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4F" w:rsidRPr="006025A9" w:rsidRDefault="00F8685B" w:rsidP="00F8685B">
      <w:pPr>
        <w:pStyle w:val="6"/>
        <w:jc w:val="center"/>
        <w:rPr>
          <w:sz w:val="28"/>
          <w:szCs w:val="28"/>
          <w:lang w:val="ru-RU"/>
        </w:rPr>
      </w:pPr>
      <w:r w:rsidRPr="00F8685B">
        <w:rPr>
          <w:sz w:val="28"/>
          <w:szCs w:val="28"/>
          <w:lang w:val="ru-RU"/>
        </w:rPr>
        <w:t>Учет и анализ реализации товаров в оптовой торговле на примере ООО «Отдых»</w:t>
      </w:r>
    </w:p>
    <w:p w:rsidR="008847E7" w:rsidRPr="008847E7" w:rsidRDefault="008847E7" w:rsidP="008847E7">
      <w:pPr>
        <w:jc w:val="center"/>
        <w:rPr>
          <w:b/>
          <w:sz w:val="28"/>
          <w:szCs w:val="28"/>
          <w:lang w:val="ru-RU"/>
        </w:rPr>
      </w:pPr>
      <w:r w:rsidRPr="008847E7">
        <w:rPr>
          <w:b/>
          <w:sz w:val="28"/>
          <w:szCs w:val="28"/>
          <w:lang w:val="ru-RU"/>
        </w:rPr>
        <w:t>Вернуться в каталог готовых дипломов и магистерских диссертаций –</w:t>
      </w:r>
    </w:p>
    <w:p w:rsidR="00F8685B" w:rsidRPr="006025A9" w:rsidRDefault="00B861E1" w:rsidP="008847E7">
      <w:pPr>
        <w:spacing w:line="360" w:lineRule="auto"/>
        <w:jc w:val="center"/>
        <w:rPr>
          <w:sz w:val="28"/>
          <w:szCs w:val="28"/>
          <w:lang w:val="ru-RU"/>
        </w:rPr>
      </w:pPr>
      <w:hyperlink r:id="rId8" w:history="1">
        <w:r w:rsidR="008847E7" w:rsidRPr="008847E7">
          <w:rPr>
            <w:b/>
            <w:color w:val="0000FF" w:themeColor="hyperlink"/>
            <w:sz w:val="28"/>
            <w:szCs w:val="28"/>
            <w:u w:val="single"/>
            <w:lang w:val="en-US"/>
          </w:rPr>
          <w:t>http</w:t>
        </w:r>
        <w:r w:rsidR="008847E7" w:rsidRPr="008847E7">
          <w:rPr>
            <w:b/>
            <w:color w:val="0000FF" w:themeColor="hyperlink"/>
            <w:sz w:val="28"/>
            <w:szCs w:val="28"/>
            <w:u w:val="single"/>
            <w:lang w:val="ru-RU"/>
          </w:rPr>
          <w:t>://учебники.информ2000.рф/</w:t>
        </w:r>
        <w:r w:rsidR="008847E7" w:rsidRPr="008847E7">
          <w:rPr>
            <w:b/>
            <w:color w:val="0000FF" w:themeColor="hyperlink"/>
            <w:sz w:val="28"/>
            <w:szCs w:val="28"/>
            <w:u w:val="single"/>
            <w:lang w:val="en-US"/>
          </w:rPr>
          <w:t>diplom</w:t>
        </w:r>
        <w:r w:rsidR="008847E7" w:rsidRPr="008847E7">
          <w:rPr>
            <w:b/>
            <w:color w:val="0000FF" w:themeColor="hyperlink"/>
            <w:sz w:val="28"/>
            <w:szCs w:val="28"/>
            <w:u w:val="single"/>
            <w:lang w:val="ru-RU"/>
          </w:rPr>
          <w:t>.</w:t>
        </w:r>
        <w:r w:rsidR="008847E7" w:rsidRPr="008847E7">
          <w:rPr>
            <w:b/>
            <w:color w:val="0000FF" w:themeColor="hyperlink"/>
            <w:sz w:val="28"/>
            <w:szCs w:val="28"/>
            <w:u w:val="single"/>
            <w:lang w:val="en-US"/>
          </w:rPr>
          <w:t>shtml</w:t>
        </w:r>
      </w:hyperlink>
    </w:p>
    <w:p w:rsidR="00F8685B" w:rsidRPr="006025A9" w:rsidRDefault="00F8685B" w:rsidP="00F8685B">
      <w:pPr>
        <w:spacing w:line="360" w:lineRule="auto"/>
        <w:jc w:val="center"/>
        <w:rPr>
          <w:sz w:val="28"/>
          <w:szCs w:val="28"/>
          <w:lang w:val="ru-RU"/>
        </w:rPr>
      </w:pPr>
      <w:r w:rsidRPr="006025A9">
        <w:rPr>
          <w:sz w:val="28"/>
          <w:szCs w:val="28"/>
          <w:lang w:val="ru-RU"/>
        </w:rPr>
        <w:t>2017</w:t>
      </w:r>
    </w:p>
    <w:p w:rsidR="009D464F" w:rsidRDefault="00F8685B">
      <w:pPr>
        <w:pStyle w:val="4"/>
        <w:keepNext/>
        <w:suppressAutoHyphens/>
        <w:spacing w:line="360" w:lineRule="auto"/>
        <w:ind w:firstLine="709"/>
        <w:jc w:val="both"/>
        <w:rPr>
          <w:sz w:val="28"/>
          <w:szCs w:val="28"/>
          <w:lang w:val="ru-RU"/>
        </w:rPr>
      </w:pPr>
      <w:r>
        <w:rPr>
          <w:sz w:val="28"/>
          <w:szCs w:val="28"/>
          <w:lang w:val="ru-RU"/>
        </w:rPr>
        <w:t>Содержание</w:t>
      </w:r>
    </w:p>
    <w:p w:rsidR="009D464F" w:rsidRDefault="009D464F">
      <w:pPr>
        <w:spacing w:line="360" w:lineRule="auto"/>
        <w:ind w:firstLine="709"/>
        <w:jc w:val="both"/>
        <w:rPr>
          <w:sz w:val="28"/>
          <w:szCs w:val="28"/>
          <w:lang w:val="ru-RU"/>
        </w:rPr>
      </w:pPr>
    </w:p>
    <w:p w:rsidR="009D464F" w:rsidRDefault="00F8685B">
      <w:pPr>
        <w:spacing w:line="360" w:lineRule="auto"/>
        <w:jc w:val="both"/>
        <w:rPr>
          <w:sz w:val="28"/>
          <w:szCs w:val="28"/>
          <w:lang w:val="ru-RU"/>
        </w:rPr>
      </w:pPr>
      <w:r>
        <w:rPr>
          <w:sz w:val="28"/>
          <w:szCs w:val="28"/>
          <w:lang w:val="ru-RU"/>
        </w:rPr>
        <w:t>Введение</w:t>
      </w:r>
    </w:p>
    <w:p w:rsidR="009D464F" w:rsidRDefault="00F8685B">
      <w:pPr>
        <w:spacing w:line="360" w:lineRule="auto"/>
        <w:jc w:val="both"/>
        <w:rPr>
          <w:sz w:val="28"/>
          <w:szCs w:val="28"/>
          <w:lang w:val="ru-RU"/>
        </w:rPr>
      </w:pPr>
      <w:r>
        <w:rPr>
          <w:sz w:val="28"/>
          <w:szCs w:val="28"/>
          <w:lang w:val="ru-RU"/>
        </w:rPr>
        <w:t>. Теоретические основы бухгалтерского учета поступления и продажи товаров в оптовой торговле</w:t>
      </w:r>
    </w:p>
    <w:p w:rsidR="009D464F" w:rsidRDefault="00F8685B">
      <w:pPr>
        <w:suppressAutoHyphens/>
        <w:spacing w:line="360" w:lineRule="auto"/>
        <w:jc w:val="both"/>
        <w:rPr>
          <w:sz w:val="28"/>
          <w:szCs w:val="28"/>
          <w:lang w:val="ru-RU"/>
        </w:rPr>
      </w:pPr>
      <w:r>
        <w:rPr>
          <w:sz w:val="28"/>
          <w:szCs w:val="28"/>
          <w:lang w:val="ru-RU"/>
        </w:rPr>
        <w:t>1.1 Экономическая сущность оптовой торговли</w:t>
      </w:r>
    </w:p>
    <w:p w:rsidR="009D464F" w:rsidRDefault="00F8685B">
      <w:pPr>
        <w:suppressAutoHyphens/>
        <w:spacing w:line="360" w:lineRule="auto"/>
        <w:jc w:val="both"/>
        <w:rPr>
          <w:sz w:val="28"/>
          <w:szCs w:val="28"/>
          <w:lang w:val="ru-RU"/>
        </w:rPr>
      </w:pPr>
      <w:r>
        <w:rPr>
          <w:sz w:val="28"/>
          <w:szCs w:val="28"/>
          <w:lang w:val="ru-RU"/>
        </w:rPr>
        <w:t>.2 Нормативное регулирование учета товаров в современных условиях</w:t>
      </w:r>
    </w:p>
    <w:p w:rsidR="009D464F" w:rsidRDefault="00F8685B">
      <w:pPr>
        <w:spacing w:line="360" w:lineRule="auto"/>
        <w:jc w:val="both"/>
        <w:rPr>
          <w:sz w:val="28"/>
          <w:szCs w:val="28"/>
          <w:lang w:val="ru-RU"/>
        </w:rPr>
      </w:pPr>
      <w:r>
        <w:rPr>
          <w:sz w:val="28"/>
          <w:szCs w:val="28"/>
          <w:lang w:val="ru-RU"/>
        </w:rPr>
        <w:t>1.3 Организационно-экономическая характеристика деятельности и регулирование учета товаров в ООО "Отдых»</w:t>
      </w:r>
    </w:p>
    <w:p w:rsidR="009D464F" w:rsidRDefault="00F8685B">
      <w:pPr>
        <w:spacing w:line="360" w:lineRule="auto"/>
        <w:jc w:val="both"/>
        <w:rPr>
          <w:sz w:val="28"/>
          <w:szCs w:val="28"/>
          <w:lang w:val="ru-RU"/>
        </w:rPr>
      </w:pPr>
      <w:r>
        <w:rPr>
          <w:sz w:val="28"/>
          <w:szCs w:val="28"/>
          <w:lang w:val="ru-RU"/>
        </w:rPr>
        <w:t>. Организация бухгалтерского учета движения товаров на предприятии оптовой торговли ООО «Отдых»</w:t>
      </w:r>
    </w:p>
    <w:p w:rsidR="009D464F" w:rsidRDefault="00F8685B">
      <w:pPr>
        <w:spacing w:line="360" w:lineRule="auto"/>
        <w:jc w:val="both"/>
        <w:rPr>
          <w:sz w:val="28"/>
          <w:szCs w:val="28"/>
          <w:lang w:val="ru-RU"/>
        </w:rPr>
      </w:pPr>
      <w:r>
        <w:rPr>
          <w:sz w:val="28"/>
          <w:szCs w:val="28"/>
          <w:lang w:val="ru-RU"/>
        </w:rPr>
        <w:t>.1 Порядок отражения хозяйственных операций по поступлению и  реализации товаров</w:t>
      </w:r>
    </w:p>
    <w:p w:rsidR="009D464F" w:rsidRDefault="00F8685B">
      <w:pPr>
        <w:spacing w:line="360" w:lineRule="auto"/>
        <w:jc w:val="both"/>
        <w:rPr>
          <w:sz w:val="28"/>
          <w:szCs w:val="28"/>
          <w:lang w:val="ru-RU"/>
        </w:rPr>
      </w:pPr>
      <w:r>
        <w:rPr>
          <w:sz w:val="28"/>
          <w:szCs w:val="28"/>
          <w:lang w:val="ru-RU"/>
        </w:rPr>
        <w:t>.2 Учет выбытия товаров в результате недостачи, порчи и прочего</w:t>
      </w:r>
    </w:p>
    <w:p w:rsidR="009D464F" w:rsidRDefault="00F8685B">
      <w:pPr>
        <w:spacing w:line="360" w:lineRule="auto"/>
        <w:jc w:val="both"/>
        <w:rPr>
          <w:sz w:val="28"/>
          <w:szCs w:val="28"/>
          <w:lang w:val="ru-RU"/>
        </w:rPr>
      </w:pPr>
      <w:r>
        <w:rPr>
          <w:sz w:val="28"/>
          <w:szCs w:val="28"/>
          <w:lang w:val="ru-RU"/>
        </w:rPr>
        <w:t>выбытия</w:t>
      </w:r>
    </w:p>
    <w:p w:rsidR="009D464F" w:rsidRDefault="00F8685B">
      <w:pPr>
        <w:spacing w:line="360" w:lineRule="auto"/>
        <w:jc w:val="both"/>
        <w:rPr>
          <w:sz w:val="28"/>
          <w:szCs w:val="28"/>
          <w:lang w:val="ru-RU"/>
        </w:rPr>
      </w:pPr>
      <w:r>
        <w:rPr>
          <w:sz w:val="28"/>
          <w:szCs w:val="28"/>
          <w:lang w:val="ru-RU"/>
        </w:rPr>
        <w:t>.3 Компьютеризация бухгалтерского учета движения товаров с использованием ППП «1С: Бухгалтерия»</w:t>
      </w:r>
    </w:p>
    <w:p w:rsidR="009D464F" w:rsidRDefault="00F8685B">
      <w:pPr>
        <w:spacing w:line="360" w:lineRule="auto"/>
        <w:jc w:val="both"/>
        <w:rPr>
          <w:sz w:val="28"/>
          <w:szCs w:val="28"/>
          <w:lang w:val="ru-RU"/>
        </w:rPr>
      </w:pPr>
      <w:r>
        <w:rPr>
          <w:sz w:val="28"/>
          <w:szCs w:val="28"/>
          <w:lang w:val="ru-RU"/>
        </w:rPr>
        <w:t>. Методика проведения анализа движения товаров</w:t>
      </w:r>
    </w:p>
    <w:p w:rsidR="009D464F" w:rsidRDefault="00F8685B">
      <w:pPr>
        <w:spacing w:line="360" w:lineRule="auto"/>
        <w:jc w:val="both"/>
        <w:rPr>
          <w:sz w:val="28"/>
          <w:szCs w:val="28"/>
          <w:lang w:val="ru-RU"/>
        </w:rPr>
      </w:pPr>
      <w:r>
        <w:rPr>
          <w:sz w:val="28"/>
          <w:szCs w:val="28"/>
          <w:lang w:val="ru-RU"/>
        </w:rPr>
        <w:t>и оптового товарооборота в ООО «Отдых»</w:t>
      </w:r>
    </w:p>
    <w:p w:rsidR="009D464F" w:rsidRDefault="00F8685B">
      <w:pPr>
        <w:spacing w:line="360" w:lineRule="auto"/>
        <w:jc w:val="both"/>
        <w:rPr>
          <w:sz w:val="28"/>
          <w:szCs w:val="28"/>
          <w:lang w:val="ru-RU"/>
        </w:rPr>
      </w:pPr>
      <w:r>
        <w:rPr>
          <w:sz w:val="28"/>
          <w:szCs w:val="28"/>
          <w:lang w:val="ru-RU"/>
        </w:rPr>
        <w:t>.1 Анализ объема, динамики и структуры оптового товарооборота</w:t>
      </w:r>
    </w:p>
    <w:p w:rsidR="009D464F" w:rsidRDefault="00F8685B">
      <w:pPr>
        <w:spacing w:line="360" w:lineRule="auto"/>
        <w:jc w:val="both"/>
        <w:rPr>
          <w:sz w:val="28"/>
          <w:szCs w:val="28"/>
          <w:lang w:val="ru-RU"/>
        </w:rPr>
      </w:pPr>
      <w:r>
        <w:rPr>
          <w:sz w:val="28"/>
          <w:szCs w:val="28"/>
          <w:lang w:val="ru-RU"/>
        </w:rPr>
        <w:t>.2 Оценка достаточности товарных запасов и влияние факторов на изменение скорости оптового товарооборота</w:t>
      </w:r>
    </w:p>
    <w:p w:rsidR="009D464F" w:rsidRDefault="00F8685B">
      <w:pPr>
        <w:spacing w:line="360" w:lineRule="auto"/>
        <w:jc w:val="both"/>
        <w:rPr>
          <w:sz w:val="28"/>
          <w:szCs w:val="28"/>
          <w:lang w:val="ru-RU"/>
        </w:rPr>
      </w:pPr>
      <w:r>
        <w:rPr>
          <w:sz w:val="28"/>
          <w:szCs w:val="28"/>
          <w:lang w:val="ru-RU"/>
        </w:rPr>
        <w:lastRenderedPageBreak/>
        <w:t>.3 Исследование влияния сезонных колебаний на изменение оптового товарооборота</w:t>
      </w:r>
    </w:p>
    <w:p w:rsidR="009D464F" w:rsidRDefault="00F8685B">
      <w:pPr>
        <w:spacing w:line="360" w:lineRule="auto"/>
        <w:jc w:val="both"/>
        <w:rPr>
          <w:sz w:val="28"/>
          <w:szCs w:val="28"/>
          <w:lang w:val="ru-RU"/>
        </w:rPr>
      </w:pPr>
      <w:r>
        <w:rPr>
          <w:sz w:val="28"/>
          <w:szCs w:val="28"/>
          <w:lang w:val="ru-RU"/>
        </w:rPr>
        <w:t>Заключение</w:t>
      </w:r>
    </w:p>
    <w:p w:rsidR="009D464F" w:rsidRDefault="00F8685B">
      <w:pPr>
        <w:spacing w:line="360" w:lineRule="auto"/>
        <w:jc w:val="both"/>
        <w:rPr>
          <w:sz w:val="28"/>
          <w:szCs w:val="28"/>
          <w:lang w:val="ru-RU"/>
        </w:rPr>
      </w:pPr>
      <w:r>
        <w:rPr>
          <w:sz w:val="28"/>
          <w:szCs w:val="28"/>
          <w:lang w:val="ru-RU"/>
        </w:rPr>
        <w:t>Список использованных источников</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kern w:val="1"/>
          <w:sz w:val="28"/>
          <w:szCs w:val="28"/>
          <w:lang w:val="ru-RU"/>
        </w:rPr>
      </w:pPr>
      <w:r>
        <w:rPr>
          <w:sz w:val="28"/>
          <w:szCs w:val="28"/>
          <w:lang w:val="ru-RU"/>
        </w:rPr>
        <w:br w:type="page"/>
      </w:r>
    </w:p>
    <w:p w:rsidR="009D464F" w:rsidRDefault="00F8685B">
      <w:pPr>
        <w:suppressAutoHyphens/>
        <w:spacing w:line="360" w:lineRule="auto"/>
        <w:ind w:firstLine="709"/>
        <w:jc w:val="both"/>
        <w:rPr>
          <w:kern w:val="1"/>
          <w:sz w:val="28"/>
          <w:szCs w:val="28"/>
          <w:lang w:val="ru-RU"/>
        </w:rPr>
      </w:pPr>
      <w:r>
        <w:rPr>
          <w:kern w:val="1"/>
          <w:sz w:val="28"/>
          <w:szCs w:val="28"/>
          <w:lang w:val="ru-RU"/>
        </w:rPr>
        <w:lastRenderedPageBreak/>
        <w:t>Введение</w:t>
      </w:r>
    </w:p>
    <w:p w:rsidR="009D464F" w:rsidRDefault="009D464F">
      <w:pPr>
        <w:suppressAutoHyphens/>
        <w:spacing w:line="360" w:lineRule="auto"/>
        <w:ind w:firstLine="709"/>
        <w:jc w:val="both"/>
        <w:rPr>
          <w:kern w:val="1"/>
          <w:sz w:val="28"/>
          <w:szCs w:val="28"/>
          <w:lang w:val="ru-RU"/>
        </w:rPr>
      </w:pPr>
    </w:p>
    <w:p w:rsidR="009D464F" w:rsidRPr="006025A9" w:rsidRDefault="00F8685B">
      <w:pPr>
        <w:suppressAutoHyphens/>
        <w:spacing w:line="360" w:lineRule="auto"/>
        <w:ind w:firstLine="709"/>
        <w:jc w:val="both"/>
        <w:rPr>
          <w:kern w:val="1"/>
          <w:sz w:val="28"/>
          <w:szCs w:val="28"/>
          <w:lang w:val="ru-RU"/>
        </w:rPr>
      </w:pPr>
      <w:r>
        <w:rPr>
          <w:kern w:val="1"/>
          <w:sz w:val="28"/>
          <w:szCs w:val="28"/>
          <w:lang w:val="ru-RU"/>
        </w:rPr>
        <w:t>Оптовая торговля играет существенную роль в системе экономических связей и как никакое другое звено, связанное с реализацией товаров, способна активно регулировать региональные и отраслевые рынки за счёт накопления и перемещения товаров. Это направление работы и должно занять определяющее место во всей её деятельности. Оптовые предприятия призваны совершенствовать звенность товародвижения, развивать централизованную поставку и кольцевой завоз товаров.</w:t>
      </w:r>
    </w:p>
    <w:tbl>
      <w:tblPr>
        <w:tblStyle w:val="11"/>
        <w:tblW w:w="0" w:type="auto"/>
        <w:jc w:val="center"/>
        <w:tblLook w:val="04A0" w:firstRow="1" w:lastRow="0" w:firstColumn="1" w:lastColumn="0" w:noHBand="0" w:noVBand="1"/>
      </w:tblPr>
      <w:tblGrid>
        <w:gridCol w:w="8472"/>
      </w:tblGrid>
      <w:tr w:rsidR="00A31BC6" w:rsidRPr="00A31BC6" w:rsidTr="00EB1E66">
        <w:trPr>
          <w:jc w:val="center"/>
        </w:trPr>
        <w:tc>
          <w:tcPr>
            <w:tcW w:w="8472" w:type="dxa"/>
            <w:tcBorders>
              <w:top w:val="single" w:sz="4" w:space="0" w:color="auto"/>
              <w:left w:val="single" w:sz="4" w:space="0" w:color="auto"/>
              <w:bottom w:val="single" w:sz="4" w:space="0" w:color="auto"/>
              <w:right w:val="single" w:sz="4" w:space="0" w:color="auto"/>
            </w:tcBorders>
            <w:hideMark/>
          </w:tcPr>
          <w:p w:rsidR="00A31BC6" w:rsidRPr="00A31BC6" w:rsidRDefault="00B861E1" w:rsidP="00A31BC6">
            <w:pPr>
              <w:widowControl/>
              <w:autoSpaceDE/>
              <w:autoSpaceDN/>
              <w:adjustRightInd/>
              <w:spacing w:line="360" w:lineRule="auto"/>
              <w:textAlignment w:val="baseline"/>
              <w:rPr>
                <w:rFonts w:ascii="Arial" w:eastAsia="Times New Roman" w:hAnsi="Arial" w:cs="Times New Roman"/>
                <w:color w:val="444444"/>
                <w:sz w:val="28"/>
                <w:szCs w:val="28"/>
                <w:lang w:val="ru-RU"/>
              </w:rPr>
            </w:pPr>
            <w:hyperlink r:id="rId9" w:history="1">
              <w:r w:rsidR="00A31BC6" w:rsidRPr="00A31BC6">
                <w:rPr>
                  <w:rFonts w:ascii="Calibri" w:eastAsia="Times New Roman" w:hAnsi="Calibri" w:cs="Times New Roman"/>
                  <w:color w:val="0000FF"/>
                  <w:sz w:val="22"/>
                  <w:szCs w:val="22"/>
                  <w:u w:val="single"/>
                  <w:lang w:val="ru-RU"/>
                </w:rPr>
                <w:t>Вернуться в библиотеку по экономике и праву: учебники, дипломы, диссертации</w:t>
              </w:r>
            </w:hyperlink>
          </w:p>
          <w:p w:rsidR="00A31BC6" w:rsidRPr="00A31BC6" w:rsidRDefault="00B861E1" w:rsidP="00A31BC6">
            <w:pPr>
              <w:widowControl/>
              <w:autoSpaceDE/>
              <w:autoSpaceDN/>
              <w:adjustRightInd/>
              <w:spacing w:line="360" w:lineRule="auto"/>
              <w:textAlignment w:val="baseline"/>
              <w:rPr>
                <w:rFonts w:ascii="Arial" w:eastAsia="Times New Roman" w:hAnsi="Arial" w:cs="Times New Roman"/>
                <w:color w:val="444444"/>
                <w:sz w:val="28"/>
                <w:szCs w:val="28"/>
                <w:lang w:val="ru-RU"/>
              </w:rPr>
            </w:pPr>
            <w:hyperlink r:id="rId10" w:history="1">
              <w:r w:rsidR="00A31BC6" w:rsidRPr="00A31BC6">
                <w:rPr>
                  <w:rFonts w:ascii="Calibri" w:eastAsia="Times New Roman" w:hAnsi="Calibri" w:cs="Times New Roman"/>
                  <w:color w:val="0000FF"/>
                  <w:sz w:val="22"/>
                  <w:szCs w:val="22"/>
                  <w:u w:val="single"/>
                  <w:lang w:val="ru-RU"/>
                </w:rPr>
                <w:t>Рерайт текстов и уникализация 90 %</w:t>
              </w:r>
            </w:hyperlink>
          </w:p>
          <w:p w:rsidR="00A31BC6" w:rsidRPr="00A31BC6" w:rsidRDefault="00B861E1" w:rsidP="00A31BC6">
            <w:pPr>
              <w:widowControl/>
              <w:autoSpaceDE/>
              <w:autoSpaceDN/>
              <w:adjustRightInd/>
              <w:spacing w:line="360" w:lineRule="auto"/>
              <w:textAlignment w:val="baseline"/>
              <w:rPr>
                <w:rFonts w:ascii="Arial" w:eastAsia="Times New Roman" w:hAnsi="Arial" w:cs="Times New Roman"/>
                <w:color w:val="444444"/>
                <w:sz w:val="28"/>
                <w:szCs w:val="28"/>
                <w:lang w:val="ru-RU"/>
              </w:rPr>
            </w:pPr>
            <w:hyperlink r:id="rId11" w:history="1">
              <w:r w:rsidR="00A31BC6" w:rsidRPr="00A31BC6">
                <w:rPr>
                  <w:rFonts w:ascii="Calibri" w:eastAsia="Times New Roman" w:hAnsi="Calibri" w:cs="Times New Roman"/>
                  <w:color w:val="0000FF"/>
                  <w:sz w:val="22"/>
                  <w:szCs w:val="22"/>
                  <w:u w:val="single"/>
                  <w:lang w:val="ru-RU"/>
                </w:rPr>
                <w:t>Написание по заказу контрольных, дипломов, диссертаций. . .</w:t>
              </w:r>
            </w:hyperlink>
          </w:p>
        </w:tc>
      </w:tr>
    </w:tbl>
    <w:p w:rsidR="006025A9" w:rsidRPr="006025A9" w:rsidRDefault="006025A9">
      <w:pPr>
        <w:shd w:val="clear" w:color="auto" w:fill="FFFFFF"/>
        <w:spacing w:line="360" w:lineRule="auto"/>
        <w:ind w:firstLine="709"/>
        <w:jc w:val="both"/>
        <w:rPr>
          <w:sz w:val="28"/>
          <w:szCs w:val="28"/>
          <w:lang w:val="ru-RU"/>
        </w:rPr>
      </w:pPr>
    </w:p>
    <w:p w:rsidR="009D464F" w:rsidRDefault="00F8685B">
      <w:pPr>
        <w:shd w:val="clear" w:color="auto" w:fill="FFFFFF"/>
        <w:spacing w:line="360" w:lineRule="auto"/>
        <w:ind w:firstLine="709"/>
        <w:jc w:val="both"/>
        <w:rPr>
          <w:sz w:val="28"/>
          <w:szCs w:val="28"/>
          <w:lang w:val="ru-RU"/>
        </w:rPr>
      </w:pPr>
      <w:r>
        <w:rPr>
          <w:sz w:val="28"/>
          <w:szCs w:val="28"/>
          <w:lang w:val="ru-RU"/>
        </w:rPr>
        <w:t>Задачи, стоящие перед бухгалтерским учетом в торговом предприятии, могут быть выполнены только при правильной его организации. Недостатки в организации бухгалтерского учета вызывают отставание учета, запаздывание представления отчетности и другой информации. Наличие больших разрывов во времени между моментом возникновения учетно-экономической информации и моментом ее использования препятствует повышению экономической эффективности деятельности торговых предприятий. Недостатки в организации контроля за сохранностью товаров приводят к запутанности в учете, созданию условий для хищения материальных ценностей и других злоупотреблений, увеличению расходов на содержание учетного персонала.</w:t>
      </w:r>
    </w:p>
    <w:p w:rsidR="009D464F" w:rsidRDefault="00F8685B">
      <w:pPr>
        <w:suppressAutoHyphens/>
        <w:spacing w:line="360" w:lineRule="auto"/>
        <w:ind w:firstLine="709"/>
        <w:jc w:val="both"/>
        <w:rPr>
          <w:kern w:val="1"/>
          <w:sz w:val="28"/>
          <w:szCs w:val="28"/>
          <w:lang w:val="ru-RU"/>
        </w:rPr>
      </w:pPr>
      <w:r>
        <w:rPr>
          <w:kern w:val="1"/>
          <w:sz w:val="28"/>
          <w:szCs w:val="28"/>
          <w:lang w:val="ru-RU"/>
        </w:rPr>
        <w:t>Вышесказанное определяет особую актуальность исследуемой темы в выпускной квалификационной работе.</w:t>
      </w:r>
    </w:p>
    <w:p w:rsidR="009D464F" w:rsidRDefault="00F8685B">
      <w:pPr>
        <w:suppressAutoHyphens/>
        <w:spacing w:line="360" w:lineRule="auto"/>
        <w:ind w:firstLine="709"/>
        <w:jc w:val="both"/>
        <w:rPr>
          <w:kern w:val="1"/>
          <w:sz w:val="28"/>
          <w:szCs w:val="28"/>
          <w:lang w:val="ru-RU"/>
        </w:rPr>
      </w:pPr>
      <w:r>
        <w:rPr>
          <w:kern w:val="1"/>
          <w:sz w:val="28"/>
          <w:szCs w:val="28"/>
          <w:lang w:val="ru-RU"/>
        </w:rPr>
        <w:t xml:space="preserve">Основная цель выпускной квалификационной работы заключается в исследовании проблем и разработке рекомендаций, направленных на совершенствование бухгалтерского учета по операциям, связанным с движением </w:t>
      </w:r>
      <w:r>
        <w:rPr>
          <w:kern w:val="1"/>
          <w:sz w:val="28"/>
          <w:szCs w:val="28"/>
          <w:lang w:val="ru-RU"/>
        </w:rPr>
        <w:lastRenderedPageBreak/>
        <w:t>товаров в оптовой торговле.</w:t>
      </w:r>
    </w:p>
    <w:p w:rsidR="009D464F" w:rsidRDefault="00F8685B">
      <w:pPr>
        <w:suppressAutoHyphens/>
        <w:spacing w:line="360" w:lineRule="auto"/>
        <w:ind w:firstLine="709"/>
        <w:jc w:val="both"/>
        <w:rPr>
          <w:kern w:val="1"/>
          <w:sz w:val="28"/>
          <w:szCs w:val="28"/>
          <w:lang w:val="ru-RU"/>
        </w:rPr>
      </w:pPr>
      <w:r>
        <w:rPr>
          <w:kern w:val="1"/>
          <w:sz w:val="28"/>
          <w:szCs w:val="28"/>
          <w:lang w:val="ru-RU"/>
        </w:rPr>
        <w:t>Для достижения поставленной цели в выпускной квалификационной работе необходимо последовательно решить следующие задачи:</w:t>
      </w:r>
    </w:p>
    <w:p w:rsidR="009D464F" w:rsidRDefault="00F8685B">
      <w:pPr>
        <w:suppressAutoHyphens/>
        <w:spacing w:line="360" w:lineRule="auto"/>
        <w:ind w:firstLine="709"/>
        <w:jc w:val="both"/>
        <w:rPr>
          <w:kern w:val="1"/>
          <w:sz w:val="28"/>
          <w:szCs w:val="28"/>
          <w:lang w:val="ru-RU"/>
        </w:rPr>
      </w:pPr>
      <w:r>
        <w:rPr>
          <w:kern w:val="1"/>
          <w:sz w:val="28"/>
          <w:szCs w:val="28"/>
          <w:lang w:val="ru-RU"/>
        </w:rPr>
        <w:t>обосновать экономическую сущность оптовой торговли;</w:t>
      </w:r>
    </w:p>
    <w:p w:rsidR="009D464F" w:rsidRDefault="00F8685B">
      <w:pPr>
        <w:suppressAutoHyphens/>
        <w:spacing w:line="360" w:lineRule="auto"/>
        <w:ind w:firstLine="709"/>
        <w:jc w:val="both"/>
        <w:rPr>
          <w:kern w:val="1"/>
          <w:sz w:val="28"/>
          <w:szCs w:val="28"/>
          <w:lang w:val="ru-RU"/>
        </w:rPr>
      </w:pPr>
      <w:r>
        <w:rPr>
          <w:kern w:val="1"/>
          <w:sz w:val="28"/>
          <w:szCs w:val="28"/>
          <w:lang w:val="ru-RU"/>
        </w:rPr>
        <w:t>проанализировать нормативное регулирование учета товаров в современных условиях;</w:t>
      </w:r>
    </w:p>
    <w:p w:rsidR="009D464F" w:rsidRDefault="00F8685B">
      <w:pPr>
        <w:suppressAutoHyphens/>
        <w:spacing w:line="360" w:lineRule="auto"/>
        <w:ind w:firstLine="709"/>
        <w:jc w:val="both"/>
        <w:rPr>
          <w:kern w:val="1"/>
          <w:sz w:val="28"/>
          <w:szCs w:val="28"/>
          <w:lang w:val="ru-RU"/>
        </w:rPr>
      </w:pPr>
      <w:r>
        <w:rPr>
          <w:kern w:val="1"/>
          <w:sz w:val="28"/>
          <w:szCs w:val="28"/>
          <w:lang w:val="ru-RU"/>
        </w:rPr>
        <w:t>выявить особенности влияния на регулирование учета товаров организационно-хозяйственных характеристик деятельности ООО "Отдых";</w:t>
      </w:r>
    </w:p>
    <w:p w:rsidR="009D464F" w:rsidRDefault="00F8685B">
      <w:pPr>
        <w:suppressAutoHyphens/>
        <w:spacing w:line="360" w:lineRule="auto"/>
        <w:ind w:firstLine="709"/>
        <w:jc w:val="both"/>
        <w:rPr>
          <w:kern w:val="1"/>
          <w:sz w:val="28"/>
          <w:szCs w:val="28"/>
          <w:lang w:val="ru-RU"/>
        </w:rPr>
      </w:pPr>
      <w:r>
        <w:rPr>
          <w:kern w:val="1"/>
          <w:sz w:val="28"/>
          <w:szCs w:val="28"/>
          <w:lang w:val="ru-RU"/>
        </w:rPr>
        <w:t>показать порядок отражения хозяйственных операций по поступлению и реализации товаров;</w:t>
      </w:r>
    </w:p>
    <w:p w:rsidR="009D464F" w:rsidRDefault="00F8685B">
      <w:pPr>
        <w:suppressAutoHyphens/>
        <w:spacing w:line="360" w:lineRule="auto"/>
        <w:ind w:firstLine="709"/>
        <w:jc w:val="both"/>
        <w:rPr>
          <w:kern w:val="1"/>
          <w:sz w:val="28"/>
          <w:szCs w:val="28"/>
          <w:lang w:val="ru-RU"/>
        </w:rPr>
      </w:pPr>
      <w:r>
        <w:rPr>
          <w:kern w:val="1"/>
          <w:sz w:val="28"/>
          <w:szCs w:val="28"/>
          <w:lang w:val="ru-RU"/>
        </w:rPr>
        <w:t>рассмотреть учет выбытия товаров в результате недостачи, порч и прочего выбытия;</w:t>
      </w:r>
    </w:p>
    <w:p w:rsidR="009D464F" w:rsidRDefault="00F8685B">
      <w:pPr>
        <w:suppressAutoHyphens/>
        <w:spacing w:line="360" w:lineRule="auto"/>
        <w:ind w:firstLine="709"/>
        <w:jc w:val="both"/>
        <w:rPr>
          <w:kern w:val="1"/>
          <w:sz w:val="28"/>
          <w:szCs w:val="28"/>
          <w:lang w:val="ru-RU"/>
        </w:rPr>
      </w:pPr>
      <w:r>
        <w:rPr>
          <w:kern w:val="1"/>
          <w:sz w:val="28"/>
          <w:szCs w:val="28"/>
          <w:lang w:val="ru-RU"/>
        </w:rPr>
        <w:t>выявить особенности компьютеризации бухгалтерского учета движения товаров с использованием программы «1С: Бухгалтерия»;</w:t>
      </w:r>
    </w:p>
    <w:p w:rsidR="009D464F" w:rsidRDefault="00F8685B">
      <w:pPr>
        <w:spacing w:line="360" w:lineRule="auto"/>
        <w:ind w:firstLine="709"/>
        <w:jc w:val="both"/>
        <w:rPr>
          <w:sz w:val="28"/>
          <w:szCs w:val="28"/>
          <w:lang w:val="ru-RU"/>
        </w:rPr>
      </w:pPr>
      <w:r>
        <w:rPr>
          <w:sz w:val="28"/>
          <w:szCs w:val="28"/>
          <w:lang w:val="ru-RU"/>
        </w:rPr>
        <w:t>-</w:t>
      </w:r>
      <w:r>
        <w:rPr>
          <w:sz w:val="28"/>
          <w:szCs w:val="28"/>
          <w:lang w:val="ru-RU"/>
        </w:rPr>
        <w:tab/>
        <w:t>провести анализ объема, динамики и структуры оптового товарооборота;</w:t>
      </w:r>
    </w:p>
    <w:p w:rsidR="009D464F" w:rsidRDefault="00F8685B">
      <w:pPr>
        <w:spacing w:line="360" w:lineRule="auto"/>
        <w:ind w:firstLine="709"/>
        <w:jc w:val="both"/>
        <w:rPr>
          <w:sz w:val="28"/>
          <w:szCs w:val="28"/>
          <w:lang w:val="ru-RU"/>
        </w:rPr>
      </w:pPr>
      <w:r>
        <w:rPr>
          <w:sz w:val="28"/>
          <w:szCs w:val="28"/>
          <w:lang w:val="ru-RU"/>
        </w:rPr>
        <w:tab/>
        <w:t>оценить достаточность товарных запасов и определить степень влияния факторов на изменение скорости оптового товарооборота;</w:t>
      </w:r>
    </w:p>
    <w:p w:rsidR="009D464F" w:rsidRDefault="00F8685B">
      <w:pPr>
        <w:spacing w:line="360" w:lineRule="auto"/>
        <w:ind w:firstLine="709"/>
        <w:jc w:val="both"/>
        <w:rPr>
          <w:sz w:val="28"/>
          <w:szCs w:val="28"/>
          <w:lang w:val="ru-RU"/>
        </w:rPr>
      </w:pPr>
      <w:r>
        <w:rPr>
          <w:sz w:val="28"/>
          <w:szCs w:val="28"/>
          <w:lang w:val="ru-RU"/>
        </w:rPr>
        <w:tab/>
        <w:t>исследовать влияние сезонных колебаний на изменение оптового товарооборота.</w:t>
      </w:r>
    </w:p>
    <w:p w:rsidR="009D464F" w:rsidRDefault="00F8685B">
      <w:pPr>
        <w:spacing w:line="360" w:lineRule="auto"/>
        <w:ind w:firstLine="709"/>
        <w:jc w:val="both"/>
        <w:rPr>
          <w:sz w:val="28"/>
          <w:szCs w:val="28"/>
          <w:lang w:val="ru-RU"/>
        </w:rPr>
      </w:pPr>
      <w:r>
        <w:rPr>
          <w:sz w:val="28"/>
          <w:szCs w:val="28"/>
          <w:lang w:val="ru-RU"/>
        </w:rPr>
        <w:t>Объект исследования - финансово-экономическая деятельность Общества с ограниченной ответственностью «Отдых», предмет - организация учета и анализа реализации товаров на предприятии оптовой торговли.</w:t>
      </w:r>
    </w:p>
    <w:p w:rsidR="009D464F" w:rsidRDefault="00F8685B">
      <w:pPr>
        <w:spacing w:line="360" w:lineRule="auto"/>
        <w:ind w:firstLine="709"/>
        <w:jc w:val="both"/>
        <w:rPr>
          <w:sz w:val="28"/>
          <w:szCs w:val="28"/>
          <w:lang w:val="ru-RU"/>
        </w:rPr>
      </w:pPr>
      <w:r>
        <w:rPr>
          <w:sz w:val="28"/>
          <w:szCs w:val="28"/>
          <w:lang w:val="ru-RU"/>
        </w:rPr>
        <w:t xml:space="preserve">В процессе написания выпускной квалификационной работы были использованы учебные пособия и практикумы по учету товарных операций в оптовой торговле, набор нормативных документов и рекомендаций, документы первичного учета и бухгалтерская отчетность ООО «Отдых», материалы из </w:t>
      </w:r>
      <w:r>
        <w:rPr>
          <w:sz w:val="28"/>
          <w:szCs w:val="28"/>
          <w:lang w:val="ru-RU"/>
        </w:rPr>
        <w:lastRenderedPageBreak/>
        <w:t>журналов для бухгалтера, а также информация из справочной правовой системы «Консультант Плюс».</w:t>
      </w:r>
    </w:p>
    <w:p w:rsidR="009D464F" w:rsidRDefault="009D464F">
      <w:pPr>
        <w:spacing w:line="360" w:lineRule="auto"/>
        <w:ind w:firstLine="709"/>
        <w:jc w:val="both"/>
        <w:rPr>
          <w:b/>
          <w:bCs/>
          <w:kern w:val="36"/>
          <w:sz w:val="28"/>
          <w:szCs w:val="28"/>
          <w:lang w:val="ru-RU"/>
        </w:rPr>
      </w:pPr>
    </w:p>
    <w:p w:rsidR="009D464F" w:rsidRDefault="00F8685B">
      <w:pPr>
        <w:spacing w:line="360" w:lineRule="auto"/>
        <w:ind w:firstLine="709"/>
        <w:jc w:val="both"/>
        <w:rPr>
          <w:b/>
          <w:bCs/>
          <w:kern w:val="36"/>
          <w:sz w:val="28"/>
          <w:szCs w:val="28"/>
          <w:lang w:val="ru-RU"/>
        </w:rPr>
      </w:pPr>
      <w:r>
        <w:rPr>
          <w:b/>
          <w:bCs/>
          <w:kern w:val="36"/>
          <w:sz w:val="28"/>
          <w:szCs w:val="28"/>
          <w:lang w:val="ru-RU"/>
        </w:rPr>
        <w:br w:type="page"/>
      </w:r>
    </w:p>
    <w:p w:rsidR="009D464F" w:rsidRDefault="00F8685B">
      <w:pPr>
        <w:spacing w:line="360" w:lineRule="auto"/>
        <w:ind w:firstLine="709"/>
        <w:jc w:val="both"/>
        <w:rPr>
          <w:kern w:val="36"/>
          <w:sz w:val="28"/>
          <w:szCs w:val="28"/>
          <w:lang w:val="ru-RU"/>
        </w:rPr>
      </w:pPr>
      <w:r>
        <w:rPr>
          <w:kern w:val="36"/>
          <w:sz w:val="28"/>
          <w:szCs w:val="28"/>
          <w:lang w:val="ru-RU"/>
        </w:rPr>
        <w:lastRenderedPageBreak/>
        <w:t>1. Теоретические основы бухгалтерского учета поступления и продажи товаров в оптовой торговле</w:t>
      </w:r>
    </w:p>
    <w:p w:rsidR="009D464F" w:rsidRDefault="009D464F">
      <w:pPr>
        <w:spacing w:line="360" w:lineRule="auto"/>
        <w:ind w:firstLine="709"/>
        <w:jc w:val="both"/>
        <w:rPr>
          <w:kern w:val="36"/>
          <w:sz w:val="28"/>
          <w:szCs w:val="28"/>
          <w:lang w:val="ru-RU"/>
        </w:rPr>
      </w:pPr>
    </w:p>
    <w:p w:rsidR="009D464F" w:rsidRDefault="00F8685B">
      <w:pPr>
        <w:spacing w:line="360" w:lineRule="auto"/>
        <w:ind w:firstLine="709"/>
        <w:jc w:val="both"/>
        <w:rPr>
          <w:kern w:val="36"/>
          <w:sz w:val="28"/>
          <w:szCs w:val="28"/>
          <w:lang w:val="ru-RU"/>
        </w:rPr>
      </w:pPr>
      <w:r>
        <w:rPr>
          <w:kern w:val="36"/>
          <w:sz w:val="28"/>
          <w:szCs w:val="28"/>
          <w:lang w:val="ru-RU"/>
        </w:rPr>
        <w:t>.1 Экономическая сущность оптовой торговли</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В последние годы значительно возросло количество организаций, осуществляющих товарные операции. Такие операции представляют собой факты хозяйственной деятельности, непосредственно связанные с товародвижением.</w:t>
      </w:r>
    </w:p>
    <w:p w:rsidR="009D464F" w:rsidRDefault="00F8685B">
      <w:pPr>
        <w:spacing w:line="360" w:lineRule="auto"/>
        <w:ind w:firstLine="709"/>
        <w:jc w:val="both"/>
        <w:rPr>
          <w:sz w:val="28"/>
          <w:szCs w:val="28"/>
          <w:lang w:val="ru-RU"/>
        </w:rPr>
      </w:pPr>
      <w:r>
        <w:rPr>
          <w:sz w:val="28"/>
          <w:szCs w:val="28"/>
          <w:lang w:val="ru-RU"/>
        </w:rPr>
        <w:t>Основной задачей торговли является удовлетворение спроса потребителя, т.е. предоставление последнему товара определенного свойства и качества в определенном месте, в определенное время и за определенную плату [18, с.16].</w:t>
      </w:r>
    </w:p>
    <w:p w:rsidR="009D464F" w:rsidRDefault="00F8685B">
      <w:pPr>
        <w:spacing w:line="360" w:lineRule="auto"/>
        <w:ind w:firstLine="709"/>
        <w:jc w:val="both"/>
        <w:rPr>
          <w:sz w:val="28"/>
          <w:szCs w:val="28"/>
          <w:lang w:val="ru-RU"/>
        </w:rPr>
      </w:pPr>
      <w:r>
        <w:rPr>
          <w:sz w:val="28"/>
          <w:szCs w:val="28"/>
          <w:lang w:val="ru-RU"/>
        </w:rPr>
        <w:t>Основным объектом торговой деятельности является продукт, потребительские свойства которого не изменяются в процессе осуществления данной деятельности.</w:t>
      </w:r>
    </w:p>
    <w:p w:rsidR="009D464F" w:rsidRDefault="00F8685B">
      <w:pPr>
        <w:spacing w:line="360" w:lineRule="auto"/>
        <w:ind w:firstLine="709"/>
        <w:jc w:val="both"/>
        <w:rPr>
          <w:sz w:val="28"/>
          <w:szCs w:val="28"/>
          <w:lang w:val="ru-RU"/>
        </w:rPr>
      </w:pPr>
      <w:r>
        <w:rPr>
          <w:sz w:val="28"/>
          <w:szCs w:val="28"/>
          <w:lang w:val="ru-RU"/>
        </w:rPr>
        <w:t>На современном этапе российское гражданское законодательство проводит четкую грань между розничной торговлей и договором поставки (оптовая торговля).</w:t>
      </w:r>
    </w:p>
    <w:p w:rsidR="009D464F" w:rsidRDefault="00F8685B">
      <w:pPr>
        <w:spacing w:line="360" w:lineRule="auto"/>
        <w:ind w:firstLine="709"/>
        <w:jc w:val="both"/>
        <w:rPr>
          <w:sz w:val="28"/>
          <w:szCs w:val="28"/>
          <w:lang w:val="ru-RU"/>
        </w:rPr>
      </w:pPr>
      <w:r>
        <w:rPr>
          <w:sz w:val="28"/>
          <w:szCs w:val="28"/>
          <w:lang w:val="ru-RU"/>
        </w:rPr>
        <w:t>Статья 492 Гражданского кодекса РФ определяет, что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9D464F" w:rsidRDefault="00F8685B">
      <w:pPr>
        <w:spacing w:line="360" w:lineRule="auto"/>
        <w:ind w:firstLine="709"/>
        <w:jc w:val="both"/>
        <w:rPr>
          <w:sz w:val="28"/>
          <w:szCs w:val="28"/>
          <w:lang w:val="ru-RU"/>
        </w:rPr>
      </w:pPr>
      <w:r>
        <w:rPr>
          <w:sz w:val="28"/>
          <w:szCs w:val="28"/>
          <w:lang w:val="ru-RU"/>
        </w:rPr>
        <w:t xml:space="preserve">Статьей же 506 Гражданского кодекса РФ предусмотрено, что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w:t>
      </w:r>
      <w:r>
        <w:rPr>
          <w:sz w:val="28"/>
          <w:szCs w:val="28"/>
          <w:lang w:val="ru-RU"/>
        </w:rPr>
        <w:lastRenderedPageBreak/>
        <w:t>использования в предпринимательской деятельности или в иных целях, не связанных с личным, семейным, домашним и иным подобным использованием».</w:t>
      </w:r>
    </w:p>
    <w:p w:rsidR="009D464F" w:rsidRDefault="00F8685B">
      <w:pPr>
        <w:spacing w:line="360" w:lineRule="auto"/>
        <w:ind w:firstLine="709"/>
        <w:jc w:val="both"/>
        <w:rPr>
          <w:sz w:val="28"/>
          <w:szCs w:val="28"/>
          <w:lang w:val="ru-RU"/>
        </w:rPr>
      </w:pPr>
      <w:r>
        <w:rPr>
          <w:sz w:val="28"/>
          <w:szCs w:val="28"/>
          <w:lang w:val="ru-RU"/>
        </w:rPr>
        <w:t>По своей сущности оптовая торговля представляет собой реализацию потребительских товаров, как правило, крупными партиями для последующей их перепродажи, для дальнейшей переработки и т.д. В результате оптового оборота товары перемещаются в системе товарного обращения, но в конечное потребление не поступают. Именно расположение оптовой торговли в промежуточной зоне между производителями и потребителями определяет ее особенности и функции [32, с. 21].</w:t>
      </w:r>
    </w:p>
    <w:p w:rsidR="009D464F" w:rsidRDefault="00F8685B">
      <w:pPr>
        <w:spacing w:line="360" w:lineRule="auto"/>
        <w:ind w:firstLine="709"/>
        <w:jc w:val="both"/>
        <w:rPr>
          <w:sz w:val="28"/>
          <w:szCs w:val="28"/>
          <w:lang w:val="ru-RU"/>
        </w:rPr>
      </w:pPr>
      <w:r>
        <w:rPr>
          <w:sz w:val="28"/>
          <w:szCs w:val="28"/>
          <w:lang w:val="ru-RU"/>
        </w:rPr>
        <w:t>Широта функций, выполняемых предприятиями оптовой торговли, обусловлена необходимостью одновременной работы с полярными контрагентами: производителями-поставщиками и розничными торговцами. Отсюда первостепенной функцией является закупочно-сбытовая, так как именно от достигнутых объемов закупок и сбыта зависит конечный финансовый результат. Качественная реализация этой функции немыслима без изучения и прогнозирования спроса партнеров оптовой торговли.</w:t>
      </w:r>
    </w:p>
    <w:p w:rsidR="009D464F" w:rsidRDefault="00F8685B">
      <w:pPr>
        <w:spacing w:line="360" w:lineRule="auto"/>
        <w:ind w:firstLine="709"/>
        <w:jc w:val="both"/>
        <w:rPr>
          <w:sz w:val="28"/>
          <w:szCs w:val="28"/>
          <w:lang w:val="ru-RU"/>
        </w:rPr>
      </w:pPr>
      <w:r>
        <w:rPr>
          <w:sz w:val="28"/>
          <w:szCs w:val="28"/>
          <w:lang w:val="ru-RU"/>
        </w:rPr>
        <w:t>Следующий важный участок деятельности оптовой торговли - подготовка условий для своевременного и бесперебойного обслуживания партнеров-покупателей. Ведь товар только тогда принесет значительную прибыль, когда его поступление будет обеспечено вовремя и в нужном количестве. Поэтому наиболее оправданной и экономически эффективной системой формирования широкого торгового ассортимента и доведения его до розничных партнеров является оптовое звено, способное накапливать (концентрировать) необходимое количество товаров широкого ассортимента и с наименьшими затратами осуществлять товароснабжение своих партнеров.</w:t>
      </w:r>
    </w:p>
    <w:p w:rsidR="009D464F" w:rsidRDefault="00F8685B">
      <w:pPr>
        <w:spacing w:line="360" w:lineRule="auto"/>
        <w:ind w:firstLine="709"/>
        <w:jc w:val="both"/>
        <w:rPr>
          <w:sz w:val="28"/>
          <w:szCs w:val="28"/>
          <w:lang w:val="ru-RU"/>
        </w:rPr>
      </w:pPr>
      <w:r>
        <w:rPr>
          <w:sz w:val="28"/>
          <w:szCs w:val="28"/>
          <w:lang w:val="ru-RU"/>
        </w:rPr>
        <w:t xml:space="preserve">В современной российской оптовой торговле существенно изменилась функция транспортировки товаров [32, с. 268]. Производителям гораздо </w:t>
      </w:r>
      <w:r>
        <w:rPr>
          <w:sz w:val="28"/>
          <w:szCs w:val="28"/>
          <w:lang w:val="ru-RU"/>
        </w:rPr>
        <w:lastRenderedPageBreak/>
        <w:t>выгоднее отгрузить свою продукцию оптовым предприятиям, не дробя ее на партии, в случае если покупателями выступают розничные торговцы. А розничные торговцы, пользуясь услугами близко расположенных к ним предприятий оптовой торговли, резко сократят расстояния перевозки приобретенных товаров. Следует подчеркнуть, что для современных оптовых предприятий развитие функций транспортировки означает формирование дополнительного источника получения прибыли за счет транспортных услуг. Другой, абсолютно новой для российской оптовой торговли является функция кредитования, суть которой заключается в продаже товаров «под реализацию». Продавая партию товаров своим розничным партнерам на условиях выплаты по стоимости через определенное время, оптовое предприятие осуществляет своего рода кредитные операции [23, с.72].</w:t>
      </w:r>
    </w:p>
    <w:p w:rsidR="009D464F" w:rsidRDefault="00F8685B">
      <w:pPr>
        <w:spacing w:line="360" w:lineRule="auto"/>
        <w:ind w:firstLine="709"/>
        <w:jc w:val="both"/>
        <w:rPr>
          <w:sz w:val="28"/>
          <w:szCs w:val="28"/>
          <w:lang w:val="ru-RU"/>
        </w:rPr>
      </w:pPr>
      <w:r>
        <w:rPr>
          <w:sz w:val="28"/>
          <w:szCs w:val="28"/>
          <w:lang w:val="ru-RU"/>
        </w:rPr>
        <w:t>Состав функций оптовой торговли представлен на рисунке 1.1</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4448175" cy="2514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2514600"/>
                    </a:xfrm>
                    <a:prstGeom prst="rect">
                      <a:avLst/>
                    </a:prstGeom>
                    <a:noFill/>
                    <a:ln>
                      <a:noFill/>
                    </a:ln>
                  </pic:spPr>
                </pic:pic>
              </a:graphicData>
            </a:graphic>
          </wp:inline>
        </w:drawing>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Кроме указанных, оптовая торговля выполняет и другие различные рыночные функции:</w:t>
      </w:r>
    </w:p>
    <w:p w:rsidR="009D464F" w:rsidRDefault="00F8685B">
      <w:pPr>
        <w:spacing w:line="360" w:lineRule="auto"/>
        <w:ind w:firstLine="709"/>
        <w:jc w:val="both"/>
        <w:rPr>
          <w:sz w:val="28"/>
          <w:szCs w:val="28"/>
          <w:lang w:val="ru-RU"/>
        </w:rPr>
      </w:pPr>
      <w:r>
        <w:rPr>
          <w:sz w:val="28"/>
          <w:szCs w:val="28"/>
          <w:lang w:val="ru-RU"/>
        </w:rPr>
        <w:t xml:space="preserve">интегрирующую - по обеспечению взаимосвязи между партнерами-производителями, продавцами и покупателями (по нахождению </w:t>
      </w:r>
      <w:r>
        <w:rPr>
          <w:sz w:val="28"/>
          <w:szCs w:val="28"/>
          <w:lang w:val="ru-RU"/>
        </w:rPr>
        <w:lastRenderedPageBreak/>
        <w:t>оптимальных каналов сбыта продукции);</w:t>
      </w:r>
    </w:p>
    <w:p w:rsidR="009D464F" w:rsidRDefault="00F8685B">
      <w:pPr>
        <w:spacing w:line="360" w:lineRule="auto"/>
        <w:ind w:firstLine="709"/>
        <w:jc w:val="both"/>
        <w:rPr>
          <w:sz w:val="28"/>
          <w:szCs w:val="28"/>
          <w:lang w:val="ru-RU"/>
        </w:rPr>
      </w:pPr>
      <w:r>
        <w:rPr>
          <w:sz w:val="28"/>
          <w:szCs w:val="28"/>
          <w:lang w:val="ru-RU"/>
        </w:rPr>
        <w:t>оценочную - по определению уровня общественно необходимых затрат труда через ценообразование;</w:t>
      </w:r>
    </w:p>
    <w:p w:rsidR="009D464F" w:rsidRDefault="00F8685B">
      <w:pPr>
        <w:spacing w:line="360" w:lineRule="auto"/>
        <w:ind w:firstLine="709"/>
        <w:jc w:val="both"/>
        <w:rPr>
          <w:sz w:val="28"/>
          <w:szCs w:val="28"/>
          <w:lang w:val="ru-RU"/>
        </w:rPr>
      </w:pPr>
      <w:r>
        <w:rPr>
          <w:sz w:val="28"/>
          <w:szCs w:val="28"/>
          <w:lang w:val="ru-RU"/>
        </w:rPr>
        <w:t>организующую и регулирующую - по обеспечению рационального по-</w:t>
      </w:r>
    </w:p>
    <w:p w:rsidR="009D464F" w:rsidRDefault="00F8685B">
      <w:pPr>
        <w:spacing w:line="360" w:lineRule="auto"/>
        <w:ind w:firstLine="709"/>
        <w:jc w:val="both"/>
        <w:rPr>
          <w:sz w:val="28"/>
          <w:szCs w:val="28"/>
          <w:lang w:val="ru-RU"/>
        </w:rPr>
      </w:pPr>
      <w:r>
        <w:rPr>
          <w:sz w:val="28"/>
          <w:szCs w:val="28"/>
          <w:lang w:val="ru-RU"/>
        </w:rPr>
        <w:t>строения и гармоничного функционирования экономической системы с помощью импульсов, стимулирующих структурные изменения [32, с. 273].</w:t>
      </w:r>
    </w:p>
    <w:p w:rsidR="009D464F" w:rsidRDefault="00F8685B">
      <w:pPr>
        <w:spacing w:line="360" w:lineRule="auto"/>
        <w:ind w:firstLine="709"/>
        <w:jc w:val="both"/>
        <w:rPr>
          <w:sz w:val="28"/>
          <w:szCs w:val="28"/>
          <w:lang w:val="ru-RU"/>
        </w:rPr>
      </w:pPr>
      <w:r>
        <w:rPr>
          <w:sz w:val="28"/>
          <w:szCs w:val="28"/>
          <w:lang w:val="ru-RU"/>
        </w:rPr>
        <w:t>Реализация товаров в оптовой торговле регулируется договорами купли - продажи, поставки, мены, комиссии, перевозки и т.д.</w:t>
      </w:r>
    </w:p>
    <w:p w:rsidR="009D464F" w:rsidRDefault="00F8685B">
      <w:pPr>
        <w:suppressAutoHyphens/>
        <w:spacing w:line="360" w:lineRule="auto"/>
        <w:ind w:firstLine="709"/>
        <w:jc w:val="both"/>
        <w:rPr>
          <w:sz w:val="28"/>
          <w:szCs w:val="28"/>
          <w:lang w:val="ru-RU"/>
        </w:rPr>
      </w:pPr>
      <w:r>
        <w:rPr>
          <w:sz w:val="28"/>
          <w:szCs w:val="28"/>
          <w:lang w:val="ru-RU"/>
        </w:rPr>
        <w:t>Таким образом, оптовые организации отгружают товары в соответствии с заключенными договорами. По форме товародвижения оптовая реализация подразделяется на реализацию со складов (складской оборот) и транзитом (с участием оптовой организации в расчетах и без ее участия в расчетах). Вид договора и способы реализации товаров влияют на документальное оформление операций по отгрузке и реализации товаров. Кроме того, порядок документального оформления реализации товаров зависит от способа отпуска товаров покупателям: со склада поставщика, путем отправления по железной дороге или водным (воздушным) транспортом, централизованной доставкой автомобильным транспортом; на складе покупателя. Однако во всех случаях документы по отгрузке и реализации товаров делятся на товарные (коммерческие), расчетные, транспортные.</w:t>
      </w:r>
    </w:p>
    <w:p w:rsidR="009D464F" w:rsidRDefault="00F8685B">
      <w:pPr>
        <w:suppressAutoHyphens/>
        <w:spacing w:line="360" w:lineRule="auto"/>
        <w:ind w:firstLine="709"/>
        <w:jc w:val="both"/>
        <w:rPr>
          <w:sz w:val="28"/>
          <w:szCs w:val="28"/>
          <w:lang w:val="ru-RU"/>
        </w:rPr>
      </w:pPr>
      <w:r>
        <w:rPr>
          <w:sz w:val="28"/>
          <w:szCs w:val="28"/>
          <w:lang w:val="ru-RU"/>
        </w:rPr>
        <w:t xml:space="preserve">Оборот оптовой торговли - стоимость отгруженных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Оборот оптовой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оптовую торговлю. Оборот оптовой торговли формируется по данным сплошного федерального статистического наблюдения </w:t>
      </w:r>
      <w:r>
        <w:rPr>
          <w:sz w:val="28"/>
          <w:szCs w:val="28"/>
          <w:lang w:val="ru-RU"/>
        </w:rPr>
        <w:lastRenderedPageBreak/>
        <w:t>за организациями (предприятиями), не относящимися к субъектам малого предпринимательства, выборочного обследования малых предприятий оптовой торговли (кроме микропредприятий), которые проводятся с месячной периодичностью, ежеквартальных выборочных обследований малых предприятий всех видов деятельности (кроме микропредприятий),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 В соответствии с требованиями системы национальных счетов оборот оптовой торговли организаций досчитывается на объемы деятельности, не наблюдаемой прямыми статистическими методами.</w:t>
      </w:r>
    </w:p>
    <w:p w:rsidR="009D464F" w:rsidRDefault="00F8685B">
      <w:pPr>
        <w:spacing w:line="360" w:lineRule="auto"/>
        <w:ind w:firstLine="709"/>
        <w:jc w:val="both"/>
        <w:rPr>
          <w:sz w:val="28"/>
          <w:szCs w:val="28"/>
          <w:lang w:val="ru-RU"/>
        </w:rPr>
      </w:pPr>
      <w:r>
        <w:rPr>
          <w:sz w:val="28"/>
          <w:szCs w:val="28"/>
          <w:lang w:val="ru-RU"/>
        </w:rPr>
        <w:t>В сентябре 2016г. оборот оптовой торговли составил 4527, 4 млрд.рублей, или 97, 2% к соответствующему месяцу предыдущего года. На долю субъектов малого предпринимательства приходилось 31, 3% оборота оптовой торговли.</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Таблица 1.1 - Оборот оптовой торговли по Российской Федерации, м ммлрд.руб</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5"/>
        <w:gridCol w:w="3386"/>
        <w:gridCol w:w="4371"/>
      </w:tblGrid>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Годы</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Оборот оптовой торговли - всего</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 том числе организаций оптовой торговли</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2000</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4 256, 8</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3 133, 7</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2001</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5 507, 8</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4 221, 7</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2002</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6 819, 2</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5 465, 6</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2003</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8 887, 7</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7 249, 6</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2004</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11 422, 9</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9 170, 5</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2005</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15 626, 0</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11 007, 5</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2006</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19 921, 8</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14 758, 0</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2007</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24 015, 6</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19 604, 6</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2008</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31 136, 4</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25 549, 6</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2009</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28 258, 8</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23 514, 8</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2010</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32 153, 5</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25 955, 6</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2011</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39 154, 0</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31 205, 7</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2012</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42 946, 0</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33 595, 7</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2013</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45 121, 4</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35 673, 4</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2014</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47 611, 2</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37 700, 1</w:t>
            </w:r>
          </w:p>
        </w:tc>
      </w:tr>
      <w:tr w:rsidR="009D464F">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2015</w:t>
            </w:r>
          </w:p>
        </w:tc>
        <w:tc>
          <w:tcPr>
            <w:tcW w:w="33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50 075, 8</w:t>
            </w:r>
          </w:p>
        </w:tc>
        <w:tc>
          <w:tcPr>
            <w:tcW w:w="43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39 958, 9</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 xml:space="preserve">Динамика оборота оптовой торговли за 2014 - 2016 г.г. представлена на </w:t>
      </w:r>
      <w:r>
        <w:rPr>
          <w:sz w:val="28"/>
          <w:szCs w:val="28"/>
          <w:lang w:val="ru-RU"/>
        </w:rPr>
        <w:lastRenderedPageBreak/>
        <w:t>рисунке 1.2</w:t>
      </w:r>
    </w:p>
    <w:p w:rsidR="009D464F" w:rsidRDefault="00F8685B">
      <w:pPr>
        <w:rPr>
          <w:sz w:val="28"/>
          <w:szCs w:val="28"/>
          <w:lang w:val="ru-RU"/>
        </w:rPr>
      </w:pPr>
      <w:r>
        <w:rPr>
          <w:sz w:val="28"/>
          <w:szCs w:val="28"/>
          <w:lang w:val="ru-RU"/>
        </w:rPr>
        <w:br w:type="page"/>
      </w:r>
    </w:p>
    <w:p w:rsidR="009D464F" w:rsidRDefault="00F8685B">
      <w:pPr>
        <w:spacing w:line="360" w:lineRule="auto"/>
        <w:ind w:firstLine="709"/>
        <w:jc w:val="both"/>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4257675" cy="2295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295525"/>
                    </a:xfrm>
                    <a:prstGeom prst="rect">
                      <a:avLst/>
                    </a:prstGeom>
                    <a:noFill/>
                    <a:ln>
                      <a:noFill/>
                    </a:ln>
                  </pic:spPr>
                </pic:pic>
              </a:graphicData>
            </a:graphic>
          </wp:inline>
        </w:drawing>
      </w:r>
    </w:p>
    <w:p w:rsidR="009D464F" w:rsidRDefault="00F8685B">
      <w:pPr>
        <w:spacing w:line="360" w:lineRule="auto"/>
        <w:ind w:firstLine="709"/>
        <w:jc w:val="both"/>
        <w:rPr>
          <w:sz w:val="28"/>
          <w:szCs w:val="28"/>
          <w:lang w:val="ru-RU"/>
        </w:rPr>
      </w:pPr>
      <w:r>
        <w:rPr>
          <w:sz w:val="28"/>
          <w:szCs w:val="28"/>
          <w:lang w:val="ru-RU"/>
        </w:rPr>
        <w:t>Рисунок 1.2 - Динамика оборота оптовой торговли</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Таблица 1.2 - Динамика оборота оптовой торговли</w:t>
      </w:r>
    </w:p>
    <w:tbl>
      <w:tblPr>
        <w:tblW w:w="0" w:type="auto"/>
        <w:tblInd w:w="7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71"/>
        <w:gridCol w:w="878"/>
        <w:gridCol w:w="1737"/>
        <w:gridCol w:w="1420"/>
        <w:gridCol w:w="878"/>
        <w:gridCol w:w="1737"/>
        <w:gridCol w:w="1420"/>
      </w:tblGrid>
      <w:tr w:rsidR="009D464F">
        <w:tc>
          <w:tcPr>
            <w:tcW w:w="1171"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4035" w:type="dxa"/>
            <w:gridSpan w:val="3"/>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Оборот оптовой торговли</w:t>
            </w:r>
          </w:p>
        </w:tc>
        <w:tc>
          <w:tcPr>
            <w:tcW w:w="4035" w:type="dxa"/>
            <w:gridSpan w:val="3"/>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 том числе оборот оптовой торговли организаций оптовой торговли</w:t>
            </w:r>
          </w:p>
        </w:tc>
      </w:tr>
      <w:tr w:rsidR="009D464F">
        <w:tc>
          <w:tcPr>
            <w:tcW w:w="1171"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млрд. рублей</w:t>
            </w:r>
          </w:p>
        </w:tc>
        <w:tc>
          <w:tcPr>
            <w:tcW w:w="3157" w:type="dxa"/>
            <w:gridSpan w:val="2"/>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 % к</w:t>
            </w:r>
          </w:p>
        </w:tc>
        <w:tc>
          <w:tcPr>
            <w:tcW w:w="4035" w:type="dxa"/>
            <w:gridSpan w:val="3"/>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c>
          <w:tcPr>
            <w:tcW w:w="1171"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7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соответ- ствующему периоду предыдущего года</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предыдущему периоду</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млрд. рублей</w:t>
            </w:r>
          </w:p>
        </w:tc>
        <w:tc>
          <w:tcPr>
            <w:tcW w:w="3157" w:type="dxa"/>
            <w:gridSpan w:val="2"/>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 % к</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7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737"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7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соответ- ствующему периоду предыдущего года</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предыдущему периоду</w:t>
            </w:r>
          </w:p>
        </w:tc>
      </w:tr>
      <w:tr w:rsidR="009D464F">
        <w:tblPrEx>
          <w:tblCellMar>
            <w:left w:w="71" w:type="dxa"/>
            <w:right w:w="71" w:type="dxa"/>
          </w:tblCellMar>
        </w:tblPrEx>
        <w:tc>
          <w:tcPr>
            <w:tcW w:w="9241" w:type="dxa"/>
            <w:gridSpan w:val="7"/>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2015г.</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 3472, 9</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93, 1</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69, 5</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2857, 4</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93, 1</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72, 2</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Февраль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3646, 5</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88, 9</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102, 1</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2962, 7</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89, 3</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100, 8</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Март</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4172, 3</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107, 3</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3355, 4</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89, 8</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106, 2</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 квартал</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11291, 7</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90, 1</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78, 7</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9175, 5</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90, 7</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81, 3</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Апрель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4030, 1</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86, 4</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95, 1</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3236, 1</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87, 8</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94, 9</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Май</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3788, 7</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85, 1</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94, 0</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3030, 2</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86, 1</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93, 7</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Июнь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4071, 7</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88, 7</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105, 8</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3230, 2</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104, 9</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II квартал</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11890, 5</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86, 8</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97, 9</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9496, 5</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87, 9</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96, 2</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 полугодие</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23182, 2</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88, 4</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18672, 0</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89, 2</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Июль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4242, 3</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102, 9</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3367, 2</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90, 2</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103, 0</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Август</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4244, 6</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100, 2</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3353, 4</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91, 8</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99, 7</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Сентябрь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4456, 5</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92, 3</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105, 7</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3515, 3</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92, 9</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105, 5</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III квартал</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12943, 4</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91, 2</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106, 7</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10235, 9</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105, 7</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Январь-сентябрь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36125, 6</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89, 4</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28907, 9</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90, 1</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Октябрь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4505, 6</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91, 5</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102, 3</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3575, 4</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93, 0</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102, 9</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Ноябрь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4316, 9</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89, 2</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97, 5</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3398, 7</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89, 3</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96, 7</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Декабрь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5127, 7</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119, 8</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4076, 9</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94, 1</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121, 0</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IV квартал</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13950, 2</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111, 2</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11051, 0</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92, 3</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111, 4</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lastRenderedPageBreak/>
              <w:t>Год</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50075, 8</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90, 0</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39958, 9</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90, 7</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blPrEx>
          <w:tblCellMar>
            <w:left w:w="71" w:type="dxa"/>
            <w:right w:w="71" w:type="dxa"/>
          </w:tblCellMar>
        </w:tblPrEx>
        <w:tc>
          <w:tcPr>
            <w:tcW w:w="9241" w:type="dxa"/>
            <w:gridSpan w:val="7"/>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2016г.</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3463, 0</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69, 4</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2808, 3</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92, 2</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70, 8</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Февраль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3920, 0</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105, 2</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114, 7</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3133, 3</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103, 5</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113, 1</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Март</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4375, 1</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106, 0</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108, 1</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3470, 4</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104, 5</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107, 3</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 квартал</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11758, 1</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101, 9</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87, 5</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9412, 0</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100, 3</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88, 4</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Апрель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4175, 9</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104, 2</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93, 4</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3267, 4</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101, 5</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92, 2</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Май</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4010, 2</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104, 9</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94, 7</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3135, 8</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94, 7</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Июнь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4278, 6</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101, 7</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102, 5</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3355, 4</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100, 5</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102, 8</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II квартал</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12464, 7</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99, 8</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9758, 6</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101, 5</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97, 6</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 полугодие</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24222, 8</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102, 7</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19170, 6</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100, 9</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Июль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4267, 1</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98, 3</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99, 5</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3309, 0</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96, 1</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98, 4</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Август1)</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4517, 3</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104, 0</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106, 0</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3553, 5</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107, 5</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Сентябрь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4527, 4</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97, 2</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98, 8</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3535, 7</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96, 2</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98, 1</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III квартал</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13311, 8</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99, 8</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102, 9</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10398, 2</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98, 6</w:t>
            </w:r>
          </w:p>
        </w:tc>
        <w:tc>
          <w:tcPr>
            <w:tcW w:w="14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102, 6</w:t>
            </w:r>
          </w:p>
        </w:tc>
      </w:tr>
      <w:tr w:rsidR="009D464F">
        <w:tblPrEx>
          <w:tblCellMar>
            <w:left w:w="71" w:type="dxa"/>
            <w:right w:w="71" w:type="dxa"/>
          </w:tblCellMar>
        </w:tblPrEx>
        <w:tc>
          <w:tcPr>
            <w:tcW w:w="117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Январь-сентябрь</w:t>
            </w: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37534, 6</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101, 7</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29568, 8</w:t>
            </w:r>
          </w:p>
        </w:tc>
        <w:tc>
          <w:tcPr>
            <w:tcW w:w="17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100, 1</w:t>
            </w:r>
          </w:p>
        </w:tc>
        <w:tc>
          <w:tcPr>
            <w:tcW w:w="14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Среди факторов, ограничивающих деятельность оптовых организаций в наибольшей степени, респонденты выделяют неплатежеспособность покупателей - 69, 8%, высокий уровень налогов - 54, 9%, недостаток финансовых средств - 44, 3%, высокие транспортные расходы - 41, 8%.</w:t>
      </w:r>
    </w:p>
    <w:p w:rsidR="009D464F" w:rsidRDefault="009D464F">
      <w:pPr>
        <w:rPr>
          <w:sz w:val="28"/>
          <w:szCs w:val="28"/>
          <w:lang w:val="ru-RU"/>
        </w:rPr>
      </w:pPr>
    </w:p>
    <w:p w:rsidR="009D464F" w:rsidRDefault="00F8685B">
      <w:pPr>
        <w:rPr>
          <w:sz w:val="28"/>
          <w:szCs w:val="28"/>
          <w:lang w:val="ru-RU"/>
        </w:rPr>
      </w:pPr>
      <w:r>
        <w:rPr>
          <w:sz w:val="28"/>
          <w:szCs w:val="28"/>
          <w:lang w:val="ru-RU"/>
        </w:rPr>
        <w:br w:type="page"/>
      </w:r>
    </w:p>
    <w:p w:rsidR="009D464F" w:rsidRDefault="00F8685B">
      <w:pPr>
        <w:spacing w:line="360" w:lineRule="auto"/>
        <w:ind w:firstLine="709"/>
        <w:jc w:val="both"/>
        <w:rPr>
          <w:sz w:val="28"/>
          <w:szCs w:val="28"/>
          <w:lang w:val="ru-RU"/>
        </w:rPr>
      </w:pPr>
      <w:r>
        <w:rPr>
          <w:sz w:val="28"/>
          <w:szCs w:val="28"/>
          <w:lang w:val="ru-RU"/>
        </w:rPr>
        <w:lastRenderedPageBreak/>
        <w:t>Таблица 1.3 - Структура оборота оптовой торговли по видам деятельности организаций оптовой торговли, в % к итогу</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56"/>
        <w:gridCol w:w="1230"/>
        <w:gridCol w:w="1655"/>
      </w:tblGrid>
      <w:tr w:rsidR="009D464F">
        <w:tc>
          <w:tcPr>
            <w:tcW w:w="6356"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Сентябрь 2016г.</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Справочно сентябрь 2015г.</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Организации, осуществлявшие оптовую торговлю,  включая торговлю через агентов, кроме торговли  автотранспортными средствами и мотоциклами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100 </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100 </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 том числе осуществлявшие оптовую торговлю: через агентов (за вознаграждение или на договорной основе)</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3, 7</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4, 4</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сельскохозяйственным сырьем и живыми животными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2, 9</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2, 4</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пищевыми продуктами, включая напитки, и табачными изделиями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23, 8</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22, 7</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из них: мясом, мясом птицы, продуктами и консервами из мяса и мяса птицы</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2, 4</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2, 5</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молочными продуктами, яйцами, пищевыми маслами и жирами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2, 0</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1, 6</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алкогольными и другими напитками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4, 5</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4, 8</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табачными изделиями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7, 4</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6, 8</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непродовольственными потребительскими товарами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17, 4</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15, 9</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из них: бытовыми электротоварами, радио- и телеаппаратурой</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2, 3</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2, 0</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фармацевтическими и медицинскими товарами, изделиями  медицинской техники и ортопедическими изделиями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9, 0</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7, 6</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прочими непродовольственными потребительскими товарами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2, 9</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3, 0</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несельскохозяйственными промежуточными продуктами, отходами и ломом</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41, 7</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43, 0</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из них: топливом</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31, 8</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34, 3</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металлами и металлическими рудами</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3, 7</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3, 0</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лесоматериалами, строительными материалами  и санитарно-техническим оборудованием</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2, 0</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2, 0</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машинами и оборудованием</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5, 5</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6, 3</w:t>
            </w:r>
          </w:p>
        </w:tc>
      </w:tr>
      <w:tr w:rsidR="009D464F">
        <w:tc>
          <w:tcPr>
            <w:tcW w:w="635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прочую</w:t>
            </w:r>
          </w:p>
        </w:tc>
        <w:tc>
          <w:tcPr>
            <w:tcW w:w="123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5, 0</w:t>
            </w:r>
          </w:p>
        </w:tc>
        <w:tc>
          <w:tcPr>
            <w:tcW w:w="165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5, 3</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Динамика индекса предпринимательской уверенности в оптовой торговле на рисунке 1.4</w:t>
      </w:r>
    </w:p>
    <w:p w:rsidR="009D464F" w:rsidRDefault="009D464F">
      <w:pPr>
        <w:spacing w:line="360" w:lineRule="auto"/>
        <w:ind w:firstLine="709"/>
        <w:jc w:val="both"/>
        <w:rPr>
          <w:sz w:val="28"/>
          <w:szCs w:val="28"/>
          <w:lang w:val="ru-RU"/>
        </w:rPr>
      </w:pPr>
    </w:p>
    <w:p w:rsidR="009D464F" w:rsidRDefault="00F8685B">
      <w:pPr>
        <w:rPr>
          <w:sz w:val="28"/>
          <w:szCs w:val="28"/>
          <w:lang w:val="ru-RU"/>
        </w:rPr>
      </w:pPr>
      <w:r>
        <w:rPr>
          <w:sz w:val="28"/>
          <w:szCs w:val="28"/>
          <w:lang w:val="ru-RU"/>
        </w:rPr>
        <w:br w:type="page"/>
      </w:r>
    </w:p>
    <w:p w:rsidR="009D464F" w:rsidRDefault="00F8685B">
      <w:pPr>
        <w:spacing w:line="360" w:lineRule="auto"/>
        <w:ind w:firstLine="709"/>
        <w:jc w:val="both"/>
        <w:rPr>
          <w:sz w:val="28"/>
          <w:szCs w:val="28"/>
          <w:lang w:val="en-US"/>
        </w:rPr>
      </w:pPr>
      <w:r>
        <w:rPr>
          <w:rFonts w:ascii="Microsoft Sans Serif" w:hAnsi="Microsoft Sans Serif" w:cs="Microsoft Sans Serif"/>
          <w:noProof/>
          <w:sz w:val="17"/>
          <w:szCs w:val="17"/>
          <w:lang w:val="ru-RU"/>
        </w:rPr>
        <w:lastRenderedPageBreak/>
        <w:drawing>
          <wp:inline distT="0" distB="0" distL="0" distR="0">
            <wp:extent cx="5076825" cy="2590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2590800"/>
                    </a:xfrm>
                    <a:prstGeom prst="rect">
                      <a:avLst/>
                    </a:prstGeom>
                    <a:noFill/>
                    <a:ln>
                      <a:noFill/>
                    </a:ln>
                  </pic:spPr>
                </pic:pic>
              </a:graphicData>
            </a:graphic>
          </wp:inline>
        </w:drawing>
      </w:r>
    </w:p>
    <w:p w:rsidR="009D464F" w:rsidRDefault="00F8685B">
      <w:pPr>
        <w:spacing w:line="360" w:lineRule="auto"/>
        <w:ind w:firstLine="709"/>
        <w:jc w:val="both"/>
        <w:rPr>
          <w:sz w:val="28"/>
          <w:szCs w:val="28"/>
          <w:lang w:val="ru-RU"/>
        </w:rPr>
      </w:pPr>
      <w:r>
        <w:rPr>
          <w:sz w:val="28"/>
          <w:szCs w:val="28"/>
          <w:lang w:val="ru-RU"/>
        </w:rPr>
        <w:t>Рисунок 1.4 - Динамика индекса предпринимательской уверенности в оптовой торговле</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Индекс предпринимательской уверенности по организациям оптовой торговли, осуществлявшим продажу отдельных групп товаров на рисунке 1.3</w:t>
      </w:r>
    </w:p>
    <w:p w:rsidR="009D464F" w:rsidRDefault="009D464F">
      <w:pPr>
        <w:spacing w:line="360" w:lineRule="auto"/>
        <w:ind w:firstLine="709"/>
        <w:jc w:val="both"/>
        <w:rPr>
          <w:sz w:val="28"/>
          <w:szCs w:val="28"/>
          <w:lang w:val="ru-RU"/>
        </w:rPr>
      </w:pPr>
    </w:p>
    <w:p w:rsidR="009D464F" w:rsidRDefault="00F8685B">
      <w:pPr>
        <w:rPr>
          <w:sz w:val="28"/>
          <w:szCs w:val="28"/>
          <w:lang w:val="ru-RU"/>
        </w:rPr>
      </w:pPr>
      <w:r>
        <w:rPr>
          <w:sz w:val="28"/>
          <w:szCs w:val="28"/>
          <w:lang w:val="ru-RU"/>
        </w:rPr>
        <w:br w:type="page"/>
      </w:r>
    </w:p>
    <w:p w:rsidR="009D464F" w:rsidRDefault="00F8685B">
      <w:pPr>
        <w:spacing w:line="360" w:lineRule="auto"/>
        <w:ind w:firstLine="709"/>
        <w:jc w:val="both"/>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4200525" cy="5419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0525" cy="5419725"/>
                    </a:xfrm>
                    <a:prstGeom prst="rect">
                      <a:avLst/>
                    </a:prstGeom>
                    <a:noFill/>
                    <a:ln>
                      <a:noFill/>
                    </a:ln>
                  </pic:spPr>
                </pic:pic>
              </a:graphicData>
            </a:graphic>
          </wp:inline>
        </w:drawing>
      </w:r>
    </w:p>
    <w:p w:rsidR="009D464F" w:rsidRDefault="00F8685B">
      <w:pPr>
        <w:spacing w:line="360" w:lineRule="auto"/>
        <w:ind w:firstLine="709"/>
        <w:jc w:val="both"/>
        <w:rPr>
          <w:sz w:val="28"/>
          <w:szCs w:val="28"/>
          <w:lang w:val="ru-RU"/>
        </w:rPr>
      </w:pPr>
      <w:r>
        <w:rPr>
          <w:sz w:val="28"/>
          <w:szCs w:val="28"/>
          <w:lang w:val="ru-RU"/>
        </w:rPr>
        <w:t>Рисунок 1.3 - Индекс предпринимательской уверенности по организациям оптовой торговли, осуществлявшим продажу отдельных групп товаров</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 xml:space="preserve">Таким образом, торговля - это вид предпринимательской деятельности, где объектом действия является товарообмен, купля-продажа товаров, а также обслуживание покупателей в процессе продажи товаров, их доставки, хранения и подготовки к продаже [32, с.4]. Предприятия оптовой торговли реализуют товар юридическим лицам и индивидуальным предпринимателям, приобретающим товар для последующей перепродажи, а также организациям, закупающим товар </w:t>
      </w:r>
      <w:r>
        <w:rPr>
          <w:sz w:val="28"/>
          <w:szCs w:val="28"/>
          <w:lang w:val="ru-RU"/>
        </w:rPr>
        <w:lastRenderedPageBreak/>
        <w:t>(сырье, комплектующие) для производства иной продукции, то есть товар передается для использования в предпринимательской деятельности или в иных целях, не связанных с личным (семейным, домашним и т. д.) использованием. [22, с.34].</w:t>
      </w:r>
    </w:p>
    <w:p w:rsidR="009D464F" w:rsidRDefault="00F8685B">
      <w:pPr>
        <w:spacing w:line="360" w:lineRule="auto"/>
        <w:ind w:firstLine="709"/>
        <w:jc w:val="both"/>
        <w:rPr>
          <w:sz w:val="28"/>
          <w:szCs w:val="28"/>
          <w:lang w:val="ru-RU"/>
        </w:rPr>
      </w:pPr>
      <w:r>
        <w:rPr>
          <w:sz w:val="28"/>
          <w:szCs w:val="28"/>
          <w:lang w:val="ru-RU"/>
        </w:rPr>
        <w:t>В сентябре 2016г. оборот оптовой торговли в РФ составил 4527, 4 млрд.рублей, или 97, 2% к соответствующему месяцу предыдущего года. На долю субъектов малого предпринимательства приходилось 31, 3% оборота оптовой торговли.</w:t>
      </w:r>
    </w:p>
    <w:p w:rsidR="009D464F" w:rsidRDefault="00F8685B">
      <w:pPr>
        <w:spacing w:line="360" w:lineRule="auto"/>
        <w:ind w:firstLine="709"/>
        <w:jc w:val="both"/>
        <w:rPr>
          <w:sz w:val="28"/>
          <w:szCs w:val="28"/>
          <w:lang w:val="ru-RU"/>
        </w:rPr>
      </w:pPr>
      <w:r>
        <w:rPr>
          <w:sz w:val="28"/>
          <w:szCs w:val="28"/>
          <w:lang w:val="ru-RU"/>
        </w:rPr>
        <w:t>Среди факторов, ограничивающих деятельность оптовых организаций в наибольшей степени, респонденты выделяют неплатежеспособность покупателей - 69, 8%, высокий уровень налогов - 54, 9%, недостаток финансовых средств - 44, 3%, высокие транспортные расходы - 41, 8%.</w:t>
      </w:r>
    </w:p>
    <w:p w:rsidR="009D464F" w:rsidRDefault="009D464F">
      <w:pPr>
        <w:spacing w:line="360" w:lineRule="auto"/>
        <w:ind w:firstLine="709"/>
        <w:jc w:val="both"/>
        <w:rPr>
          <w:kern w:val="36"/>
          <w:sz w:val="28"/>
          <w:szCs w:val="28"/>
          <w:lang w:val="ru-RU"/>
        </w:rPr>
      </w:pPr>
    </w:p>
    <w:p w:rsidR="009D464F" w:rsidRDefault="00F8685B">
      <w:pPr>
        <w:spacing w:line="360" w:lineRule="auto"/>
        <w:ind w:firstLine="709"/>
        <w:jc w:val="both"/>
        <w:rPr>
          <w:kern w:val="36"/>
          <w:sz w:val="28"/>
          <w:szCs w:val="28"/>
          <w:lang w:val="ru-RU"/>
        </w:rPr>
      </w:pPr>
      <w:r>
        <w:rPr>
          <w:kern w:val="36"/>
          <w:sz w:val="28"/>
          <w:szCs w:val="28"/>
          <w:lang w:val="ru-RU"/>
        </w:rPr>
        <w:t>.2 Нормативное регулирование учета товаров в современных условиях</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Описание учета товаров в коммерческой организации необходимо начать с определения сущности товара как такового. Итак, в соответствии с НК РФ товаром признается любое имущество, реализуемое либо предназначенное для реализации [2, п.3, ст. 38]. НК РФ также определяет понятие имущества: под ним понимаются виды объектов гражданских прав (за исключением имущественных прав), относящихся к имуществу в соответствии с ГК РФ [2, п. 2, ст. 38].</w:t>
      </w:r>
    </w:p>
    <w:p w:rsidR="009D464F" w:rsidRDefault="00F8685B">
      <w:pPr>
        <w:spacing w:line="360" w:lineRule="auto"/>
        <w:ind w:firstLine="709"/>
        <w:jc w:val="both"/>
        <w:rPr>
          <w:sz w:val="28"/>
          <w:szCs w:val="28"/>
          <w:lang w:val="ru-RU"/>
        </w:rPr>
      </w:pPr>
      <w:r>
        <w:rPr>
          <w:sz w:val="28"/>
          <w:szCs w:val="28"/>
          <w:lang w:val="ru-RU"/>
        </w:rPr>
        <w:t xml:space="preserve">Поскольку НК РФ дает прямую отсылку к ГК РФ, то в первую очередь следует обратиться к нормам, определяющим общие понятия объектов гражданских прав. К объектам гражданских прав относятся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w:t>
      </w:r>
      <w:r>
        <w:rPr>
          <w:sz w:val="28"/>
          <w:szCs w:val="28"/>
          <w:lang w:val="ru-RU"/>
        </w:rPr>
        <w:lastRenderedPageBreak/>
        <w:t>нематериальные блага [1, ст. 128].</w:t>
      </w:r>
    </w:p>
    <w:p w:rsidR="009D464F" w:rsidRDefault="00F8685B">
      <w:pPr>
        <w:spacing w:line="360" w:lineRule="auto"/>
        <w:ind w:firstLine="709"/>
        <w:jc w:val="both"/>
        <w:rPr>
          <w:sz w:val="28"/>
          <w:szCs w:val="28"/>
          <w:lang w:val="ru-RU"/>
        </w:rPr>
      </w:pPr>
      <w:r>
        <w:rPr>
          <w:sz w:val="28"/>
          <w:szCs w:val="28"/>
          <w:lang w:val="ru-RU"/>
        </w:rPr>
        <w:t>Термин "товар" употребляется в договорах купли-продажи. Согласно ГК РФ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[1, ст. 492].</w:t>
      </w:r>
    </w:p>
    <w:p w:rsidR="009D464F" w:rsidRDefault="00F8685B">
      <w:pPr>
        <w:spacing w:line="360" w:lineRule="auto"/>
        <w:ind w:firstLine="709"/>
        <w:jc w:val="both"/>
        <w:rPr>
          <w:sz w:val="28"/>
          <w:szCs w:val="28"/>
          <w:lang w:val="ru-RU"/>
        </w:rPr>
      </w:pPr>
      <w:r>
        <w:rPr>
          <w:sz w:val="28"/>
          <w:szCs w:val="28"/>
          <w:lang w:val="ru-RU"/>
        </w:rPr>
        <w:t>Но в данной статье нет понятия товара, поэтому следует обратиться к общим положениям, содержащимся в главе 30 ГК РФ. Норма приравнивает понятие вещи как предмета договора купли-продажи к понятию товара [1, п.1., ст.455]. Под понятие товара подпадают вещи полной и ограниченной оборотоспособности [1, ст.129].</w:t>
      </w:r>
    </w:p>
    <w:p w:rsidR="009D464F" w:rsidRDefault="00F8685B">
      <w:pPr>
        <w:spacing w:line="360" w:lineRule="auto"/>
        <w:ind w:firstLine="709"/>
        <w:jc w:val="both"/>
        <w:rPr>
          <w:sz w:val="28"/>
          <w:szCs w:val="28"/>
          <w:lang w:val="ru-RU"/>
        </w:rPr>
      </w:pPr>
      <w:r>
        <w:rPr>
          <w:sz w:val="28"/>
          <w:szCs w:val="28"/>
          <w:lang w:val="ru-RU"/>
        </w:rPr>
        <w:t>В последующих параграфах и статьях главы 30 ГК РФ термин "вещь" не употребляется. Он заменяется термином "товар" и, соответственно, все качественные и количественные характеристики предмета договора определяются через призму экономико-рыночных категорий.</w:t>
      </w:r>
    </w:p>
    <w:p w:rsidR="009D464F" w:rsidRDefault="00F8685B">
      <w:pPr>
        <w:spacing w:line="360" w:lineRule="auto"/>
        <w:ind w:firstLine="709"/>
        <w:jc w:val="both"/>
        <w:rPr>
          <w:sz w:val="28"/>
          <w:szCs w:val="28"/>
          <w:lang w:val="ru-RU"/>
        </w:rPr>
      </w:pPr>
      <w:r>
        <w:rPr>
          <w:sz w:val="28"/>
          <w:szCs w:val="28"/>
          <w:lang w:val="ru-RU"/>
        </w:rPr>
        <w:t>Традиционно различают оптовую и розничную торговлю, идентификация которых легко осуществлялась до появления налогового законодательства в его нынешнем виде с помощью Гражданского кодекса РФ и Общероссийского классификатора видов экономической деятельности.</w:t>
      </w:r>
    </w:p>
    <w:p w:rsidR="009D464F" w:rsidRDefault="00F8685B">
      <w:pPr>
        <w:spacing w:line="360" w:lineRule="auto"/>
        <w:ind w:firstLine="709"/>
        <w:jc w:val="both"/>
        <w:rPr>
          <w:sz w:val="28"/>
          <w:szCs w:val="28"/>
          <w:lang w:val="ru-RU"/>
        </w:rPr>
      </w:pPr>
      <w:r>
        <w:rPr>
          <w:sz w:val="28"/>
          <w:szCs w:val="28"/>
          <w:lang w:val="ru-RU"/>
        </w:rPr>
        <w:t>Отличие розничной торговли от оптовой можно установить, сопоставив статьи 492 и 506 ГК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использованием[1, ст. 506].</w:t>
      </w:r>
    </w:p>
    <w:p w:rsidR="009D464F" w:rsidRDefault="00F8685B">
      <w:pPr>
        <w:spacing w:line="360" w:lineRule="auto"/>
        <w:ind w:firstLine="709"/>
        <w:jc w:val="both"/>
        <w:rPr>
          <w:sz w:val="28"/>
          <w:szCs w:val="28"/>
          <w:lang w:val="ru-RU"/>
        </w:rPr>
      </w:pPr>
      <w:r>
        <w:rPr>
          <w:sz w:val="28"/>
          <w:szCs w:val="28"/>
          <w:lang w:val="ru-RU"/>
        </w:rPr>
        <w:lastRenderedPageBreak/>
        <w:t>Очевидно, что из содержания указанных статей однозначно следует, что основным критерием, позволяющим различать розничную и оптовую торговлю, является конечная цель использования приобретаемого покупателем товара. Если товар приобретается для личного пользования - это розничная торговля, если для использования в предпринимательской деятельности - опт.</w:t>
      </w:r>
    </w:p>
    <w:p w:rsidR="009D464F" w:rsidRDefault="00F8685B">
      <w:pPr>
        <w:spacing w:line="360" w:lineRule="auto"/>
        <w:ind w:firstLine="709"/>
        <w:jc w:val="both"/>
        <w:rPr>
          <w:sz w:val="28"/>
          <w:szCs w:val="28"/>
          <w:lang w:val="ru-RU"/>
        </w:rPr>
      </w:pPr>
      <w:r>
        <w:rPr>
          <w:sz w:val="28"/>
          <w:szCs w:val="28"/>
          <w:lang w:val="ru-RU"/>
        </w:rPr>
        <w:t xml:space="preserve">Для учетно-статистических целей понятия оптовой и розничной торговли сформулированы в ОКВЭД. </w:t>
      </w:r>
      <w:r>
        <w:rPr>
          <w:sz w:val="28"/>
          <w:szCs w:val="28"/>
          <w:lang w:val="en-US"/>
        </w:rPr>
        <w:t>C</w:t>
      </w:r>
      <w:r>
        <w:rPr>
          <w:sz w:val="28"/>
          <w:szCs w:val="28"/>
          <w:lang w:val="ru-RU"/>
        </w:rPr>
        <w:t xml:space="preserve"> 2017 года действует новая редакция классификатора ОКВЭД-2. Ориентироваться на новые коды необходимо будет при открытии дополнительных видов бизнеса, регистрации новой компании либо получении статуса ИП. В заявлениях о регистрации в налоговую с 2017 года необходимо указывать новые коды. Формы заявлений утверждены приказом ФНС России. Тем организациям, которые уже зарегистрировался давно со старыми кодами, вносить изменения не нужно. Налоговики сами заменят старые коды в реестре юридических лиц и предпринимателей. Дата введения нового классификатора - с 1 января 2017 года.</w:t>
      </w:r>
    </w:p>
    <w:p w:rsidR="009D464F" w:rsidRDefault="00F8685B">
      <w:pPr>
        <w:spacing w:line="360" w:lineRule="auto"/>
        <w:ind w:firstLine="709"/>
        <w:jc w:val="both"/>
        <w:rPr>
          <w:sz w:val="28"/>
          <w:szCs w:val="28"/>
          <w:lang w:val="ru-RU"/>
        </w:rPr>
      </w:pPr>
      <w:r>
        <w:rPr>
          <w:sz w:val="28"/>
          <w:szCs w:val="28"/>
          <w:lang w:val="ru-RU"/>
        </w:rPr>
        <w:t>В понятие оптовой торговли ОКВЭД включает деятельность по продаже товаров розничным торговцам, промышленным, коммерческим, учрежденческим или профессиональным пользователям или же другим оптовым торговцам, а именно:</w:t>
      </w:r>
    </w:p>
    <w:p w:rsidR="009D464F" w:rsidRDefault="00F8685B">
      <w:pPr>
        <w:spacing w:line="360" w:lineRule="auto"/>
        <w:ind w:firstLine="709"/>
        <w:jc w:val="both"/>
        <w:rPr>
          <w:sz w:val="28"/>
          <w:szCs w:val="28"/>
          <w:lang w:val="ru-RU"/>
        </w:rPr>
      </w:pPr>
      <w:r>
        <w:rPr>
          <w:sz w:val="28"/>
          <w:szCs w:val="28"/>
          <w:lang w:val="ru-RU"/>
        </w:rPr>
        <w:t>внутреннюю и внешнюю торговлю (включая перепродажу, продажу без изменения) новых или бывших в употреблении товаров розничным торговцам, производственным, торговым, учрежденческим или профессиональным пользователям или другим оптовым торговцам;</w:t>
      </w:r>
    </w:p>
    <w:p w:rsidR="009D464F" w:rsidRDefault="00F8685B">
      <w:pPr>
        <w:spacing w:line="360" w:lineRule="auto"/>
        <w:ind w:firstLine="709"/>
        <w:jc w:val="both"/>
        <w:rPr>
          <w:sz w:val="28"/>
          <w:szCs w:val="28"/>
          <w:lang w:val="ru-RU"/>
        </w:rPr>
      </w:pPr>
      <w:r>
        <w:rPr>
          <w:sz w:val="28"/>
          <w:szCs w:val="28"/>
          <w:lang w:val="ru-RU"/>
        </w:rPr>
        <w:t>деятельность агентов по покупке товаров от имени подобных лиц или компаний, а также по продаже им товаров;</w:t>
      </w:r>
    </w:p>
    <w:p w:rsidR="009D464F" w:rsidRDefault="00F8685B">
      <w:pPr>
        <w:spacing w:line="360" w:lineRule="auto"/>
        <w:ind w:firstLine="709"/>
        <w:jc w:val="both"/>
        <w:rPr>
          <w:sz w:val="28"/>
          <w:szCs w:val="28"/>
          <w:lang w:val="ru-RU"/>
        </w:rPr>
      </w:pPr>
      <w:r>
        <w:rPr>
          <w:sz w:val="28"/>
          <w:szCs w:val="28"/>
          <w:lang w:val="ru-RU"/>
        </w:rPr>
        <w:t xml:space="preserve">деятельность оптовых торговцев, комиссионеров, посредников, оптовых фирм по сбыту промышленных товаров, экспортеров, импортеров, закупочных </w:t>
      </w:r>
      <w:r>
        <w:rPr>
          <w:sz w:val="28"/>
          <w:szCs w:val="28"/>
          <w:lang w:val="ru-RU"/>
        </w:rPr>
        <w:lastRenderedPageBreak/>
        <w:t>кооперативных объединений, товарных брокеров, агентов, оптовиков-скупщиков, а также кооперативных организаций, занимающихся сбытом сельскохозяйственной продукции.</w:t>
      </w:r>
    </w:p>
    <w:p w:rsidR="009D464F" w:rsidRDefault="00F8685B">
      <w:pPr>
        <w:spacing w:line="360" w:lineRule="auto"/>
        <w:ind w:firstLine="709"/>
        <w:jc w:val="both"/>
        <w:rPr>
          <w:sz w:val="28"/>
          <w:szCs w:val="28"/>
          <w:lang w:val="ru-RU"/>
        </w:rPr>
      </w:pPr>
      <w:r>
        <w:rPr>
          <w:sz w:val="28"/>
          <w:szCs w:val="28"/>
          <w:lang w:val="ru-RU"/>
        </w:rPr>
        <w:t>Таким образом, определяющим в разграничении понятий оптовой и розничной торговли была конечная цель использования товара. Поскольку продавец не в состоянии проследить, использование товара покупателем возможным не представляется, а запрет на использование в производственных целях товаров, приобретенных в розничной торговле, противоречит принципам рыночной экономики, для целей налогового учета были введены другие понятия розничной торговли.</w:t>
      </w:r>
    </w:p>
    <w:p w:rsidR="009D464F" w:rsidRDefault="00F8685B">
      <w:pPr>
        <w:spacing w:line="360" w:lineRule="auto"/>
        <w:ind w:firstLine="709"/>
        <w:jc w:val="both"/>
        <w:rPr>
          <w:sz w:val="28"/>
          <w:szCs w:val="28"/>
          <w:lang w:val="ru-RU"/>
        </w:rPr>
      </w:pPr>
      <w:r>
        <w:rPr>
          <w:sz w:val="28"/>
          <w:szCs w:val="28"/>
          <w:lang w:val="ru-RU"/>
        </w:rPr>
        <w:t>Главой 26.3 Налогового кодекса РФ под розничной торговлей понимается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[2, ст. 346.27].</w:t>
      </w:r>
    </w:p>
    <w:p w:rsidR="009D464F" w:rsidRDefault="00F8685B">
      <w:pPr>
        <w:spacing w:line="360" w:lineRule="auto"/>
        <w:ind w:firstLine="709"/>
        <w:jc w:val="both"/>
        <w:rPr>
          <w:sz w:val="28"/>
          <w:szCs w:val="28"/>
          <w:lang w:val="ru-RU"/>
        </w:rPr>
      </w:pPr>
      <w:r>
        <w:rPr>
          <w:sz w:val="28"/>
          <w:szCs w:val="28"/>
          <w:lang w:val="ru-RU"/>
        </w:rPr>
        <w:t>В оптовой торговле при продаже юридическим лицам и индивидуальным предпринимателям товаров не для личного пользования заключение договора купли-продажи (поставки) в простой письменной форме является обязательным условием [1, ст. 161].</w:t>
      </w:r>
    </w:p>
    <w:p w:rsidR="009D464F" w:rsidRDefault="00F8685B">
      <w:pPr>
        <w:spacing w:line="360" w:lineRule="auto"/>
        <w:ind w:firstLine="709"/>
        <w:jc w:val="both"/>
        <w:rPr>
          <w:sz w:val="28"/>
          <w:szCs w:val="28"/>
          <w:lang w:val="ru-RU"/>
        </w:rPr>
      </w:pPr>
      <w:r>
        <w:rPr>
          <w:sz w:val="28"/>
          <w:szCs w:val="28"/>
          <w:lang w:val="ru-RU"/>
        </w:rPr>
        <w:t>Для должного процесса организации оптовой торговли необходим четко налаженный бухгалтерский учет [16, с.8].</w:t>
      </w:r>
    </w:p>
    <w:p w:rsidR="009D464F" w:rsidRDefault="00F8685B">
      <w:pPr>
        <w:spacing w:line="360" w:lineRule="auto"/>
        <w:ind w:firstLine="709"/>
        <w:jc w:val="both"/>
        <w:rPr>
          <w:sz w:val="28"/>
          <w:szCs w:val="28"/>
          <w:lang w:val="ru-RU"/>
        </w:rPr>
      </w:pPr>
      <w:r>
        <w:rPr>
          <w:sz w:val="28"/>
          <w:szCs w:val="28"/>
          <w:lang w:val="ru-RU"/>
        </w:rPr>
        <w:t>Предметом бухгалтерского учета в оптовой торговле является хозяйственная деятельность торговой организации [29, с.7]. Составными частями предмета бухгалтерского учета являются объекты бухгалтерского учета. К ним относятся:</w:t>
      </w:r>
    </w:p>
    <w:p w:rsidR="009D464F" w:rsidRDefault="00F8685B">
      <w:pPr>
        <w:spacing w:line="360" w:lineRule="auto"/>
        <w:ind w:firstLine="709"/>
        <w:jc w:val="both"/>
        <w:rPr>
          <w:sz w:val="28"/>
          <w:szCs w:val="28"/>
          <w:lang w:val="ru-RU"/>
        </w:rPr>
      </w:pPr>
      <w:r>
        <w:rPr>
          <w:sz w:val="28"/>
          <w:szCs w:val="28"/>
          <w:lang w:val="ru-RU"/>
        </w:rPr>
        <w:t>1)</w:t>
      </w:r>
      <w:r>
        <w:rPr>
          <w:sz w:val="28"/>
          <w:szCs w:val="28"/>
          <w:lang w:val="ru-RU"/>
        </w:rPr>
        <w:tab/>
        <w:t>имущество (активы организации);</w:t>
      </w:r>
    </w:p>
    <w:p w:rsidR="009D464F" w:rsidRDefault="00F8685B">
      <w:pPr>
        <w:spacing w:line="360" w:lineRule="auto"/>
        <w:ind w:firstLine="709"/>
        <w:jc w:val="both"/>
        <w:rPr>
          <w:sz w:val="28"/>
          <w:szCs w:val="28"/>
          <w:lang w:val="ru-RU"/>
        </w:rPr>
      </w:pPr>
      <w:r>
        <w:rPr>
          <w:sz w:val="28"/>
          <w:szCs w:val="28"/>
          <w:lang w:val="ru-RU"/>
        </w:rPr>
        <w:t>2) обязательства организации (источники формирования имущества);</w:t>
      </w:r>
    </w:p>
    <w:p w:rsidR="009D464F" w:rsidRDefault="00F8685B">
      <w:pPr>
        <w:spacing w:line="360" w:lineRule="auto"/>
        <w:ind w:firstLine="709"/>
        <w:jc w:val="both"/>
        <w:rPr>
          <w:sz w:val="28"/>
          <w:szCs w:val="28"/>
          <w:lang w:val="ru-RU"/>
        </w:rPr>
      </w:pPr>
      <w:r>
        <w:rPr>
          <w:sz w:val="28"/>
          <w:szCs w:val="28"/>
          <w:lang w:val="ru-RU"/>
        </w:rPr>
        <w:t xml:space="preserve">) хозяйственные операции, вызывающие изменение имущества и </w:t>
      </w:r>
      <w:r>
        <w:rPr>
          <w:sz w:val="28"/>
          <w:szCs w:val="28"/>
          <w:lang w:val="ru-RU"/>
        </w:rPr>
        <w:lastRenderedPageBreak/>
        <w:t>источников их формирования.</w:t>
      </w:r>
    </w:p>
    <w:p w:rsidR="009D464F" w:rsidRDefault="00F8685B">
      <w:pPr>
        <w:spacing w:line="360" w:lineRule="auto"/>
        <w:ind w:firstLine="709"/>
        <w:jc w:val="both"/>
        <w:rPr>
          <w:sz w:val="28"/>
          <w:szCs w:val="28"/>
          <w:lang w:val="ru-RU"/>
        </w:rPr>
      </w:pPr>
      <w:r>
        <w:rPr>
          <w:sz w:val="28"/>
          <w:szCs w:val="28"/>
          <w:lang w:val="ru-RU"/>
        </w:rPr>
        <w:t>Ведение бухгалтерского учета в торговой организации должно быть строго регламентировано, то есть, подчинено определенным правилам. Закон «О бухгалтерском учете» определяет состав хозяйствующих субъектов, обязанных вести бухгалтерский учет и представлять финансовую отчетность, правовые основы бухгалтерского учета, содержание, принципы и организацию бухгалтерского учета, порядок составления и представления бухгалтерской отчетности, в том числе и торговыми организациями.</w:t>
      </w:r>
    </w:p>
    <w:p w:rsidR="009D464F" w:rsidRDefault="00F8685B">
      <w:pPr>
        <w:spacing w:line="360" w:lineRule="auto"/>
        <w:ind w:firstLine="709"/>
        <w:jc w:val="both"/>
        <w:rPr>
          <w:sz w:val="28"/>
          <w:szCs w:val="28"/>
          <w:lang w:val="ru-RU"/>
        </w:rPr>
      </w:pPr>
      <w:r>
        <w:rPr>
          <w:sz w:val="28"/>
          <w:szCs w:val="28"/>
          <w:lang w:val="ru-RU"/>
        </w:rPr>
        <w:t>Положения по бухгалтерскому учету (ПБУ) устанавливают порядок учета и оценки определенного объекта или совокупности объектов. ПБУ конкретизируют закон о бухгалтерском учете.</w:t>
      </w:r>
    </w:p>
    <w:p w:rsidR="009D464F" w:rsidRDefault="00F8685B">
      <w:pPr>
        <w:spacing w:line="360" w:lineRule="auto"/>
        <w:ind w:firstLine="709"/>
        <w:jc w:val="both"/>
        <w:rPr>
          <w:sz w:val="28"/>
          <w:szCs w:val="28"/>
          <w:lang w:val="ru-RU"/>
        </w:rPr>
      </w:pPr>
      <w:r>
        <w:rPr>
          <w:sz w:val="28"/>
          <w:szCs w:val="28"/>
          <w:lang w:val="ru-RU"/>
        </w:rPr>
        <w:t>Методические рекомендации Минфина России конкретизируют статьи законов и отдельные ПБУ.</w:t>
      </w:r>
    </w:p>
    <w:p w:rsidR="009D464F" w:rsidRDefault="00F8685B">
      <w:pPr>
        <w:spacing w:line="360" w:lineRule="auto"/>
        <w:ind w:firstLine="709"/>
        <w:jc w:val="both"/>
        <w:rPr>
          <w:sz w:val="28"/>
          <w:szCs w:val="28"/>
          <w:lang w:val="ru-RU"/>
        </w:rPr>
      </w:pPr>
      <w:r>
        <w:rPr>
          <w:sz w:val="28"/>
          <w:szCs w:val="28"/>
          <w:lang w:val="ru-RU"/>
        </w:rPr>
        <w:t>Нормативное бухгалтерское регулирование учета товаров определяется Положениями по бухгалтерскому учету, а также Методическими рекомендациями по учету и оформлению операций приема, хранения и отпуска товаров в организациях торговли, которые утверждены письмом Комитета РФ по торговле от 10.07.96 № 1-794/32-5. Данные рекомендации устанавливают правила документального оформления приема, хранения, отпуска товаров и отражения товарных операций в бухгалтерском учете и отчетности.</w:t>
      </w:r>
    </w:p>
    <w:p w:rsidR="009D464F" w:rsidRDefault="00F8685B">
      <w:pPr>
        <w:spacing w:line="360" w:lineRule="auto"/>
        <w:ind w:firstLine="709"/>
        <w:jc w:val="both"/>
        <w:rPr>
          <w:sz w:val="28"/>
          <w:szCs w:val="28"/>
          <w:lang w:val="ru-RU"/>
        </w:rPr>
      </w:pPr>
      <w:r>
        <w:rPr>
          <w:sz w:val="28"/>
          <w:szCs w:val="28"/>
          <w:lang w:val="ru-RU"/>
        </w:rPr>
        <w:t xml:space="preserve">В соответствии с Федеральным законом "О бухгалтерском учете" 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w:t>
      </w:r>
      <w:r>
        <w:rPr>
          <w:sz w:val="28"/>
          <w:szCs w:val="28"/>
          <w:lang w:val="ru-RU"/>
        </w:rPr>
        <w:lastRenderedPageBreak/>
        <w:t>кассовые документы).</w:t>
      </w:r>
    </w:p>
    <w:p w:rsidR="009D464F" w:rsidRDefault="00F8685B">
      <w:pPr>
        <w:ind w:firstLine="709"/>
        <w:rPr>
          <w:sz w:val="28"/>
          <w:szCs w:val="28"/>
          <w:lang w:val="ru-RU"/>
        </w:rPr>
      </w:pPr>
      <w:r>
        <w:rPr>
          <w:sz w:val="28"/>
          <w:szCs w:val="28"/>
          <w:lang w:val="ru-RU"/>
        </w:rPr>
        <w:t>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&lt;http://www.consultant.ru/document/cons_doc_LAW_7445/c0d0366de94a3c331dbcfc4316fcbe26cbbe54dd/&gt; первичных учетных документов для организаций государственного сектора устанавливаются в соответствии с бюджетным законодательством &lt;http://www.consultant.ru/document/cons_doc_LAW_19702/&gt; Российской Федерации.</w:t>
      </w:r>
    </w:p>
    <w:p w:rsidR="009D464F" w:rsidRDefault="00F8685B">
      <w:pPr>
        <w:ind w:firstLine="709"/>
        <w:rPr>
          <w:sz w:val="28"/>
          <w:szCs w:val="28"/>
          <w:lang w:val="ru-RU"/>
        </w:rPr>
      </w:pPr>
      <w:r>
        <w:rPr>
          <w:sz w:val="28"/>
          <w:szCs w:val="28"/>
          <w:lang w:val="ru-RU"/>
        </w:rPr>
        <w:t>Как и иные материально-производственные запасы, товары принимаются к бухгалтерскому учету по фактической себестоимости [8, п. 5]. Однако их оценка (определение этой фактической себестоимости) может отличаться в зависимости от способа получения предприятием данного имущества.</w:t>
      </w:r>
    </w:p>
    <w:p w:rsidR="009D464F" w:rsidRDefault="00F8685B">
      <w:pPr>
        <w:ind w:firstLine="709"/>
        <w:rPr>
          <w:sz w:val="28"/>
          <w:szCs w:val="28"/>
          <w:lang w:val="ru-RU"/>
        </w:rPr>
      </w:pPr>
      <w:r>
        <w:rPr>
          <w:sz w:val="28"/>
          <w:szCs w:val="28"/>
          <w:lang w:val="ru-RU"/>
        </w:rPr>
        <w:t>Фактической себестоимостью товаров, приобретенных за плату, признается сумма фактических затрат организации на их приобретение за исключением НДС и иных возмещаемых налогов (кроме случаев, предусмотренных законодательством РФ).</w:t>
      </w:r>
    </w:p>
    <w:p w:rsidR="009D464F" w:rsidRDefault="00F8685B">
      <w:pPr>
        <w:ind w:firstLine="709"/>
        <w:rPr>
          <w:sz w:val="28"/>
          <w:szCs w:val="28"/>
          <w:lang w:val="ru-RU"/>
        </w:rPr>
      </w:pPr>
      <w:r>
        <w:rPr>
          <w:sz w:val="28"/>
          <w:szCs w:val="28"/>
          <w:lang w:val="ru-RU"/>
        </w:rPr>
        <w:t>Документальное оформление поступления товаров осуществляется в соответствии с требованиями Методических рекомендаций по учету и оформлению операций приема, хранения и отпуска товаров в организациях торговли (Письмо Роскомторга от 10.07.1996 № 1-794/32-5).</w:t>
      </w:r>
    </w:p>
    <w:p w:rsidR="009D464F" w:rsidRDefault="00F8685B">
      <w:pPr>
        <w:ind w:firstLine="709"/>
        <w:rPr>
          <w:sz w:val="28"/>
          <w:szCs w:val="28"/>
          <w:lang w:val="ru-RU"/>
        </w:rPr>
      </w:pPr>
      <w:r>
        <w:rPr>
          <w:sz w:val="28"/>
          <w:szCs w:val="28"/>
          <w:lang w:val="ru-RU"/>
        </w:rPr>
        <w:t>Фактическая себестоимость товаров, внесенных в счет вклада в уставный капитал торговой организации, определяется исходя из их денежной оценки, согласованной учредителями или участниками организации, если иное не предусмотрено законодательством РФ.</w:t>
      </w:r>
    </w:p>
    <w:p w:rsidR="009D464F" w:rsidRDefault="00F8685B">
      <w:pPr>
        <w:ind w:firstLine="709"/>
        <w:rPr>
          <w:sz w:val="28"/>
          <w:szCs w:val="28"/>
          <w:lang w:val="ru-RU"/>
        </w:rPr>
      </w:pPr>
      <w:r>
        <w:rPr>
          <w:sz w:val="28"/>
          <w:szCs w:val="28"/>
          <w:lang w:val="ru-RU"/>
        </w:rPr>
        <w:t>Фактической себестоимостью товаров, полученных по договорам, которые предусматривают оплату неденежными средствами (на товарообменной основе), признается стоимость активов, переданных или подлежащих передаче организацией [8, п. 10].</w:t>
      </w:r>
    </w:p>
    <w:p w:rsidR="009D464F" w:rsidRDefault="00F8685B">
      <w:pPr>
        <w:ind w:firstLine="709"/>
        <w:rPr>
          <w:sz w:val="28"/>
          <w:szCs w:val="28"/>
          <w:lang w:val="ru-RU"/>
        </w:rPr>
      </w:pPr>
      <w:r>
        <w:rPr>
          <w:sz w:val="28"/>
          <w:szCs w:val="28"/>
          <w:lang w:val="ru-RU"/>
        </w:rPr>
        <w:t>Необходимо обратить внимание, что независимо от выбранного в бухгалтерском учете способа оценки товаров (по продажным или покупным ценам) для целей налогообложения их стоимость определяется несколько иначе.</w:t>
      </w:r>
    </w:p>
    <w:p w:rsidR="009D464F" w:rsidRDefault="00F8685B">
      <w:pPr>
        <w:ind w:firstLine="709"/>
        <w:rPr>
          <w:sz w:val="28"/>
          <w:szCs w:val="28"/>
          <w:lang w:val="ru-RU"/>
        </w:rPr>
      </w:pPr>
      <w:r>
        <w:rPr>
          <w:sz w:val="28"/>
          <w:szCs w:val="28"/>
          <w:lang w:val="ru-RU"/>
        </w:rPr>
        <w:t xml:space="preserve">Так, при реализации товаров доходы уменьшаются на их покупную стоимость [2, пп.3, п.1, ст. 268]. К прямым расходам при продаже товаров относятся (помимо цены, уплаченной поставщику) только суммы расходов на их доставку (транспортные расходы), если эти расходы не включены в цену приобретения данных товаров [2, ст. 320]. Соответственно, все остальные расходы, связанные с их приобретением, являются косвенными. Исходя из сказанного, под стоимостью приобретения товаров для целей налогового учета следует понимать только их контрактную (договорную) цену, а все прочие </w:t>
      </w:r>
      <w:r>
        <w:rPr>
          <w:sz w:val="28"/>
          <w:szCs w:val="28"/>
          <w:lang w:val="ru-RU"/>
        </w:rPr>
        <w:lastRenderedPageBreak/>
        <w:t>расходы необходимо учитывать в составе косвенных расходов текущего отчетного (налогового) периода.</w:t>
      </w:r>
    </w:p>
    <w:p w:rsidR="009D464F" w:rsidRDefault="00F8685B">
      <w:pPr>
        <w:ind w:firstLine="709"/>
        <w:rPr>
          <w:sz w:val="28"/>
          <w:szCs w:val="28"/>
          <w:lang w:val="ru-RU"/>
        </w:rPr>
      </w:pPr>
      <w:r>
        <w:rPr>
          <w:sz w:val="28"/>
          <w:szCs w:val="28"/>
          <w:lang w:val="ru-RU"/>
        </w:rPr>
        <w:t>Таким образом, при перепродаже товаров все торговые организации должны вести двойной учет формирования их стоимости: бухгалтерский (по продажным либо покупным ценам, включающим в себя все затраты, связанные с приобретением этих товаров) и налоговый (по покупным ценам, представляющим из себя только сумму расходов, уплаченную (или подлежащую уплате) поставщику без учета НДС). Торговая организация может все фактические затраты, связанные с получением товаров, собирать непосредственно на счете 41 в разрезе полученных партий товаров. Соответственно, постановка такого учета возможна, как правило, лишь при небольшой номенклатуре товаров (или достаточно высоком уровне автоматизации бухгалтерского и складского учета).</w:t>
      </w:r>
    </w:p>
    <w:p w:rsidR="009D464F" w:rsidRDefault="00F8685B">
      <w:pPr>
        <w:ind w:firstLine="709"/>
        <w:rPr>
          <w:sz w:val="28"/>
          <w:szCs w:val="28"/>
          <w:lang w:val="ru-RU"/>
        </w:rPr>
      </w:pPr>
      <w:r>
        <w:rPr>
          <w:sz w:val="28"/>
          <w:szCs w:val="28"/>
          <w:lang w:val="ru-RU"/>
        </w:rPr>
        <w:t>Выбытие товаров, то есть списание их с баланса, происходит в результате продажи (реализации), безвозмездной передачи (дарения), передачи товаров в виде вклада в уставный (складочный) капитал других организаций, списания в результате брака, порчи, недостачи товара и др. При документальном оформлении операций, связанных с выбытием товаров, следует руководствоваться также п.2.2 разд.2 Методических рекомендаций по учету и оформлению операций приема, хранения и отпуска товаров в организациях торговли, утвержденных Письмом Комитета РФ по торговле от 10.07.1996 № 1-794/32-5.</w:t>
      </w:r>
    </w:p>
    <w:p w:rsidR="009D464F" w:rsidRDefault="00F8685B">
      <w:pPr>
        <w:ind w:firstLine="709"/>
        <w:rPr>
          <w:sz w:val="28"/>
          <w:szCs w:val="28"/>
          <w:lang w:val="ru-RU"/>
        </w:rPr>
      </w:pPr>
      <w:r>
        <w:rPr>
          <w:sz w:val="28"/>
          <w:szCs w:val="28"/>
          <w:lang w:val="ru-RU"/>
        </w:rPr>
        <w:t>Реализация товаров, как в оптовой, так и в розничной торговле отражается на счете 90 "Продажи". Реализация товаров отражается в учете по мере их отгрузки, если иное не установлено договором. Отпущенные или отгруженные покупателям (заказчикам) товары, расчетные документы за которые предъявлены этим покупателям (заказчикам), либо оплаченные ими, списываются в порядке реализации со счета 41 в дебет счета 90.</w:t>
      </w:r>
    </w:p>
    <w:p w:rsidR="009D464F" w:rsidRDefault="00F8685B">
      <w:pPr>
        <w:ind w:firstLine="709"/>
        <w:rPr>
          <w:sz w:val="28"/>
          <w:szCs w:val="28"/>
          <w:lang w:val="ru-RU"/>
        </w:rPr>
      </w:pPr>
      <w:r>
        <w:rPr>
          <w:sz w:val="28"/>
          <w:szCs w:val="28"/>
          <w:lang w:val="ru-RU"/>
        </w:rPr>
        <w:t>Если договором поставки обусловлен момент перехода права владения, использования и распоряжения отпущенными (отгруженными) товарами и риска их случайной гибели от предприятия к покупателю (заказчику) отличный от указанного выше, то до такого момента отгруженные товары учитываются на счете 45 "Товары отгруженные". При фактическом их отпуске (отгрузке) производится запись по кредиту счета 41 и дебету счета 90.</w:t>
      </w:r>
    </w:p>
    <w:p w:rsidR="009D464F" w:rsidRDefault="00F8685B">
      <w:pPr>
        <w:ind w:firstLine="709"/>
        <w:rPr>
          <w:sz w:val="28"/>
          <w:szCs w:val="28"/>
          <w:lang w:val="ru-RU"/>
        </w:rPr>
      </w:pPr>
      <w:r>
        <w:rPr>
          <w:sz w:val="28"/>
          <w:szCs w:val="28"/>
          <w:lang w:val="ru-RU"/>
        </w:rPr>
        <w:t>В оптовой торговле проданные товары списываются с кредита счета 41 в дебет счета 90 по покупным ценам. При этом оценка выбывающих товаров производится одним из возможных методов:</w:t>
      </w:r>
    </w:p>
    <w:p w:rsidR="009D464F" w:rsidRDefault="00F8685B">
      <w:pPr>
        <w:ind w:firstLine="709"/>
        <w:rPr>
          <w:sz w:val="28"/>
          <w:szCs w:val="28"/>
          <w:lang w:val="ru-RU"/>
        </w:rPr>
      </w:pPr>
      <w:r>
        <w:rPr>
          <w:sz w:val="28"/>
          <w:szCs w:val="28"/>
          <w:lang w:val="ru-RU"/>
        </w:rPr>
        <w:t>) по себестоимости каждой единицы;</w:t>
      </w:r>
    </w:p>
    <w:p w:rsidR="009D464F" w:rsidRDefault="00F8685B">
      <w:pPr>
        <w:ind w:firstLine="709"/>
        <w:rPr>
          <w:sz w:val="28"/>
          <w:szCs w:val="28"/>
          <w:lang w:val="ru-RU"/>
        </w:rPr>
      </w:pPr>
      <w:r>
        <w:rPr>
          <w:sz w:val="28"/>
          <w:szCs w:val="28"/>
          <w:lang w:val="ru-RU"/>
        </w:rPr>
        <w:t>) по средней себестоимости;</w:t>
      </w:r>
    </w:p>
    <w:p w:rsidR="009D464F" w:rsidRDefault="00F8685B">
      <w:pPr>
        <w:ind w:firstLine="709"/>
        <w:rPr>
          <w:sz w:val="28"/>
          <w:szCs w:val="28"/>
          <w:lang w:val="ru-RU"/>
        </w:rPr>
      </w:pPr>
      <w:r>
        <w:rPr>
          <w:sz w:val="28"/>
          <w:szCs w:val="28"/>
          <w:lang w:val="ru-RU"/>
        </w:rPr>
        <w:t>) методом ФИФО.</w:t>
      </w:r>
    </w:p>
    <w:p w:rsidR="009D464F" w:rsidRDefault="00F8685B">
      <w:pPr>
        <w:spacing w:line="360" w:lineRule="auto"/>
        <w:ind w:firstLine="709"/>
        <w:jc w:val="both"/>
        <w:rPr>
          <w:sz w:val="28"/>
          <w:szCs w:val="28"/>
          <w:lang w:val="ru-RU"/>
        </w:rPr>
      </w:pPr>
      <w:r>
        <w:rPr>
          <w:sz w:val="28"/>
          <w:szCs w:val="28"/>
          <w:lang w:val="ru-RU"/>
        </w:rPr>
        <w:lastRenderedPageBreak/>
        <w:t>В соответствии с п. 6 Приказа Минфина РФ от 28.12.2001 N 119н (ред. от 24.12.2010) "Об утверждении Методических указаний по бухгалтерскому учету материально-производственных запасов", одной из основных задач учета материально-производственных запасов является контроль за их сохранностью в местах хранения. Согласно п. 136 Методических указаний учет материально-производственных запасов ведется в разрезе каждого склада, подразделения, других мест хранения. Большое значение имеет правильная организация складского учета товаров, то есть учета товаров в местах их хранения.</w:t>
      </w:r>
    </w:p>
    <w:p w:rsidR="009D464F" w:rsidRDefault="00F8685B">
      <w:pPr>
        <w:suppressAutoHyphens/>
        <w:spacing w:line="360" w:lineRule="auto"/>
        <w:ind w:firstLine="709"/>
        <w:jc w:val="both"/>
        <w:rPr>
          <w:sz w:val="28"/>
          <w:szCs w:val="28"/>
          <w:lang w:val="ru-RU"/>
        </w:rPr>
      </w:pPr>
      <w:r>
        <w:rPr>
          <w:sz w:val="28"/>
          <w:szCs w:val="28"/>
          <w:lang w:val="ru-RU"/>
        </w:rPr>
        <w:t>В соответствии с нормативными документами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[3, ст. 9].</w:t>
      </w:r>
    </w:p>
    <w:p w:rsidR="009D464F" w:rsidRDefault="00F8685B">
      <w:pPr>
        <w:spacing w:line="360" w:lineRule="auto"/>
        <w:ind w:firstLine="709"/>
        <w:jc w:val="both"/>
        <w:rPr>
          <w:sz w:val="28"/>
          <w:szCs w:val="28"/>
          <w:lang w:val="ru-RU"/>
        </w:rPr>
      </w:pPr>
      <w:r>
        <w:rPr>
          <w:sz w:val="28"/>
          <w:szCs w:val="28"/>
          <w:lang w:val="ru-RU"/>
        </w:rPr>
        <w:t>Таким образом, основным критерием, позволяющим различать розничную и оптовую торговлю, является конечная цель использования приобретаемого покупателем товара. Если товар приобретается для личного пользования - это розничная торговля, если для использования в предпринимательской деятельности - опт.</w:t>
      </w:r>
    </w:p>
    <w:p w:rsidR="009D464F" w:rsidRDefault="00F8685B">
      <w:pPr>
        <w:spacing w:line="360" w:lineRule="auto"/>
        <w:ind w:firstLine="709"/>
        <w:jc w:val="both"/>
        <w:rPr>
          <w:sz w:val="28"/>
          <w:szCs w:val="28"/>
          <w:lang w:val="ru-RU"/>
        </w:rPr>
      </w:pPr>
      <w:r>
        <w:rPr>
          <w:sz w:val="28"/>
          <w:szCs w:val="28"/>
          <w:lang w:val="ru-RU"/>
        </w:rPr>
        <w:t>Ведение бухгалтерского учета в торговой организации должно быть строго регламентировано. Закон «О бухгалтерском учете» определяет состав хозяйствующих субъектов, обязанных вести бухгалтерский учет и представлять финансовую отчетность, правовые основы бухгалтерского учета, содержание, принципы и организацию бухгалтерского учета, порядок составления и представления бухгалтерской отчетности, в том числе и торговыми организациями. Положения по бухгалтерскому учету (ПБУ) устанавливают порядок учета и оценки определенного объекта или совокупности объектов.</w:t>
      </w:r>
    </w:p>
    <w:p w:rsidR="009D464F" w:rsidRDefault="00F8685B">
      <w:pPr>
        <w:spacing w:line="360" w:lineRule="auto"/>
        <w:ind w:firstLine="709"/>
        <w:jc w:val="both"/>
        <w:rPr>
          <w:sz w:val="28"/>
          <w:szCs w:val="28"/>
          <w:lang w:val="ru-RU"/>
        </w:rPr>
      </w:pPr>
      <w:r>
        <w:rPr>
          <w:sz w:val="28"/>
          <w:szCs w:val="28"/>
          <w:lang w:val="ru-RU"/>
        </w:rPr>
        <w:t xml:space="preserve">Методические рекомендации Минфина России конкретизируют статьи </w:t>
      </w:r>
      <w:r>
        <w:rPr>
          <w:sz w:val="28"/>
          <w:szCs w:val="28"/>
          <w:lang w:val="ru-RU"/>
        </w:rPr>
        <w:lastRenderedPageBreak/>
        <w:t>законов и отдельные ПБУ.</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1.3 Организационно-экономическая характеристика деятельности ООО "Отдых"</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ООО «Отдых» - общество с ограниченной ответственностью, создано 25 мая 2002 года на основе Закона РФ «Об обществах с ограниченной ответственностью».</w:t>
      </w:r>
    </w:p>
    <w:p w:rsidR="009D464F" w:rsidRDefault="00F8685B">
      <w:pPr>
        <w:spacing w:line="360" w:lineRule="auto"/>
        <w:ind w:firstLine="709"/>
        <w:jc w:val="both"/>
        <w:rPr>
          <w:sz w:val="28"/>
          <w:szCs w:val="28"/>
          <w:lang w:val="ru-RU"/>
        </w:rPr>
      </w:pPr>
      <w:r>
        <w:rPr>
          <w:sz w:val="28"/>
          <w:szCs w:val="28"/>
          <w:lang w:val="ru-RU"/>
        </w:rPr>
        <w:t>Учредители - физические лица (3 человека, граждане Российской Федерации), имеющие равные доли в уставном капитале. Размер уставного капитала ООО «Отдых» определен в размере 150 000 руб.</w:t>
      </w:r>
    </w:p>
    <w:p w:rsidR="009D464F" w:rsidRDefault="00F8685B">
      <w:pPr>
        <w:spacing w:line="360" w:lineRule="auto"/>
        <w:ind w:firstLine="709"/>
        <w:jc w:val="both"/>
        <w:rPr>
          <w:sz w:val="28"/>
          <w:szCs w:val="28"/>
          <w:lang w:val="ru-RU"/>
        </w:rPr>
      </w:pPr>
      <w:r>
        <w:rPr>
          <w:sz w:val="28"/>
          <w:szCs w:val="28"/>
          <w:lang w:val="ru-RU"/>
        </w:rPr>
        <w:t>Основной вид деятельности - оптовая торговля пищевыми добавками и продуктами для предприятий - изготовителей продуктов питания.</w:t>
      </w:r>
    </w:p>
    <w:p w:rsidR="009D464F" w:rsidRDefault="00F8685B">
      <w:pPr>
        <w:spacing w:line="360" w:lineRule="auto"/>
        <w:ind w:firstLine="709"/>
        <w:jc w:val="both"/>
        <w:rPr>
          <w:sz w:val="28"/>
          <w:szCs w:val="28"/>
          <w:lang w:val="ru-RU"/>
        </w:rPr>
      </w:pPr>
      <w:r>
        <w:rPr>
          <w:sz w:val="28"/>
          <w:szCs w:val="28"/>
          <w:lang w:val="ru-RU"/>
        </w:rPr>
        <w:t>Успешному ведению производственной деятельности способствует организационная структура ООО «Отдых», в целом обеспечивающая контроль за товарными потоками, оперативно реагирующая на колебания спроса и предложения на рынке вышеуказанных товаров.</w:t>
      </w:r>
    </w:p>
    <w:p w:rsidR="009D464F" w:rsidRDefault="00F8685B">
      <w:pPr>
        <w:spacing w:line="360" w:lineRule="auto"/>
        <w:ind w:firstLine="709"/>
        <w:jc w:val="both"/>
        <w:rPr>
          <w:sz w:val="28"/>
          <w:szCs w:val="28"/>
          <w:lang w:val="ru-RU"/>
        </w:rPr>
      </w:pPr>
      <w:r>
        <w:rPr>
          <w:sz w:val="28"/>
          <w:szCs w:val="28"/>
          <w:lang w:val="ru-RU"/>
        </w:rPr>
        <w:t>Организационная структура ООО «Отдых» представлена на рисунке 1.5</w:t>
      </w:r>
    </w:p>
    <w:p w:rsidR="009D464F" w:rsidRDefault="009D464F">
      <w:pPr>
        <w:suppressAutoHyphens/>
        <w:spacing w:line="360" w:lineRule="auto"/>
        <w:ind w:firstLine="709"/>
        <w:jc w:val="both"/>
        <w:rPr>
          <w:rFonts w:ascii="Arial CYR" w:hAnsi="Arial CYR" w:cs="Arial CYR"/>
          <w:sz w:val="28"/>
          <w:szCs w:val="28"/>
          <w:lang w:val="ru-RU"/>
        </w:rPr>
      </w:pPr>
    </w:p>
    <w:p w:rsidR="009D464F" w:rsidRDefault="00F8685B">
      <w:pPr>
        <w:rPr>
          <w:sz w:val="28"/>
          <w:szCs w:val="28"/>
          <w:lang w:val="ru-RU"/>
        </w:rPr>
      </w:pPr>
      <w:r>
        <w:rPr>
          <w:sz w:val="28"/>
          <w:szCs w:val="28"/>
          <w:lang w:val="ru-RU"/>
        </w:rPr>
        <w:br w:type="page"/>
      </w:r>
    </w:p>
    <w:p w:rsidR="009D464F" w:rsidRDefault="00F8685B">
      <w:pPr>
        <w:suppressAutoHyphens/>
        <w:spacing w:line="360" w:lineRule="auto"/>
        <w:ind w:firstLine="709"/>
        <w:jc w:val="both"/>
        <w:rPr>
          <w:rFonts w:ascii="Arial CYR" w:hAnsi="Arial CYR" w:cs="Arial CYR"/>
          <w:sz w:val="28"/>
          <w:szCs w:val="28"/>
          <w:lang w:val="en-US"/>
        </w:rPr>
      </w:pPr>
      <w:r>
        <w:rPr>
          <w:rFonts w:ascii="Microsoft Sans Serif" w:hAnsi="Microsoft Sans Serif" w:cs="Microsoft Sans Serif"/>
          <w:noProof/>
          <w:sz w:val="17"/>
          <w:szCs w:val="17"/>
          <w:lang w:val="ru-RU"/>
        </w:rPr>
        <w:lastRenderedPageBreak/>
        <w:drawing>
          <wp:inline distT="0" distB="0" distL="0" distR="0">
            <wp:extent cx="4419600" cy="1781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0" cy="1781175"/>
                    </a:xfrm>
                    <a:prstGeom prst="rect">
                      <a:avLst/>
                    </a:prstGeom>
                    <a:noFill/>
                    <a:ln>
                      <a:noFill/>
                    </a:ln>
                  </pic:spPr>
                </pic:pic>
              </a:graphicData>
            </a:graphic>
          </wp:inline>
        </w:drawing>
      </w:r>
    </w:p>
    <w:p w:rsidR="009D464F" w:rsidRDefault="009D464F">
      <w:pPr>
        <w:suppressAutoHyphens/>
        <w:spacing w:line="360" w:lineRule="auto"/>
        <w:ind w:firstLine="709"/>
        <w:jc w:val="both"/>
        <w:rPr>
          <w:rFonts w:ascii="Arial CYR" w:hAnsi="Arial CYR" w:cs="Arial CY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 xml:space="preserve">Высший орган управления ООО «Отдых» </w:t>
      </w:r>
      <w:r>
        <w:rPr>
          <w:rFonts w:ascii="Arial CYR" w:hAnsi="Arial CYR" w:cs="Arial CYR"/>
          <w:sz w:val="28"/>
          <w:szCs w:val="28"/>
          <w:lang w:val="ru-RU"/>
        </w:rPr>
        <w:t>-</w:t>
      </w:r>
      <w:r>
        <w:rPr>
          <w:sz w:val="28"/>
          <w:szCs w:val="28"/>
          <w:lang w:val="ru-RU"/>
        </w:rPr>
        <w:t xml:space="preserve"> Собрание учредителей, где каждый учредитель имеет один голос.</w:t>
      </w:r>
    </w:p>
    <w:p w:rsidR="009D464F" w:rsidRDefault="00F8685B">
      <w:pPr>
        <w:spacing w:line="360" w:lineRule="auto"/>
        <w:ind w:firstLine="709"/>
        <w:jc w:val="both"/>
        <w:rPr>
          <w:sz w:val="28"/>
          <w:szCs w:val="28"/>
          <w:lang w:val="ru-RU"/>
        </w:rPr>
      </w:pPr>
      <w:r>
        <w:rPr>
          <w:sz w:val="28"/>
          <w:szCs w:val="28"/>
          <w:lang w:val="ru-RU"/>
        </w:rPr>
        <w:t>К исключительной компетенции Собрания учредителей относятся вопросы определения основных направлений социального и производственного развития, утверждение планов и отчетов об их выполнении. Также в соответствии с принятым Собиранием учредителей решением после внесения обязательных платежей используется прибыль ООО «Отдых». В частности, происходит её распределение между учредителями.</w:t>
      </w:r>
    </w:p>
    <w:p w:rsidR="009D464F" w:rsidRDefault="00F8685B">
      <w:pPr>
        <w:spacing w:line="360" w:lineRule="auto"/>
        <w:ind w:firstLine="709"/>
        <w:jc w:val="both"/>
        <w:rPr>
          <w:sz w:val="28"/>
          <w:szCs w:val="28"/>
          <w:lang w:val="ru-RU"/>
        </w:rPr>
      </w:pPr>
      <w:r>
        <w:rPr>
          <w:sz w:val="28"/>
          <w:szCs w:val="28"/>
          <w:lang w:val="ru-RU"/>
        </w:rPr>
        <w:t>Руководство текущей деятельностью предприятия осуществляет директор, являющийся одним из учредителей.</w:t>
      </w:r>
    </w:p>
    <w:p w:rsidR="009D464F" w:rsidRDefault="00F8685B">
      <w:pPr>
        <w:spacing w:line="360" w:lineRule="auto"/>
        <w:ind w:firstLine="709"/>
        <w:jc w:val="both"/>
        <w:rPr>
          <w:sz w:val="28"/>
          <w:szCs w:val="28"/>
          <w:lang w:val="ru-RU"/>
        </w:rPr>
      </w:pPr>
      <w:r>
        <w:rPr>
          <w:sz w:val="28"/>
          <w:szCs w:val="28"/>
          <w:lang w:val="ru-RU"/>
        </w:rPr>
        <w:t>Директор ООО «Отдых» самостоятельно решает вопросы текущей деятельности предприятия, осуществляет прием и увольнение работников. Директор несет ответственность за достоверность данных бухгалтерского учета.</w:t>
      </w:r>
    </w:p>
    <w:p w:rsidR="009D464F" w:rsidRDefault="00F8685B">
      <w:pPr>
        <w:suppressAutoHyphens/>
        <w:spacing w:line="360" w:lineRule="auto"/>
        <w:ind w:firstLine="709"/>
        <w:jc w:val="both"/>
        <w:rPr>
          <w:sz w:val="28"/>
          <w:szCs w:val="28"/>
          <w:lang w:val="ru-RU"/>
        </w:rPr>
      </w:pPr>
      <w:r>
        <w:rPr>
          <w:sz w:val="28"/>
          <w:szCs w:val="28"/>
          <w:lang w:val="ru-RU"/>
        </w:rPr>
        <w:t>Ведение бухгалтерского учета в ООО «Отдых» осуществляется бухгалтерской службой (бухгалтерией) в составе 4 человек, возглавляемой главным бухгалтером, состоящим в штате предприятия.</w:t>
      </w:r>
    </w:p>
    <w:p w:rsidR="009D464F" w:rsidRDefault="00F8685B">
      <w:pPr>
        <w:suppressAutoHyphens/>
        <w:spacing w:line="360" w:lineRule="auto"/>
        <w:ind w:firstLine="709"/>
        <w:jc w:val="both"/>
        <w:rPr>
          <w:sz w:val="28"/>
          <w:szCs w:val="28"/>
          <w:lang w:val="ru-RU"/>
        </w:rPr>
      </w:pPr>
      <w:r>
        <w:rPr>
          <w:sz w:val="28"/>
          <w:szCs w:val="28"/>
          <w:lang w:val="ru-RU"/>
        </w:rPr>
        <w:t>Штат бухгалтерии составляют:</w:t>
      </w:r>
    </w:p>
    <w:p w:rsidR="009D464F" w:rsidRDefault="00F8685B">
      <w:pPr>
        <w:suppressAutoHyphens/>
        <w:spacing w:line="360" w:lineRule="auto"/>
        <w:ind w:firstLine="709"/>
        <w:jc w:val="both"/>
        <w:rPr>
          <w:sz w:val="28"/>
          <w:szCs w:val="28"/>
          <w:lang w:val="ru-RU"/>
        </w:rPr>
      </w:pPr>
      <w:r>
        <w:rPr>
          <w:sz w:val="28"/>
          <w:szCs w:val="28"/>
          <w:lang w:val="ru-RU"/>
        </w:rPr>
        <w:t>главный бухгалтер;</w:t>
      </w:r>
    </w:p>
    <w:p w:rsidR="009D464F" w:rsidRDefault="00F8685B">
      <w:pPr>
        <w:suppressAutoHyphens/>
        <w:spacing w:line="360" w:lineRule="auto"/>
        <w:ind w:firstLine="709"/>
        <w:jc w:val="both"/>
        <w:rPr>
          <w:sz w:val="28"/>
          <w:szCs w:val="28"/>
          <w:lang w:val="ru-RU"/>
        </w:rPr>
      </w:pPr>
      <w:r>
        <w:rPr>
          <w:sz w:val="28"/>
          <w:szCs w:val="28"/>
          <w:lang w:val="ru-RU"/>
        </w:rPr>
        <w:t>бухгалтер по учету основных средств и товарно-материальных ценностей;</w:t>
      </w:r>
    </w:p>
    <w:p w:rsidR="009D464F" w:rsidRDefault="00F8685B">
      <w:pPr>
        <w:suppressAutoHyphens/>
        <w:spacing w:line="360" w:lineRule="auto"/>
        <w:ind w:firstLine="709"/>
        <w:jc w:val="both"/>
        <w:rPr>
          <w:sz w:val="28"/>
          <w:szCs w:val="28"/>
          <w:lang w:val="ru-RU"/>
        </w:rPr>
      </w:pPr>
      <w:r>
        <w:rPr>
          <w:sz w:val="28"/>
          <w:szCs w:val="28"/>
          <w:lang w:val="ru-RU"/>
        </w:rPr>
        <w:t xml:space="preserve">бухгалтер по расчетам с поставщиками и покупателями, расчетам с </w:t>
      </w:r>
      <w:r>
        <w:rPr>
          <w:sz w:val="28"/>
          <w:szCs w:val="28"/>
          <w:lang w:val="ru-RU"/>
        </w:rPr>
        <w:lastRenderedPageBreak/>
        <w:t>персоналом по заработной плате;</w:t>
      </w:r>
    </w:p>
    <w:p w:rsidR="009D464F" w:rsidRDefault="00F8685B">
      <w:pPr>
        <w:suppressAutoHyphens/>
        <w:spacing w:line="360" w:lineRule="auto"/>
        <w:ind w:firstLine="709"/>
        <w:jc w:val="both"/>
        <w:rPr>
          <w:sz w:val="28"/>
          <w:szCs w:val="28"/>
          <w:lang w:val="ru-RU"/>
        </w:rPr>
      </w:pPr>
      <w:r>
        <w:rPr>
          <w:sz w:val="28"/>
          <w:szCs w:val="28"/>
          <w:lang w:val="ru-RU"/>
        </w:rPr>
        <w:t>бухгалтер-кассир.</w:t>
      </w:r>
    </w:p>
    <w:p w:rsidR="009D464F" w:rsidRDefault="00F8685B">
      <w:pPr>
        <w:spacing w:line="360" w:lineRule="auto"/>
        <w:ind w:firstLine="709"/>
        <w:jc w:val="both"/>
        <w:rPr>
          <w:sz w:val="28"/>
          <w:szCs w:val="28"/>
          <w:lang w:val="ru-RU"/>
        </w:rPr>
      </w:pPr>
      <w:r>
        <w:rPr>
          <w:sz w:val="28"/>
          <w:szCs w:val="28"/>
          <w:lang w:val="ru-RU"/>
        </w:rPr>
        <w:t>Форма бухгалтерского учета в ООО «Отдых» автоматизированная, используется программный комплекс «1: С Бухгалтерия 7.7», сетевая версия, рассчитанная на 4 автоматизированных рабочих места (АРМ).</w:t>
      </w:r>
    </w:p>
    <w:p w:rsidR="009D464F" w:rsidRDefault="00F8685B">
      <w:pPr>
        <w:spacing w:line="360" w:lineRule="auto"/>
        <w:ind w:firstLine="709"/>
        <w:jc w:val="both"/>
        <w:rPr>
          <w:sz w:val="28"/>
          <w:szCs w:val="28"/>
          <w:lang w:val="ru-RU"/>
        </w:rPr>
      </w:pPr>
      <w:r>
        <w:rPr>
          <w:sz w:val="28"/>
          <w:szCs w:val="28"/>
          <w:lang w:val="ru-RU"/>
        </w:rPr>
        <w:t>Данная версия позволяет главному бухгалтеру, а также его заместителю осуществлять контроль за ведением учета подчиненными, а также обмениваться учетной информацией (рис. 1.6, стрелками указаны направления обмена информацией).</w:t>
      </w:r>
    </w:p>
    <w:p w:rsidR="009D464F" w:rsidRDefault="00F8685B">
      <w:pPr>
        <w:spacing w:line="360" w:lineRule="auto"/>
        <w:ind w:firstLine="709"/>
        <w:jc w:val="both"/>
        <w:rPr>
          <w:sz w:val="28"/>
          <w:szCs w:val="28"/>
          <w:lang w:val="ru-RU"/>
        </w:rPr>
      </w:pPr>
      <w:r>
        <w:rPr>
          <w:sz w:val="28"/>
          <w:szCs w:val="28"/>
          <w:lang w:val="ru-RU"/>
        </w:rPr>
        <w:t>Схема автоматизации учета в ООО «Отдых» представлена на рисунке 1.6</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en-US"/>
        </w:rPr>
      </w:pPr>
      <w:r>
        <w:rPr>
          <w:rFonts w:ascii="Microsoft Sans Serif" w:hAnsi="Microsoft Sans Serif" w:cs="Microsoft Sans Serif"/>
          <w:noProof/>
          <w:sz w:val="17"/>
          <w:szCs w:val="17"/>
          <w:lang w:val="ru-RU"/>
        </w:rPr>
        <w:drawing>
          <wp:inline distT="0" distB="0" distL="0" distR="0">
            <wp:extent cx="4572000" cy="1781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781175"/>
                    </a:xfrm>
                    <a:prstGeom prst="rect">
                      <a:avLst/>
                    </a:prstGeom>
                    <a:noFill/>
                    <a:ln>
                      <a:noFill/>
                    </a:ln>
                  </pic:spPr>
                </pic:pic>
              </a:graphicData>
            </a:graphic>
          </wp:inline>
        </w:drawing>
      </w:r>
    </w:p>
    <w:p w:rsidR="009D464F" w:rsidRDefault="00F8685B">
      <w:pPr>
        <w:jc w:val="center"/>
        <w:rPr>
          <w:sz w:val="28"/>
          <w:szCs w:val="28"/>
          <w:lang w:val="ru-RU"/>
        </w:rPr>
      </w:pPr>
      <w:r>
        <w:rPr>
          <w:sz w:val="28"/>
          <w:szCs w:val="28"/>
          <w:lang w:val="ru-RU"/>
        </w:rPr>
        <w:t>Рисунок 1.6 - Схема автоматизации учета в ООО «Отдых»</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Ответственность за организацию, составление и достоверность бухгалтерского учета в ООО «Отдых» несет директор предприятия. Также он несет ответственность за своевременное представление отчетов и другой финансовой документации в соответствующие органы, а также сведений о деятельности Общества, представляемых учредителям, кредиторам и в средства массовой информации в случае публикации отчетности.</w:t>
      </w:r>
    </w:p>
    <w:p w:rsidR="009D464F" w:rsidRDefault="00F8685B">
      <w:pPr>
        <w:spacing w:line="360" w:lineRule="auto"/>
        <w:ind w:firstLine="709"/>
        <w:jc w:val="both"/>
        <w:rPr>
          <w:sz w:val="28"/>
          <w:szCs w:val="28"/>
          <w:lang w:val="ru-RU"/>
        </w:rPr>
      </w:pPr>
      <w:r>
        <w:rPr>
          <w:sz w:val="28"/>
          <w:szCs w:val="28"/>
          <w:lang w:val="ru-RU"/>
        </w:rPr>
        <w:t xml:space="preserve">Учетная политика ООО «Отдых» составлена в соответствии с Положением по бухгалтерскому учету «Учетная политика организации» (ПБУ 1/2008), </w:t>
      </w:r>
      <w:r>
        <w:rPr>
          <w:sz w:val="28"/>
          <w:szCs w:val="28"/>
          <w:lang w:val="ru-RU"/>
        </w:rPr>
        <w:lastRenderedPageBreak/>
        <w:t>утвержденным приказом Минфина РФ от 06 сентября 2008 г. № 106н, утверждена Приказом № 34 от 28.12.2015 г. директора предприятия.</w:t>
      </w:r>
    </w:p>
    <w:p w:rsidR="009D464F" w:rsidRDefault="00F8685B">
      <w:pPr>
        <w:spacing w:line="360" w:lineRule="auto"/>
        <w:ind w:firstLine="709"/>
        <w:jc w:val="both"/>
        <w:rPr>
          <w:sz w:val="28"/>
          <w:szCs w:val="28"/>
          <w:lang w:val="ru-RU"/>
        </w:rPr>
      </w:pPr>
      <w:r>
        <w:rPr>
          <w:sz w:val="28"/>
          <w:szCs w:val="28"/>
          <w:lang w:val="ru-RU"/>
        </w:rPr>
        <w:t>В целом организационно-управленческая структура способствует успешной организации и ведению торговой деятельности ООО «Отдых». Организация бухгалтерской службы соответствует масштабам деятельности предприятия и обеспечивает достоверное отражение в учете и отчетности результатов финансово-хозяйственной деятельности предприятия, в том числе и в части учета расчетов с поставщиками и подрядчиками.</w:t>
      </w:r>
    </w:p>
    <w:p w:rsidR="009D464F" w:rsidRDefault="00F8685B">
      <w:pPr>
        <w:spacing w:line="360" w:lineRule="auto"/>
        <w:ind w:firstLine="709"/>
        <w:jc w:val="both"/>
        <w:rPr>
          <w:sz w:val="28"/>
          <w:szCs w:val="28"/>
          <w:lang w:val="ru-RU"/>
        </w:rPr>
      </w:pPr>
      <w:r>
        <w:rPr>
          <w:sz w:val="28"/>
          <w:szCs w:val="28"/>
          <w:lang w:val="ru-RU"/>
        </w:rPr>
        <w:t>Основной вид деятельности предприятия - оптовая торговля пищевыми добавками и продуктами. В связи с этим у ООО «Отдых» заключены дилерские договора с российскими предприятиями - производителями, а также организациями, импортирующих аналогичную продукцию известных зарубежных марок (табл. 1.4).</w:t>
      </w:r>
    </w:p>
    <w:p w:rsidR="009D464F" w:rsidRDefault="009D464F">
      <w:pPr>
        <w:suppressAutoHyphens/>
        <w:spacing w:line="360" w:lineRule="auto"/>
        <w:ind w:firstLine="709"/>
        <w:jc w:val="both"/>
        <w:rPr>
          <w:sz w:val="28"/>
          <w:szCs w:val="28"/>
          <w:lang w:val="en-US"/>
        </w:rPr>
      </w:pPr>
    </w:p>
    <w:p w:rsidR="009D464F" w:rsidRDefault="00F8685B">
      <w:pPr>
        <w:suppressAutoHyphens/>
        <w:spacing w:line="360" w:lineRule="auto"/>
        <w:ind w:firstLine="709"/>
        <w:jc w:val="both"/>
        <w:rPr>
          <w:sz w:val="28"/>
          <w:szCs w:val="28"/>
          <w:lang w:val="ru-RU"/>
        </w:rPr>
      </w:pPr>
      <w:r>
        <w:rPr>
          <w:sz w:val="28"/>
          <w:szCs w:val="28"/>
          <w:lang w:val="ru-RU"/>
        </w:rPr>
        <w:t>Таблица 1.4 - Основные поставщики товаров ООО «Отдых» в 2015 г.</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
        <w:gridCol w:w="1983"/>
        <w:gridCol w:w="2807"/>
        <w:gridCol w:w="1729"/>
        <w:gridCol w:w="2236"/>
      </w:tblGrid>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п/п</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Наименование поставщика</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Специализация</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Объем поставок в 2015 г., руб.</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Удельный вес в общем объеме поставок, %</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«Италика-Трейдинг»</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Ароматизаторы, сливки, Глазурь, топинги и др.</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4 101 212, 5</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30, 51</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ЗАО «Унигра»</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Масла, маргарины, пасты, сливки, диски шок. и др</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2 096 046, 0</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15, 59</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«ДИЛАЙТ»</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Декоративные украшения</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1 509 911, 2</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11, 23</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«Восток-Запад-Сервис»</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Крема, красители, бисквиты, маргарин и др.</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1 389 842, 7</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10, 34</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Регион-Маркет»</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Миндаль, лепестки, вафельные и сах. украшения</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1 103 189, 5</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8, 21</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«Пи-Трейд»</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Дрожжи сух., шоколад</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941 560, 5</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7, 00</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ЗАО ПО «ГАММИ»</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Сгущенное молоко и конфитюр в ассортименте</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938 376, 2</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6, 98</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«Ланит - 99»</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Арахис, изюм, курага, мак, чернослив и др.</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811 255, 6</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6, 03</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«Динас»</w:t>
            </w:r>
          </w:p>
        </w:tc>
        <w:tc>
          <w:tcPr>
            <w:tcW w:w="280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Перец, горчица, кунжут</w:t>
            </w: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325 946, 7</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2, 42</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w:t>
            </w: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Прочие поставщики</w:t>
            </w:r>
          </w:p>
        </w:tc>
        <w:tc>
          <w:tcPr>
            <w:tcW w:w="2807"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226 117, 2</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1, 68</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9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ИТОГО</w:t>
            </w:r>
          </w:p>
        </w:tc>
        <w:tc>
          <w:tcPr>
            <w:tcW w:w="2807"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7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13 443 458, 1</w:t>
            </w:r>
          </w:p>
        </w:tc>
        <w:tc>
          <w:tcPr>
            <w:tcW w:w="223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100, 00</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lastRenderedPageBreak/>
        <w:t>Поставка товаров осуществляется на основе заключенных договоров поставки, носящих долгосрочный характер. Доставка товаров осуществляется в согласованные сроки, по заранее установленному графику. Это позволяет обеспечить ритмичность поставок и своевременное выполнение договорных обязательств перед клиентами ООО «Отдых».</w:t>
      </w:r>
    </w:p>
    <w:p w:rsidR="009D464F" w:rsidRDefault="00F8685B">
      <w:pPr>
        <w:suppressAutoHyphens/>
        <w:spacing w:line="360" w:lineRule="auto"/>
        <w:ind w:firstLine="709"/>
        <w:jc w:val="both"/>
        <w:rPr>
          <w:sz w:val="28"/>
          <w:szCs w:val="28"/>
          <w:lang w:val="ru-RU"/>
        </w:rPr>
      </w:pPr>
      <w:r>
        <w:rPr>
          <w:sz w:val="28"/>
          <w:szCs w:val="28"/>
          <w:lang w:val="ru-RU"/>
        </w:rPr>
        <w:t>Договора поставки носят долговременный характер и заключаются сроком не менее, чем на один год. С постоянными поставщиками в договорах предусмотрены условия их пролонгации. Как правило, оно заключается в том, что если стороны за две недели до окончания срока действия договора не заявили о его расторжении, договор считается продленным на следующий год.</w:t>
      </w:r>
    </w:p>
    <w:p w:rsidR="009D464F" w:rsidRDefault="00F8685B">
      <w:pPr>
        <w:suppressAutoHyphens/>
        <w:spacing w:line="360" w:lineRule="auto"/>
        <w:ind w:firstLine="709"/>
        <w:jc w:val="both"/>
        <w:rPr>
          <w:sz w:val="28"/>
          <w:szCs w:val="28"/>
          <w:lang w:val="ru-RU"/>
        </w:rPr>
      </w:pPr>
      <w:r>
        <w:rPr>
          <w:sz w:val="28"/>
          <w:szCs w:val="28"/>
          <w:lang w:val="ru-RU"/>
        </w:rPr>
        <w:t>Конкретные объемы приобретаемых ООО «Отдых» товаров (пищевых добавок) в договорах не оговариваются, поэтому по каждой поставке между сторонами заключается отдельное соглашение. Для этого примерно за 3-4 дня фирме-поставщику по факсу или по телефону делается заявка, в которой указываются интересующая номенклатура товарно-материальных ценностей и требующийся объем. Отдел сбыта поставщика рассматривает заявку ООО «Отдых» и непозднее двух дней со дня подачи заявки дает отказ или подтверждение в удовлетворении заявки. В последнем случае по факсу передаются прайс-лист с указанием цен и возможных скидок в зависимости от приобретаемых объемов.</w:t>
      </w:r>
    </w:p>
    <w:p w:rsidR="009D464F" w:rsidRDefault="00F8685B">
      <w:pPr>
        <w:suppressAutoHyphens/>
        <w:spacing w:line="360" w:lineRule="auto"/>
        <w:ind w:firstLine="709"/>
        <w:jc w:val="both"/>
        <w:rPr>
          <w:sz w:val="28"/>
          <w:szCs w:val="28"/>
          <w:lang w:val="ru-RU"/>
        </w:rPr>
      </w:pPr>
      <w:r>
        <w:rPr>
          <w:sz w:val="28"/>
          <w:szCs w:val="28"/>
          <w:lang w:val="ru-RU"/>
        </w:rPr>
        <w:t>Служба снабжения ООО «Отдых» по согласованию с руководством предприятия принимает решение о целесообразности приобретения партии материалов именно у данной фирмы по предложенным ценам.</w:t>
      </w:r>
    </w:p>
    <w:p w:rsidR="009D464F" w:rsidRDefault="00F8685B">
      <w:pPr>
        <w:suppressAutoHyphens/>
        <w:spacing w:line="360" w:lineRule="auto"/>
        <w:ind w:firstLine="709"/>
        <w:jc w:val="both"/>
        <w:rPr>
          <w:sz w:val="28"/>
          <w:szCs w:val="28"/>
          <w:lang w:val="ru-RU"/>
        </w:rPr>
      </w:pPr>
      <w:r>
        <w:rPr>
          <w:sz w:val="28"/>
          <w:szCs w:val="28"/>
          <w:lang w:val="ru-RU"/>
        </w:rPr>
        <w:t>Доставка приобретенных товаров осуществляется:</w:t>
      </w:r>
    </w:p>
    <w:p w:rsidR="009D464F" w:rsidRDefault="00F8685B">
      <w:pPr>
        <w:spacing w:line="360" w:lineRule="auto"/>
        <w:ind w:firstLine="709"/>
        <w:jc w:val="both"/>
        <w:rPr>
          <w:sz w:val="28"/>
          <w:szCs w:val="28"/>
          <w:lang w:val="ru-RU"/>
        </w:rPr>
      </w:pPr>
      <w:r>
        <w:rPr>
          <w:sz w:val="28"/>
          <w:szCs w:val="28"/>
          <w:lang w:val="ru-RU"/>
        </w:rPr>
        <w:t>-</w:t>
      </w:r>
      <w:r>
        <w:rPr>
          <w:sz w:val="28"/>
          <w:szCs w:val="28"/>
          <w:lang w:val="ru-RU"/>
        </w:rPr>
        <w:tab/>
        <w:t>самовывозом (в основном при покупке товаров у московских фирм) на собственном транспорте;</w:t>
      </w:r>
    </w:p>
    <w:p w:rsidR="009D464F" w:rsidRDefault="00F8685B">
      <w:pPr>
        <w:spacing w:line="360" w:lineRule="auto"/>
        <w:ind w:firstLine="709"/>
        <w:jc w:val="both"/>
        <w:rPr>
          <w:sz w:val="28"/>
          <w:szCs w:val="28"/>
          <w:lang w:val="ru-RU"/>
        </w:rPr>
      </w:pPr>
      <w:r>
        <w:rPr>
          <w:sz w:val="28"/>
          <w:szCs w:val="28"/>
          <w:lang w:val="ru-RU"/>
        </w:rPr>
        <w:tab/>
        <w:t xml:space="preserve">франко-склад (доставка приобретенных товаров транспортом </w:t>
      </w:r>
      <w:r>
        <w:rPr>
          <w:sz w:val="28"/>
          <w:szCs w:val="28"/>
          <w:lang w:val="ru-RU"/>
        </w:rPr>
        <w:lastRenderedPageBreak/>
        <w:t>поставщика осуществляется некоторыми тульскими фирмами).</w:t>
      </w:r>
    </w:p>
    <w:p w:rsidR="009D464F" w:rsidRDefault="00F8685B">
      <w:pPr>
        <w:suppressAutoHyphens/>
        <w:spacing w:line="360" w:lineRule="auto"/>
        <w:ind w:firstLine="709"/>
        <w:jc w:val="both"/>
        <w:rPr>
          <w:sz w:val="28"/>
          <w:szCs w:val="28"/>
          <w:lang w:val="ru-RU"/>
        </w:rPr>
      </w:pPr>
      <w:r>
        <w:rPr>
          <w:sz w:val="28"/>
          <w:szCs w:val="28"/>
          <w:lang w:val="ru-RU"/>
        </w:rPr>
        <w:t>Основная форма расчетов с поставщиками - безналичный платеж платежным поручением на условиях стопроцентной предоплаты. Учитывая действующее ограничение по расчетам наличными между юридическими лицами (не более 100 000 руб. по одной сделке (договору), а также значительную стоимость приобретаемых ООО «Отдых» партий в рамках заключенных договоров, расчеты с поставщиками без нарушения указанного требования могут осуществляться только в безналичной форме.</w:t>
      </w:r>
    </w:p>
    <w:p w:rsidR="009D464F" w:rsidRDefault="00F8685B">
      <w:pPr>
        <w:suppressAutoHyphens/>
        <w:spacing w:line="360" w:lineRule="auto"/>
        <w:ind w:firstLine="709"/>
        <w:jc w:val="both"/>
        <w:rPr>
          <w:sz w:val="28"/>
          <w:szCs w:val="28"/>
          <w:lang w:val="ru-RU"/>
        </w:rPr>
      </w:pPr>
      <w:r>
        <w:rPr>
          <w:sz w:val="28"/>
          <w:szCs w:val="28"/>
          <w:lang w:val="ru-RU"/>
        </w:rPr>
        <w:t>Для получения от поставщика товаров представителем ООО «Отдых» предоставляются:</w:t>
      </w:r>
    </w:p>
    <w:p w:rsidR="009D464F" w:rsidRDefault="00F8685B">
      <w:pPr>
        <w:spacing w:line="360" w:lineRule="auto"/>
        <w:ind w:firstLine="709"/>
        <w:jc w:val="both"/>
        <w:rPr>
          <w:sz w:val="28"/>
          <w:szCs w:val="28"/>
          <w:lang w:val="ru-RU"/>
        </w:rPr>
      </w:pPr>
      <w:r>
        <w:rPr>
          <w:sz w:val="28"/>
          <w:szCs w:val="28"/>
          <w:lang w:val="ru-RU"/>
        </w:rPr>
        <w:t>-</w:t>
      </w:r>
      <w:r>
        <w:rPr>
          <w:sz w:val="28"/>
          <w:szCs w:val="28"/>
          <w:lang w:val="ru-RU"/>
        </w:rPr>
        <w:tab/>
        <w:t>доверенность на получение товарно-материальных ценностей;</w:t>
      </w:r>
    </w:p>
    <w:p w:rsidR="009D464F" w:rsidRDefault="00F8685B">
      <w:pPr>
        <w:spacing w:line="360" w:lineRule="auto"/>
        <w:ind w:firstLine="709"/>
        <w:jc w:val="both"/>
        <w:rPr>
          <w:sz w:val="28"/>
          <w:szCs w:val="28"/>
          <w:lang w:val="ru-RU"/>
        </w:rPr>
      </w:pPr>
      <w:r>
        <w:rPr>
          <w:sz w:val="28"/>
          <w:szCs w:val="28"/>
          <w:lang w:val="ru-RU"/>
        </w:rPr>
        <w:tab/>
        <w:t>копия платежного поручения об оплате с отметкой операциониста о принятии документа и круглой печатью банка, подтверждающей списание средств с расчетного счета ООО «Отдых».</w:t>
      </w:r>
    </w:p>
    <w:p w:rsidR="009D464F" w:rsidRDefault="00F8685B">
      <w:pPr>
        <w:suppressAutoHyphens/>
        <w:spacing w:line="360" w:lineRule="auto"/>
        <w:ind w:firstLine="709"/>
        <w:jc w:val="both"/>
        <w:rPr>
          <w:sz w:val="28"/>
          <w:szCs w:val="28"/>
          <w:lang w:val="ru-RU"/>
        </w:rPr>
      </w:pPr>
      <w:r>
        <w:rPr>
          <w:sz w:val="28"/>
          <w:szCs w:val="28"/>
          <w:lang w:val="ru-RU"/>
        </w:rPr>
        <w:t>Отдельные фирмы-поставщики отпускают товары только при фактическом зачислении предоплат на их расчетные счета. Другие поставщики, напротив, учитывая длительность сотрудничества, предоставляют ООО «Отдых» коммерческий кредит.</w:t>
      </w:r>
    </w:p>
    <w:p w:rsidR="009D464F" w:rsidRDefault="00F8685B">
      <w:pPr>
        <w:suppressAutoHyphens/>
        <w:spacing w:line="360" w:lineRule="auto"/>
        <w:ind w:firstLine="709"/>
        <w:jc w:val="both"/>
        <w:rPr>
          <w:sz w:val="28"/>
          <w:szCs w:val="28"/>
          <w:lang w:val="ru-RU"/>
        </w:rPr>
      </w:pPr>
      <w:r>
        <w:rPr>
          <w:sz w:val="28"/>
          <w:szCs w:val="28"/>
          <w:lang w:val="ru-RU"/>
        </w:rPr>
        <w:t>В некоторых случаях закупка товаров производится в фирмах, с которыми ООО «Отдых» не имеет договора, а также на крупнейших торговых ярмарках Москвы. В этом случае соглашение на поставку тех или иных материалов заключается на конкретную партию непосредственно на месте и оплачивается наличными денежными средствами (при условии, что сумма приобретаемых материалов не превышает 100 000 руб.).</w:t>
      </w:r>
    </w:p>
    <w:p w:rsidR="009D464F" w:rsidRDefault="00F8685B">
      <w:pPr>
        <w:suppressAutoHyphens/>
        <w:spacing w:line="360" w:lineRule="auto"/>
        <w:ind w:firstLine="709"/>
        <w:jc w:val="both"/>
        <w:rPr>
          <w:sz w:val="28"/>
          <w:szCs w:val="28"/>
          <w:lang w:val="ru-RU"/>
        </w:rPr>
      </w:pPr>
      <w:r>
        <w:rPr>
          <w:sz w:val="28"/>
          <w:szCs w:val="28"/>
          <w:lang w:val="ru-RU"/>
        </w:rPr>
        <w:t xml:space="preserve">Поставка товаров клиентам осуществляется на основе заключенных договоров поставки, носящих долгосрочный характер. Поставка товаров осуществляется в согласованные сроки, что позволяет обеспечить ритмичность </w:t>
      </w:r>
      <w:r>
        <w:rPr>
          <w:sz w:val="28"/>
          <w:szCs w:val="28"/>
          <w:lang w:val="ru-RU"/>
        </w:rPr>
        <w:lastRenderedPageBreak/>
        <w:t>поставок и своевременное выполнение заказов основных покупателей различных видов пищевых продуктов и добавок, реализуемых ООО «Отдых».</w:t>
      </w:r>
    </w:p>
    <w:p w:rsidR="009D464F" w:rsidRDefault="00F8685B">
      <w:pPr>
        <w:spacing w:line="360" w:lineRule="auto"/>
        <w:ind w:firstLine="709"/>
        <w:jc w:val="both"/>
        <w:rPr>
          <w:sz w:val="28"/>
          <w:szCs w:val="28"/>
          <w:lang w:val="ru-RU"/>
        </w:rPr>
      </w:pPr>
      <w:r>
        <w:rPr>
          <w:sz w:val="28"/>
          <w:szCs w:val="28"/>
          <w:lang w:val="ru-RU"/>
        </w:rPr>
        <w:t>С целью привлечения новых покупателей проводится гибкая маркетинговая политика: снижение цен, предоставление скидок и отсрочек по платежам за отгруженные товары Это позволило в 2015 г. увеличить товарооборот, на 10, 87%. Следует отметить развитие материальной базы (в 2015 г. ООО «Отдых» приобрело основные средства производственного назначения (транспортные средства), а также увеличение численности сотрудников.</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Таблица 1.5 - Основные покупатели ООО «Отдых»</w:t>
      </w:r>
    </w:p>
    <w:tbl>
      <w:tblPr>
        <w:tblW w:w="0" w:type="auto"/>
        <w:tblInd w:w="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6"/>
        <w:gridCol w:w="3720"/>
        <w:gridCol w:w="1416"/>
        <w:gridCol w:w="3445"/>
      </w:tblGrid>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п/п</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Наименование покупателя</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Оборот за 2015 г., в т.ч. НДС, руб.</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Удельный вес в общем объеме товарооборота</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АО «Алексинский городской хебозавод»</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3 302 592, 80</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18, 87</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2</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АО «Богородицкий хлебокомбнат»</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1150353, 20</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6, 57</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3</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ООО «Болоховский хлебозавод»</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1 770 264, 11</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10, 11</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4</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ООО «Грильмастер-Тула»</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943 919, 84</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5, 39</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6</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АО «Донской хлебокомбинат»</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1 326 316, 46</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7, 58</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«Компания «ПродЭко»</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2 467 800, 20</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14, 10</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«Ла Ола»</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1 458 550, 30</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8, 33</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«Прокофий +»</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2 859 277, 62</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16, 7</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ООО «ТАП и К»»</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1 240 214, 10</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7, 09</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11</w:t>
            </w: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Прочие покупатели</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rFonts w:ascii="Calibri" w:hAnsi="Calibri" w:cs="Calibri"/>
                <w:sz w:val="20"/>
                <w:szCs w:val="20"/>
                <w:lang w:val="ru-RU"/>
              </w:rPr>
            </w:pPr>
            <w:r>
              <w:rPr>
                <w:sz w:val="20"/>
                <w:szCs w:val="20"/>
                <w:lang w:val="ru-RU"/>
              </w:rPr>
              <w:t>983 206, 90</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5, 62</w:t>
            </w:r>
          </w:p>
        </w:tc>
      </w:tr>
      <w:tr w:rsidR="009D464F">
        <w:tc>
          <w:tcPr>
            <w:tcW w:w="486"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3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ИТОГО</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17 502 495, 53</w:t>
            </w:r>
          </w:p>
        </w:tc>
        <w:tc>
          <w:tcPr>
            <w:tcW w:w="3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100, 00</w:t>
            </w:r>
          </w:p>
        </w:tc>
      </w:tr>
    </w:tbl>
    <w:p w:rsidR="009D464F" w:rsidRDefault="009D464F">
      <w:pPr>
        <w:spacing w:line="360" w:lineRule="auto"/>
        <w:ind w:firstLine="709"/>
        <w:jc w:val="both"/>
        <w:rPr>
          <w:sz w:val="28"/>
          <w:szCs w:val="28"/>
          <w:lang w:val="ru-RU"/>
        </w:rPr>
      </w:pPr>
    </w:p>
    <w:p w:rsidR="009D464F" w:rsidRDefault="00F8685B">
      <w:pPr>
        <w:pStyle w:val="5"/>
        <w:suppressAutoHyphens/>
        <w:spacing w:line="360" w:lineRule="auto"/>
        <w:ind w:firstLine="709"/>
        <w:jc w:val="both"/>
        <w:rPr>
          <w:sz w:val="28"/>
          <w:szCs w:val="28"/>
          <w:lang w:val="ru-RU"/>
        </w:rPr>
      </w:pPr>
      <w:r>
        <w:rPr>
          <w:sz w:val="28"/>
          <w:szCs w:val="28"/>
          <w:lang w:val="ru-RU"/>
        </w:rPr>
        <w:t>Таблица 1.6 - Основные экономические показатели ООО «Отдых» в 2014-2015 г.г.</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73"/>
        <w:gridCol w:w="1134"/>
        <w:gridCol w:w="1134"/>
      </w:tblGrid>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Показатели</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2014 г.</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2015 г.</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1134"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Стоимость основных средств, тыс.руб.</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1 193, 3</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1 619, 1</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Остаток товаров, тыс.руб.</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976, 0</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1 310, 5</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Объем продаж, тыс.руб.</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13 556, 0</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17 503, 0</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Объем продаж на 1 рубль стоимости основных средств, тыс.руб.</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11, 36</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10, 81</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Численность работающих (чел.)</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 Объем продаж на одного работающего, тыс.руб.</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968, 29</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972, 39</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Издержки обращения, тыс.руб.</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4 870, 0</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5203, 4</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 Направлено на оплату труда, тыс.руб.</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1 247, 5</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1628, 8</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 Прибыль, тыс.руб.</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1 266, 13</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2597, 44</w:t>
            </w:r>
          </w:p>
        </w:tc>
      </w:tr>
      <w:tr w:rsidR="009D464F">
        <w:tc>
          <w:tcPr>
            <w:tcW w:w="697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 Рентабельность продаж в целом в %</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9, 34</w:t>
            </w:r>
          </w:p>
        </w:tc>
        <w:tc>
          <w:tcPr>
            <w:tcW w:w="113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14, 84</w:t>
            </w:r>
          </w:p>
        </w:tc>
      </w:tr>
    </w:tbl>
    <w:p w:rsidR="009D464F" w:rsidRDefault="00F8685B">
      <w:pPr>
        <w:rPr>
          <w:sz w:val="28"/>
          <w:szCs w:val="28"/>
          <w:lang w:val="en-US"/>
        </w:rPr>
      </w:pPr>
      <w:r>
        <w:rPr>
          <w:sz w:val="28"/>
          <w:szCs w:val="28"/>
          <w:lang w:val="en-US"/>
        </w:rPr>
        <w:lastRenderedPageBreak/>
        <w:br w:type="page"/>
      </w:r>
    </w:p>
    <w:p w:rsidR="009D464F" w:rsidRDefault="00F8685B">
      <w:pPr>
        <w:suppressAutoHyphens/>
        <w:spacing w:line="360" w:lineRule="auto"/>
        <w:ind w:firstLine="709"/>
        <w:jc w:val="both"/>
        <w:rPr>
          <w:sz w:val="28"/>
          <w:szCs w:val="28"/>
          <w:lang w:val="ru-RU"/>
        </w:rPr>
      </w:pPr>
      <w:r>
        <w:rPr>
          <w:sz w:val="28"/>
          <w:szCs w:val="28"/>
          <w:lang w:val="ru-RU"/>
        </w:rPr>
        <w:lastRenderedPageBreak/>
        <w:t>Таким образом, ООО «Отдых» - оптовая организация, специализирующаяся на продаже пищевых добавок и сырья, используемых в пищевой промышленности и на предприятиях общественного питания. Ориентация на конкретных поставщиков предопределяет специализацию ООО «Отдых» по поставкам сырья, используемого, преимущественно в производстве хлебобулочной продукции. Это означает большое разнообразие хозяйственных операций по учету различных видов товаров, а, следовательно, - значительный объем учетной работы по отражению в налоговом и бухгалтерском учете указанных операций.</w:t>
      </w:r>
    </w:p>
    <w:p w:rsidR="009D464F" w:rsidRDefault="009D464F">
      <w:pPr>
        <w:suppressAutoHyphens/>
        <w:spacing w:line="360" w:lineRule="auto"/>
        <w:ind w:firstLine="709"/>
        <w:jc w:val="both"/>
        <w:rPr>
          <w:sz w:val="28"/>
          <w:szCs w:val="28"/>
          <w:lang w:val="ru-RU"/>
        </w:rPr>
      </w:pPr>
    </w:p>
    <w:p w:rsidR="009D464F" w:rsidRDefault="00F8685B">
      <w:pPr>
        <w:rPr>
          <w:sz w:val="28"/>
          <w:szCs w:val="28"/>
          <w:lang w:val="ru-RU"/>
        </w:rPr>
      </w:pPr>
      <w:r>
        <w:rPr>
          <w:sz w:val="28"/>
          <w:szCs w:val="28"/>
          <w:lang w:val="ru-RU"/>
        </w:rPr>
        <w:br w:type="page"/>
      </w:r>
    </w:p>
    <w:p w:rsidR="009D464F" w:rsidRDefault="00F8685B">
      <w:pPr>
        <w:spacing w:line="360" w:lineRule="auto"/>
        <w:ind w:firstLine="709"/>
        <w:jc w:val="both"/>
        <w:rPr>
          <w:sz w:val="28"/>
          <w:szCs w:val="28"/>
          <w:lang w:val="ru-RU"/>
        </w:rPr>
      </w:pPr>
      <w:r>
        <w:rPr>
          <w:sz w:val="28"/>
          <w:szCs w:val="28"/>
          <w:lang w:val="ru-RU"/>
        </w:rPr>
        <w:lastRenderedPageBreak/>
        <w:t>2. Организация бухгалтерского учета движения товаров на предприятии оптовой торговли ООО "Отдых"</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.1 Порядок отражения хозяйственных операций по поступлению и реализации товаров</w:t>
      </w:r>
    </w:p>
    <w:p w:rsidR="009D464F" w:rsidRDefault="009D464F">
      <w:pPr>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Основными элементами учетной политики ООО «Отдых» в отношении товарных операций являются:</w:t>
      </w:r>
    </w:p>
    <w:p w:rsidR="009D464F" w:rsidRDefault="00F8685B">
      <w:pPr>
        <w:spacing w:line="360" w:lineRule="auto"/>
        <w:ind w:firstLine="709"/>
        <w:jc w:val="both"/>
        <w:rPr>
          <w:sz w:val="28"/>
          <w:szCs w:val="28"/>
          <w:lang w:val="ru-RU"/>
        </w:rPr>
      </w:pPr>
      <w:r>
        <w:rPr>
          <w:sz w:val="28"/>
          <w:szCs w:val="28"/>
          <w:lang w:val="ru-RU"/>
        </w:rPr>
        <w:t>-</w:t>
      </w:r>
      <w:r>
        <w:rPr>
          <w:sz w:val="28"/>
          <w:szCs w:val="28"/>
          <w:lang w:val="ru-RU"/>
        </w:rPr>
        <w:tab/>
        <w:t>порядок документооборота по поступающим товарам;</w:t>
      </w:r>
    </w:p>
    <w:p w:rsidR="009D464F" w:rsidRDefault="00F8685B">
      <w:pPr>
        <w:spacing w:line="360" w:lineRule="auto"/>
        <w:ind w:firstLine="709"/>
        <w:jc w:val="both"/>
        <w:rPr>
          <w:sz w:val="28"/>
          <w:szCs w:val="28"/>
          <w:lang w:val="ru-RU"/>
        </w:rPr>
      </w:pPr>
      <w:r>
        <w:rPr>
          <w:sz w:val="28"/>
          <w:szCs w:val="28"/>
          <w:lang w:val="ru-RU"/>
        </w:rPr>
        <w:tab/>
        <w:t>порядок отражения в бухгалтерском учете движения товаров;</w:t>
      </w:r>
    </w:p>
    <w:p w:rsidR="009D464F" w:rsidRDefault="00F8685B">
      <w:pPr>
        <w:spacing w:line="360" w:lineRule="auto"/>
        <w:ind w:firstLine="709"/>
        <w:jc w:val="both"/>
        <w:rPr>
          <w:sz w:val="28"/>
          <w:szCs w:val="28"/>
          <w:lang w:val="ru-RU"/>
        </w:rPr>
      </w:pPr>
      <w:r>
        <w:rPr>
          <w:sz w:val="28"/>
          <w:szCs w:val="28"/>
          <w:lang w:val="ru-RU"/>
        </w:rPr>
        <w:tab/>
        <w:t>порядок учета расходов, связанных с товарными операциями.</w:t>
      </w:r>
    </w:p>
    <w:p w:rsidR="009D464F" w:rsidRDefault="00F8685B">
      <w:pPr>
        <w:suppressAutoHyphens/>
        <w:spacing w:line="360" w:lineRule="auto"/>
        <w:ind w:firstLine="709"/>
        <w:jc w:val="both"/>
        <w:rPr>
          <w:sz w:val="28"/>
          <w:szCs w:val="28"/>
          <w:lang w:val="ru-RU"/>
        </w:rPr>
      </w:pPr>
      <w:r>
        <w:rPr>
          <w:sz w:val="28"/>
          <w:szCs w:val="28"/>
          <w:lang w:val="ru-RU"/>
        </w:rPr>
        <w:t>Создание первичных учетных документов по товарным операциям, порядок и сроки передачи их для отражения в бухгалтерском учете производятся в соответствии с утвержденным в учетной политике ООО «Отдых» графиком документооборота (Приложение 3).</w:t>
      </w:r>
    </w:p>
    <w:p w:rsidR="009D464F" w:rsidRDefault="00F8685B">
      <w:pPr>
        <w:suppressAutoHyphens/>
        <w:spacing w:line="360" w:lineRule="auto"/>
        <w:ind w:firstLine="709"/>
        <w:jc w:val="both"/>
        <w:rPr>
          <w:sz w:val="28"/>
          <w:szCs w:val="28"/>
          <w:lang w:val="ru-RU"/>
        </w:rPr>
      </w:pPr>
      <w:r>
        <w:rPr>
          <w:sz w:val="28"/>
          <w:szCs w:val="28"/>
          <w:lang w:val="ru-RU"/>
        </w:rPr>
        <w:t>В обязательном порядке в ООО «Отдых» регистрируются в специальных журналах с присвоением им регистрационных номеров следующие документы по товарным операциям:</w:t>
      </w:r>
    </w:p>
    <w:p w:rsidR="009D464F" w:rsidRDefault="00F8685B">
      <w:pPr>
        <w:spacing w:line="360" w:lineRule="auto"/>
        <w:ind w:firstLine="709"/>
        <w:jc w:val="both"/>
        <w:rPr>
          <w:sz w:val="28"/>
          <w:szCs w:val="28"/>
          <w:lang w:val="ru-RU"/>
        </w:rPr>
      </w:pPr>
      <w:r>
        <w:rPr>
          <w:sz w:val="28"/>
          <w:szCs w:val="28"/>
          <w:lang w:val="ru-RU"/>
        </w:rPr>
        <w:t>-</w:t>
      </w:r>
      <w:r>
        <w:rPr>
          <w:sz w:val="28"/>
          <w:szCs w:val="28"/>
          <w:lang w:val="ru-RU"/>
        </w:rPr>
        <w:tab/>
        <w:t>выданные доверенности на получение товаров от поставщика;</w:t>
      </w:r>
    </w:p>
    <w:p w:rsidR="009D464F" w:rsidRDefault="00F8685B">
      <w:pPr>
        <w:spacing w:line="360" w:lineRule="auto"/>
        <w:ind w:firstLine="709"/>
        <w:jc w:val="both"/>
        <w:rPr>
          <w:sz w:val="28"/>
          <w:szCs w:val="28"/>
          <w:lang w:val="ru-RU"/>
        </w:rPr>
      </w:pPr>
      <w:r>
        <w:rPr>
          <w:sz w:val="28"/>
          <w:szCs w:val="28"/>
          <w:lang w:val="ru-RU"/>
        </w:rPr>
        <w:tab/>
        <w:t>платежные поручения ;</w:t>
      </w:r>
    </w:p>
    <w:p w:rsidR="009D464F" w:rsidRDefault="00F8685B">
      <w:pPr>
        <w:spacing w:line="360" w:lineRule="auto"/>
        <w:ind w:firstLine="709"/>
        <w:jc w:val="both"/>
        <w:rPr>
          <w:sz w:val="28"/>
          <w:szCs w:val="28"/>
          <w:lang w:val="ru-RU"/>
        </w:rPr>
      </w:pPr>
      <w:r>
        <w:rPr>
          <w:sz w:val="28"/>
          <w:szCs w:val="28"/>
          <w:lang w:val="ru-RU"/>
        </w:rPr>
        <w:tab/>
        <w:t>приходные и расходные кассовые ордера;</w:t>
      </w:r>
    </w:p>
    <w:p w:rsidR="009D464F" w:rsidRDefault="00F8685B">
      <w:pPr>
        <w:spacing w:line="360" w:lineRule="auto"/>
        <w:ind w:firstLine="709"/>
        <w:jc w:val="both"/>
        <w:rPr>
          <w:sz w:val="28"/>
          <w:szCs w:val="28"/>
          <w:lang w:val="ru-RU"/>
        </w:rPr>
      </w:pPr>
      <w:r>
        <w:rPr>
          <w:sz w:val="28"/>
          <w:szCs w:val="28"/>
          <w:lang w:val="ru-RU"/>
        </w:rPr>
        <w:tab/>
        <w:t>счета-фактуры полученные и выданные.</w:t>
      </w:r>
    </w:p>
    <w:p w:rsidR="009D464F" w:rsidRDefault="00F8685B">
      <w:pPr>
        <w:suppressAutoHyphens/>
        <w:spacing w:line="360" w:lineRule="auto"/>
        <w:ind w:firstLine="709"/>
        <w:jc w:val="both"/>
        <w:rPr>
          <w:sz w:val="28"/>
          <w:szCs w:val="28"/>
          <w:lang w:val="ru-RU"/>
        </w:rPr>
      </w:pPr>
      <w:r>
        <w:rPr>
          <w:sz w:val="28"/>
          <w:szCs w:val="28"/>
          <w:lang w:val="ru-RU"/>
        </w:rPr>
        <w:t>Номера документам присваиваются в порядке возрастания цифр. Нумерацию принято начинать с начала календарного года.</w:t>
      </w:r>
    </w:p>
    <w:p w:rsidR="009D464F" w:rsidRDefault="00F8685B">
      <w:pPr>
        <w:suppressAutoHyphens/>
        <w:spacing w:line="360" w:lineRule="auto"/>
        <w:ind w:firstLine="709"/>
        <w:jc w:val="both"/>
        <w:rPr>
          <w:sz w:val="28"/>
          <w:szCs w:val="28"/>
          <w:lang w:val="ru-RU"/>
        </w:rPr>
      </w:pPr>
      <w:r>
        <w:rPr>
          <w:sz w:val="28"/>
          <w:szCs w:val="28"/>
          <w:lang w:val="ru-RU"/>
        </w:rPr>
        <w:t xml:space="preserve">Ответственность за своевременное, правильное, достоверное качественное составление первичных документов вообще, отражающих товарные операции - в частности, и отражение их содержания в бухгалтерском учете возложена на </w:t>
      </w:r>
      <w:r>
        <w:rPr>
          <w:sz w:val="28"/>
          <w:szCs w:val="28"/>
          <w:lang w:val="ru-RU"/>
        </w:rPr>
        <w:lastRenderedPageBreak/>
        <w:t>должностных лиц, создающих и подписывающих эти документы.</w:t>
      </w:r>
    </w:p>
    <w:p w:rsidR="009D464F" w:rsidRDefault="00F8685B">
      <w:pPr>
        <w:suppressAutoHyphens/>
        <w:spacing w:line="360" w:lineRule="auto"/>
        <w:ind w:firstLine="709"/>
        <w:jc w:val="both"/>
        <w:rPr>
          <w:sz w:val="28"/>
          <w:szCs w:val="28"/>
          <w:lang w:val="ru-RU"/>
        </w:rPr>
      </w:pPr>
      <w:r>
        <w:rPr>
          <w:sz w:val="28"/>
          <w:szCs w:val="28"/>
          <w:lang w:val="ru-RU"/>
        </w:rPr>
        <w:t>Контроль за соблюдением исполнителями графика документооборота осуществляет главный бухгалтер.</w:t>
      </w:r>
    </w:p>
    <w:p w:rsidR="009D464F" w:rsidRDefault="00F8685B">
      <w:pPr>
        <w:suppressAutoHyphens/>
        <w:spacing w:line="360" w:lineRule="auto"/>
        <w:ind w:firstLine="709"/>
        <w:jc w:val="both"/>
        <w:rPr>
          <w:sz w:val="28"/>
          <w:szCs w:val="28"/>
          <w:lang w:val="ru-RU"/>
        </w:rPr>
      </w:pPr>
      <w:r>
        <w:rPr>
          <w:sz w:val="28"/>
          <w:szCs w:val="28"/>
          <w:lang w:val="ru-RU"/>
        </w:rPr>
        <w:t>Для обобщения информации о наличии и движении товарно-материальных ценностей, приобретенных в качестве товаров для продажи, рабочим планом счетов ООО «Отдых» предназначен счет 41 «Товары», счет 42 «Торговая наценка» не используется.</w:t>
      </w:r>
    </w:p>
    <w:p w:rsidR="009D464F" w:rsidRDefault="00F8685B">
      <w:pPr>
        <w:spacing w:line="360" w:lineRule="auto"/>
        <w:ind w:firstLine="709"/>
        <w:jc w:val="both"/>
        <w:rPr>
          <w:sz w:val="28"/>
          <w:szCs w:val="28"/>
          <w:lang w:val="ru-RU"/>
        </w:rPr>
      </w:pPr>
      <w:r>
        <w:rPr>
          <w:sz w:val="28"/>
          <w:szCs w:val="28"/>
          <w:lang w:val="ru-RU"/>
        </w:rPr>
        <w:t>Функции счета 41 «Товары» представлены на рисунке 2.1.</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en-US"/>
        </w:rPr>
      </w:pPr>
      <w:r>
        <w:rPr>
          <w:rFonts w:ascii="Microsoft Sans Serif" w:hAnsi="Microsoft Sans Serif" w:cs="Microsoft Sans Serif"/>
          <w:noProof/>
          <w:sz w:val="17"/>
          <w:szCs w:val="17"/>
          <w:lang w:val="ru-RU"/>
        </w:rPr>
        <w:drawing>
          <wp:inline distT="0" distB="0" distL="0" distR="0">
            <wp:extent cx="3848100" cy="2076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8100" cy="2076450"/>
                    </a:xfrm>
                    <a:prstGeom prst="rect">
                      <a:avLst/>
                    </a:prstGeom>
                    <a:noFill/>
                    <a:ln>
                      <a:noFill/>
                    </a:ln>
                  </pic:spPr>
                </pic:pic>
              </a:graphicData>
            </a:graphic>
          </wp:inline>
        </w:drawing>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К счету 41 предусматривается открытие следующих субсчетов:</w:t>
      </w:r>
    </w:p>
    <w:p w:rsidR="009D464F" w:rsidRDefault="00F8685B">
      <w:pPr>
        <w:suppressAutoHyphens/>
        <w:spacing w:line="360" w:lineRule="auto"/>
        <w:ind w:firstLine="709"/>
        <w:jc w:val="both"/>
        <w:rPr>
          <w:sz w:val="28"/>
          <w:szCs w:val="28"/>
          <w:lang w:val="ru-RU"/>
        </w:rPr>
      </w:pPr>
      <w:r>
        <w:rPr>
          <w:sz w:val="28"/>
          <w:szCs w:val="28"/>
          <w:lang w:val="ru-RU"/>
        </w:rPr>
        <w:t>-1, субсчет «Товары на складе»;</w:t>
      </w:r>
    </w:p>
    <w:p w:rsidR="009D464F" w:rsidRDefault="00F8685B">
      <w:pPr>
        <w:suppressAutoHyphens/>
        <w:spacing w:line="360" w:lineRule="auto"/>
        <w:ind w:firstLine="709"/>
        <w:jc w:val="both"/>
        <w:rPr>
          <w:sz w:val="28"/>
          <w:szCs w:val="28"/>
          <w:lang w:val="ru-RU"/>
        </w:rPr>
      </w:pPr>
      <w:r>
        <w:rPr>
          <w:sz w:val="28"/>
          <w:szCs w:val="28"/>
          <w:lang w:val="ru-RU"/>
        </w:rPr>
        <w:t>-2, субсчет «Товары в оптовой торговле»</w:t>
      </w:r>
    </w:p>
    <w:p w:rsidR="009D464F" w:rsidRDefault="00F8685B">
      <w:pPr>
        <w:suppressAutoHyphens/>
        <w:spacing w:line="360" w:lineRule="auto"/>
        <w:ind w:firstLine="709"/>
        <w:jc w:val="both"/>
        <w:rPr>
          <w:sz w:val="28"/>
          <w:szCs w:val="28"/>
          <w:lang w:val="ru-RU"/>
        </w:rPr>
      </w:pPr>
      <w:r>
        <w:rPr>
          <w:sz w:val="28"/>
          <w:szCs w:val="28"/>
          <w:lang w:val="ru-RU"/>
        </w:rPr>
        <w:t>При учете расходов, связанных с заготовкой и продажей товаров в соответствии с учетной политикой ООО «Отдых», соблюдается следующий порядок:</w:t>
      </w:r>
    </w:p>
    <w:p w:rsidR="009D464F" w:rsidRDefault="00F8685B">
      <w:pPr>
        <w:spacing w:line="360" w:lineRule="auto"/>
        <w:ind w:firstLine="709"/>
        <w:jc w:val="both"/>
        <w:rPr>
          <w:sz w:val="28"/>
          <w:szCs w:val="28"/>
          <w:lang w:val="ru-RU"/>
        </w:rPr>
      </w:pPr>
      <w:r>
        <w:rPr>
          <w:sz w:val="28"/>
          <w:szCs w:val="28"/>
          <w:lang w:val="ru-RU"/>
        </w:rPr>
        <w:t>1. расходы по заготовке и доставке товаров включаются в покупную</w:t>
      </w:r>
    </w:p>
    <w:p w:rsidR="009D464F" w:rsidRDefault="00F8685B">
      <w:pPr>
        <w:spacing w:line="360" w:lineRule="auto"/>
        <w:ind w:firstLine="709"/>
        <w:jc w:val="both"/>
        <w:rPr>
          <w:sz w:val="28"/>
          <w:szCs w:val="28"/>
          <w:lang w:val="ru-RU"/>
        </w:rPr>
      </w:pPr>
      <w:r>
        <w:rPr>
          <w:sz w:val="28"/>
          <w:szCs w:val="28"/>
          <w:lang w:val="ru-RU"/>
        </w:rPr>
        <w:t>стоимость товаров.</w:t>
      </w:r>
    </w:p>
    <w:p w:rsidR="009D464F" w:rsidRDefault="00F8685B">
      <w:pPr>
        <w:spacing w:line="360" w:lineRule="auto"/>
        <w:ind w:firstLine="709"/>
        <w:jc w:val="both"/>
        <w:rPr>
          <w:sz w:val="28"/>
          <w:szCs w:val="28"/>
          <w:lang w:val="ru-RU"/>
        </w:rPr>
      </w:pPr>
      <w:r>
        <w:rPr>
          <w:sz w:val="28"/>
          <w:szCs w:val="28"/>
          <w:lang w:val="ru-RU"/>
        </w:rPr>
        <w:t>. коммерческие расходы признаются полностью в себестоимости проданных товаров.</w:t>
      </w:r>
    </w:p>
    <w:p w:rsidR="009D464F" w:rsidRDefault="00F8685B">
      <w:pPr>
        <w:spacing w:line="360" w:lineRule="auto"/>
        <w:ind w:firstLine="709"/>
        <w:jc w:val="both"/>
        <w:rPr>
          <w:sz w:val="28"/>
          <w:szCs w:val="28"/>
          <w:lang w:val="ru-RU"/>
        </w:rPr>
      </w:pPr>
      <w:r>
        <w:rPr>
          <w:sz w:val="28"/>
          <w:szCs w:val="28"/>
          <w:lang w:val="ru-RU"/>
        </w:rPr>
        <w:lastRenderedPageBreak/>
        <w:t>. датой получения дохода для целей налогового учета является день передачи права собственности на товары, независимо от фактического поступления денежных средств.</w:t>
      </w:r>
    </w:p>
    <w:p w:rsidR="009D464F" w:rsidRDefault="00F8685B">
      <w:pPr>
        <w:suppressAutoHyphens/>
        <w:spacing w:line="360" w:lineRule="auto"/>
        <w:ind w:firstLine="709"/>
        <w:jc w:val="both"/>
        <w:rPr>
          <w:sz w:val="28"/>
          <w:szCs w:val="28"/>
          <w:lang w:val="ru-RU"/>
        </w:rPr>
      </w:pPr>
      <w:r>
        <w:rPr>
          <w:sz w:val="28"/>
          <w:szCs w:val="28"/>
          <w:lang w:val="ru-RU"/>
        </w:rPr>
        <w:t>Основным источником поступления товарно-материальных ценностей в ООО «Отдых» являются их поставки на основе заключенных договоров купли-продажи с постоянными поставщиками. При этом основным методом рационального использования товарных запасов на предприятии является управление ими, т.е. поддержание их размера в пределах строго установленных норм путем регулирования режима поставок от поставщиков.</w:t>
      </w:r>
    </w:p>
    <w:p w:rsidR="009D464F" w:rsidRDefault="00F8685B">
      <w:pPr>
        <w:suppressAutoHyphens/>
        <w:spacing w:line="360" w:lineRule="auto"/>
        <w:ind w:firstLine="709"/>
        <w:jc w:val="both"/>
        <w:rPr>
          <w:sz w:val="28"/>
          <w:szCs w:val="28"/>
          <w:lang w:val="ru-RU"/>
        </w:rPr>
      </w:pPr>
      <w:r>
        <w:rPr>
          <w:sz w:val="28"/>
          <w:szCs w:val="28"/>
          <w:lang w:val="ru-RU"/>
        </w:rPr>
        <w:t>В организации оптовой торговли ООО «Отдых» существует следующий порядок планирования снабжения:</w:t>
      </w:r>
    </w:p>
    <w:p w:rsidR="009D464F" w:rsidRDefault="00F8685B">
      <w:pPr>
        <w:suppressAutoHyphens/>
        <w:spacing w:line="360" w:lineRule="auto"/>
        <w:ind w:firstLine="709"/>
        <w:jc w:val="both"/>
        <w:rPr>
          <w:sz w:val="28"/>
          <w:szCs w:val="28"/>
          <w:lang w:val="ru-RU"/>
        </w:rPr>
      </w:pPr>
      <w:r>
        <w:rPr>
          <w:sz w:val="28"/>
          <w:szCs w:val="28"/>
          <w:lang w:val="ru-RU"/>
        </w:rPr>
        <w:t>работники отдела снабжения заключают с покупателями товаров договора поставки, в которых указывается количество и цена товаров, порядок и условия поставки, требования к качеству товаров, порядок решения спорных ситуаций и т.д.</w:t>
      </w:r>
    </w:p>
    <w:p w:rsidR="009D464F" w:rsidRDefault="00F8685B">
      <w:pPr>
        <w:suppressAutoHyphens/>
        <w:spacing w:line="360" w:lineRule="auto"/>
        <w:ind w:firstLine="709"/>
        <w:jc w:val="both"/>
        <w:rPr>
          <w:sz w:val="28"/>
          <w:szCs w:val="28"/>
          <w:lang w:val="ru-RU"/>
        </w:rPr>
      </w:pPr>
      <w:r>
        <w:rPr>
          <w:sz w:val="28"/>
          <w:szCs w:val="28"/>
          <w:lang w:val="ru-RU"/>
        </w:rPr>
        <w:t>Ответственные сотрудники отдела снабжения отслеживают исполнение договоров на поставку товаров по определенным поставщикам. Они контролируют соблюдение сроков поставки товаров, указанные в договорах. При поступлении партии товаров представитель отдела снабжения и кладовщик склада, куда приходуются товарно-материальные ценности, сверяют количество и качество с сопроводительными документами, после чего партия товаров приходуется.</w:t>
      </w:r>
    </w:p>
    <w:p w:rsidR="009D464F" w:rsidRDefault="00F8685B">
      <w:pPr>
        <w:spacing w:line="360" w:lineRule="auto"/>
        <w:ind w:firstLine="709"/>
        <w:jc w:val="both"/>
        <w:rPr>
          <w:sz w:val="28"/>
          <w:szCs w:val="28"/>
          <w:lang w:val="ru-RU"/>
        </w:rPr>
      </w:pPr>
      <w:r>
        <w:rPr>
          <w:sz w:val="28"/>
          <w:szCs w:val="28"/>
          <w:lang w:val="ru-RU"/>
        </w:rPr>
        <w:t>В некоторых случаях при поступлении товаров бывает выявлено их несоответствие требованиям качества. Такая ситуация должна быть также правильно отражена в учете.</w:t>
      </w:r>
    </w:p>
    <w:p w:rsidR="009D464F" w:rsidRDefault="00F8685B">
      <w:pPr>
        <w:suppressAutoHyphens/>
        <w:spacing w:line="360" w:lineRule="auto"/>
        <w:ind w:firstLine="709"/>
        <w:jc w:val="both"/>
        <w:rPr>
          <w:sz w:val="28"/>
          <w:szCs w:val="28"/>
          <w:lang w:val="ru-RU"/>
        </w:rPr>
      </w:pPr>
      <w:r>
        <w:rPr>
          <w:sz w:val="28"/>
          <w:szCs w:val="28"/>
          <w:lang w:val="ru-RU"/>
        </w:rPr>
        <w:t xml:space="preserve">Например, в январе 2016 г. ООО «Отдых» приобрело ароматизаторы в ассортименте для последующей продажи в режиме оптовой торговли на сумму </w:t>
      </w:r>
      <w:r>
        <w:rPr>
          <w:sz w:val="28"/>
          <w:szCs w:val="28"/>
          <w:lang w:val="ru-RU"/>
        </w:rPr>
        <w:lastRenderedPageBreak/>
        <w:t>300 900 руб., в том числе НДС 18% - 45 900 руб., на условиях 100-процентной предоплаты.</w:t>
      </w:r>
    </w:p>
    <w:p w:rsidR="009D464F" w:rsidRDefault="00F8685B">
      <w:pPr>
        <w:suppressAutoHyphens/>
        <w:spacing w:line="360" w:lineRule="auto"/>
        <w:ind w:firstLine="709"/>
        <w:jc w:val="both"/>
        <w:rPr>
          <w:sz w:val="28"/>
          <w:szCs w:val="28"/>
          <w:lang w:val="ru-RU"/>
        </w:rPr>
      </w:pPr>
      <w:r>
        <w:rPr>
          <w:sz w:val="28"/>
          <w:szCs w:val="28"/>
          <w:lang w:val="ru-RU"/>
        </w:rPr>
        <w:t>Условиями договора с ООО «Италика-Трейдинг» предусмотрено, что</w:t>
      </w:r>
    </w:p>
    <w:p w:rsidR="009D464F" w:rsidRDefault="00F8685B">
      <w:pPr>
        <w:suppressAutoHyphens/>
        <w:spacing w:line="360" w:lineRule="auto"/>
        <w:ind w:firstLine="709"/>
        <w:jc w:val="both"/>
        <w:rPr>
          <w:sz w:val="28"/>
          <w:szCs w:val="28"/>
          <w:lang w:val="ru-RU"/>
        </w:rPr>
      </w:pPr>
      <w:r>
        <w:rPr>
          <w:sz w:val="28"/>
          <w:szCs w:val="28"/>
          <w:lang w:val="ru-RU"/>
        </w:rPr>
        <w:t>при транспортировке возможна порча товаров в пределах 1% от их стоимости. Доставка товаров осуществляется автотранспортной организацией, стоимость услуг которой составляет 5 900 руб., в том числе НДС 18% - 900 руб. При приемке товаров по количеству и качеству на складе ООО «Отдых» обнаружена порча товаров в результате не соблюдения условий транспортировки в размере 4 720 руб. (в том числе НДС 18% - 720 руб.). На сумму выявленных потерь сверх сумм, предусмотренных в договоре, ООО «Отдых» выставлена претензия автотранспортной организации. Выставленная претензия признана и оплачена.</w:t>
      </w:r>
    </w:p>
    <w:p w:rsidR="009D464F" w:rsidRDefault="00F8685B">
      <w:pPr>
        <w:suppressAutoHyphens/>
        <w:spacing w:line="360" w:lineRule="auto"/>
        <w:ind w:firstLine="709"/>
        <w:jc w:val="both"/>
        <w:rPr>
          <w:sz w:val="28"/>
          <w:szCs w:val="28"/>
          <w:lang w:val="ru-RU"/>
        </w:rPr>
      </w:pPr>
      <w:r>
        <w:rPr>
          <w:sz w:val="28"/>
          <w:szCs w:val="28"/>
          <w:lang w:val="ru-RU"/>
        </w:rPr>
        <w:t>В ситуациях, связанных со спорными вопросами, прежде всего необходимо обеспечить правильное документальное оформление факта нарушения. В рассматриваемой ситуации данные о выявленных при приемке товаров расхождениях по количеству и качеству были зафиксированы в Акте об установленном расхождении по количеству и качеству при приемке товарно-материальных ценностей (форма ТОРГ-2). Этот документ является юридическим основанием для предъявления претензии от имени ООО «Отдых» автотранспортной организации - перевозчику по вине которой произошла порча товара. В учете ООО «Отдых» в данной ситуации были составлены проводки, так как представлено в табл.2.1.</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Таблица 2.1 - Учет потерь по поступившим товарам в ООО «Отдых»</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20"/>
        <w:gridCol w:w="720"/>
        <w:gridCol w:w="835"/>
        <w:gridCol w:w="1066"/>
      </w:tblGrid>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Содержание операций</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Дебет</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Кредит</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Сумма, руб.</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Перечислена предоплата под поставку товаров</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300 900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Оприходованы приобретенные товары (255 000 - 4000)</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60-2</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251 000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 НДС по оприходованному товару (45 900 - 720)</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19-3</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60-2</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45 180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lastRenderedPageBreak/>
              <w:t>Отражена стоимость расходов по доставке</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44</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60-2</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5000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Отражена сумма НДС по транспортным услугам</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19-3</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60-2</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Предъявлен к вычету НДС по оприходованному товару</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19-3</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45 180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Принят к вычету НДС по услугам доставки</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19-3</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Отражены товарные потери, выявленные при приемке, в пределах предусмотренных в договоре величин (300 900 х 1%)</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60-2</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3 009</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Предъявлена претензия автотранспортной  организации (4720 - 3009)</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76-2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60-2</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1 711</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Отражено уточнение стоимости товаров на величину потерь, предусмотренную договором (255 000 х 1%)</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2 550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Отражено уточнение НДС по приобретенным товарам (51 000 х 1%)</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19-3</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Зачтена предоплата, перечисленная под поставку товара</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60-1</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306 000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Оплачены услуги автотранспортной организации</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5 900</w:t>
            </w:r>
          </w:p>
        </w:tc>
      </w:tr>
      <w:tr w:rsidR="009D464F">
        <w:tc>
          <w:tcPr>
            <w:tcW w:w="66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Получены денежные средства от транспортной организации в оплату выставленной претензии</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76-2</w:t>
            </w:r>
          </w:p>
        </w:tc>
        <w:tc>
          <w:tcPr>
            <w:tcW w:w="106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1 711</w:t>
            </w:r>
          </w:p>
        </w:tc>
      </w:tr>
    </w:tbl>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В зависимости от того, когда договором поставки определен порядок перехода права собственности, происходит отражение в учете оптовой организации поступления товаров.</w:t>
      </w:r>
    </w:p>
    <w:p w:rsidR="009D464F" w:rsidRDefault="00F8685B">
      <w:pPr>
        <w:suppressAutoHyphens/>
        <w:spacing w:line="360" w:lineRule="auto"/>
        <w:ind w:firstLine="709"/>
        <w:jc w:val="both"/>
        <w:rPr>
          <w:sz w:val="28"/>
          <w:szCs w:val="28"/>
          <w:lang w:val="ru-RU"/>
        </w:rPr>
      </w:pPr>
      <w:r>
        <w:rPr>
          <w:sz w:val="28"/>
          <w:szCs w:val="28"/>
          <w:lang w:val="ru-RU"/>
        </w:rPr>
        <w:t>Например, по договору купли - продажи ООО «Отдых» получена от ООО «Восток-Запад-Сервис» партия красителей в ассортименте на сумму 35 400 руб. (включая НДС 18% - 5 400 руб.). В соответствии с условиями договора право собственности на товары переходит к ООО «Отдых» только в момент их оплаты. В установленный в договоре срок предприятие произвело только оплату только 50 процентов стоимости товаров. По требованию продавца в соответствии с договором неоплаченные товары ООО «Отдых» были возвращены.</w:t>
      </w:r>
    </w:p>
    <w:p w:rsidR="009D464F" w:rsidRDefault="00F8685B">
      <w:pPr>
        <w:suppressAutoHyphens/>
        <w:spacing w:line="360" w:lineRule="auto"/>
        <w:ind w:firstLine="709"/>
        <w:jc w:val="both"/>
        <w:rPr>
          <w:sz w:val="28"/>
          <w:szCs w:val="28"/>
          <w:lang w:val="ru-RU"/>
        </w:rPr>
      </w:pPr>
      <w:r>
        <w:rPr>
          <w:sz w:val="28"/>
          <w:szCs w:val="28"/>
          <w:lang w:val="ru-RU"/>
        </w:rPr>
        <w:t>Данная ситуация рассматривается с позиций ст.491 Гражданского кодекса РФ, которая подтверждает, что договором купли - продажи может быть предусмотрено, что право собственности на переданный покупателю товар сохраняется за продавцом до оплаты товара или наступления иных обстоятельств. При этом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9D464F" w:rsidRDefault="00F8685B">
      <w:pPr>
        <w:suppressAutoHyphens/>
        <w:spacing w:line="360" w:lineRule="auto"/>
        <w:ind w:firstLine="709"/>
        <w:jc w:val="both"/>
        <w:rPr>
          <w:sz w:val="28"/>
          <w:szCs w:val="28"/>
          <w:lang w:val="ru-RU"/>
        </w:rPr>
      </w:pPr>
      <w:r>
        <w:rPr>
          <w:sz w:val="28"/>
          <w:szCs w:val="28"/>
          <w:lang w:val="ru-RU"/>
        </w:rPr>
        <w:t xml:space="preserve">В бухгалтерском учете ООО «Отдых», полученные на таких условиях </w:t>
      </w:r>
      <w:r>
        <w:rPr>
          <w:sz w:val="28"/>
          <w:szCs w:val="28"/>
          <w:lang w:val="ru-RU"/>
        </w:rPr>
        <w:lastRenderedPageBreak/>
        <w:t>материальные ценности отражаются на забалансовых счетах. В данной ситуации используется забалансовый счет 002 «Товары, принятые на ответственное хранение.</w:t>
      </w:r>
    </w:p>
    <w:p w:rsidR="009D464F" w:rsidRDefault="00F8685B">
      <w:pPr>
        <w:suppressAutoHyphens/>
        <w:spacing w:line="360" w:lineRule="auto"/>
        <w:ind w:firstLine="709"/>
        <w:jc w:val="both"/>
        <w:rPr>
          <w:sz w:val="28"/>
          <w:szCs w:val="28"/>
          <w:lang w:val="ru-RU"/>
        </w:rPr>
      </w:pPr>
      <w:r>
        <w:rPr>
          <w:sz w:val="28"/>
          <w:szCs w:val="28"/>
          <w:lang w:val="ru-RU"/>
        </w:rPr>
        <w:t>Приобретение оптовых партий товаров неизбежно связано с расходами, связанными с их доставкой каким-либо видом транспортам. Расчет транспортно-заготовительных расходов на остаток товаров осуществляется следующим образом.</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Таблица 2.2 - Учет поступивших в ООО «Отдых» товаров на забалансовых счетах</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5"/>
        <w:gridCol w:w="820"/>
        <w:gridCol w:w="835"/>
        <w:gridCol w:w="1606"/>
      </w:tblGrid>
      <w:tr w:rsidR="009D464F">
        <w:tc>
          <w:tcPr>
            <w:tcW w:w="56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Содержание операций</w:t>
            </w:r>
          </w:p>
        </w:tc>
        <w:tc>
          <w:tcPr>
            <w:tcW w:w="8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Дебет</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Кредит</w:t>
            </w:r>
          </w:p>
        </w:tc>
        <w:tc>
          <w:tcPr>
            <w:tcW w:w="160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Сумма, руб.</w:t>
            </w:r>
          </w:p>
        </w:tc>
      </w:tr>
      <w:tr w:rsidR="009D464F">
        <w:tc>
          <w:tcPr>
            <w:tcW w:w="56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8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60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r>
      <w:tr w:rsidR="009D464F">
        <w:tc>
          <w:tcPr>
            <w:tcW w:w="56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Приняты к учету товары, право собственности на которые к организации не перешло</w:t>
            </w:r>
          </w:p>
        </w:tc>
        <w:tc>
          <w:tcPr>
            <w:tcW w:w="8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002</w:t>
            </w:r>
          </w:p>
        </w:tc>
        <w:tc>
          <w:tcPr>
            <w:tcW w:w="835"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60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35 400</w:t>
            </w:r>
          </w:p>
        </w:tc>
      </w:tr>
      <w:tr w:rsidR="009D464F">
        <w:tc>
          <w:tcPr>
            <w:tcW w:w="56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Оплачена половина товаров (35 400 х 50%)</w:t>
            </w:r>
          </w:p>
        </w:tc>
        <w:tc>
          <w:tcPr>
            <w:tcW w:w="8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w:t>
            </w:r>
          </w:p>
        </w:tc>
        <w:tc>
          <w:tcPr>
            <w:tcW w:w="160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17 700</w:t>
            </w:r>
          </w:p>
        </w:tc>
      </w:tr>
      <w:tr w:rsidR="009D464F">
        <w:tc>
          <w:tcPr>
            <w:tcW w:w="56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Списаны с забалансового учета оплаченные товары</w:t>
            </w:r>
          </w:p>
        </w:tc>
        <w:tc>
          <w:tcPr>
            <w:tcW w:w="8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002</w:t>
            </w:r>
          </w:p>
        </w:tc>
        <w:tc>
          <w:tcPr>
            <w:tcW w:w="160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17 700</w:t>
            </w:r>
          </w:p>
        </w:tc>
      </w:tr>
      <w:tr w:rsidR="009D464F">
        <w:tc>
          <w:tcPr>
            <w:tcW w:w="56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 переход права собственности на  оплаченные товары</w:t>
            </w:r>
          </w:p>
        </w:tc>
        <w:tc>
          <w:tcPr>
            <w:tcW w:w="8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160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15 000</w:t>
            </w:r>
          </w:p>
        </w:tc>
      </w:tr>
      <w:tr w:rsidR="009D464F">
        <w:tc>
          <w:tcPr>
            <w:tcW w:w="56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Отражена сумма НДС по товарам, на которые перешло право собственности</w:t>
            </w:r>
          </w:p>
        </w:tc>
        <w:tc>
          <w:tcPr>
            <w:tcW w:w="8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19-3</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160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2 700</w:t>
            </w:r>
          </w:p>
        </w:tc>
      </w:tr>
      <w:tr w:rsidR="009D464F">
        <w:tc>
          <w:tcPr>
            <w:tcW w:w="56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Принята к вычету сумма НДС по оплаченным товарам</w:t>
            </w:r>
          </w:p>
        </w:tc>
        <w:tc>
          <w:tcPr>
            <w:tcW w:w="8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 68</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19-3</w:t>
            </w:r>
          </w:p>
        </w:tc>
        <w:tc>
          <w:tcPr>
            <w:tcW w:w="160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2 700</w:t>
            </w:r>
          </w:p>
        </w:tc>
      </w:tr>
      <w:tr w:rsidR="009D464F">
        <w:tc>
          <w:tcPr>
            <w:tcW w:w="56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Неоплаченные товары возвращены продавцу</w:t>
            </w:r>
          </w:p>
        </w:tc>
        <w:tc>
          <w:tcPr>
            <w:tcW w:w="82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002</w:t>
            </w:r>
          </w:p>
        </w:tc>
        <w:tc>
          <w:tcPr>
            <w:tcW w:w="160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17 700</w:t>
            </w:r>
          </w:p>
        </w:tc>
      </w:tr>
    </w:tbl>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Например, в январе 2016 г. ООО «Отдых» приобрело товары на общую сумму 1 109 200 руб., в том числе НДС 18% - 169 200 руб.</w:t>
      </w:r>
    </w:p>
    <w:p w:rsidR="009D464F" w:rsidRDefault="00F8685B">
      <w:pPr>
        <w:suppressAutoHyphens/>
        <w:spacing w:line="360" w:lineRule="auto"/>
        <w:ind w:firstLine="709"/>
        <w:jc w:val="both"/>
        <w:rPr>
          <w:sz w:val="28"/>
          <w:szCs w:val="28"/>
          <w:lang w:val="ru-RU"/>
        </w:rPr>
      </w:pPr>
      <w:r>
        <w:rPr>
          <w:sz w:val="28"/>
          <w:szCs w:val="28"/>
          <w:lang w:val="ru-RU"/>
        </w:rPr>
        <w:t>Выручка от продажи товаров за январь составила 1 970 600 руб., в том числе НДС 18% - 300 600 руб.</w:t>
      </w:r>
    </w:p>
    <w:p w:rsidR="009D464F" w:rsidRDefault="00F8685B">
      <w:pPr>
        <w:suppressAutoHyphens/>
        <w:spacing w:line="360" w:lineRule="auto"/>
        <w:ind w:firstLine="709"/>
        <w:jc w:val="both"/>
        <w:rPr>
          <w:sz w:val="28"/>
          <w:szCs w:val="28"/>
          <w:lang w:val="ru-RU"/>
        </w:rPr>
      </w:pPr>
      <w:r>
        <w:rPr>
          <w:sz w:val="28"/>
          <w:szCs w:val="28"/>
          <w:lang w:val="ru-RU"/>
        </w:rPr>
        <w:t>Покупная цена проданных товаров - 1 285 000 руб.</w:t>
      </w:r>
    </w:p>
    <w:p w:rsidR="009D464F" w:rsidRDefault="00F8685B">
      <w:pPr>
        <w:suppressAutoHyphens/>
        <w:spacing w:line="360" w:lineRule="auto"/>
        <w:ind w:firstLine="709"/>
        <w:jc w:val="both"/>
        <w:rPr>
          <w:sz w:val="28"/>
          <w:szCs w:val="28"/>
          <w:lang w:val="ru-RU"/>
        </w:rPr>
      </w:pPr>
      <w:r>
        <w:rPr>
          <w:sz w:val="28"/>
          <w:szCs w:val="28"/>
          <w:lang w:val="ru-RU"/>
        </w:rPr>
        <w:t>Остаток товаров на 01.02.2016 г. - 965 000 руб.</w:t>
      </w:r>
    </w:p>
    <w:p w:rsidR="009D464F" w:rsidRDefault="00F8685B">
      <w:pPr>
        <w:suppressAutoHyphens/>
        <w:spacing w:line="360" w:lineRule="auto"/>
        <w:ind w:firstLine="709"/>
        <w:jc w:val="both"/>
        <w:rPr>
          <w:sz w:val="28"/>
          <w:szCs w:val="28"/>
          <w:lang w:val="ru-RU"/>
        </w:rPr>
      </w:pPr>
      <w:r>
        <w:rPr>
          <w:sz w:val="28"/>
          <w:szCs w:val="28"/>
          <w:lang w:val="ru-RU"/>
        </w:rPr>
        <w:t>Расходы на продажу отчетного периода составляют 122 000 руб., в том числе транспортные расходы - 63 600 руб.</w:t>
      </w:r>
    </w:p>
    <w:p w:rsidR="009D464F" w:rsidRDefault="00F8685B">
      <w:pPr>
        <w:suppressAutoHyphens/>
        <w:spacing w:line="360" w:lineRule="auto"/>
        <w:ind w:firstLine="709"/>
        <w:jc w:val="both"/>
        <w:rPr>
          <w:sz w:val="28"/>
          <w:szCs w:val="28"/>
          <w:lang w:val="ru-RU"/>
        </w:rPr>
      </w:pPr>
      <w:r>
        <w:rPr>
          <w:sz w:val="28"/>
          <w:szCs w:val="28"/>
          <w:lang w:val="ru-RU"/>
        </w:rPr>
        <w:t>Сумма транспортных расходов, приходящихся на остаток непроданных товаров, на 01.01.2016 г. составляла 66 400 руб.</w:t>
      </w:r>
    </w:p>
    <w:p w:rsidR="009D464F" w:rsidRDefault="00F8685B">
      <w:pPr>
        <w:suppressAutoHyphens/>
        <w:spacing w:line="360" w:lineRule="auto"/>
        <w:ind w:firstLine="709"/>
        <w:jc w:val="both"/>
        <w:rPr>
          <w:sz w:val="28"/>
          <w:szCs w:val="28"/>
          <w:lang w:val="ru-RU"/>
        </w:rPr>
      </w:pPr>
      <w:r>
        <w:rPr>
          <w:sz w:val="28"/>
          <w:szCs w:val="28"/>
          <w:lang w:val="ru-RU"/>
        </w:rPr>
        <w:t xml:space="preserve">В соответствии с учетной политикой ООО «Отдых» признает </w:t>
      </w:r>
      <w:r>
        <w:rPr>
          <w:sz w:val="28"/>
          <w:szCs w:val="28"/>
          <w:lang w:val="ru-RU"/>
        </w:rPr>
        <w:lastRenderedPageBreak/>
        <w:t>транспортные расходы в себестоимости проданных товаров в качестве расходов по обычным видам деятельности пропорционально доле реализованных товаров, другие издержки признаются полностью.</w:t>
      </w:r>
    </w:p>
    <w:p w:rsidR="009D464F" w:rsidRDefault="00F8685B">
      <w:pPr>
        <w:suppressAutoHyphens/>
        <w:spacing w:line="360" w:lineRule="auto"/>
        <w:ind w:firstLine="709"/>
        <w:jc w:val="both"/>
        <w:rPr>
          <w:sz w:val="28"/>
          <w:szCs w:val="28"/>
          <w:lang w:val="ru-RU"/>
        </w:rPr>
      </w:pPr>
      <w:r>
        <w:rPr>
          <w:sz w:val="28"/>
          <w:szCs w:val="28"/>
          <w:lang w:val="ru-RU"/>
        </w:rPr>
        <w:t>Согласно Инструкции по применению Плана счетов транспортные расходы, приходящиеся на остаток не реализованных на конец отчетного периода товаров, не включаются в себестоимость продаж, а составляют сальдо счета 44 «Расходы на продажу». При этом сумма транспортных расходов, относящаяся к остатку товаров на конец месяца, исчисляется по среднему проценту этих расходов за отчетный месяц с учетом переходящего остатка на начало месяца в следующем порядке:</w:t>
      </w:r>
    </w:p>
    <w:p w:rsidR="009D464F" w:rsidRDefault="00F8685B">
      <w:pPr>
        <w:suppressAutoHyphens/>
        <w:spacing w:line="360" w:lineRule="auto"/>
        <w:ind w:firstLine="709"/>
        <w:jc w:val="both"/>
        <w:rPr>
          <w:sz w:val="28"/>
          <w:szCs w:val="28"/>
          <w:lang w:val="ru-RU"/>
        </w:rPr>
      </w:pPr>
      <w:r>
        <w:rPr>
          <w:sz w:val="28"/>
          <w:szCs w:val="28"/>
          <w:lang w:val="ru-RU"/>
        </w:rPr>
        <w:t>) суммируются транспортные расходы на остаток товаров на начало января месяца и произведенные в отчетном месяце:</w:t>
      </w:r>
    </w:p>
    <w:p w:rsidR="009D464F" w:rsidRDefault="00F8685B">
      <w:pPr>
        <w:suppressAutoHyphens/>
        <w:spacing w:line="360" w:lineRule="auto"/>
        <w:ind w:firstLine="709"/>
        <w:jc w:val="both"/>
        <w:rPr>
          <w:sz w:val="28"/>
          <w:szCs w:val="28"/>
          <w:lang w:val="ru-RU"/>
        </w:rPr>
      </w:pPr>
      <w:r>
        <w:rPr>
          <w:sz w:val="28"/>
          <w:szCs w:val="28"/>
          <w:lang w:val="ru-RU"/>
        </w:rPr>
        <w:t>400 руб. + 63600 руб. = 130 000 руб.;</w:t>
      </w:r>
    </w:p>
    <w:p w:rsidR="009D464F" w:rsidRDefault="00F8685B">
      <w:pPr>
        <w:suppressAutoHyphens/>
        <w:spacing w:line="360" w:lineRule="auto"/>
        <w:ind w:firstLine="709"/>
        <w:jc w:val="both"/>
        <w:rPr>
          <w:sz w:val="28"/>
          <w:szCs w:val="28"/>
          <w:lang w:val="ru-RU"/>
        </w:rPr>
      </w:pPr>
      <w:r>
        <w:rPr>
          <w:sz w:val="28"/>
          <w:szCs w:val="28"/>
          <w:lang w:val="ru-RU"/>
        </w:rPr>
        <w:t>) определяется сумма товаров, реализованных в отчетном месяце, и остатка товаров на конец месяца:</w:t>
      </w:r>
    </w:p>
    <w:p w:rsidR="009D464F" w:rsidRDefault="00F8685B">
      <w:pPr>
        <w:suppressAutoHyphens/>
        <w:spacing w:line="360" w:lineRule="auto"/>
        <w:ind w:firstLine="709"/>
        <w:jc w:val="both"/>
        <w:rPr>
          <w:sz w:val="28"/>
          <w:szCs w:val="28"/>
          <w:lang w:val="ru-RU"/>
        </w:rPr>
      </w:pPr>
      <w:r>
        <w:rPr>
          <w:sz w:val="28"/>
          <w:szCs w:val="28"/>
          <w:lang w:val="ru-RU"/>
        </w:rPr>
        <w:t>285 000 руб. + 965 000 руб. = 2 250 000 руб.;</w:t>
      </w:r>
    </w:p>
    <w:p w:rsidR="009D464F" w:rsidRDefault="00F8685B">
      <w:pPr>
        <w:suppressAutoHyphens/>
        <w:spacing w:line="360" w:lineRule="auto"/>
        <w:ind w:firstLine="709"/>
        <w:jc w:val="both"/>
        <w:rPr>
          <w:sz w:val="28"/>
          <w:szCs w:val="28"/>
          <w:lang w:val="ru-RU"/>
        </w:rPr>
      </w:pPr>
      <w:r>
        <w:rPr>
          <w:sz w:val="28"/>
          <w:szCs w:val="28"/>
          <w:lang w:val="ru-RU"/>
        </w:rPr>
        <w:t>) отношением определенной в п.1 суммы расходов к сумме реализованных и оставшихся товаров, определенной в п.2, определяется средний процент транспортных расходов к общей стоимости товаров, который в данном случае составляет 5, 8% ( 130 000 / 2 250 000 х 100%);</w:t>
      </w:r>
    </w:p>
    <w:p w:rsidR="009D464F" w:rsidRDefault="00F8685B">
      <w:pPr>
        <w:suppressAutoHyphens/>
        <w:spacing w:line="360" w:lineRule="auto"/>
        <w:ind w:firstLine="709"/>
        <w:jc w:val="both"/>
        <w:rPr>
          <w:sz w:val="28"/>
          <w:szCs w:val="28"/>
          <w:lang w:val="ru-RU"/>
        </w:rPr>
      </w:pPr>
      <w:r>
        <w:rPr>
          <w:sz w:val="28"/>
          <w:szCs w:val="28"/>
          <w:lang w:val="ru-RU"/>
        </w:rPr>
        <w:t>) умножением суммы остатка товаров на конец месяца на средний процент указанных расходов определяется сумма расходов, относящаяся к остатку нереализованных товаров на конец месяца</w:t>
      </w:r>
    </w:p>
    <w:p w:rsidR="009D464F" w:rsidRDefault="00F8685B">
      <w:pPr>
        <w:suppressAutoHyphens/>
        <w:spacing w:line="360" w:lineRule="auto"/>
        <w:ind w:firstLine="709"/>
        <w:jc w:val="both"/>
        <w:rPr>
          <w:sz w:val="28"/>
          <w:szCs w:val="28"/>
          <w:lang w:val="ru-RU"/>
        </w:rPr>
      </w:pPr>
      <w:r>
        <w:rPr>
          <w:sz w:val="28"/>
          <w:szCs w:val="28"/>
          <w:lang w:val="ru-RU"/>
        </w:rPr>
        <w:t>000 х 5, 8% = 55 970 руб.</w:t>
      </w:r>
    </w:p>
    <w:p w:rsidR="009D464F" w:rsidRDefault="00F8685B">
      <w:pPr>
        <w:suppressAutoHyphens/>
        <w:spacing w:line="360" w:lineRule="auto"/>
        <w:ind w:firstLine="709"/>
        <w:jc w:val="both"/>
        <w:rPr>
          <w:sz w:val="28"/>
          <w:szCs w:val="28"/>
          <w:lang w:val="ru-RU"/>
        </w:rPr>
      </w:pPr>
      <w:r>
        <w:rPr>
          <w:sz w:val="28"/>
          <w:szCs w:val="28"/>
          <w:lang w:val="ru-RU"/>
        </w:rPr>
        <w:t>Таким образом, дебетовое сальдо по счету 44 «Расходы на продажу» в ООО «Отдых» на конец месяца будет составлять 55 970 руб.</w:t>
      </w:r>
    </w:p>
    <w:p w:rsidR="009D464F" w:rsidRDefault="00F8685B">
      <w:pPr>
        <w:suppressAutoHyphens/>
        <w:spacing w:line="360" w:lineRule="auto"/>
        <w:ind w:firstLine="709"/>
        <w:jc w:val="both"/>
        <w:rPr>
          <w:sz w:val="28"/>
          <w:szCs w:val="28"/>
          <w:lang w:val="ru-RU"/>
        </w:rPr>
      </w:pPr>
      <w:r>
        <w:rPr>
          <w:sz w:val="28"/>
          <w:szCs w:val="28"/>
          <w:lang w:val="ru-RU"/>
        </w:rPr>
        <w:t xml:space="preserve">Все остальные расходы на продажу (транспортные расходы в сумме 74 030 </w:t>
      </w:r>
      <w:r>
        <w:rPr>
          <w:sz w:val="28"/>
          <w:szCs w:val="28"/>
          <w:lang w:val="ru-RU"/>
        </w:rPr>
        <w:lastRenderedPageBreak/>
        <w:t>руб. (66 400 руб. + 63 600 руб. - 55 970 руб.), а также другие расходы в сумме 58 400 руб. (122 000 руб. - 63 600 руб.) списаны со счета 44 «Расходы на продажу» в дебет счета 90, субсчет 90-2 «Себестоимость продаж», то есть, признаны в себестоимости проданных товаров в качестве расходов по обычным видам деятельности.</w:t>
      </w:r>
    </w:p>
    <w:p w:rsidR="009D464F" w:rsidRDefault="00F8685B">
      <w:pPr>
        <w:suppressAutoHyphens/>
        <w:spacing w:line="360" w:lineRule="auto"/>
        <w:ind w:firstLine="709"/>
        <w:jc w:val="both"/>
        <w:rPr>
          <w:sz w:val="28"/>
          <w:szCs w:val="28"/>
          <w:lang w:val="ru-RU"/>
        </w:rPr>
      </w:pPr>
      <w:r>
        <w:rPr>
          <w:sz w:val="28"/>
          <w:szCs w:val="28"/>
          <w:lang w:val="ru-RU"/>
        </w:rPr>
        <w:t>В случае, если организации, осуществляющие торговую деятельность, не признают учтенные издержки обращения в себестоимости проданных товаров полностью в отчетном периоде в качестве расходов по обычным видам деятельности, то их сумма в части транспортных расходов, приходящаяся на остаток непроданных товаров и сырья, отражается в бухгалтерском балансе по статье «Затраты в незавершенном производстве» группы статей «Запасы».</w:t>
      </w:r>
    </w:p>
    <w:p w:rsidR="009D464F" w:rsidRDefault="00F8685B">
      <w:pPr>
        <w:suppressAutoHyphens/>
        <w:spacing w:line="360" w:lineRule="auto"/>
        <w:ind w:firstLine="709"/>
        <w:jc w:val="both"/>
        <w:rPr>
          <w:sz w:val="28"/>
          <w:szCs w:val="28"/>
          <w:lang w:val="ru-RU"/>
        </w:rPr>
      </w:pPr>
      <w:r>
        <w:rPr>
          <w:sz w:val="28"/>
          <w:szCs w:val="28"/>
          <w:lang w:val="ru-RU"/>
        </w:rPr>
        <w:t>В соответствии с учетной политикой ООО «Отдых» при отражении в учете данной хозяйственной ситуации использованы следующие наименования субсчетов по балансовому счету 44 «Расходы на продажу»:</w:t>
      </w:r>
    </w:p>
    <w:p w:rsidR="009D464F" w:rsidRDefault="00F8685B">
      <w:pPr>
        <w:suppressAutoHyphens/>
        <w:spacing w:line="360" w:lineRule="auto"/>
        <w:ind w:firstLine="709"/>
        <w:jc w:val="both"/>
        <w:rPr>
          <w:sz w:val="28"/>
          <w:szCs w:val="28"/>
          <w:lang w:val="ru-RU"/>
        </w:rPr>
      </w:pPr>
      <w:r>
        <w:rPr>
          <w:sz w:val="28"/>
          <w:szCs w:val="28"/>
          <w:lang w:val="ru-RU"/>
        </w:rPr>
        <w:t>-1 «Транспортные расходы»,</w:t>
      </w:r>
    </w:p>
    <w:p w:rsidR="009D464F" w:rsidRDefault="00F8685B">
      <w:pPr>
        <w:suppressAutoHyphens/>
        <w:spacing w:line="360" w:lineRule="auto"/>
        <w:ind w:firstLine="709"/>
        <w:jc w:val="both"/>
        <w:rPr>
          <w:sz w:val="28"/>
          <w:szCs w:val="28"/>
          <w:lang w:val="ru-RU"/>
        </w:rPr>
      </w:pPr>
      <w:r>
        <w:rPr>
          <w:sz w:val="28"/>
          <w:szCs w:val="28"/>
          <w:lang w:val="ru-RU"/>
        </w:rPr>
        <w:t>-2 «Расходы на продажу, не относящиеся к транспортным расходам».</w:t>
      </w:r>
    </w:p>
    <w:p w:rsidR="009D464F" w:rsidRDefault="00F8685B">
      <w:pPr>
        <w:suppressAutoHyphens/>
        <w:spacing w:line="360" w:lineRule="auto"/>
        <w:ind w:firstLine="709"/>
        <w:jc w:val="both"/>
        <w:rPr>
          <w:sz w:val="28"/>
          <w:szCs w:val="28"/>
          <w:lang w:val="ru-RU"/>
        </w:rPr>
      </w:pPr>
      <w:r>
        <w:rPr>
          <w:sz w:val="28"/>
          <w:szCs w:val="28"/>
          <w:lang w:val="ru-RU"/>
        </w:rPr>
        <w:t>Отражение в учете ООО «Отдых» транспортных расходов, имевших место в январе 2016 г., осуществляется проводками так, как это представлено в табл.2.3.</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Таблица 2.3 - Особенности отражения в учете транспортных расходов в январе 2016 г.</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76"/>
        <w:gridCol w:w="720"/>
        <w:gridCol w:w="1037"/>
        <w:gridCol w:w="1308"/>
      </w:tblGrid>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Содержание операций</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Дебет</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Кредит</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Сумма, руб.</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Приняты к учету приобретенные в течение января 2016 г. товары</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940000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Отражена сумма НДС по приобретенным товарам</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19-3</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162000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Произведена оплата поставщикам товаров</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1109200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Принят к вычету НДС по поступившим товарам</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19-3</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169200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Отражены расходы на продажу в части транспортных расходов по доставке товаров</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44-1</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10, 70,  69</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63600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Отражены расходы на продажу, не относящиеся к транспортным расходам (122 000 - 63600)</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44-2</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10, 60,  70, 69</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58400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Отражена продажа товаров оптовым покупателям в январе 2016 г.</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62</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90-1</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1970600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Списана покупная стоимость проданных товаров</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90-2</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1285000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lastRenderedPageBreak/>
              <w:t>Начислен НДС, подлежащий уплате в бюджет по товарам отгруженным</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90-3</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300600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Списаны расходы на продажу, не относящиеся к транспортным расходам</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90-2</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44-2</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58400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Списаны транспортные расходы, относящиеся к реализованным товарам</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90-2</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44-1</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63600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Получена оплата за отгруженные товары</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62</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1470000</w:t>
            </w:r>
          </w:p>
        </w:tc>
      </w:tr>
      <w:tr w:rsidR="009D464F">
        <w:tc>
          <w:tcPr>
            <w:tcW w:w="61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Заключительными оборотами месяца отражена прибыль от продажи товаров</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90-9</w:t>
            </w:r>
          </w:p>
        </w:tc>
        <w:tc>
          <w:tcPr>
            <w:tcW w:w="10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w:t>
            </w:r>
          </w:p>
        </w:tc>
        <w:tc>
          <w:tcPr>
            <w:tcW w:w="13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263000</w:t>
            </w:r>
          </w:p>
        </w:tc>
      </w:tr>
    </w:tbl>
    <w:p w:rsidR="009D464F" w:rsidRDefault="009D464F">
      <w:pPr>
        <w:suppressAutoHyphens/>
        <w:spacing w:line="360" w:lineRule="auto"/>
        <w:ind w:firstLine="709"/>
        <w:jc w:val="both"/>
        <w:rPr>
          <w:sz w:val="28"/>
          <w:szCs w:val="28"/>
          <w:lang w:val="en-US"/>
        </w:rPr>
      </w:pPr>
    </w:p>
    <w:p w:rsidR="009D464F" w:rsidRDefault="00F8685B">
      <w:pPr>
        <w:suppressAutoHyphens/>
        <w:spacing w:line="360" w:lineRule="auto"/>
        <w:ind w:firstLine="709"/>
        <w:jc w:val="both"/>
        <w:rPr>
          <w:sz w:val="28"/>
          <w:szCs w:val="28"/>
          <w:lang w:val="ru-RU"/>
        </w:rPr>
      </w:pPr>
      <w:r>
        <w:rPr>
          <w:sz w:val="28"/>
          <w:szCs w:val="28"/>
          <w:lang w:val="ru-RU"/>
        </w:rPr>
        <w:t>Таким образом в учете товарных операций в ООО «Отдых» соблюдаются общие требования к их организации. В соответствии с определенным в учетной политике рассматриваемого предприятия порядке осуществляется распределение транспортно-заготовительных расходов на остаток товаров.</w:t>
      </w:r>
    </w:p>
    <w:p w:rsidR="009D464F" w:rsidRDefault="00F8685B">
      <w:pPr>
        <w:suppressAutoHyphens/>
        <w:spacing w:line="360" w:lineRule="auto"/>
        <w:ind w:firstLine="709"/>
        <w:jc w:val="both"/>
        <w:rPr>
          <w:sz w:val="28"/>
          <w:szCs w:val="28"/>
          <w:lang w:val="ru-RU"/>
        </w:rPr>
      </w:pPr>
      <w:r>
        <w:rPr>
          <w:sz w:val="28"/>
          <w:szCs w:val="28"/>
          <w:lang w:val="ru-RU"/>
        </w:rPr>
        <w:t>При отражении в учете поступающих товаров учитываются предусмотренные условиями договоров различные условия поставок и, прежде всего - форму и порядок оплаты. Как показало изучение договорных отношений, сложившихся у ООО «Отдых» с определенным кругом постоянных поставщиков, основная часть поставок осуществляется на условиях полной или частичной предоплаты, с использованием, преимущественно платежных поручений. Тем не менее, продажа товаров является не единственным основанием выбытия товаров.</w:t>
      </w:r>
    </w:p>
    <w:p w:rsidR="009D464F" w:rsidRDefault="009D464F">
      <w:pPr>
        <w:suppressAutoHyphens/>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2.2 Учет выбытия товаров в результате недостачи и порчи, прочего выбытия</w:t>
      </w:r>
    </w:p>
    <w:p w:rsidR="009D464F" w:rsidRDefault="009D464F">
      <w:pPr>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Передача товара со склада оптовой организации может производиться не только для продажи. Например, товар может быть отпущен на основании решения руководства о передаче товаров в качестве вклада в уставный капитал другой организации.</w:t>
      </w:r>
    </w:p>
    <w:p w:rsidR="009D464F" w:rsidRDefault="00F8685B">
      <w:pPr>
        <w:suppressAutoHyphens/>
        <w:spacing w:line="360" w:lineRule="auto"/>
        <w:ind w:firstLine="709"/>
        <w:jc w:val="both"/>
        <w:rPr>
          <w:sz w:val="28"/>
          <w:szCs w:val="28"/>
          <w:lang w:val="ru-RU"/>
        </w:rPr>
      </w:pPr>
      <w:r>
        <w:rPr>
          <w:sz w:val="28"/>
          <w:szCs w:val="28"/>
          <w:lang w:val="ru-RU"/>
        </w:rPr>
        <w:t>ООО «Отдых» является учредителем ООО «Сигма». В качестве вклада в уставный капитал ООО «Сигма» передало партию товаров (пищевые красители).</w:t>
      </w:r>
    </w:p>
    <w:p w:rsidR="009D464F" w:rsidRDefault="00F8685B">
      <w:pPr>
        <w:suppressAutoHyphens/>
        <w:spacing w:line="360" w:lineRule="auto"/>
        <w:ind w:firstLine="709"/>
        <w:jc w:val="both"/>
        <w:rPr>
          <w:sz w:val="28"/>
          <w:szCs w:val="28"/>
          <w:lang w:val="ru-RU"/>
        </w:rPr>
      </w:pPr>
      <w:r>
        <w:rPr>
          <w:sz w:val="28"/>
          <w:szCs w:val="28"/>
          <w:lang w:val="ru-RU"/>
        </w:rPr>
        <w:lastRenderedPageBreak/>
        <w:t>Денежная оценка переданных товаров, произведенная независимым оценщиком, составляет 50 000 руб. Это соответствует номинальной стоимости доли ООО «Отдых» в уставном капитале ООО «Сигма». При этом переданные товары были приобретены за 47 200 руб., в том числе НДС 18% - 7 200 руб., сумма которого была принята к вычету после оплаты товаров.</w:t>
      </w:r>
    </w:p>
    <w:p w:rsidR="009D464F" w:rsidRDefault="00F8685B">
      <w:pPr>
        <w:suppressAutoHyphens/>
        <w:spacing w:line="360" w:lineRule="auto"/>
        <w:ind w:firstLine="709"/>
        <w:jc w:val="both"/>
        <w:rPr>
          <w:sz w:val="28"/>
          <w:szCs w:val="28"/>
          <w:lang w:val="ru-RU"/>
        </w:rPr>
      </w:pPr>
      <w:r>
        <w:rPr>
          <w:sz w:val="28"/>
          <w:szCs w:val="28"/>
          <w:lang w:val="ru-RU"/>
        </w:rPr>
        <w:t>В соответствии с требованиями законодательства, если номинальная стоимость доли участника в уставном капитале общества, оплачиваемой неденежным вкладом, составляет более двухсот минимальных размеров оплаты труда, установленных федеральным законом на дату представления документов для государственной регистрации общества (или соответствующих изменений в уставе общества), такой вклад должен оцениваться независимым оценщиком. Номинальная стоимость доли участника общества, оплачиваемой таким неденежным вкладом, не может превышать сумму оценки указанного вклада, определенную независимым оценщиком. В связи с этим ООО «Отдых» был приглашен эксперт и получено соответствующее заключение.</w:t>
      </w:r>
    </w:p>
    <w:p w:rsidR="009D464F" w:rsidRDefault="00F8685B">
      <w:pPr>
        <w:suppressAutoHyphens/>
        <w:spacing w:line="360" w:lineRule="auto"/>
        <w:ind w:firstLine="709"/>
        <w:jc w:val="both"/>
        <w:rPr>
          <w:sz w:val="28"/>
          <w:szCs w:val="28"/>
          <w:lang w:val="ru-RU"/>
        </w:rPr>
      </w:pPr>
      <w:r>
        <w:rPr>
          <w:sz w:val="28"/>
          <w:szCs w:val="28"/>
          <w:lang w:val="ru-RU"/>
        </w:rPr>
        <w:t>В целях налогообложения прибыли ни расходов, ни доходов, учитываемых при определении налоговой базы, при передаче имущества в качестве вклада в уставный капитал другой организации у ООО «Отдых» не возникает.</w:t>
      </w:r>
    </w:p>
    <w:p w:rsidR="009D464F" w:rsidRDefault="00F8685B">
      <w:pPr>
        <w:suppressAutoHyphens/>
        <w:spacing w:line="360" w:lineRule="auto"/>
        <w:ind w:firstLine="709"/>
        <w:jc w:val="both"/>
        <w:rPr>
          <w:sz w:val="28"/>
          <w:szCs w:val="28"/>
          <w:lang w:val="ru-RU"/>
        </w:rPr>
      </w:pPr>
      <w:r>
        <w:rPr>
          <w:sz w:val="28"/>
          <w:szCs w:val="28"/>
          <w:lang w:val="ru-RU"/>
        </w:rPr>
        <w:t>В учете ООО «Отдых» данная хозяйственная ситуация, связанная с выбытием товаров, отражается следующим образом (таблица 2.4).</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Таблица 2.4 - Учет выбытия товаров, передаваемых ООО «Отдых» в качестве вклада в уставный капитал другого предприятия</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591"/>
        <w:gridCol w:w="720"/>
        <w:gridCol w:w="835"/>
        <w:gridCol w:w="1095"/>
      </w:tblGrid>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Содержание операций</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Дебет</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Кредит</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Сумма, руб.</w:t>
            </w:r>
          </w:p>
        </w:tc>
      </w:tr>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r>
      <w:tr w:rsidR="009D464F">
        <w:tc>
          <w:tcPr>
            <w:tcW w:w="9241" w:type="dxa"/>
            <w:gridSpan w:val="4"/>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Приобретение товаров</w:t>
            </w:r>
          </w:p>
        </w:tc>
      </w:tr>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Приняты к учету приобретенные товары (47 200 - 7 200)</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40 000</w:t>
            </w:r>
          </w:p>
        </w:tc>
      </w:tr>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Отражена сумма НДС по приобретенным товарам</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7 200</w:t>
            </w:r>
          </w:p>
        </w:tc>
      </w:tr>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Произведена оплата продавцу товаров</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47 200</w:t>
            </w:r>
          </w:p>
        </w:tc>
      </w:tr>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Принят к вычету НДС по оплаченным товарам</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7 200</w:t>
            </w:r>
          </w:p>
        </w:tc>
      </w:tr>
      <w:tr w:rsidR="009D464F">
        <w:tc>
          <w:tcPr>
            <w:tcW w:w="9241" w:type="dxa"/>
            <w:gridSpan w:val="4"/>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lastRenderedPageBreak/>
              <w:t>Передача товаров в уставный капитал ООО «Сигма»</w:t>
            </w:r>
          </w:p>
        </w:tc>
      </w:tr>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Восстановлен ранее принятый к вычету НДС по товарам, передаваемым в уставный капитал ООО</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7 200</w:t>
            </w:r>
          </w:p>
        </w:tc>
      </w:tr>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Восстановленная сумма НДС отнесена на увеличение фактической себестоимости товаров</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7 200</w:t>
            </w:r>
          </w:p>
        </w:tc>
      </w:tr>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Отражена передача товаров в уставный капитал ООО «Сигма»</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58-1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47 200</w:t>
            </w:r>
          </w:p>
        </w:tc>
      </w:tr>
      <w:tr w:rsidR="009D464F">
        <w:tc>
          <w:tcPr>
            <w:tcW w:w="659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Списана разница между денежной оценкой вклада и фактической себестоимостью товаров (50 000 - 47 200)</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58-1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 91-1</w:t>
            </w:r>
          </w:p>
        </w:tc>
        <w:tc>
          <w:tcPr>
            <w:tcW w:w="10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 2 800</w:t>
            </w:r>
          </w:p>
        </w:tc>
      </w:tr>
    </w:tbl>
    <w:p w:rsidR="009D464F" w:rsidRDefault="009D464F">
      <w:pPr>
        <w:suppressAutoHyphens/>
        <w:spacing w:line="360" w:lineRule="auto"/>
        <w:ind w:firstLine="709"/>
        <w:jc w:val="both"/>
        <w:rPr>
          <w:sz w:val="28"/>
          <w:szCs w:val="28"/>
          <w:lang w:val="en-US"/>
        </w:rPr>
      </w:pPr>
    </w:p>
    <w:p w:rsidR="009D464F" w:rsidRDefault="00F8685B">
      <w:pPr>
        <w:suppressAutoHyphens/>
        <w:spacing w:line="360" w:lineRule="auto"/>
        <w:ind w:firstLine="709"/>
        <w:jc w:val="both"/>
        <w:rPr>
          <w:sz w:val="28"/>
          <w:szCs w:val="28"/>
          <w:lang w:val="ru-RU"/>
        </w:rPr>
      </w:pPr>
      <w:r>
        <w:rPr>
          <w:sz w:val="28"/>
          <w:szCs w:val="28"/>
          <w:lang w:val="ru-RU"/>
        </w:rPr>
        <w:t>В отдельных случаях причиной выбытия товаров является их безвозмездная передача.</w:t>
      </w:r>
    </w:p>
    <w:p w:rsidR="009D464F" w:rsidRDefault="00F8685B">
      <w:pPr>
        <w:suppressAutoHyphens/>
        <w:spacing w:line="360" w:lineRule="auto"/>
        <w:ind w:firstLine="709"/>
        <w:jc w:val="both"/>
        <w:rPr>
          <w:sz w:val="28"/>
          <w:szCs w:val="28"/>
          <w:lang w:val="ru-RU"/>
        </w:rPr>
      </w:pPr>
      <w:r>
        <w:rPr>
          <w:sz w:val="28"/>
          <w:szCs w:val="28"/>
          <w:lang w:val="ru-RU"/>
        </w:rPr>
        <w:t>Например, ООО «Отдых» получило в феврале 2015 г. партию конфитюра вишневого на сумму 132 000 руб. (200 коробок по 12 банок), в том числе НДС 18% - 20 136 руб. В этом же месяце 195 коробок было продано по цене 756 руб. за короб, а 5 коробок (60 банок) на основании договора дарения было передано в качестве подарка к 23 февраля и 8 марта Яснополянскому детскому дому.</w:t>
      </w:r>
    </w:p>
    <w:p w:rsidR="009D464F" w:rsidRDefault="00F8685B">
      <w:pPr>
        <w:suppressAutoHyphens/>
        <w:spacing w:line="360" w:lineRule="auto"/>
        <w:ind w:firstLine="709"/>
        <w:jc w:val="both"/>
        <w:rPr>
          <w:sz w:val="28"/>
          <w:szCs w:val="28"/>
          <w:lang w:val="ru-RU"/>
        </w:rPr>
      </w:pPr>
      <w:r>
        <w:rPr>
          <w:sz w:val="28"/>
          <w:szCs w:val="28"/>
          <w:lang w:val="ru-RU"/>
        </w:rPr>
        <w:t>В бухгалтерском учете ООО «Отдых» передача товаров на безвозмездной основе отражается как прочий расход организации.</w:t>
      </w:r>
    </w:p>
    <w:p w:rsidR="009D464F" w:rsidRDefault="00F8685B">
      <w:pPr>
        <w:suppressAutoHyphens/>
        <w:spacing w:line="360" w:lineRule="auto"/>
        <w:ind w:firstLine="709"/>
        <w:jc w:val="both"/>
        <w:rPr>
          <w:sz w:val="28"/>
          <w:szCs w:val="28"/>
          <w:lang w:val="ru-RU"/>
        </w:rPr>
      </w:pPr>
      <w:r>
        <w:rPr>
          <w:sz w:val="28"/>
          <w:szCs w:val="28"/>
          <w:lang w:val="ru-RU"/>
        </w:rPr>
        <w:t>В целях исчисления НДС передача права собственности на товары на безвозмездной основе признается реализацией и является объектом налогообложения по налогу на добавленную стоимость.</w:t>
      </w:r>
    </w:p>
    <w:p w:rsidR="009D464F" w:rsidRDefault="00F8685B">
      <w:pPr>
        <w:suppressAutoHyphens/>
        <w:spacing w:line="360" w:lineRule="auto"/>
        <w:ind w:firstLine="709"/>
        <w:jc w:val="both"/>
        <w:rPr>
          <w:sz w:val="28"/>
          <w:szCs w:val="28"/>
          <w:lang w:val="ru-RU"/>
        </w:rPr>
      </w:pPr>
      <w:r>
        <w:rPr>
          <w:sz w:val="28"/>
          <w:szCs w:val="28"/>
          <w:lang w:val="ru-RU"/>
        </w:rPr>
        <w:t>Выявленный на счетах бухгалтерского учета организации убыток от выбытия товаров в результате безвозмездной передачи не уменьшает налогооблагаемую прибыль, поскольку такой вид расхода не предусмотрен Главой 25 Налогового Кодекса в целях уменьшения налогооблагаемой базы по налогу на прибыль.</w:t>
      </w:r>
    </w:p>
    <w:p w:rsidR="009D464F" w:rsidRDefault="00F8685B">
      <w:pPr>
        <w:suppressAutoHyphens/>
        <w:spacing w:line="360" w:lineRule="auto"/>
        <w:ind w:firstLine="709"/>
        <w:jc w:val="both"/>
        <w:rPr>
          <w:sz w:val="28"/>
          <w:szCs w:val="28"/>
          <w:lang w:val="ru-RU"/>
        </w:rPr>
      </w:pPr>
      <w:r>
        <w:rPr>
          <w:sz w:val="28"/>
          <w:szCs w:val="28"/>
          <w:lang w:val="ru-RU"/>
        </w:rPr>
        <w:t>Составленные в данной ситуации, связанной с выбытием товаров, в бухгалтерском учете проводки представлены в таблице 2.5.</w:t>
      </w:r>
    </w:p>
    <w:p w:rsidR="009D464F" w:rsidRDefault="00F8685B">
      <w:pPr>
        <w:suppressAutoHyphens/>
        <w:spacing w:line="360" w:lineRule="auto"/>
        <w:ind w:firstLine="709"/>
        <w:jc w:val="both"/>
        <w:rPr>
          <w:sz w:val="28"/>
          <w:szCs w:val="28"/>
          <w:lang w:val="ru-RU"/>
        </w:rPr>
      </w:pPr>
      <w:r>
        <w:rPr>
          <w:sz w:val="28"/>
          <w:szCs w:val="28"/>
          <w:lang w:val="ru-RU"/>
        </w:rPr>
        <w:t xml:space="preserve">От различных чрезвычайных ситуаций, вызванных действиями человека или неисправностью техники, не застрахована ни одна организация. Кроме того, летом некоторые регионы РФ особенно подвержены природным катаклизмам - </w:t>
      </w:r>
      <w:r>
        <w:rPr>
          <w:sz w:val="28"/>
          <w:szCs w:val="28"/>
          <w:lang w:val="ru-RU"/>
        </w:rPr>
        <w:lastRenderedPageBreak/>
        <w:t>начинаются торфяные и лесные пожары, наводнения и засухи. Пережив аварию или стихийное бедствие, предприятие, естественно, несет расходы. Однако, если утраченное или испорченное имущество было застраховано, то полученные за него деньги классифицируются как доходы.</w:t>
      </w:r>
    </w:p>
    <w:p w:rsidR="009D464F" w:rsidRDefault="00F8685B">
      <w:pPr>
        <w:suppressAutoHyphens/>
        <w:spacing w:line="360" w:lineRule="auto"/>
        <w:ind w:firstLine="709"/>
        <w:jc w:val="both"/>
        <w:rPr>
          <w:sz w:val="28"/>
          <w:szCs w:val="28"/>
          <w:lang w:val="ru-RU"/>
        </w:rPr>
      </w:pPr>
      <w:r>
        <w:rPr>
          <w:sz w:val="28"/>
          <w:szCs w:val="28"/>
          <w:lang w:val="ru-RU"/>
        </w:rPr>
        <w:t>Для целей налогообложения прибыли такие доходы и расходы списывают на прочие доходы или расходы соответственно. При этом для того, чтобы уменьшить налогооблагаемый доход на сумму чрезвычайных расходов, необходимо иметь документы, подтверждающие, что предприятие лишилось части имущества из-за аварии, стихийного бедствия и т.п. Такие документы могут предоставить службы, которые занимаются ликвидацией последствий непредвиденных ситуаций (МЧС России, Государственная противопожарная служба и т.п.). Кроме того, после пожара, аварии или стихийного бедствия обязательно надо провести инвентаризацию имущества.</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Таблица 2.5 - Учет выбытия товаров в результате безвозмездной передачи в ООО «Отдых»</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70"/>
        <w:gridCol w:w="720"/>
        <w:gridCol w:w="835"/>
        <w:gridCol w:w="1017"/>
        <w:gridCol w:w="2199"/>
      </w:tblGrid>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Содержание операций</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Дебет</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Кредит</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Сумма,  руб.</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Первичный документ</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w:t>
            </w:r>
          </w:p>
        </w:tc>
      </w:tr>
      <w:tr w:rsidR="009D464F">
        <w:tc>
          <w:tcPr>
            <w:tcW w:w="9241" w:type="dxa"/>
            <w:gridSpan w:val="5"/>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Приобретение товара</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Оприходован поступивший от поставщика товар (партия конфитюра вишневого) (55, 0 х 200 п. х 12) )</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132 000</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Отгрузочные документы поставщика</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Учтена сумма НДС по товару, предъявленная поставщиком (132000 х18/ 118)</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20 136</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Счет-фактура</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Принята к вычету сумма НДС по приобретенному товару</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19 830</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Счет-фактура</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Произведена оплата поставщику за товар</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51</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132 000</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Выписка банка по расчетному счету</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Признана выручка от продажи товара (756 руб. х 195 кор.)</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90-1</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147 420</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Товарная накладная</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Начислен НДС, подлежащий уплате в бюджет  (147 420 / 118 х 18)</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90-3</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22 488</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Счет-фактура</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Списана покупная стоимость проданного товара (55, 0 х 2 340)</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128 700</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Бухгалтерская справка</w:t>
            </w:r>
          </w:p>
        </w:tc>
      </w:tr>
      <w:tr w:rsidR="009D464F">
        <w:tc>
          <w:tcPr>
            <w:tcW w:w="9241" w:type="dxa"/>
            <w:gridSpan w:val="5"/>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Продажа товара</w:t>
            </w:r>
          </w:p>
        </w:tc>
      </w:tr>
      <w:tr w:rsidR="009D464F">
        <w:tc>
          <w:tcPr>
            <w:tcW w:w="9241" w:type="dxa"/>
            <w:gridSpan w:val="5"/>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Безвозмездная передача товара</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Списана стоимость товара, переданного </w:t>
            </w:r>
            <w:r>
              <w:rPr>
                <w:sz w:val="20"/>
                <w:szCs w:val="20"/>
                <w:lang w:val="ru-RU"/>
              </w:rPr>
              <w:lastRenderedPageBreak/>
              <w:t>безвозмездно детскому дому (5 х 12 х 55)</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lastRenderedPageBreak/>
              <w:t>91-2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41</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3 300</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Накладная</w:t>
            </w:r>
          </w:p>
        </w:tc>
      </w:tr>
      <w:tr w:rsidR="009D464F">
        <w:tc>
          <w:tcPr>
            <w:tcW w:w="44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lastRenderedPageBreak/>
              <w:t>Начислен НДС по безвозмездно переданному товару (3 300, 0 х 18%)</w:t>
            </w:r>
          </w:p>
        </w:tc>
        <w:tc>
          <w:tcPr>
            <w:tcW w:w="72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91-2</w:t>
            </w:r>
          </w:p>
        </w:tc>
        <w:tc>
          <w:tcPr>
            <w:tcW w:w="83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101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594</w:t>
            </w:r>
          </w:p>
        </w:tc>
        <w:tc>
          <w:tcPr>
            <w:tcW w:w="219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Счет-фактура</w:t>
            </w:r>
          </w:p>
        </w:tc>
      </w:tr>
    </w:tbl>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Если предприятие определяет налогооблагаемую прибыль методом начисления, то она отражает чрезвычайные расходы в налоговом учете в том периоде, когда они фактически понесены. Также поступают и в бухгалтерском учете.</w:t>
      </w:r>
    </w:p>
    <w:p w:rsidR="009D464F" w:rsidRDefault="00F8685B">
      <w:pPr>
        <w:suppressAutoHyphens/>
        <w:spacing w:line="360" w:lineRule="auto"/>
        <w:ind w:firstLine="709"/>
        <w:jc w:val="both"/>
        <w:rPr>
          <w:sz w:val="28"/>
          <w:szCs w:val="28"/>
          <w:lang w:val="ru-RU"/>
        </w:rPr>
      </w:pPr>
      <w:r>
        <w:rPr>
          <w:sz w:val="28"/>
          <w:szCs w:val="28"/>
          <w:lang w:val="ru-RU"/>
        </w:rPr>
        <w:t>Например, в августе 2014 г. в ООО «Отдых» произошел пожар. Во время внеочередной инвентаризации было выяснено, что в результате пожара было уничтожено товаров, фактическая себестоимость которых 140 000 руб., также картон для упаковки товаров стоимостью - 3500 руб.</w:t>
      </w:r>
    </w:p>
    <w:p w:rsidR="009D464F" w:rsidRDefault="00F8685B">
      <w:pPr>
        <w:suppressAutoHyphens/>
        <w:spacing w:line="360" w:lineRule="auto"/>
        <w:ind w:firstLine="709"/>
        <w:jc w:val="both"/>
        <w:rPr>
          <w:sz w:val="28"/>
          <w:szCs w:val="28"/>
          <w:lang w:val="ru-RU"/>
        </w:rPr>
      </w:pPr>
      <w:r>
        <w:rPr>
          <w:sz w:val="28"/>
          <w:szCs w:val="28"/>
          <w:lang w:val="ru-RU"/>
        </w:rPr>
        <w:t>Факт материального ущерба, нанесенного ООО «Отдых» в результате пожара, 15 августа 2014 г. был документально подтвержден органами пожарной службы МЧС РФ по Тульской области.</w:t>
      </w:r>
    </w:p>
    <w:p w:rsidR="009D464F" w:rsidRDefault="00F8685B">
      <w:pPr>
        <w:suppressAutoHyphens/>
        <w:spacing w:line="360" w:lineRule="auto"/>
        <w:ind w:firstLine="709"/>
        <w:jc w:val="both"/>
        <w:rPr>
          <w:sz w:val="28"/>
          <w:szCs w:val="28"/>
          <w:lang w:val="ru-RU"/>
        </w:rPr>
      </w:pPr>
      <w:r>
        <w:rPr>
          <w:sz w:val="28"/>
          <w:szCs w:val="28"/>
          <w:lang w:val="ru-RU"/>
        </w:rPr>
        <w:t>В учете ООО «Отдых» 15 августа 2014 г. были сделаны следующие проводки:</w:t>
      </w:r>
    </w:p>
    <w:p w:rsidR="009D464F" w:rsidRDefault="00F8685B">
      <w:pPr>
        <w:suppressAutoHyphens/>
        <w:spacing w:line="360" w:lineRule="auto"/>
        <w:ind w:firstLine="709"/>
        <w:jc w:val="both"/>
        <w:rPr>
          <w:sz w:val="28"/>
          <w:szCs w:val="28"/>
          <w:lang w:val="ru-RU"/>
        </w:rPr>
      </w:pPr>
      <w:r>
        <w:rPr>
          <w:sz w:val="28"/>
          <w:szCs w:val="28"/>
          <w:lang w:val="ru-RU"/>
        </w:rPr>
        <w:t>Дебет 91-2, субсчет «Прочие расходы», Кредит 10-4, субсчет «Тара и тарные материалы» - 3500 руб. - списана фактическая себестоимость сгоревшего картона;</w:t>
      </w:r>
    </w:p>
    <w:p w:rsidR="009D464F" w:rsidRDefault="00F8685B">
      <w:pPr>
        <w:suppressAutoHyphens/>
        <w:spacing w:line="360" w:lineRule="auto"/>
        <w:ind w:firstLine="709"/>
        <w:jc w:val="both"/>
        <w:rPr>
          <w:sz w:val="28"/>
          <w:szCs w:val="28"/>
          <w:lang w:val="ru-RU"/>
        </w:rPr>
      </w:pPr>
      <w:r>
        <w:rPr>
          <w:sz w:val="28"/>
          <w:szCs w:val="28"/>
          <w:lang w:val="ru-RU"/>
        </w:rPr>
        <w:t>Дебет 91-2, субсчет «Прочие расходы»</w:t>
      </w:r>
    </w:p>
    <w:p w:rsidR="009D464F" w:rsidRDefault="00F8685B">
      <w:pPr>
        <w:suppressAutoHyphens/>
        <w:spacing w:line="360" w:lineRule="auto"/>
        <w:ind w:firstLine="709"/>
        <w:jc w:val="both"/>
        <w:rPr>
          <w:sz w:val="28"/>
          <w:szCs w:val="28"/>
          <w:lang w:val="ru-RU"/>
        </w:rPr>
      </w:pPr>
      <w:r>
        <w:rPr>
          <w:sz w:val="28"/>
          <w:szCs w:val="28"/>
          <w:lang w:val="ru-RU"/>
        </w:rPr>
        <w:t>Кредит 41 «Товары» - 140 000 руб. - списана фактическая себестоимость уничтоженных товаров.</w:t>
      </w:r>
    </w:p>
    <w:p w:rsidR="009D464F" w:rsidRDefault="00F8685B">
      <w:pPr>
        <w:suppressAutoHyphens/>
        <w:spacing w:line="360" w:lineRule="auto"/>
        <w:ind w:firstLine="709"/>
        <w:jc w:val="both"/>
        <w:rPr>
          <w:sz w:val="28"/>
          <w:szCs w:val="28"/>
          <w:lang w:val="ru-RU"/>
        </w:rPr>
      </w:pPr>
      <w:r>
        <w:rPr>
          <w:sz w:val="28"/>
          <w:szCs w:val="28"/>
          <w:lang w:val="ru-RU"/>
        </w:rPr>
        <w:t>Таким образом, прочие расходы ООО «Отдых» за август 2014 г. составили 143 500 руб. (3 500 руб. + 140 000 руб.). Эта же сумма включена для целей налогообложения прибыли в состав внереализационных расходов.</w:t>
      </w:r>
    </w:p>
    <w:p w:rsidR="009D464F" w:rsidRDefault="00F8685B">
      <w:pPr>
        <w:suppressAutoHyphens/>
        <w:spacing w:line="360" w:lineRule="auto"/>
        <w:ind w:firstLine="709"/>
        <w:jc w:val="both"/>
        <w:rPr>
          <w:sz w:val="28"/>
          <w:szCs w:val="28"/>
          <w:lang w:val="ru-RU"/>
        </w:rPr>
      </w:pPr>
      <w:r>
        <w:rPr>
          <w:sz w:val="28"/>
          <w:szCs w:val="28"/>
          <w:lang w:val="ru-RU"/>
        </w:rPr>
        <w:t xml:space="preserve">Ценности, которые остались после списания имущества, непригодного к восстановлению, отражают в бухгалтерском учете ООО «Отдых» по текущей рыночной цене. В налоговом учете доходы, полученные в натуральной форме, </w:t>
      </w:r>
      <w:r>
        <w:rPr>
          <w:sz w:val="28"/>
          <w:szCs w:val="28"/>
          <w:lang w:val="ru-RU"/>
        </w:rPr>
        <w:lastRenderedPageBreak/>
        <w:t>для целей налогообложения прибыли определяются исходя из рыночных цен.</w:t>
      </w:r>
    </w:p>
    <w:p w:rsidR="009D464F" w:rsidRDefault="00F8685B">
      <w:pPr>
        <w:suppressAutoHyphens/>
        <w:spacing w:line="360" w:lineRule="auto"/>
        <w:ind w:firstLine="709"/>
        <w:jc w:val="both"/>
        <w:rPr>
          <w:sz w:val="28"/>
          <w:szCs w:val="28"/>
          <w:lang w:val="ru-RU"/>
        </w:rPr>
      </w:pPr>
      <w:r>
        <w:rPr>
          <w:sz w:val="28"/>
          <w:szCs w:val="28"/>
          <w:lang w:val="ru-RU"/>
        </w:rPr>
        <w:t>Таким образом, порядок оценки имущества, оставшегося после списания уничтоженных объектов, в бухгалтерском и налоговом учете одинаков.</w:t>
      </w:r>
    </w:p>
    <w:p w:rsidR="009D464F" w:rsidRDefault="00F8685B">
      <w:pPr>
        <w:suppressAutoHyphens/>
        <w:spacing w:line="360" w:lineRule="auto"/>
        <w:ind w:firstLine="709"/>
        <w:jc w:val="both"/>
        <w:rPr>
          <w:sz w:val="28"/>
          <w:szCs w:val="28"/>
          <w:lang w:val="ru-RU"/>
        </w:rPr>
      </w:pPr>
      <w:r>
        <w:rPr>
          <w:sz w:val="28"/>
          <w:szCs w:val="28"/>
          <w:lang w:val="ru-RU"/>
        </w:rPr>
        <w:t>Если предприятие рассчитывает облагаемую прибыль, используя данные бухгалтерского учета, то в составе прочих доходов она отражает суммы, списанные с кредита счета 91 субсчет «Прочие доходы» в дебет счета 10 «Материалы». Если же на предприятии строится автономная система налогового учета, то стоимость ценностей, которые остались после списания уничтоженных объектов, вписывают в Регистр учета доходов текущего периода.</w:t>
      </w:r>
    </w:p>
    <w:p w:rsidR="009D464F" w:rsidRDefault="00F8685B">
      <w:pPr>
        <w:suppressAutoHyphens/>
        <w:spacing w:line="360" w:lineRule="auto"/>
        <w:ind w:firstLine="709"/>
        <w:jc w:val="both"/>
        <w:rPr>
          <w:sz w:val="28"/>
          <w:szCs w:val="28"/>
          <w:lang w:val="ru-RU"/>
        </w:rPr>
      </w:pPr>
      <w:r>
        <w:rPr>
          <w:sz w:val="28"/>
          <w:szCs w:val="28"/>
          <w:lang w:val="ru-RU"/>
        </w:rPr>
        <w:t>Чтобы несколько уменьшить возможные при чрезвычайных обстоятельствах потери, предприятия все чаще и чаще прибегают к услугам страховых компаний. Предприятия, которые определяют налогооблагаемую прибыль методом начисления, включают сумму страховки в состав прочих доходов в тот день, когда страховая компания признает факт возникновения чрезвычайной ситуации. В этот же день страховое возмещение отражают и в бухгалтерском учете.</w:t>
      </w:r>
    </w:p>
    <w:p w:rsidR="009D464F" w:rsidRDefault="00F8685B">
      <w:pPr>
        <w:suppressAutoHyphens/>
        <w:spacing w:line="360" w:lineRule="auto"/>
        <w:ind w:firstLine="709"/>
        <w:jc w:val="both"/>
        <w:rPr>
          <w:sz w:val="28"/>
          <w:szCs w:val="28"/>
          <w:lang w:val="ru-RU"/>
        </w:rPr>
      </w:pPr>
      <w:r>
        <w:rPr>
          <w:sz w:val="28"/>
          <w:szCs w:val="28"/>
          <w:lang w:val="ru-RU"/>
        </w:rPr>
        <w:t>При этом делается проводка:</w:t>
      </w:r>
    </w:p>
    <w:p w:rsidR="009D464F" w:rsidRDefault="00F8685B">
      <w:pPr>
        <w:suppressAutoHyphens/>
        <w:spacing w:line="360" w:lineRule="auto"/>
        <w:ind w:firstLine="709"/>
        <w:jc w:val="both"/>
        <w:rPr>
          <w:sz w:val="28"/>
          <w:szCs w:val="28"/>
          <w:lang w:val="ru-RU"/>
        </w:rPr>
      </w:pPr>
      <w:r>
        <w:rPr>
          <w:sz w:val="28"/>
          <w:szCs w:val="28"/>
          <w:lang w:val="ru-RU"/>
        </w:rPr>
        <w:t>Дебет 76 субсчет «Расчеты по имущественному и личному страхованию»</w:t>
      </w:r>
    </w:p>
    <w:p w:rsidR="009D464F" w:rsidRDefault="00F8685B">
      <w:pPr>
        <w:suppressAutoHyphens/>
        <w:spacing w:line="360" w:lineRule="auto"/>
        <w:ind w:firstLine="709"/>
        <w:jc w:val="both"/>
        <w:rPr>
          <w:sz w:val="28"/>
          <w:szCs w:val="28"/>
          <w:lang w:val="ru-RU"/>
        </w:rPr>
      </w:pPr>
      <w:r>
        <w:rPr>
          <w:sz w:val="28"/>
          <w:szCs w:val="28"/>
          <w:lang w:val="ru-RU"/>
        </w:rPr>
        <w:t>Кредит 91-1, субсчет «Прочие доходы» - отражено страховое возмещение в составе чрезвычайных доходов.</w:t>
      </w:r>
    </w:p>
    <w:p w:rsidR="009D464F" w:rsidRDefault="00F8685B">
      <w:pPr>
        <w:suppressAutoHyphens/>
        <w:spacing w:line="360" w:lineRule="auto"/>
        <w:ind w:firstLine="709"/>
        <w:jc w:val="both"/>
        <w:rPr>
          <w:sz w:val="28"/>
          <w:szCs w:val="28"/>
          <w:lang w:val="ru-RU"/>
        </w:rPr>
      </w:pPr>
      <w:r>
        <w:rPr>
          <w:sz w:val="28"/>
          <w:szCs w:val="28"/>
          <w:lang w:val="ru-RU"/>
        </w:rPr>
        <w:t xml:space="preserve">В ноябре 2013 г. ООО «Отдых» застраховало товары, хранящиеся на складе, на случай стихийных бедствий. Договор страхования был заключен на полгода. Весной 2014 г. произошло наводнение, в результате которого все товары были уничтожены. Фактическая себестоимость этих товаров - 500 000 руб. Территориальное управление ГО и ЧС 17 апреля 2014 г. предоставило ООО «Отдых» документы, подтверждающие, что предприятию был нанесен ущерб в результате наводнения. На основании этих документов и полиса страховая </w:t>
      </w:r>
      <w:r>
        <w:rPr>
          <w:sz w:val="28"/>
          <w:szCs w:val="28"/>
          <w:lang w:val="ru-RU"/>
        </w:rPr>
        <w:lastRenderedPageBreak/>
        <w:t>компания согласилась выплатить организации деньги.</w:t>
      </w:r>
    </w:p>
    <w:p w:rsidR="009D464F" w:rsidRDefault="00F8685B">
      <w:pPr>
        <w:suppressAutoHyphens/>
        <w:spacing w:line="360" w:lineRule="auto"/>
        <w:ind w:firstLine="709"/>
        <w:jc w:val="both"/>
        <w:rPr>
          <w:sz w:val="28"/>
          <w:szCs w:val="28"/>
          <w:lang w:val="ru-RU"/>
        </w:rPr>
      </w:pPr>
      <w:r>
        <w:rPr>
          <w:sz w:val="28"/>
          <w:szCs w:val="28"/>
          <w:lang w:val="ru-RU"/>
        </w:rPr>
        <w:t>Согласно договору сумма страховки составляет 70 процентов от стоимости уничтоженного имущества. Поэтому ООО «Отдых» получило страховое возмещение в размере 350 000 руб. (500 000 руб. x 70%).</w:t>
      </w:r>
    </w:p>
    <w:p w:rsidR="009D464F" w:rsidRDefault="00F8685B">
      <w:pPr>
        <w:suppressAutoHyphens/>
        <w:spacing w:line="360" w:lineRule="auto"/>
        <w:ind w:firstLine="709"/>
        <w:jc w:val="both"/>
        <w:rPr>
          <w:sz w:val="28"/>
          <w:szCs w:val="28"/>
          <w:lang w:val="ru-RU"/>
        </w:rPr>
      </w:pPr>
      <w:r>
        <w:rPr>
          <w:sz w:val="28"/>
          <w:szCs w:val="28"/>
          <w:lang w:val="ru-RU"/>
        </w:rPr>
        <w:t>Налогооблагаемую прибыль предприятие определяет методом начисления.</w:t>
      </w:r>
    </w:p>
    <w:p w:rsidR="009D464F" w:rsidRDefault="00F8685B">
      <w:pPr>
        <w:suppressAutoHyphens/>
        <w:spacing w:line="360" w:lineRule="auto"/>
        <w:ind w:firstLine="709"/>
        <w:jc w:val="both"/>
        <w:rPr>
          <w:sz w:val="28"/>
          <w:szCs w:val="28"/>
          <w:lang w:val="ru-RU"/>
        </w:rPr>
      </w:pPr>
      <w:r>
        <w:rPr>
          <w:sz w:val="28"/>
          <w:szCs w:val="28"/>
          <w:lang w:val="ru-RU"/>
        </w:rPr>
        <w:t>В учете ООО «Отдых» в апреле 2014 г. сделаны следующие записи:</w:t>
      </w:r>
    </w:p>
    <w:p w:rsidR="009D464F" w:rsidRDefault="00F8685B">
      <w:pPr>
        <w:suppressAutoHyphens/>
        <w:spacing w:line="360" w:lineRule="auto"/>
        <w:ind w:firstLine="709"/>
        <w:jc w:val="both"/>
        <w:rPr>
          <w:sz w:val="28"/>
          <w:szCs w:val="28"/>
          <w:lang w:val="ru-RU"/>
        </w:rPr>
      </w:pPr>
      <w:r>
        <w:rPr>
          <w:sz w:val="28"/>
          <w:szCs w:val="28"/>
          <w:lang w:val="ru-RU"/>
        </w:rPr>
        <w:t>Дебет 91-2, субсчет «Прочие доходы», Кредит 41 «Товары» - 500 000 руб. - списана фактическая себестоимость уничтоженных товаров;</w:t>
      </w:r>
    </w:p>
    <w:p w:rsidR="009D464F" w:rsidRDefault="00F8685B">
      <w:pPr>
        <w:suppressAutoHyphens/>
        <w:spacing w:line="360" w:lineRule="auto"/>
        <w:ind w:firstLine="709"/>
        <w:jc w:val="both"/>
        <w:rPr>
          <w:sz w:val="28"/>
          <w:szCs w:val="28"/>
          <w:lang w:val="ru-RU"/>
        </w:rPr>
      </w:pPr>
      <w:r>
        <w:rPr>
          <w:sz w:val="28"/>
          <w:szCs w:val="28"/>
          <w:lang w:val="ru-RU"/>
        </w:rPr>
        <w:t>Дебет 76 субсчет «Расчеты по имущественному и личному страхованию», Кредит 91-2, субсчет «Прочие доходы» - 350 000 руб. - начислено страховое возмещение;</w:t>
      </w:r>
    </w:p>
    <w:p w:rsidR="009D464F" w:rsidRDefault="00F8685B">
      <w:pPr>
        <w:suppressAutoHyphens/>
        <w:spacing w:line="360" w:lineRule="auto"/>
        <w:ind w:firstLine="709"/>
        <w:jc w:val="both"/>
        <w:rPr>
          <w:sz w:val="28"/>
          <w:szCs w:val="28"/>
          <w:lang w:val="ru-RU"/>
        </w:rPr>
      </w:pPr>
      <w:r>
        <w:rPr>
          <w:sz w:val="28"/>
          <w:szCs w:val="28"/>
          <w:lang w:val="ru-RU"/>
        </w:rPr>
        <w:t>Дебет 51 «Расчетные счета» Кредит 76 субсчет «Расчеты по имущественному и личному страхованию» - 350 000 руб. - получено страховое возмещение.</w:t>
      </w:r>
    </w:p>
    <w:p w:rsidR="009D464F" w:rsidRDefault="00F8685B">
      <w:pPr>
        <w:suppressAutoHyphens/>
        <w:spacing w:line="360" w:lineRule="auto"/>
        <w:ind w:firstLine="709"/>
        <w:jc w:val="both"/>
        <w:rPr>
          <w:sz w:val="28"/>
          <w:szCs w:val="28"/>
          <w:lang w:val="ru-RU"/>
        </w:rPr>
      </w:pPr>
      <w:r>
        <w:rPr>
          <w:sz w:val="28"/>
          <w:szCs w:val="28"/>
          <w:lang w:val="ru-RU"/>
        </w:rPr>
        <w:t>Итак, продажа товаров является не единственным основанием выбытия товаров. Товар может быть отпущен на основании решения руководства о передаче товаров в качестве вклада в уставный капитал другой организации, в отдельных случаях причиной выбытия товаров является их безвозмездная передача. В бухгалтерском учете ООО «Отдых» передача товаров на безвозмездной основе отражается как прочий расход организации.</w:t>
      </w:r>
    </w:p>
    <w:p w:rsidR="009D464F" w:rsidRDefault="00F8685B">
      <w:pPr>
        <w:suppressAutoHyphens/>
        <w:spacing w:line="360" w:lineRule="auto"/>
        <w:ind w:firstLine="709"/>
        <w:jc w:val="both"/>
        <w:rPr>
          <w:sz w:val="28"/>
          <w:szCs w:val="28"/>
          <w:lang w:val="ru-RU"/>
        </w:rPr>
      </w:pPr>
      <w:r>
        <w:rPr>
          <w:sz w:val="28"/>
          <w:szCs w:val="28"/>
          <w:lang w:val="ru-RU"/>
        </w:rPr>
        <w:t>От различных чрезвычайных ситуаций, вызванных действиями человека или неисправностью техники, не застрахована ни одна организация. Пережив аварию или стихийное бедствие, предприятие, естественно, несет расходы. Однако, если утраченное или испорченное имущество было застраховано, то полученные за него деньги классифицируются как доходы. Для целей налогообложения прибыли такие доходы и расходы списывают на прочие доходы или расходы соответственно.</w:t>
      </w:r>
    </w:p>
    <w:p w:rsidR="009D464F" w:rsidRDefault="00F8685B">
      <w:pPr>
        <w:spacing w:line="360" w:lineRule="auto"/>
        <w:ind w:firstLine="709"/>
        <w:jc w:val="both"/>
        <w:rPr>
          <w:sz w:val="28"/>
          <w:szCs w:val="28"/>
          <w:lang w:val="ru-RU"/>
        </w:rPr>
      </w:pPr>
      <w:r>
        <w:rPr>
          <w:sz w:val="28"/>
          <w:szCs w:val="28"/>
          <w:lang w:val="ru-RU"/>
        </w:rPr>
        <w:lastRenderedPageBreak/>
        <w:t>Для повышении качества организации и ведения учета, повышения оперативности обработки учетной информации в ООО "Отдых" используется ППП «1 С: Бухгалтерия 7.7».</w:t>
      </w:r>
    </w:p>
    <w:p w:rsidR="009D464F" w:rsidRDefault="009D464F">
      <w:pPr>
        <w:suppressAutoHyphens/>
        <w:spacing w:line="360" w:lineRule="auto"/>
        <w:ind w:firstLine="709"/>
        <w:jc w:val="both"/>
        <w:rPr>
          <w:sz w:val="28"/>
          <w:szCs w:val="28"/>
          <w:lang w:val="ru-RU"/>
        </w:rPr>
      </w:pPr>
    </w:p>
    <w:p w:rsidR="009D464F" w:rsidRDefault="00F8685B">
      <w:pPr>
        <w:shd w:val="clear" w:color="auto" w:fill="FFFFFF"/>
        <w:spacing w:line="360" w:lineRule="auto"/>
        <w:ind w:firstLine="709"/>
        <w:jc w:val="both"/>
        <w:rPr>
          <w:sz w:val="28"/>
          <w:szCs w:val="28"/>
          <w:lang w:val="ru-RU"/>
        </w:rPr>
      </w:pPr>
      <w:r>
        <w:rPr>
          <w:sz w:val="28"/>
          <w:szCs w:val="28"/>
          <w:lang w:val="ru-RU"/>
        </w:rPr>
        <w:t>2.3 Компьютеризация бухгалтерского учета движения товаров с использованием ППП «1 С: Бухгалтерия»</w:t>
      </w:r>
    </w:p>
    <w:p w:rsidR="009D464F" w:rsidRDefault="009D464F">
      <w:pPr>
        <w:shd w:val="clear" w:color="auto" w:fill="FFFFFF"/>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Цель применения информационных технологий для решения задачи компьютерного учета товаров в оптовой торговле в состоит в повышении качества организации и ведения учета, повышении оперативности обработки учетной информации.</w:t>
      </w:r>
    </w:p>
    <w:p w:rsidR="009D464F" w:rsidRDefault="00F8685B">
      <w:pPr>
        <w:spacing w:line="360" w:lineRule="auto"/>
        <w:ind w:firstLine="709"/>
        <w:jc w:val="both"/>
        <w:rPr>
          <w:sz w:val="28"/>
          <w:szCs w:val="28"/>
          <w:lang w:val="ru-RU"/>
        </w:rPr>
      </w:pPr>
      <w:r>
        <w:rPr>
          <w:sz w:val="28"/>
          <w:szCs w:val="28"/>
          <w:lang w:val="ru-RU"/>
        </w:rPr>
        <w:t>Указанную цель можно разделить на две подцели, состоящие в</w:t>
      </w:r>
    </w:p>
    <w:p w:rsidR="009D464F" w:rsidRDefault="00F8685B">
      <w:pPr>
        <w:spacing w:line="360" w:lineRule="auto"/>
        <w:ind w:firstLine="709"/>
        <w:jc w:val="both"/>
        <w:rPr>
          <w:sz w:val="28"/>
          <w:szCs w:val="28"/>
          <w:lang w:val="ru-RU"/>
        </w:rPr>
      </w:pPr>
      <w:r>
        <w:rPr>
          <w:sz w:val="28"/>
          <w:szCs w:val="28"/>
          <w:lang w:val="ru-RU"/>
        </w:rPr>
        <w:t>улучшении экономических показателей, отражающих качество выполнения конкретной функции управления - учет товаров в оптовой торговле, как на уровне всего предприятия, так и на уровне структурного подразделения, в котором ведется учет за движением товаров и создаются первичные документы;</w:t>
      </w:r>
    </w:p>
    <w:p w:rsidR="009D464F" w:rsidRDefault="00F8685B">
      <w:pPr>
        <w:spacing w:line="360" w:lineRule="auto"/>
        <w:ind w:firstLine="709"/>
        <w:jc w:val="both"/>
        <w:rPr>
          <w:sz w:val="28"/>
          <w:szCs w:val="28"/>
          <w:lang w:val="ru-RU"/>
        </w:rPr>
      </w:pPr>
      <w:r>
        <w:rPr>
          <w:sz w:val="28"/>
          <w:szCs w:val="28"/>
          <w:lang w:val="ru-RU"/>
        </w:rPr>
        <w:t>улучшении экономических показателей качества информационного обслуживания аппарата управления (сокращение времени обработки информации, повышение степени ее защиты, достоверности и т.д.).</w:t>
      </w:r>
    </w:p>
    <w:p w:rsidR="009D464F" w:rsidRDefault="00F8685B">
      <w:pPr>
        <w:spacing w:line="360" w:lineRule="auto"/>
        <w:ind w:firstLine="709"/>
        <w:jc w:val="both"/>
        <w:rPr>
          <w:sz w:val="28"/>
          <w:szCs w:val="28"/>
          <w:lang w:val="ru-RU"/>
        </w:rPr>
      </w:pPr>
      <w:r>
        <w:rPr>
          <w:sz w:val="28"/>
          <w:szCs w:val="28"/>
          <w:lang w:val="ru-RU"/>
        </w:rPr>
        <w:t>«Дерево целей» применения информационной технологии для решения задачи организации компьютерного учета товаров в ООО «Отдых» представлено на рисунке 2.2</w:t>
      </w:r>
    </w:p>
    <w:p w:rsidR="009D464F" w:rsidRDefault="009D464F">
      <w:pPr>
        <w:spacing w:line="360" w:lineRule="auto"/>
        <w:ind w:firstLine="709"/>
        <w:jc w:val="both"/>
        <w:rPr>
          <w:sz w:val="28"/>
          <w:szCs w:val="28"/>
          <w:lang w:val="ru-RU"/>
        </w:rPr>
      </w:pPr>
    </w:p>
    <w:p w:rsidR="009D464F" w:rsidRDefault="00F8685B">
      <w:pPr>
        <w:rPr>
          <w:sz w:val="28"/>
          <w:szCs w:val="28"/>
          <w:lang w:val="ru-RU"/>
        </w:rPr>
      </w:pPr>
      <w:r>
        <w:rPr>
          <w:sz w:val="20"/>
          <w:szCs w:val="20"/>
          <w:lang w:val="ru-RU"/>
        </w:rPr>
        <w:br w:type="page"/>
      </w:r>
    </w:p>
    <w:p w:rsidR="009D464F" w:rsidRDefault="00F8685B">
      <w:pPr>
        <w:spacing w:line="360" w:lineRule="auto"/>
        <w:ind w:firstLine="709"/>
        <w:jc w:val="both"/>
        <w:rPr>
          <w:sz w:val="28"/>
          <w:szCs w:val="28"/>
          <w:lang w:val="en-US"/>
        </w:rPr>
      </w:pPr>
      <w:r>
        <w:rPr>
          <w:rFonts w:ascii="Microsoft Sans Serif" w:hAnsi="Microsoft Sans Serif" w:cs="Microsoft Sans Serif"/>
          <w:noProof/>
          <w:sz w:val="17"/>
          <w:szCs w:val="17"/>
          <w:lang w:val="ru-RU"/>
        </w:rPr>
        <w:lastRenderedPageBreak/>
        <w:drawing>
          <wp:inline distT="0" distB="0" distL="0" distR="0">
            <wp:extent cx="5086350" cy="2066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2066925"/>
                    </a:xfrm>
                    <a:prstGeom prst="rect">
                      <a:avLst/>
                    </a:prstGeom>
                    <a:noFill/>
                    <a:ln>
                      <a:noFill/>
                    </a:ln>
                  </pic:spPr>
                </pic:pic>
              </a:graphicData>
            </a:graphic>
          </wp:inline>
        </w:drawing>
      </w:r>
    </w:p>
    <w:p w:rsidR="009D464F" w:rsidRDefault="00F8685B">
      <w:pPr>
        <w:spacing w:line="360" w:lineRule="auto"/>
        <w:ind w:firstLine="709"/>
        <w:jc w:val="both"/>
        <w:rPr>
          <w:sz w:val="28"/>
          <w:szCs w:val="28"/>
          <w:lang w:val="ru-RU"/>
        </w:rPr>
      </w:pPr>
      <w:r>
        <w:rPr>
          <w:sz w:val="28"/>
          <w:szCs w:val="28"/>
          <w:lang w:val="ru-RU"/>
        </w:rPr>
        <w:t>Рисунок 2.2 - «Дерево целей» применения информационной технологии для решения задачи организации компьютерного учета товаров в ООО «Отдых».</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0</w:t>
      </w:r>
      <w:r>
        <w:rPr>
          <w:sz w:val="28"/>
          <w:szCs w:val="28"/>
          <w:lang w:val="ru-RU"/>
        </w:rPr>
        <w:t xml:space="preserve"> - снижение трудоемкости по учету товаров в оптовой торговле;</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1</w:t>
      </w:r>
      <w:r>
        <w:rPr>
          <w:sz w:val="28"/>
          <w:szCs w:val="28"/>
          <w:lang w:val="ru-RU"/>
        </w:rPr>
        <w:t xml:space="preserve"> - снижение трудоемкости обработки данных;</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2</w:t>
      </w:r>
      <w:r>
        <w:rPr>
          <w:sz w:val="28"/>
          <w:szCs w:val="28"/>
          <w:lang w:val="ru-RU"/>
        </w:rPr>
        <w:t xml:space="preserve"> - повышение достоверности учета движения товаров;</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3</w:t>
      </w:r>
      <w:r>
        <w:rPr>
          <w:sz w:val="28"/>
          <w:szCs w:val="28"/>
          <w:lang w:val="ru-RU"/>
        </w:rPr>
        <w:t xml:space="preserve"> - совершенствование организации учета расчетов с поставщиками и покупателями;</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4</w:t>
      </w:r>
      <w:r>
        <w:rPr>
          <w:sz w:val="28"/>
          <w:szCs w:val="28"/>
          <w:lang w:val="ru-RU"/>
        </w:rPr>
        <w:t xml:space="preserve"> - повышение оперативности принятия управленческих решений по величине товарных запасов, ассортименту.</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11</w:t>
      </w:r>
      <w:r>
        <w:rPr>
          <w:sz w:val="28"/>
          <w:szCs w:val="28"/>
          <w:lang w:val="ru-RU"/>
        </w:rPr>
        <w:t xml:space="preserve"> - автоматизация ввода данных по регистрации договоров поставки и купли- продажи;</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12</w:t>
      </w:r>
      <w:r>
        <w:rPr>
          <w:sz w:val="28"/>
          <w:szCs w:val="28"/>
          <w:lang w:val="ru-RU"/>
        </w:rPr>
        <w:t xml:space="preserve"> - автоматизация ввода данных для создания первичных документов по товарно-транспортным накладным;</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13</w:t>
      </w:r>
      <w:r>
        <w:rPr>
          <w:sz w:val="28"/>
          <w:szCs w:val="28"/>
          <w:lang w:val="ru-RU"/>
        </w:rPr>
        <w:t xml:space="preserve"> - автоматизация ввода данных для создания первичных документов по счетам-фактурам;</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21</w:t>
      </w:r>
      <w:r>
        <w:rPr>
          <w:sz w:val="28"/>
          <w:szCs w:val="28"/>
          <w:lang w:val="ru-RU"/>
        </w:rPr>
        <w:t xml:space="preserve"> - автоматизация ввода данных для создания первичных документов на отпуск товара по требованиям-накладным со склада (внутренний документ, выписывается менеджером сбыта и передается на склад).;</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22</w:t>
      </w:r>
      <w:r>
        <w:rPr>
          <w:sz w:val="28"/>
          <w:szCs w:val="28"/>
          <w:lang w:val="ru-RU"/>
        </w:rPr>
        <w:t xml:space="preserve"> - автоматизация ввода данных для создания первичных документов на </w:t>
      </w:r>
      <w:r>
        <w:rPr>
          <w:sz w:val="28"/>
          <w:szCs w:val="28"/>
          <w:lang w:val="ru-RU"/>
        </w:rPr>
        <w:lastRenderedPageBreak/>
        <w:t>отпуск товара потребителям по товарно-транспортным накладным;</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31</w:t>
      </w:r>
      <w:r>
        <w:rPr>
          <w:sz w:val="28"/>
          <w:szCs w:val="28"/>
          <w:lang w:val="ru-RU"/>
        </w:rPr>
        <w:t xml:space="preserve"> - сведение действий пользователя к минимуму посредством ввода минимально необходимой информации для получения информации о состоянии дебиторской задолженности по оплате за отгруженные товары;</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32</w:t>
      </w:r>
      <w:r>
        <w:rPr>
          <w:sz w:val="28"/>
          <w:szCs w:val="28"/>
          <w:lang w:val="ru-RU"/>
        </w:rPr>
        <w:t xml:space="preserve"> - сведение действий пользователя к минимуму посредством ввода минимально необходимой информации для получения информации о состоянии кредиторской задолженности по оплате за полученные товары;</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41</w:t>
      </w:r>
      <w:r>
        <w:rPr>
          <w:sz w:val="28"/>
          <w:szCs w:val="28"/>
          <w:lang w:val="ru-RU"/>
        </w:rPr>
        <w:t xml:space="preserve"> - создание интерфейса программного обеспечения, обеспечивающего пользователю возможность визуальной оценки результатов работы информационной системы;</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42</w:t>
      </w:r>
      <w:r>
        <w:rPr>
          <w:sz w:val="28"/>
          <w:szCs w:val="28"/>
          <w:lang w:val="ru-RU"/>
        </w:rPr>
        <w:t xml:space="preserve"> - возможность вывода на печать результатов учета;</w:t>
      </w:r>
    </w:p>
    <w:p w:rsidR="009D464F" w:rsidRDefault="00F8685B">
      <w:pPr>
        <w:spacing w:line="360" w:lineRule="auto"/>
        <w:ind w:firstLine="709"/>
        <w:jc w:val="both"/>
        <w:rPr>
          <w:sz w:val="28"/>
          <w:szCs w:val="28"/>
          <w:lang w:val="ru-RU"/>
        </w:rPr>
      </w:pPr>
      <w:r>
        <w:rPr>
          <w:sz w:val="28"/>
          <w:szCs w:val="28"/>
          <w:lang w:val="ru-RU"/>
        </w:rPr>
        <w:t>Ц</w:t>
      </w:r>
      <w:r>
        <w:rPr>
          <w:sz w:val="28"/>
          <w:szCs w:val="28"/>
          <w:vertAlign w:val="subscript"/>
          <w:lang w:val="ru-RU"/>
        </w:rPr>
        <w:t>43</w:t>
      </w:r>
      <w:r>
        <w:rPr>
          <w:sz w:val="28"/>
          <w:szCs w:val="28"/>
          <w:lang w:val="ru-RU"/>
        </w:rPr>
        <w:t xml:space="preserve"> - ведение аналитического учета по каждому товару.</w:t>
      </w:r>
    </w:p>
    <w:p w:rsidR="009D464F" w:rsidRDefault="00F8685B">
      <w:pPr>
        <w:spacing w:line="360" w:lineRule="auto"/>
        <w:ind w:firstLine="709"/>
        <w:jc w:val="both"/>
        <w:rPr>
          <w:sz w:val="28"/>
          <w:szCs w:val="28"/>
          <w:lang w:val="ru-RU"/>
        </w:rPr>
      </w:pPr>
      <w:r>
        <w:rPr>
          <w:sz w:val="28"/>
          <w:szCs w:val="28"/>
          <w:lang w:val="ru-RU"/>
        </w:rPr>
        <w:t>Таким образом, сформулированная цель является экономической задачей, сущность которой позволяет установить ее принадлежность с функциональной точки зрения к классу учетных задач. В результате решения задачи с помощью компьютера будет получено:</w:t>
      </w:r>
    </w:p>
    <w:p w:rsidR="009D464F" w:rsidRDefault="00F8685B">
      <w:pPr>
        <w:spacing w:line="360" w:lineRule="auto"/>
        <w:ind w:firstLine="709"/>
        <w:jc w:val="both"/>
        <w:rPr>
          <w:sz w:val="28"/>
          <w:szCs w:val="28"/>
          <w:lang w:val="ru-RU"/>
        </w:rPr>
      </w:pPr>
      <w:r>
        <w:rPr>
          <w:sz w:val="28"/>
          <w:szCs w:val="28"/>
          <w:lang w:val="ru-RU"/>
        </w:rPr>
        <w:t>автоматизированный ввод и контроль данных для создания первичных документов в базу данных с использованием экранных форм;</w:t>
      </w:r>
    </w:p>
    <w:p w:rsidR="009D464F" w:rsidRDefault="00F8685B">
      <w:pPr>
        <w:spacing w:line="360" w:lineRule="auto"/>
        <w:ind w:firstLine="709"/>
        <w:jc w:val="both"/>
        <w:rPr>
          <w:sz w:val="28"/>
          <w:szCs w:val="28"/>
          <w:lang w:val="ru-RU"/>
        </w:rPr>
      </w:pPr>
      <w:r>
        <w:rPr>
          <w:sz w:val="28"/>
          <w:szCs w:val="28"/>
          <w:lang w:val="ru-RU"/>
        </w:rPr>
        <w:t>автоматизированное получение расчетов и выдача результирующих документов по учету товаров;</w:t>
      </w:r>
    </w:p>
    <w:p w:rsidR="009D464F" w:rsidRDefault="00F8685B">
      <w:pPr>
        <w:spacing w:line="360" w:lineRule="auto"/>
        <w:ind w:firstLine="709"/>
        <w:jc w:val="both"/>
        <w:rPr>
          <w:sz w:val="28"/>
          <w:szCs w:val="28"/>
          <w:lang w:val="ru-RU"/>
        </w:rPr>
      </w:pPr>
      <w:r>
        <w:rPr>
          <w:sz w:val="28"/>
          <w:szCs w:val="28"/>
          <w:lang w:val="ru-RU"/>
        </w:rPr>
        <w:t>представление пользователю карточек счетов 41, 19, 60, 62;</w:t>
      </w:r>
    </w:p>
    <w:p w:rsidR="009D464F" w:rsidRDefault="00F8685B">
      <w:pPr>
        <w:spacing w:line="360" w:lineRule="auto"/>
        <w:ind w:firstLine="709"/>
        <w:jc w:val="both"/>
        <w:rPr>
          <w:sz w:val="28"/>
          <w:szCs w:val="28"/>
          <w:lang w:val="ru-RU"/>
        </w:rPr>
      </w:pPr>
      <w:r>
        <w:rPr>
          <w:sz w:val="28"/>
          <w:szCs w:val="28"/>
          <w:lang w:val="ru-RU"/>
        </w:rPr>
        <w:t>анализ счета 41 по субконто.</w:t>
      </w:r>
    </w:p>
    <w:p w:rsidR="009D464F" w:rsidRDefault="00F8685B">
      <w:pPr>
        <w:suppressAutoHyphens/>
        <w:spacing w:line="360" w:lineRule="auto"/>
        <w:ind w:firstLine="709"/>
        <w:jc w:val="both"/>
        <w:rPr>
          <w:sz w:val="28"/>
          <w:szCs w:val="28"/>
          <w:lang w:val="ru-RU"/>
        </w:rPr>
      </w:pPr>
      <w:r>
        <w:rPr>
          <w:sz w:val="28"/>
          <w:szCs w:val="28"/>
          <w:lang w:val="ru-RU"/>
        </w:rPr>
        <w:t>Необходимым условием компьютеризации учета в ООО «Отдых» является оборудование АРМ сотрудников бухгалтерии.</w:t>
      </w:r>
    </w:p>
    <w:p w:rsidR="009D464F" w:rsidRDefault="00F8685B">
      <w:pPr>
        <w:suppressAutoHyphens/>
        <w:spacing w:line="360" w:lineRule="auto"/>
        <w:ind w:firstLine="709"/>
        <w:jc w:val="both"/>
        <w:rPr>
          <w:sz w:val="28"/>
          <w:szCs w:val="28"/>
          <w:lang w:val="ru-RU"/>
        </w:rPr>
      </w:pPr>
      <w:r>
        <w:rPr>
          <w:sz w:val="28"/>
          <w:szCs w:val="28"/>
          <w:lang w:val="ru-RU"/>
        </w:rPr>
        <w:t xml:space="preserve">Учет автоматизирован полностью, используется программа «1 С: Бухгалтерия 7.7», сетевая версия типовой конфигурации «1 С: Бухгалтерия». Для этого автоматизированные рабочие места (АРМ) сотрудников бухгалтерии </w:t>
      </w:r>
      <w:r>
        <w:rPr>
          <w:sz w:val="28"/>
          <w:szCs w:val="28"/>
          <w:lang w:val="ru-RU"/>
        </w:rPr>
        <w:lastRenderedPageBreak/>
        <w:t>соединены с сервером (компьютер главного бухгалтера - АРМ № 1). Компьютер-сервер обеспечивает работу сетевой версии программы, аккумулирует базу данных по бухгалтерскому учету, а также архивирует данные, поступающие с других АРМ, здесь же хранятся формы счетов, договоров, приказов и т.п. Указанная информация является доступной для всех пользователей сети в соответствии с теми правами, которые предоставлены им администратором сети, которым является главный бухгалтер ООО «Отдых».</w:t>
      </w:r>
    </w:p>
    <w:p w:rsidR="009D464F" w:rsidRDefault="00F8685B">
      <w:pPr>
        <w:suppressAutoHyphens/>
        <w:spacing w:line="360" w:lineRule="auto"/>
        <w:ind w:firstLine="709"/>
        <w:jc w:val="both"/>
        <w:rPr>
          <w:sz w:val="28"/>
          <w:szCs w:val="28"/>
          <w:lang w:val="ru-RU"/>
        </w:rPr>
      </w:pPr>
      <w:r>
        <w:rPr>
          <w:sz w:val="28"/>
          <w:szCs w:val="28"/>
          <w:lang w:val="ru-RU"/>
        </w:rPr>
        <w:t>Информационная система бухгалтерского учета. представленная на рисунке 2.3., включает целый ряд комплексов задач, среди которых учет товаров занимает важное место. Данный участок находится в тесной связи с такими задачами, как учет затрат на продажу, формирование показателей сводного учета и отчетности. Кроме того, информационные связи учета товаров за рамки информационного контура бухгалтерского учета ООО «Отдых» и формируют информационные связи с такими подразделениями, как отдел снабжения и отдел продаж.</w:t>
      </w:r>
    </w:p>
    <w:p w:rsidR="009D464F" w:rsidRDefault="00F8685B">
      <w:pPr>
        <w:spacing w:line="360" w:lineRule="auto"/>
        <w:ind w:firstLine="709"/>
        <w:jc w:val="both"/>
        <w:rPr>
          <w:sz w:val="28"/>
          <w:szCs w:val="28"/>
          <w:lang w:val="ru-RU"/>
        </w:rPr>
      </w:pPr>
      <w:r>
        <w:rPr>
          <w:sz w:val="28"/>
          <w:szCs w:val="28"/>
          <w:lang w:val="ru-RU"/>
        </w:rPr>
        <w:t>В комплексе по учету товаров выделяются задачи по учету их поступления, продаже и выбытия по прочим основаниям, а также решение задач по контролю за сохранностью.</w:t>
      </w:r>
    </w:p>
    <w:p w:rsidR="009D464F" w:rsidRDefault="00F8685B">
      <w:pPr>
        <w:spacing w:line="360" w:lineRule="auto"/>
        <w:ind w:firstLine="709"/>
        <w:jc w:val="both"/>
        <w:rPr>
          <w:sz w:val="28"/>
          <w:szCs w:val="28"/>
          <w:lang w:val="ru-RU"/>
        </w:rPr>
      </w:pPr>
      <w:r>
        <w:rPr>
          <w:sz w:val="28"/>
          <w:szCs w:val="28"/>
          <w:lang w:val="ru-RU"/>
        </w:rPr>
        <w:t>Информационные связи в бухгалтерском учете товаров представлены на рисунке 2.3</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4457700" cy="215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2152650"/>
                    </a:xfrm>
                    <a:prstGeom prst="rect">
                      <a:avLst/>
                    </a:prstGeom>
                    <a:noFill/>
                    <a:ln>
                      <a:noFill/>
                    </a:ln>
                  </pic:spPr>
                </pic:pic>
              </a:graphicData>
            </a:graphic>
          </wp:inline>
        </w:drawing>
      </w:r>
    </w:p>
    <w:p w:rsidR="009D464F" w:rsidRDefault="00F8685B">
      <w:pPr>
        <w:spacing w:line="360" w:lineRule="auto"/>
        <w:ind w:firstLine="709"/>
        <w:jc w:val="both"/>
        <w:rPr>
          <w:sz w:val="28"/>
          <w:szCs w:val="28"/>
          <w:lang w:val="ru-RU"/>
        </w:rPr>
      </w:pPr>
      <w:r>
        <w:rPr>
          <w:sz w:val="28"/>
          <w:szCs w:val="28"/>
          <w:lang w:val="ru-RU"/>
        </w:rPr>
        <w:t>Рисунок 2.3. - Информационные связи в бухгалтерском учете товаров</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Внутримашинное информационное обеспечение представляет собой совокупность всех видов информационных файлов системы расположенных на машинных носителях (база данных) информация которых используется постоянно при решении задач по обработке учетных данных.</w:t>
      </w:r>
    </w:p>
    <w:p w:rsidR="009D464F" w:rsidRDefault="00F8685B">
      <w:pPr>
        <w:spacing w:line="360" w:lineRule="auto"/>
        <w:ind w:firstLine="709"/>
        <w:jc w:val="both"/>
        <w:rPr>
          <w:sz w:val="28"/>
          <w:szCs w:val="28"/>
          <w:lang w:val="ru-RU"/>
        </w:rPr>
      </w:pPr>
      <w:r>
        <w:rPr>
          <w:sz w:val="28"/>
          <w:szCs w:val="28"/>
          <w:lang w:val="ru-RU"/>
        </w:rPr>
        <w:t>Последовательность обработки учетной информации по товарным операциям представлена на рисунке 2.4</w:t>
      </w:r>
    </w:p>
    <w:p w:rsidR="009D464F" w:rsidRDefault="009D464F">
      <w:pPr>
        <w:spacing w:line="360" w:lineRule="auto"/>
        <w:ind w:firstLine="709"/>
        <w:jc w:val="both"/>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4981575" cy="3714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1575" cy="3714750"/>
                    </a:xfrm>
                    <a:prstGeom prst="rect">
                      <a:avLst/>
                    </a:prstGeom>
                    <a:noFill/>
                    <a:ln>
                      <a:noFill/>
                    </a:ln>
                  </pic:spPr>
                </pic:pic>
              </a:graphicData>
            </a:graphic>
          </wp:inline>
        </w:drawing>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Схема информационного обеспечения комплекса задач по учету товаров представлена на рисунке 2.5.</w:t>
      </w:r>
    </w:p>
    <w:p w:rsidR="009D464F" w:rsidRDefault="009D464F">
      <w:pPr>
        <w:suppressAutoHyphens/>
        <w:spacing w:line="360" w:lineRule="auto"/>
        <w:ind w:firstLine="709"/>
        <w:jc w:val="both"/>
        <w:rPr>
          <w:sz w:val="28"/>
          <w:szCs w:val="28"/>
          <w:lang w:val="ru-RU"/>
        </w:rPr>
      </w:pPr>
    </w:p>
    <w:p w:rsidR="009D464F" w:rsidRDefault="00F8685B">
      <w:pPr>
        <w:rPr>
          <w:sz w:val="28"/>
          <w:szCs w:val="28"/>
          <w:lang w:val="ru-RU"/>
        </w:rPr>
      </w:pPr>
      <w:r>
        <w:rPr>
          <w:sz w:val="28"/>
          <w:szCs w:val="28"/>
          <w:lang w:val="ru-RU"/>
        </w:rPr>
        <w:br w:type="page"/>
      </w:r>
    </w:p>
    <w:p w:rsidR="009D464F" w:rsidRDefault="00F8685B">
      <w:pPr>
        <w:suppressAutoHyphens/>
        <w:spacing w:line="360" w:lineRule="auto"/>
        <w:ind w:firstLine="709"/>
        <w:jc w:val="both"/>
        <w:rPr>
          <w:b/>
          <w:bCs/>
          <w:sz w:val="28"/>
          <w:szCs w:val="28"/>
          <w:lang w:val="en-US"/>
        </w:rPr>
      </w:pPr>
      <w:r>
        <w:rPr>
          <w:rFonts w:ascii="Microsoft Sans Serif" w:hAnsi="Microsoft Sans Serif" w:cs="Microsoft Sans Serif"/>
          <w:noProof/>
          <w:sz w:val="17"/>
          <w:szCs w:val="17"/>
          <w:lang w:val="ru-RU"/>
        </w:rPr>
        <w:lastRenderedPageBreak/>
        <w:drawing>
          <wp:inline distT="0" distB="0" distL="0" distR="0">
            <wp:extent cx="4438650" cy="24098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8650" cy="2409825"/>
                    </a:xfrm>
                    <a:prstGeom prst="rect">
                      <a:avLst/>
                    </a:prstGeom>
                    <a:noFill/>
                    <a:ln>
                      <a:noFill/>
                    </a:ln>
                  </pic:spPr>
                </pic:pic>
              </a:graphicData>
            </a:graphic>
          </wp:inline>
        </w:drawing>
      </w:r>
    </w:p>
    <w:p w:rsidR="009D464F" w:rsidRDefault="00F8685B">
      <w:pPr>
        <w:suppressAutoHyphens/>
        <w:spacing w:line="360" w:lineRule="auto"/>
        <w:ind w:firstLine="709"/>
        <w:jc w:val="both"/>
        <w:rPr>
          <w:sz w:val="28"/>
          <w:szCs w:val="28"/>
          <w:lang w:val="ru-RU"/>
        </w:rPr>
      </w:pPr>
      <w:r>
        <w:rPr>
          <w:sz w:val="28"/>
          <w:szCs w:val="28"/>
          <w:lang w:val="ru-RU"/>
        </w:rPr>
        <w:t>Рисунок 2.5 - Схема информационного обеспечения комплекса задач по учету товарных операций</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В структуру базы «Номенклатура-ценник» включены следующие реквизиты по товарам: склад, номенклатурный номер, цена, количество на начало месяца, сумма на начало месяца, количество по приходу, сумма по приходу, количество по расходу, сумма по расходу, количество на конец месяца, сумма на конец месяца, код единицы измерения, наименование единицы, наименование сырья, номер приходного ордера, номер документа, вид операции.</w:t>
      </w:r>
    </w:p>
    <w:p w:rsidR="009D464F" w:rsidRDefault="00F8685B">
      <w:pPr>
        <w:suppressAutoHyphens/>
        <w:spacing w:line="360" w:lineRule="auto"/>
        <w:ind w:firstLine="709"/>
        <w:jc w:val="both"/>
        <w:rPr>
          <w:sz w:val="28"/>
          <w:szCs w:val="28"/>
          <w:lang w:val="ru-RU"/>
        </w:rPr>
      </w:pPr>
      <w:r>
        <w:rPr>
          <w:sz w:val="28"/>
          <w:szCs w:val="28"/>
          <w:lang w:val="ru-RU"/>
        </w:rPr>
        <w:t>В структуру базы «Справочник покупателей» включена информация о покупателях: полное и сокращенное наименования, юридические адреса и адреса, по которым осуществляется доставка товаров, банковские реквизиты.</w:t>
      </w:r>
    </w:p>
    <w:p w:rsidR="009D464F" w:rsidRDefault="00F8685B">
      <w:pPr>
        <w:suppressAutoHyphens/>
        <w:spacing w:line="360" w:lineRule="auto"/>
        <w:ind w:firstLine="709"/>
        <w:jc w:val="both"/>
        <w:rPr>
          <w:sz w:val="28"/>
          <w:szCs w:val="28"/>
          <w:lang w:val="ru-RU"/>
        </w:rPr>
      </w:pPr>
      <w:r>
        <w:rPr>
          <w:sz w:val="28"/>
          <w:szCs w:val="28"/>
          <w:lang w:val="ru-RU"/>
        </w:rPr>
        <w:t>Аналогичная информация по поставщикам загружена в базу данных «Справочник поставщиков»</w:t>
      </w:r>
    </w:p>
    <w:p w:rsidR="009D464F" w:rsidRDefault="00F8685B">
      <w:pPr>
        <w:suppressAutoHyphens/>
        <w:spacing w:line="360" w:lineRule="auto"/>
        <w:ind w:firstLine="709"/>
        <w:jc w:val="both"/>
        <w:rPr>
          <w:sz w:val="28"/>
          <w:szCs w:val="28"/>
          <w:lang w:val="ru-RU"/>
        </w:rPr>
      </w:pPr>
      <w:r>
        <w:rPr>
          <w:sz w:val="28"/>
          <w:szCs w:val="28"/>
          <w:lang w:val="ru-RU"/>
        </w:rPr>
        <w:t>В базы «Журнал счетов-фактур» аккумулируется информация о полученных и выписанных счетах-фактурах по поставкам товаров.</w:t>
      </w:r>
    </w:p>
    <w:p w:rsidR="009D464F" w:rsidRDefault="00F8685B">
      <w:pPr>
        <w:suppressAutoHyphens/>
        <w:spacing w:line="360" w:lineRule="auto"/>
        <w:ind w:firstLine="709"/>
        <w:jc w:val="both"/>
        <w:rPr>
          <w:sz w:val="28"/>
          <w:szCs w:val="28"/>
          <w:lang w:val="ru-RU"/>
        </w:rPr>
      </w:pPr>
      <w:r>
        <w:rPr>
          <w:sz w:val="28"/>
          <w:szCs w:val="28"/>
          <w:lang w:val="ru-RU"/>
        </w:rPr>
        <w:t>В структуру базы «Книга покупок» включена информация по приобретенным товарам, в том числе по товарным группам и поставщикам</w:t>
      </w:r>
    </w:p>
    <w:p w:rsidR="009D464F" w:rsidRDefault="00F8685B">
      <w:pPr>
        <w:suppressAutoHyphens/>
        <w:spacing w:line="360" w:lineRule="auto"/>
        <w:ind w:firstLine="709"/>
        <w:jc w:val="both"/>
        <w:rPr>
          <w:sz w:val="28"/>
          <w:szCs w:val="28"/>
          <w:lang w:val="ru-RU"/>
        </w:rPr>
      </w:pPr>
      <w:r>
        <w:rPr>
          <w:sz w:val="28"/>
          <w:szCs w:val="28"/>
          <w:lang w:val="ru-RU"/>
        </w:rPr>
        <w:t xml:space="preserve">Аналогичная информация, только по проданным товарам и покупателям </w:t>
      </w:r>
      <w:r>
        <w:rPr>
          <w:sz w:val="28"/>
          <w:szCs w:val="28"/>
          <w:lang w:val="ru-RU"/>
        </w:rPr>
        <w:lastRenderedPageBreak/>
        <w:t>содержится в базе «Книга продаж». Технологический процесс решения задачи по обработке данных по учету товаров состоит из трех этапов (Приложение 3).</w:t>
      </w:r>
      <w:r>
        <w:rPr>
          <w:noProof/>
          <w:sz w:val="28"/>
          <w:szCs w:val="28"/>
          <w:lang w:val="ru-RU"/>
        </w:rPr>
        <w:t xml:space="preserve"> </w:t>
      </w:r>
      <w:r>
        <w:rPr>
          <w:sz w:val="28"/>
          <w:szCs w:val="28"/>
          <w:lang w:val="ru-RU"/>
        </w:rPr>
        <w:t>Подготовительный этап связан с подготовкой программы и информационной базы к работе и заключается в корректировке базы остатков, согласно инвентаризационной описи, в которой указано фактическое наличие товаров. Если нет расхождений между фактическим количеством и тем количеством, что числится в базе остатки, то в корректировке нет необходимости.</w:t>
      </w:r>
    </w:p>
    <w:p w:rsidR="009D464F" w:rsidRDefault="00F8685B">
      <w:pPr>
        <w:suppressAutoHyphens/>
        <w:spacing w:line="360" w:lineRule="auto"/>
        <w:ind w:firstLine="709"/>
        <w:jc w:val="both"/>
        <w:rPr>
          <w:sz w:val="28"/>
          <w:szCs w:val="28"/>
          <w:lang w:val="ru-RU"/>
        </w:rPr>
      </w:pPr>
      <w:r>
        <w:rPr>
          <w:sz w:val="28"/>
          <w:szCs w:val="28"/>
          <w:lang w:val="ru-RU"/>
        </w:rPr>
        <w:t>Следующим этапом подготовки к работе служит заполнение справочников. Их можно заполнять как предварительно (меню «Справочники»), так и процессе ввода новых операций и документов в информационную базу. В процессе решения задачи учета товаров задействованы такие справочники, как «Поставщики», «Товары «, «Места хранения». Обязанности по заполнению справочников лежат на различных сотрудниках бухгалтерии. Справочники «Товары» и «Места хранения» заполняются на АРМ № 2 по учету товаров, «Поставщики» и «Покупатели» на АРМ № 3 по учету расчетов с указанными группами контрагентов.</w:t>
      </w:r>
    </w:p>
    <w:p w:rsidR="009D464F" w:rsidRDefault="00F8685B">
      <w:pPr>
        <w:spacing w:line="360" w:lineRule="auto"/>
        <w:ind w:firstLine="709"/>
        <w:jc w:val="both"/>
        <w:rPr>
          <w:sz w:val="28"/>
          <w:szCs w:val="28"/>
          <w:lang w:val="ru-RU"/>
        </w:rPr>
      </w:pPr>
      <w:r>
        <w:rPr>
          <w:sz w:val="28"/>
          <w:szCs w:val="28"/>
          <w:lang w:val="ru-RU"/>
        </w:rPr>
        <w:t>Начальный этап связан с операциями сбора и регистрации первичных документов по товарам. Различают первичные документы, поступающие извне в предприятие (товарно-транспортные накладные поставщиков и счета-фактуры) и первичные документы, оформляемые на предприятии (Акты поступления, накладные-требования на отпуск товаров).</w:t>
      </w:r>
    </w:p>
    <w:p w:rsidR="009D464F" w:rsidRDefault="00F8685B">
      <w:pPr>
        <w:suppressAutoHyphens/>
        <w:spacing w:line="360" w:lineRule="auto"/>
        <w:ind w:firstLine="709"/>
        <w:jc w:val="both"/>
        <w:rPr>
          <w:sz w:val="28"/>
          <w:szCs w:val="28"/>
          <w:lang w:val="ru-RU"/>
        </w:rPr>
      </w:pPr>
      <w:r>
        <w:rPr>
          <w:sz w:val="28"/>
          <w:szCs w:val="28"/>
          <w:lang w:val="ru-RU"/>
        </w:rPr>
        <w:t>Основной этап - заключается в составлении отчетных документов и получения выходных документов, где наглядно видны все совершенные операции. При поступлении товаров в ООО «Отдых» в роли входной информации выступают следующие первичные документы: договора поставки и купли продажи, товарно-транспортные накладные, счета -фактуры.</w:t>
      </w:r>
    </w:p>
    <w:p w:rsidR="009D464F" w:rsidRDefault="00F8685B">
      <w:pPr>
        <w:suppressAutoHyphens/>
        <w:spacing w:line="360" w:lineRule="auto"/>
        <w:ind w:firstLine="709"/>
        <w:jc w:val="both"/>
        <w:rPr>
          <w:sz w:val="28"/>
          <w:szCs w:val="28"/>
          <w:lang w:val="ru-RU"/>
        </w:rPr>
      </w:pPr>
      <w:r>
        <w:rPr>
          <w:sz w:val="28"/>
          <w:szCs w:val="28"/>
          <w:lang w:val="ru-RU"/>
        </w:rPr>
        <w:t xml:space="preserve">При вводе данных в компьютер с бумажных носителей, поступивших на </w:t>
      </w:r>
      <w:r>
        <w:rPr>
          <w:sz w:val="28"/>
          <w:szCs w:val="28"/>
          <w:lang w:val="ru-RU"/>
        </w:rPr>
        <w:lastRenderedPageBreak/>
        <w:t>предприятие, используются условно-постоянная информация: массивы «Товары», «Места хранения товаров», «Поставщики».</w:t>
      </w:r>
    </w:p>
    <w:p w:rsidR="009D464F" w:rsidRDefault="00F8685B">
      <w:pPr>
        <w:suppressAutoHyphens/>
        <w:spacing w:line="360" w:lineRule="auto"/>
        <w:ind w:firstLine="709"/>
        <w:jc w:val="both"/>
        <w:rPr>
          <w:sz w:val="28"/>
          <w:szCs w:val="28"/>
          <w:lang w:val="ru-RU"/>
        </w:rPr>
      </w:pPr>
      <w:r>
        <w:rPr>
          <w:sz w:val="28"/>
          <w:szCs w:val="28"/>
          <w:lang w:val="ru-RU"/>
        </w:rPr>
        <w:t>Когда веденная информация будет обработана, выводятся следующие выходные документы: Карточки по счетам 41, 19, 60, Анализ счетов 41, 19, 60 по субконто, а также Главная книга по указанным счетам.</w:t>
      </w:r>
    </w:p>
    <w:p w:rsidR="009D464F" w:rsidRDefault="00F8685B">
      <w:pPr>
        <w:suppressAutoHyphens/>
        <w:spacing w:line="360" w:lineRule="auto"/>
        <w:ind w:firstLine="709"/>
        <w:jc w:val="both"/>
        <w:rPr>
          <w:sz w:val="28"/>
          <w:szCs w:val="28"/>
          <w:lang w:val="ru-RU"/>
        </w:rPr>
      </w:pPr>
      <w:r>
        <w:rPr>
          <w:sz w:val="28"/>
          <w:szCs w:val="28"/>
          <w:lang w:val="ru-RU"/>
        </w:rPr>
        <w:t>Технология обработки первичных документов и составления сводных регистров состоит в следующем.</w:t>
      </w:r>
    </w:p>
    <w:p w:rsidR="009D464F" w:rsidRDefault="00F8685B">
      <w:pPr>
        <w:suppressAutoHyphens/>
        <w:spacing w:line="360" w:lineRule="auto"/>
        <w:ind w:firstLine="709"/>
        <w:jc w:val="both"/>
        <w:rPr>
          <w:sz w:val="28"/>
          <w:szCs w:val="28"/>
          <w:lang w:val="ru-RU"/>
        </w:rPr>
      </w:pPr>
      <w:r>
        <w:rPr>
          <w:sz w:val="28"/>
          <w:szCs w:val="28"/>
          <w:lang w:val="ru-RU"/>
        </w:rPr>
        <w:t>При поступлении товаров на предприятие ввод информации в экранную форму документа «Приходный ордер» осуществляется с товарно-транспортных накладных и счетов-фактур поставщика (рисунок 2.7 ).</w:t>
      </w:r>
    </w:p>
    <w:p w:rsidR="009D464F" w:rsidRDefault="00F8685B">
      <w:pPr>
        <w:suppressAutoHyphens/>
        <w:spacing w:line="360" w:lineRule="auto"/>
        <w:ind w:firstLine="709"/>
        <w:jc w:val="both"/>
        <w:rPr>
          <w:sz w:val="28"/>
          <w:szCs w:val="28"/>
          <w:lang w:val="ru-RU"/>
        </w:rPr>
      </w:pPr>
      <w:r>
        <w:rPr>
          <w:sz w:val="28"/>
          <w:szCs w:val="28"/>
          <w:lang w:val="ru-RU"/>
        </w:rPr>
        <w:t>При проведении документа по поступлению товаров автоматически формируются проводки по оприходованию поступивших товаров (рисунок 2.8).</w:t>
      </w:r>
    </w:p>
    <w:p w:rsidR="009D464F" w:rsidRDefault="00F8685B">
      <w:pPr>
        <w:suppressAutoHyphens/>
        <w:spacing w:line="360" w:lineRule="auto"/>
        <w:ind w:firstLine="709"/>
        <w:jc w:val="both"/>
        <w:rPr>
          <w:sz w:val="28"/>
          <w:szCs w:val="28"/>
          <w:lang w:val="ru-RU"/>
        </w:rPr>
      </w:pPr>
      <w:r>
        <w:rPr>
          <w:sz w:val="28"/>
          <w:szCs w:val="28"/>
          <w:lang w:val="ru-RU"/>
        </w:rPr>
        <w:t>При отпуске товаров со складов покупателям ввод информации осуществляется со следующих первичных учетных документов:</w:t>
      </w:r>
    </w:p>
    <w:p w:rsidR="009D464F" w:rsidRDefault="00F8685B">
      <w:pPr>
        <w:suppressAutoHyphens/>
        <w:spacing w:line="360" w:lineRule="auto"/>
        <w:ind w:firstLine="709"/>
        <w:jc w:val="both"/>
        <w:rPr>
          <w:sz w:val="28"/>
          <w:szCs w:val="28"/>
          <w:lang w:val="ru-RU"/>
        </w:rPr>
      </w:pPr>
      <w:r>
        <w:rPr>
          <w:sz w:val="28"/>
          <w:szCs w:val="28"/>
          <w:lang w:val="ru-RU"/>
        </w:rPr>
        <w:t>а) Требование-накладная на отпуск товаров со склада (внутренний документ, выписывается отделом сбыта и передается на склад);</w:t>
      </w:r>
    </w:p>
    <w:p w:rsidR="009D464F" w:rsidRDefault="00F8685B">
      <w:pPr>
        <w:suppressAutoHyphens/>
        <w:spacing w:line="360" w:lineRule="auto"/>
        <w:ind w:firstLine="709"/>
        <w:jc w:val="both"/>
        <w:rPr>
          <w:sz w:val="28"/>
          <w:szCs w:val="28"/>
          <w:lang w:val="ru-RU"/>
        </w:rPr>
      </w:pPr>
      <w:r>
        <w:rPr>
          <w:sz w:val="28"/>
          <w:szCs w:val="28"/>
          <w:lang w:val="ru-RU"/>
        </w:rPr>
        <w:t>б) Товарно-транспортная накладная где обязательно должен быть проставлен код потребителя.</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4181475" cy="2276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1475" cy="2276475"/>
                    </a:xfrm>
                    <a:prstGeom prst="rect">
                      <a:avLst/>
                    </a:prstGeom>
                    <a:noFill/>
                    <a:ln>
                      <a:noFill/>
                    </a:ln>
                  </pic:spPr>
                </pic:pic>
              </a:graphicData>
            </a:graphic>
          </wp:inline>
        </w:drawing>
      </w:r>
    </w:p>
    <w:p w:rsidR="009D464F" w:rsidRDefault="00F8685B">
      <w:pPr>
        <w:suppressAutoHyphens/>
        <w:spacing w:line="360" w:lineRule="auto"/>
        <w:ind w:firstLine="709"/>
        <w:jc w:val="both"/>
        <w:rPr>
          <w:sz w:val="28"/>
          <w:szCs w:val="28"/>
          <w:lang w:val="ru-RU"/>
        </w:rPr>
      </w:pPr>
      <w:r>
        <w:rPr>
          <w:sz w:val="28"/>
          <w:szCs w:val="28"/>
          <w:lang w:val="ru-RU"/>
        </w:rPr>
        <w:lastRenderedPageBreak/>
        <w:t>Рисунок 2.7 - Экранная форма документа по поступлению товаров «Приходный ордер»</w:t>
      </w:r>
    </w:p>
    <w:p w:rsidR="009D464F" w:rsidRDefault="009D464F">
      <w:pPr>
        <w:suppressAutoHyphens/>
        <w:spacing w:line="360" w:lineRule="auto"/>
        <w:ind w:firstLine="709"/>
        <w:jc w:val="both"/>
        <w:rPr>
          <w:sz w:val="28"/>
          <w:szCs w:val="28"/>
          <w:lang w:val="ru-RU"/>
        </w:rPr>
      </w:pPr>
    </w:p>
    <w:p w:rsidR="009D464F" w:rsidRDefault="00F8685B">
      <w:pPr>
        <w:rPr>
          <w:sz w:val="28"/>
          <w:szCs w:val="28"/>
          <w:lang w:val="ru-RU"/>
        </w:rPr>
      </w:pPr>
      <w:r>
        <w:rPr>
          <w:sz w:val="28"/>
          <w:szCs w:val="28"/>
          <w:lang w:val="ru-RU"/>
        </w:rPr>
        <w:br w:type="page"/>
      </w:r>
    </w:p>
    <w:p w:rsidR="009D464F" w:rsidRDefault="00F8685B">
      <w:pPr>
        <w:suppressAutoHyphens/>
        <w:spacing w:line="360" w:lineRule="auto"/>
        <w:ind w:firstLine="709"/>
        <w:jc w:val="both"/>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4162425" cy="2295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2425" cy="2295525"/>
                    </a:xfrm>
                    <a:prstGeom prst="rect">
                      <a:avLst/>
                    </a:prstGeom>
                    <a:noFill/>
                    <a:ln>
                      <a:noFill/>
                    </a:ln>
                  </pic:spPr>
                </pic:pic>
              </a:graphicData>
            </a:graphic>
          </wp:inline>
        </w:drawing>
      </w:r>
    </w:p>
    <w:p w:rsidR="009D464F" w:rsidRDefault="00F8685B">
      <w:pPr>
        <w:suppressAutoHyphens/>
        <w:spacing w:line="360" w:lineRule="auto"/>
        <w:ind w:firstLine="709"/>
        <w:jc w:val="both"/>
        <w:rPr>
          <w:sz w:val="28"/>
          <w:szCs w:val="28"/>
          <w:lang w:val="ru-RU"/>
        </w:rPr>
      </w:pPr>
      <w:r>
        <w:rPr>
          <w:sz w:val="28"/>
          <w:szCs w:val="28"/>
          <w:lang w:val="ru-RU"/>
        </w:rPr>
        <w:t>Рисунок 2.8 - Экранная форма документа «Проводки по поступлению товаров»</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На экране высвечивается форма документа по реализации товаров (рисунок 2.9), в нее переносятся все данные с бумажного документа. Когда набран номенклатурный номер, он автоматически ищется в базе «Товары» или в «Номенклатуре-ценнике» отпускаемый товар, и на экране высвечивается код единицы измерения, наименование единицы измерения, наименование сырья (их можно изменять). Когда форма заполнена, все данные переносятся в базу, сохранятся и автоматически формируются проводки по отпуску определенного вида товаров покупателю.</w:t>
      </w:r>
    </w:p>
    <w:p w:rsidR="009D464F" w:rsidRDefault="009D464F">
      <w:pPr>
        <w:suppressAutoHyphens/>
        <w:spacing w:line="360" w:lineRule="auto"/>
        <w:ind w:firstLine="709"/>
        <w:jc w:val="both"/>
        <w:rPr>
          <w:sz w:val="28"/>
          <w:szCs w:val="28"/>
          <w:lang w:val="ru-RU"/>
        </w:rPr>
      </w:pPr>
    </w:p>
    <w:p w:rsidR="009D464F" w:rsidRDefault="00F8685B">
      <w:pPr>
        <w:rPr>
          <w:sz w:val="28"/>
          <w:szCs w:val="28"/>
          <w:lang w:val="ru-RU"/>
        </w:rPr>
      </w:pPr>
      <w:r>
        <w:rPr>
          <w:sz w:val="28"/>
          <w:szCs w:val="28"/>
          <w:lang w:val="ru-RU"/>
        </w:rPr>
        <w:br w:type="page"/>
      </w:r>
    </w:p>
    <w:p w:rsidR="009D464F" w:rsidRDefault="00F8685B">
      <w:pPr>
        <w:suppressAutoHyphens/>
        <w:spacing w:line="360" w:lineRule="auto"/>
        <w:ind w:firstLine="709"/>
        <w:jc w:val="both"/>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4486275" cy="3228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6275" cy="3228975"/>
                    </a:xfrm>
                    <a:prstGeom prst="rect">
                      <a:avLst/>
                    </a:prstGeom>
                    <a:noFill/>
                    <a:ln>
                      <a:noFill/>
                    </a:ln>
                  </pic:spPr>
                </pic:pic>
              </a:graphicData>
            </a:graphic>
          </wp:inline>
        </w:drawing>
      </w:r>
    </w:p>
    <w:p w:rsidR="009D464F" w:rsidRDefault="00F8685B">
      <w:pPr>
        <w:suppressAutoHyphens/>
        <w:spacing w:line="360" w:lineRule="auto"/>
        <w:ind w:firstLine="709"/>
        <w:jc w:val="both"/>
        <w:rPr>
          <w:sz w:val="28"/>
          <w:szCs w:val="28"/>
          <w:lang w:val="ru-RU"/>
        </w:rPr>
      </w:pPr>
      <w:r>
        <w:rPr>
          <w:sz w:val="28"/>
          <w:szCs w:val="28"/>
          <w:lang w:val="ru-RU"/>
        </w:rPr>
        <w:t>Рисунок 2.9 - Экранная форма документа «Реализация товаров»</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При проведении данного документа автоматически формируются проводки по операции реализации товаров (рисунок 2.10).</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b/>
          <w:bCs/>
          <w:sz w:val="28"/>
          <w:szCs w:val="28"/>
          <w:lang w:val="ru-RU"/>
        </w:rPr>
      </w:pPr>
      <w:r>
        <w:rPr>
          <w:rFonts w:ascii="Microsoft Sans Serif" w:hAnsi="Microsoft Sans Serif" w:cs="Microsoft Sans Serif"/>
          <w:noProof/>
          <w:sz w:val="17"/>
          <w:szCs w:val="17"/>
          <w:lang w:val="ru-RU"/>
        </w:rPr>
        <w:drawing>
          <wp:inline distT="0" distB="0" distL="0" distR="0">
            <wp:extent cx="4200525" cy="26670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0525" cy="2667000"/>
                    </a:xfrm>
                    <a:prstGeom prst="rect">
                      <a:avLst/>
                    </a:prstGeom>
                    <a:noFill/>
                    <a:ln>
                      <a:noFill/>
                    </a:ln>
                  </pic:spPr>
                </pic:pic>
              </a:graphicData>
            </a:graphic>
          </wp:inline>
        </w:drawing>
      </w:r>
    </w:p>
    <w:p w:rsidR="009D464F" w:rsidRDefault="00F8685B">
      <w:pPr>
        <w:suppressAutoHyphens/>
        <w:spacing w:line="360" w:lineRule="auto"/>
        <w:ind w:firstLine="709"/>
        <w:jc w:val="both"/>
        <w:rPr>
          <w:sz w:val="28"/>
          <w:szCs w:val="28"/>
          <w:lang w:val="ru-RU"/>
        </w:rPr>
      </w:pPr>
      <w:r>
        <w:rPr>
          <w:sz w:val="28"/>
          <w:szCs w:val="28"/>
          <w:lang w:val="ru-RU"/>
        </w:rPr>
        <w:t>Рисунок 2.10 - Проводки по хозяйственной операции реализации</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lastRenderedPageBreak/>
        <w:t>Для проверки ввода информации можно распечатать справку, реестр и итоги по операциям реализации товаров.</w:t>
      </w:r>
    </w:p>
    <w:p w:rsidR="009D464F" w:rsidRDefault="00F8685B">
      <w:pPr>
        <w:spacing w:line="360" w:lineRule="auto"/>
        <w:ind w:firstLine="709"/>
        <w:jc w:val="both"/>
        <w:rPr>
          <w:sz w:val="28"/>
          <w:szCs w:val="28"/>
          <w:lang w:val="ru-RU"/>
        </w:rPr>
      </w:pPr>
      <w:r>
        <w:rPr>
          <w:sz w:val="28"/>
          <w:szCs w:val="28"/>
          <w:lang w:val="ru-RU"/>
        </w:rPr>
        <w:t>Таким образом, применение программы «1 С: Бухгалтерия» в ООО «Отдых» позволяет успешно решать такие задачи, как поступление товаров, реализация товаров, отпуск товаров на другие цели, учет расчетов с поставщиками и покупателями, составление сводных регистров синтетического учета, составление оборотно-сальдовой ведомости, главной книги, формирование отчетных показателей. Повышение качества и скорости обработки учетных данных существенно ускоряют процесс формирования отчетных показателей. Кроме того, аналитические возможности программы « 1 С: Бухгалтерия» позволяют формировать диаграммы и графики, отражающие тенденции динамики величины продаж, товарных запасов, расходов на продажу и т.п. Более подробные данные могут быть получены при помощи приемов и методов экономического анализа, предусматривающих расчет различных показателей, характеризующих работу торговой организации ООО «Отдых». Анализ полученных результатов позволит выявить недостатки в работе и принять соответствующие управленческие решения.</w:t>
      </w:r>
    </w:p>
    <w:p w:rsidR="009D464F" w:rsidRDefault="00F8685B">
      <w:pPr>
        <w:spacing w:line="360" w:lineRule="auto"/>
        <w:ind w:firstLine="709"/>
        <w:jc w:val="both"/>
        <w:rPr>
          <w:sz w:val="28"/>
          <w:szCs w:val="28"/>
          <w:lang w:val="ru-RU"/>
        </w:rPr>
      </w:pPr>
      <w:r>
        <w:rPr>
          <w:sz w:val="28"/>
          <w:szCs w:val="28"/>
          <w:lang w:val="ru-RU"/>
        </w:rPr>
        <w:t>В процессе осуществления торгово-закупочной деятельности в ООО «Отдых» имеют место самые различные товарные операции. Бухгалтерская служба предприятия обеспечивает их своевременное и точное отражение в учете. Положения учетной политики ООО «Отдых» как в целях бухгалтерского, так и налогового учета в целом соответствуют требованиям нормативных документов. Однако в современных условиях хозяйствования важно не только обеспечить решение указанной задачи. Информация, содержащаяся в регистрах бухгалтерского учета, позволяет провести подробный анализ товарооборота, выявить влияние различных факторов на его величину.</w:t>
      </w:r>
    </w:p>
    <w:p w:rsidR="009D464F" w:rsidRDefault="00F8685B">
      <w:pPr>
        <w:spacing w:line="360" w:lineRule="auto"/>
        <w:ind w:firstLine="709"/>
        <w:jc w:val="both"/>
        <w:rPr>
          <w:sz w:val="28"/>
          <w:szCs w:val="28"/>
          <w:lang w:val="ru-RU"/>
        </w:rPr>
      </w:pPr>
      <w:r>
        <w:rPr>
          <w:sz w:val="28"/>
          <w:szCs w:val="28"/>
          <w:lang w:val="ru-RU"/>
        </w:rPr>
        <w:t xml:space="preserve">Таким образом, применение программы «1С: Бухгалтерия» в ООО </w:t>
      </w:r>
      <w:r>
        <w:rPr>
          <w:sz w:val="28"/>
          <w:szCs w:val="28"/>
          <w:lang w:val="ru-RU"/>
        </w:rPr>
        <w:lastRenderedPageBreak/>
        <w:t>«Отдых» позволяет успешно решать такие задачи, как поступление товаров, реализация товаров, отпуск товаров на другие цели, учет расчетов с поставщиками и покупателями, составление сводных регистров синтетического учета, составление оборотно-сальдовой ведомости, главной книги, формирование отчетных показателей. Повышение качества и скорости обработки учетных данных существенно ускоряют процесс формирования отчетных показателей. Кроме того, аналитические возможности программы « 1 С: Бухгалтерия» позволяют формировать диаграммы и графики, отражающие тенденции динамики величины продаж, товарных запасов, расходов на продажу и т.п. Более подробные данные могут быть получены при помощи приемов и методов экономического анализа, предусматривающих расчет различных показателей, характеризующих работу торговой организации ООО «Отдых». Анализ полученных результатов позволит выявить недостатки в работе и принять соответствующие управленческие решения.</w:t>
      </w:r>
    </w:p>
    <w:p w:rsidR="009D464F" w:rsidRDefault="00F8685B">
      <w:pPr>
        <w:spacing w:line="360" w:lineRule="auto"/>
        <w:ind w:firstLine="709"/>
        <w:jc w:val="both"/>
        <w:rPr>
          <w:sz w:val="28"/>
          <w:szCs w:val="28"/>
          <w:lang w:val="ru-RU"/>
        </w:rPr>
      </w:pPr>
      <w:r>
        <w:rPr>
          <w:sz w:val="28"/>
          <w:szCs w:val="28"/>
          <w:lang w:val="ru-RU"/>
        </w:rPr>
        <w:t>В процессе осуществления торгово-закупочной деятельности в ООО «Отдых» имеют место самые различные товарные операции. Бухгалтерская служба предприятия обеспечивает их своевременное и точное отражение в учете. Положения учетной политики ООО «Отдых» как в целях бухгалтерского, так и налогового учета в целом соответствуют требованиям нормативных документов. Однако в современных условиях хозяйствования важно не только обеспечить решение указанной задачи. Информация, содержащаяся в регистрах бухгалтерского учета, позволяет провести подробный анализ товарооборота, выявить влияние различных факторов на его величину.</w:t>
      </w:r>
    </w:p>
    <w:p w:rsidR="009D464F" w:rsidRDefault="009D464F">
      <w:pPr>
        <w:spacing w:line="360" w:lineRule="auto"/>
        <w:ind w:firstLine="709"/>
        <w:jc w:val="both"/>
        <w:rPr>
          <w:sz w:val="28"/>
          <w:szCs w:val="28"/>
          <w:lang w:val="ru-RU"/>
        </w:rPr>
      </w:pPr>
    </w:p>
    <w:p w:rsidR="009D464F" w:rsidRDefault="00F8685B">
      <w:pPr>
        <w:rPr>
          <w:sz w:val="28"/>
          <w:szCs w:val="28"/>
          <w:lang w:val="ru-RU"/>
        </w:rPr>
      </w:pPr>
      <w:r>
        <w:rPr>
          <w:sz w:val="28"/>
          <w:szCs w:val="28"/>
          <w:lang w:val="ru-RU"/>
        </w:rPr>
        <w:br w:type="page"/>
      </w:r>
    </w:p>
    <w:p w:rsidR="009D464F" w:rsidRDefault="00F8685B">
      <w:pPr>
        <w:spacing w:line="360" w:lineRule="auto"/>
        <w:ind w:firstLine="709"/>
        <w:jc w:val="both"/>
        <w:rPr>
          <w:sz w:val="28"/>
          <w:szCs w:val="28"/>
          <w:lang w:val="ru-RU"/>
        </w:rPr>
      </w:pPr>
      <w:r>
        <w:rPr>
          <w:sz w:val="28"/>
          <w:szCs w:val="28"/>
          <w:lang w:val="ru-RU"/>
        </w:rPr>
        <w:lastRenderedPageBreak/>
        <w:t>Глава 3. Методика проведения анализа движения товаров и оптового товарооборота в ООО "Отдых"</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.1 Анализ объема, динамики и структуры оптового товарооборота</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Товарооборот по праву является одним из важнейших показателей деятельности торгового предприятия в условиях любого экономического уклада. Он приближается по своему значению к такому показателю, как совокупный внутренний валовой продукт, являясь органической составляющей последнего.</w:t>
      </w:r>
    </w:p>
    <w:p w:rsidR="009D464F" w:rsidRDefault="00F8685B">
      <w:pPr>
        <w:spacing w:line="360" w:lineRule="auto"/>
        <w:ind w:firstLine="709"/>
        <w:jc w:val="both"/>
        <w:rPr>
          <w:sz w:val="28"/>
          <w:szCs w:val="28"/>
          <w:lang w:val="ru-RU"/>
        </w:rPr>
      </w:pPr>
      <w:r>
        <w:rPr>
          <w:sz w:val="28"/>
          <w:szCs w:val="28"/>
          <w:lang w:val="ru-RU"/>
        </w:rPr>
        <w:t>Целью анализа оптового товарооборота ООО «Отдых» является оценка эффективности торговой деятельности и выявление резервов роста товарооборота. Для этого используем детерминированный факторный анализ и изучим влияние факторов на результативный показатель. Сравним показатели отчетного и предыдущего периода.</w:t>
      </w:r>
    </w:p>
    <w:p w:rsidR="009D464F" w:rsidRDefault="00F8685B">
      <w:pPr>
        <w:spacing w:line="360" w:lineRule="auto"/>
        <w:ind w:firstLine="709"/>
        <w:jc w:val="both"/>
        <w:rPr>
          <w:sz w:val="28"/>
          <w:szCs w:val="28"/>
          <w:lang w:val="ru-RU"/>
        </w:rPr>
      </w:pPr>
      <w:r>
        <w:rPr>
          <w:sz w:val="28"/>
          <w:szCs w:val="28"/>
          <w:lang w:val="ru-RU"/>
        </w:rPr>
        <w:t>При этом анализ необходим и с перспективного ракурса. Составление прогнозного плана по продажам на 2017 год, а также его выполнение способствует положительной динамике экономических и финансовых показателей.</w:t>
      </w:r>
    </w:p>
    <w:p w:rsidR="009D464F" w:rsidRDefault="00F8685B">
      <w:pPr>
        <w:suppressAutoHyphens/>
        <w:spacing w:line="360" w:lineRule="auto"/>
        <w:ind w:firstLine="709"/>
        <w:jc w:val="both"/>
        <w:rPr>
          <w:sz w:val="28"/>
          <w:szCs w:val="28"/>
          <w:lang w:val="ru-RU"/>
        </w:rPr>
      </w:pPr>
      <w:r>
        <w:rPr>
          <w:sz w:val="28"/>
          <w:szCs w:val="28"/>
          <w:lang w:val="ru-RU"/>
        </w:rPr>
        <w:t>Рост оптовых продаж ООО «Отдых» на протяжении последних пяти лет (таблица 3.1), как по отношению к базисному (2012 году), так и к каждому предыдущему является положительным моментом в развитии предприятия.</w:t>
      </w:r>
    </w:p>
    <w:p w:rsidR="009D464F" w:rsidRDefault="00F8685B">
      <w:pPr>
        <w:suppressAutoHyphens/>
        <w:spacing w:line="360" w:lineRule="auto"/>
        <w:ind w:firstLine="709"/>
        <w:jc w:val="both"/>
        <w:rPr>
          <w:sz w:val="28"/>
          <w:szCs w:val="28"/>
          <w:lang w:val="ru-RU"/>
        </w:rPr>
      </w:pPr>
      <w:r>
        <w:rPr>
          <w:sz w:val="28"/>
          <w:szCs w:val="28"/>
          <w:lang w:val="ru-RU"/>
        </w:rPr>
        <w:t>Из таблицы видно, что каждый год ООО «Отдых» наращивает свой товарооборот. Об этом свидетельствуют темпы прироста 9, 4%-10, 9%-12, 4%-29, 1% за 2012-2016 года соответственно. Увеличение оптового товарооборота на предприятии ООО«Отдых» происходит в основном за счет расширения клиентской базы.</w:t>
      </w:r>
    </w:p>
    <w:p w:rsidR="009D464F" w:rsidRDefault="00F8685B">
      <w:pPr>
        <w:spacing w:line="360" w:lineRule="auto"/>
        <w:ind w:firstLine="709"/>
        <w:jc w:val="both"/>
        <w:rPr>
          <w:sz w:val="28"/>
          <w:szCs w:val="28"/>
          <w:lang w:val="ru-RU"/>
        </w:rPr>
      </w:pPr>
      <w:r>
        <w:rPr>
          <w:sz w:val="28"/>
          <w:szCs w:val="28"/>
          <w:lang w:val="ru-RU"/>
        </w:rPr>
        <w:t xml:space="preserve">Успешной торговой деятельности предприятия способствует так же и </w:t>
      </w:r>
      <w:r>
        <w:rPr>
          <w:sz w:val="28"/>
          <w:szCs w:val="28"/>
          <w:lang w:val="ru-RU"/>
        </w:rPr>
        <w:lastRenderedPageBreak/>
        <w:t>выполнение плана. Данные о выполнении плана ООО «Отдых» по объему оптового товарооборота за 2016 год представлены в таблице 3.2.</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Таблица 3.1 - Динамика оптового товарооборота ООО «Отдых» в 2012-2016 г.г.</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1681"/>
        <w:gridCol w:w="1133"/>
        <w:gridCol w:w="916"/>
        <w:gridCol w:w="1133"/>
        <w:gridCol w:w="916"/>
        <w:gridCol w:w="1159"/>
        <w:gridCol w:w="852"/>
      </w:tblGrid>
      <w:tr w:rsidR="009D464F">
        <w:tc>
          <w:tcPr>
            <w:tcW w:w="12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Годы</w:t>
            </w:r>
          </w:p>
        </w:tc>
        <w:tc>
          <w:tcPr>
            <w:tcW w:w="168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Товаро-оборот, тыс. руб.</w:t>
            </w:r>
          </w:p>
        </w:tc>
        <w:tc>
          <w:tcPr>
            <w:tcW w:w="2049" w:type="dxa"/>
            <w:gridSpan w:val="2"/>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Абсолютный прирост, тыс. руб</w:t>
            </w:r>
          </w:p>
        </w:tc>
        <w:tc>
          <w:tcPr>
            <w:tcW w:w="2049" w:type="dxa"/>
            <w:gridSpan w:val="2"/>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Темп роста,  %</w:t>
            </w:r>
          </w:p>
        </w:tc>
        <w:tc>
          <w:tcPr>
            <w:tcW w:w="2011" w:type="dxa"/>
            <w:gridSpan w:val="2"/>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Темп прироста, %</w:t>
            </w:r>
          </w:p>
        </w:tc>
      </w:tr>
      <w:tr w:rsidR="009D464F">
        <w:tc>
          <w:tcPr>
            <w:tcW w:w="1277"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681"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базисный</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цепной</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базисный</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цепной</w:t>
            </w:r>
          </w:p>
        </w:tc>
        <w:tc>
          <w:tcPr>
            <w:tcW w:w="115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базисный</w:t>
            </w:r>
          </w:p>
        </w:tc>
        <w:tc>
          <w:tcPr>
            <w:tcW w:w="85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цепной</w:t>
            </w:r>
          </w:p>
        </w:tc>
      </w:tr>
      <w:tr w:rsidR="009D464F">
        <w:tc>
          <w:tcPr>
            <w:tcW w:w="12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2012</w:t>
            </w:r>
          </w:p>
        </w:tc>
        <w:tc>
          <w:tcPr>
            <w:tcW w:w="168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9941</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c>
          <w:tcPr>
            <w:tcW w:w="115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c>
          <w:tcPr>
            <w:tcW w:w="85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r>
      <w:tr w:rsidR="009D464F">
        <w:tc>
          <w:tcPr>
            <w:tcW w:w="12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2013</w:t>
            </w:r>
          </w:p>
        </w:tc>
        <w:tc>
          <w:tcPr>
            <w:tcW w:w="168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10878</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937</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937</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109, 4</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109, 4</w:t>
            </w:r>
          </w:p>
        </w:tc>
        <w:tc>
          <w:tcPr>
            <w:tcW w:w="115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9, 4</w:t>
            </w:r>
          </w:p>
        </w:tc>
        <w:tc>
          <w:tcPr>
            <w:tcW w:w="85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9, 4</w:t>
            </w:r>
          </w:p>
        </w:tc>
      </w:tr>
      <w:tr w:rsidR="009D464F">
        <w:tc>
          <w:tcPr>
            <w:tcW w:w="12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2014</w:t>
            </w:r>
          </w:p>
        </w:tc>
        <w:tc>
          <w:tcPr>
            <w:tcW w:w="168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12063</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2122</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1185</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121, 3</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110, 9</w:t>
            </w:r>
          </w:p>
        </w:tc>
        <w:tc>
          <w:tcPr>
            <w:tcW w:w="115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21, 3</w:t>
            </w:r>
          </w:p>
        </w:tc>
        <w:tc>
          <w:tcPr>
            <w:tcW w:w="85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10, 9</w:t>
            </w:r>
          </w:p>
        </w:tc>
      </w:tr>
      <w:tr w:rsidR="009D464F">
        <w:tc>
          <w:tcPr>
            <w:tcW w:w="12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2015</w:t>
            </w:r>
          </w:p>
        </w:tc>
        <w:tc>
          <w:tcPr>
            <w:tcW w:w="168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13556</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3615</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1493</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136, 4</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112, 4</w:t>
            </w:r>
          </w:p>
        </w:tc>
        <w:tc>
          <w:tcPr>
            <w:tcW w:w="115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36, 4</w:t>
            </w:r>
          </w:p>
        </w:tc>
        <w:tc>
          <w:tcPr>
            <w:tcW w:w="85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12, 4</w:t>
            </w:r>
          </w:p>
        </w:tc>
      </w:tr>
      <w:tr w:rsidR="009D464F">
        <w:tc>
          <w:tcPr>
            <w:tcW w:w="12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20156</w:t>
            </w:r>
          </w:p>
        </w:tc>
        <w:tc>
          <w:tcPr>
            <w:tcW w:w="168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17503</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7562</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3947</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176, 1</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129, 1</w:t>
            </w:r>
          </w:p>
        </w:tc>
        <w:tc>
          <w:tcPr>
            <w:tcW w:w="115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76, 1</w:t>
            </w:r>
          </w:p>
        </w:tc>
        <w:tc>
          <w:tcPr>
            <w:tcW w:w="85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29, 1</w:t>
            </w:r>
          </w:p>
        </w:tc>
      </w:tr>
      <w:tr w:rsidR="009D464F">
        <w:tc>
          <w:tcPr>
            <w:tcW w:w="12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Средние показатели</w:t>
            </w:r>
          </w:p>
        </w:tc>
        <w:tc>
          <w:tcPr>
            <w:tcW w:w="168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12788, 2</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3559, 0</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1890, 5</w:t>
            </w:r>
          </w:p>
        </w:tc>
        <w:tc>
          <w:tcPr>
            <w:tcW w:w="113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135, 8</w:t>
            </w:r>
          </w:p>
        </w:tc>
        <w:tc>
          <w:tcPr>
            <w:tcW w:w="9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115, 5</w:t>
            </w:r>
          </w:p>
        </w:tc>
        <w:tc>
          <w:tcPr>
            <w:tcW w:w="115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35, 8</w:t>
            </w:r>
          </w:p>
        </w:tc>
        <w:tc>
          <w:tcPr>
            <w:tcW w:w="85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15, 5</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Таблица 3.2 - Выполнение плана по товарообороту ООО «Отдых» за 2016 гг.</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1027"/>
        <w:gridCol w:w="1027"/>
        <w:gridCol w:w="2696"/>
        <w:gridCol w:w="1364"/>
      </w:tblGrid>
      <w:tr w:rsidR="009D464F">
        <w:tc>
          <w:tcPr>
            <w:tcW w:w="281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Показатель</w:t>
            </w:r>
          </w:p>
        </w:tc>
        <w:tc>
          <w:tcPr>
            <w:tcW w:w="102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2015 г.</w:t>
            </w:r>
          </w:p>
        </w:tc>
        <w:tc>
          <w:tcPr>
            <w:tcW w:w="102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2016 г.</w:t>
            </w:r>
          </w:p>
        </w:tc>
        <w:tc>
          <w:tcPr>
            <w:tcW w:w="269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Выполнение плана, %</w:t>
            </w:r>
          </w:p>
        </w:tc>
        <w:tc>
          <w:tcPr>
            <w:tcW w:w="13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 % к 2015 г.</w:t>
            </w:r>
          </w:p>
        </w:tc>
      </w:tr>
      <w:tr w:rsidR="009D464F">
        <w:tc>
          <w:tcPr>
            <w:tcW w:w="281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Оптовый товарооборот, тыс. руб</w:t>
            </w:r>
          </w:p>
        </w:tc>
        <w:tc>
          <w:tcPr>
            <w:tcW w:w="102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 13556</w:t>
            </w:r>
          </w:p>
        </w:tc>
        <w:tc>
          <w:tcPr>
            <w:tcW w:w="102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 17503</w:t>
            </w:r>
          </w:p>
        </w:tc>
        <w:tc>
          <w:tcPr>
            <w:tcW w:w="269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 102, 4</w:t>
            </w:r>
          </w:p>
        </w:tc>
        <w:tc>
          <w:tcPr>
            <w:tcW w:w="13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 129, 1</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Выполнение плана за 2016 год на 102, 4% и его перевыполнение позволяет реализовать основные направления социального и производственного развития фирмы и эффективно использовать имеющиеся ресурсы.</w:t>
      </w:r>
    </w:p>
    <w:p w:rsidR="009D464F" w:rsidRDefault="00F8685B">
      <w:pPr>
        <w:spacing w:line="360" w:lineRule="auto"/>
        <w:ind w:firstLine="709"/>
        <w:jc w:val="both"/>
        <w:rPr>
          <w:sz w:val="28"/>
          <w:szCs w:val="28"/>
          <w:lang w:val="ru-RU"/>
        </w:rPr>
      </w:pPr>
      <w:r>
        <w:rPr>
          <w:sz w:val="28"/>
          <w:szCs w:val="28"/>
          <w:lang w:val="ru-RU"/>
        </w:rPr>
        <w:t>Однако, анализируя товарооборот предприятия нельзя не рассмотреть факторы, оказывающие на него существенное влияние.</w:t>
      </w:r>
    </w:p>
    <w:p w:rsidR="009D464F" w:rsidRDefault="00F8685B">
      <w:pPr>
        <w:suppressAutoHyphens/>
        <w:spacing w:line="360" w:lineRule="auto"/>
        <w:ind w:firstLine="709"/>
        <w:jc w:val="both"/>
        <w:rPr>
          <w:sz w:val="28"/>
          <w:szCs w:val="28"/>
          <w:lang w:val="ru-RU"/>
        </w:rPr>
      </w:pPr>
      <w:r>
        <w:rPr>
          <w:sz w:val="28"/>
          <w:szCs w:val="28"/>
          <w:lang w:val="ru-RU"/>
        </w:rPr>
        <w:t>Прежде всего необходимо обратить внимание на эффективность использования трудовых ресурсов предприятия, оценить их влияние на размер оптового товарооборота ООО «Отдых».</w:t>
      </w:r>
    </w:p>
    <w:p w:rsidR="009D464F" w:rsidRDefault="00F8685B">
      <w:pPr>
        <w:shd w:val="clear" w:color="auto" w:fill="FFFFFF"/>
        <w:spacing w:line="360" w:lineRule="auto"/>
        <w:ind w:firstLine="709"/>
        <w:jc w:val="both"/>
        <w:rPr>
          <w:sz w:val="28"/>
          <w:szCs w:val="28"/>
          <w:lang w:val="ru-RU"/>
        </w:rPr>
      </w:pPr>
      <w:r>
        <w:rPr>
          <w:sz w:val="28"/>
          <w:szCs w:val="28"/>
          <w:lang w:val="ru-RU"/>
        </w:rPr>
        <w:t>Построим факторную модель:</w:t>
      </w:r>
    </w:p>
    <w:p w:rsidR="009D464F" w:rsidRDefault="009D464F">
      <w:pPr>
        <w:shd w:val="clear" w:color="auto" w:fill="FFFFFF"/>
        <w:spacing w:line="360" w:lineRule="auto"/>
        <w:ind w:firstLine="709"/>
        <w:jc w:val="both"/>
        <w:rPr>
          <w:sz w:val="28"/>
          <w:szCs w:val="28"/>
          <w:lang w:val="ru-RU"/>
        </w:rPr>
      </w:pPr>
    </w:p>
    <w:p w:rsidR="009D464F" w:rsidRDefault="00F8685B">
      <w:pPr>
        <w:rPr>
          <w:sz w:val="28"/>
          <w:szCs w:val="28"/>
          <w:lang w:val="ru-RU"/>
        </w:rPr>
      </w:pPr>
      <w:r>
        <w:rPr>
          <w:sz w:val="28"/>
          <w:szCs w:val="28"/>
          <w:lang w:val="ru-RU"/>
        </w:rPr>
        <w:br w:type="page"/>
      </w:r>
    </w:p>
    <w:p w:rsidR="009D464F" w:rsidRDefault="00F8685B">
      <w:pPr>
        <w:shd w:val="clear" w:color="auto" w:fill="FFFFFF"/>
        <w:spacing w:line="360" w:lineRule="auto"/>
        <w:ind w:firstLine="709"/>
        <w:jc w:val="both"/>
        <w:rPr>
          <w:sz w:val="28"/>
          <w:szCs w:val="28"/>
          <w:lang w:val="ru-RU"/>
        </w:rPr>
      </w:pPr>
      <w:r>
        <w:rPr>
          <w:sz w:val="28"/>
          <w:szCs w:val="28"/>
          <w:lang w:val="en-US"/>
        </w:rPr>
        <w:lastRenderedPageBreak/>
        <w:t>N</w:t>
      </w:r>
      <w:r>
        <w:rPr>
          <w:sz w:val="28"/>
          <w:szCs w:val="28"/>
          <w:lang w:val="ru-RU"/>
        </w:rPr>
        <w:t xml:space="preserve"> = </w:t>
      </w:r>
      <w:r>
        <w:rPr>
          <w:sz w:val="28"/>
          <w:szCs w:val="28"/>
          <w:lang w:val="en-US"/>
        </w:rPr>
        <w:t>R</w:t>
      </w:r>
      <w:r>
        <w:rPr>
          <w:sz w:val="28"/>
          <w:szCs w:val="28"/>
          <w:lang w:val="ru-RU"/>
        </w:rPr>
        <w:t>*</w:t>
      </w:r>
      <w:r>
        <w:rPr>
          <w:sz w:val="28"/>
          <w:szCs w:val="28"/>
          <w:lang w:val="en-US"/>
        </w:rPr>
        <w:t>T</w:t>
      </w:r>
      <w:r>
        <w:rPr>
          <w:sz w:val="28"/>
          <w:szCs w:val="28"/>
          <w:lang w:val="ru-RU"/>
        </w:rPr>
        <w:t>*</w:t>
      </w:r>
      <w:r>
        <w:rPr>
          <w:sz w:val="28"/>
          <w:szCs w:val="28"/>
          <w:lang w:val="en-US"/>
        </w:rPr>
        <w:t>t</w:t>
      </w:r>
      <w:r>
        <w:rPr>
          <w:sz w:val="28"/>
          <w:szCs w:val="28"/>
          <w:vertAlign w:val="subscript"/>
          <w:lang w:val="ru-RU"/>
        </w:rPr>
        <w:t>см</w:t>
      </w:r>
      <w:r>
        <w:rPr>
          <w:sz w:val="28"/>
          <w:szCs w:val="28"/>
          <w:lang w:val="ru-RU"/>
        </w:rPr>
        <w:t>*</w:t>
      </w:r>
      <w:r>
        <w:rPr>
          <w:sz w:val="28"/>
          <w:szCs w:val="28"/>
          <w:lang w:val="en-US"/>
        </w:rPr>
        <w:t>D</w:t>
      </w:r>
      <w:r>
        <w:rPr>
          <w:sz w:val="28"/>
          <w:szCs w:val="28"/>
          <w:vertAlign w:val="subscript"/>
          <w:lang w:val="ru-RU"/>
        </w:rPr>
        <w:t xml:space="preserve">час, </w:t>
      </w:r>
      <w:r>
        <w:rPr>
          <w:sz w:val="28"/>
          <w:szCs w:val="28"/>
          <w:lang w:val="ru-RU"/>
        </w:rPr>
        <w:t>где   (3.1)</w:t>
      </w:r>
    </w:p>
    <w:p w:rsidR="009D464F" w:rsidRDefault="00F8685B">
      <w:pPr>
        <w:shd w:val="clear" w:color="auto" w:fill="FFFFFF"/>
        <w:spacing w:line="360" w:lineRule="auto"/>
        <w:ind w:firstLine="709"/>
        <w:jc w:val="both"/>
        <w:rPr>
          <w:sz w:val="28"/>
          <w:szCs w:val="28"/>
          <w:lang w:val="ru-RU"/>
        </w:rPr>
      </w:pPr>
      <w:r>
        <w:rPr>
          <w:sz w:val="28"/>
          <w:szCs w:val="28"/>
          <w:lang w:val="ru-RU"/>
        </w:rPr>
        <w:t>- выручка (товарооборот);</w:t>
      </w:r>
    </w:p>
    <w:p w:rsidR="009D464F" w:rsidRDefault="00F8685B">
      <w:pPr>
        <w:shd w:val="clear" w:color="auto" w:fill="FFFFFF"/>
        <w:spacing w:line="360" w:lineRule="auto"/>
        <w:ind w:firstLine="709"/>
        <w:jc w:val="both"/>
        <w:rPr>
          <w:sz w:val="28"/>
          <w:szCs w:val="28"/>
          <w:lang w:val="ru-RU"/>
        </w:rPr>
      </w:pPr>
      <w:r>
        <w:rPr>
          <w:sz w:val="28"/>
          <w:szCs w:val="28"/>
          <w:lang w:val="ru-RU"/>
        </w:rPr>
        <w:t>Т - среднее число дней, отработанных одним торговым работником;</w:t>
      </w:r>
    </w:p>
    <w:p w:rsidR="009D464F" w:rsidRDefault="00F8685B">
      <w:pPr>
        <w:shd w:val="clear" w:color="auto" w:fill="FFFFFF"/>
        <w:spacing w:line="360" w:lineRule="auto"/>
        <w:ind w:firstLine="709"/>
        <w:jc w:val="both"/>
        <w:rPr>
          <w:sz w:val="28"/>
          <w:szCs w:val="28"/>
          <w:lang w:val="ru-RU"/>
        </w:rPr>
      </w:pPr>
      <w:r>
        <w:rPr>
          <w:sz w:val="28"/>
          <w:szCs w:val="28"/>
          <w:lang w:val="en-US"/>
        </w:rPr>
        <w:t>t</w:t>
      </w:r>
      <w:r>
        <w:rPr>
          <w:sz w:val="28"/>
          <w:szCs w:val="28"/>
          <w:vertAlign w:val="subscript"/>
          <w:lang w:val="en-US"/>
        </w:rPr>
        <w:t>CM</w:t>
      </w:r>
      <w:r>
        <w:rPr>
          <w:sz w:val="28"/>
          <w:szCs w:val="28"/>
          <w:lang w:val="ru-RU"/>
        </w:rPr>
        <w:t>- средняя продолжительность рабочего дня;</w:t>
      </w:r>
    </w:p>
    <w:p w:rsidR="009D464F" w:rsidRDefault="00F8685B">
      <w:pPr>
        <w:shd w:val="clear" w:color="auto" w:fill="FFFFFF"/>
        <w:spacing w:line="360" w:lineRule="auto"/>
        <w:ind w:firstLine="709"/>
        <w:jc w:val="both"/>
        <w:rPr>
          <w:sz w:val="28"/>
          <w:szCs w:val="28"/>
          <w:lang w:val="ru-RU"/>
        </w:rPr>
      </w:pPr>
      <w:r>
        <w:rPr>
          <w:sz w:val="28"/>
          <w:szCs w:val="28"/>
          <w:vertAlign w:val="subscript"/>
          <w:lang w:val="en-US"/>
        </w:rPr>
        <w:t>D</w:t>
      </w:r>
      <w:r>
        <w:rPr>
          <w:sz w:val="28"/>
          <w:szCs w:val="28"/>
          <w:vertAlign w:val="subscript"/>
          <w:lang w:val="ru-RU"/>
        </w:rPr>
        <w:t>ч</w:t>
      </w:r>
      <w:r>
        <w:rPr>
          <w:sz w:val="28"/>
          <w:szCs w:val="28"/>
          <w:vertAlign w:val="subscript"/>
          <w:lang w:val="en-US"/>
        </w:rPr>
        <w:t>ac</w:t>
      </w:r>
      <w:r>
        <w:rPr>
          <w:sz w:val="28"/>
          <w:szCs w:val="28"/>
          <w:lang w:val="ru-RU"/>
        </w:rPr>
        <w:t xml:space="preserve"> - среднечасовая выработка на одного торгового работника;</w:t>
      </w:r>
    </w:p>
    <w:p w:rsidR="009D464F" w:rsidRDefault="00F8685B">
      <w:pPr>
        <w:shd w:val="clear" w:color="auto" w:fill="FFFFFF"/>
        <w:spacing w:line="360" w:lineRule="auto"/>
        <w:ind w:firstLine="709"/>
        <w:jc w:val="both"/>
        <w:rPr>
          <w:sz w:val="28"/>
          <w:szCs w:val="28"/>
          <w:lang w:val="ru-RU"/>
        </w:rPr>
      </w:pPr>
      <w:r>
        <w:rPr>
          <w:sz w:val="28"/>
          <w:szCs w:val="28"/>
          <w:lang w:val="en-US"/>
        </w:rPr>
        <w:t>R</w:t>
      </w:r>
      <w:r>
        <w:rPr>
          <w:sz w:val="28"/>
          <w:szCs w:val="28"/>
          <w:lang w:val="ru-RU"/>
        </w:rPr>
        <w:t xml:space="preserve"> - среднесписочная численность торговых работников.</w:t>
      </w:r>
    </w:p>
    <w:p w:rsidR="009D464F" w:rsidRDefault="00F8685B">
      <w:pPr>
        <w:shd w:val="clear" w:color="auto" w:fill="FFFFFF"/>
        <w:spacing w:line="360" w:lineRule="auto"/>
        <w:ind w:firstLine="709"/>
        <w:jc w:val="both"/>
        <w:rPr>
          <w:sz w:val="28"/>
          <w:szCs w:val="28"/>
          <w:lang w:val="ru-RU"/>
        </w:rPr>
      </w:pPr>
      <w:r>
        <w:rPr>
          <w:sz w:val="28"/>
          <w:szCs w:val="28"/>
          <w:lang w:val="ru-RU"/>
        </w:rPr>
        <w:t>Для степени влияния факторов на объем продаж, а именно:</w:t>
      </w:r>
    </w:p>
    <w:p w:rsidR="009D464F" w:rsidRDefault="00F8685B">
      <w:pPr>
        <w:shd w:val="clear" w:color="auto" w:fill="FFFFFF"/>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количество отработанных дней,</w:t>
      </w:r>
    </w:p>
    <w:p w:rsidR="009D464F" w:rsidRDefault="00F8685B">
      <w:pPr>
        <w:shd w:val="clear" w:color="auto" w:fill="FFFFFF"/>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продолжительность рабочего дня,</w:t>
      </w:r>
    </w:p>
    <w:p w:rsidR="009D464F" w:rsidRDefault="00F8685B">
      <w:pPr>
        <w:shd w:val="clear" w:color="auto" w:fill="FFFFFF"/>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часовая выработка,</w:t>
      </w:r>
    </w:p>
    <w:p w:rsidR="009D464F" w:rsidRDefault="00F8685B">
      <w:pPr>
        <w:shd w:val="clear" w:color="auto" w:fill="FFFFFF"/>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 xml:space="preserve">численность торговых работников </w:t>
      </w:r>
    </w:p>
    <w:p w:rsidR="009D464F" w:rsidRDefault="00F8685B">
      <w:pPr>
        <w:shd w:val="clear" w:color="auto" w:fill="FFFFFF"/>
        <w:spacing w:line="360" w:lineRule="auto"/>
        <w:ind w:firstLine="709"/>
        <w:jc w:val="both"/>
        <w:rPr>
          <w:sz w:val="28"/>
          <w:szCs w:val="28"/>
          <w:lang w:val="ru-RU"/>
        </w:rPr>
      </w:pPr>
      <w:r>
        <w:rPr>
          <w:sz w:val="28"/>
          <w:szCs w:val="28"/>
          <w:lang w:val="ru-RU"/>
        </w:rPr>
        <w:t>Проведем анализ методом абсолютных разниц.</w:t>
      </w:r>
    </w:p>
    <w:p w:rsidR="009D464F" w:rsidRDefault="00F8685B">
      <w:pPr>
        <w:shd w:val="clear" w:color="auto" w:fill="FFFFFF"/>
        <w:spacing w:line="360" w:lineRule="auto"/>
        <w:ind w:firstLine="709"/>
        <w:jc w:val="both"/>
        <w:rPr>
          <w:sz w:val="28"/>
          <w:szCs w:val="28"/>
          <w:lang w:val="ru-RU"/>
        </w:rPr>
      </w:pPr>
      <w:r>
        <w:rPr>
          <w:sz w:val="28"/>
          <w:szCs w:val="28"/>
          <w:lang w:val="ru-RU"/>
        </w:rPr>
        <w:t>Исходные данные и расчетные показатели представим в таблице 3.3.</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Таблица 3.3 - Анализ степени влияния на объем продаж отдельных факторов, связанных с использованием трудовых ресурсов ООО «Отдых»</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64"/>
        <w:gridCol w:w="1560"/>
        <w:gridCol w:w="1272"/>
        <w:gridCol w:w="1337"/>
        <w:gridCol w:w="1108"/>
      </w:tblGrid>
      <w:tr w:rsidR="009D464F">
        <w:tc>
          <w:tcPr>
            <w:tcW w:w="39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Показатель</w:t>
            </w:r>
          </w:p>
        </w:tc>
        <w:tc>
          <w:tcPr>
            <w:tcW w:w="156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Предыдущий 2015 г.</w:t>
            </w:r>
          </w:p>
        </w:tc>
        <w:tc>
          <w:tcPr>
            <w:tcW w:w="127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Отчетный 2016г</w:t>
            </w:r>
          </w:p>
        </w:tc>
        <w:tc>
          <w:tcPr>
            <w:tcW w:w="2445" w:type="dxa"/>
            <w:gridSpan w:val="2"/>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Динамика показателя</w:t>
            </w:r>
          </w:p>
        </w:tc>
      </w:tr>
      <w:tr w:rsidR="009D464F">
        <w:tc>
          <w:tcPr>
            <w:tcW w:w="3964"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56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272"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3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Абсолютный прирост</w:t>
            </w:r>
          </w:p>
        </w:tc>
        <w:tc>
          <w:tcPr>
            <w:tcW w:w="11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Темп роста, %</w:t>
            </w:r>
          </w:p>
        </w:tc>
      </w:tr>
      <w:tr w:rsidR="009D464F">
        <w:tc>
          <w:tcPr>
            <w:tcW w:w="39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Оптовый товарооборот, тыс. руб. (</w:t>
            </w:r>
            <w:r>
              <w:rPr>
                <w:sz w:val="20"/>
                <w:szCs w:val="20"/>
                <w:lang w:val="en-US"/>
              </w:rPr>
              <w:t>N</w:t>
            </w:r>
            <w:r>
              <w:rPr>
                <w:sz w:val="20"/>
                <w:szCs w:val="20"/>
                <w:lang w:val="ru-RU"/>
              </w:rPr>
              <w:t>)</w:t>
            </w:r>
          </w:p>
        </w:tc>
        <w:tc>
          <w:tcPr>
            <w:tcW w:w="156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13556</w:t>
            </w:r>
          </w:p>
        </w:tc>
        <w:tc>
          <w:tcPr>
            <w:tcW w:w="127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17503</w:t>
            </w:r>
          </w:p>
        </w:tc>
        <w:tc>
          <w:tcPr>
            <w:tcW w:w="13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+3947</w:t>
            </w:r>
          </w:p>
        </w:tc>
        <w:tc>
          <w:tcPr>
            <w:tcW w:w="11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129, 1</w:t>
            </w:r>
          </w:p>
        </w:tc>
      </w:tr>
      <w:tr w:rsidR="009D464F">
        <w:tc>
          <w:tcPr>
            <w:tcW w:w="39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Среднесписочная численность торго-вых работников, чел. (</w:t>
            </w:r>
            <w:r>
              <w:rPr>
                <w:sz w:val="20"/>
                <w:szCs w:val="20"/>
                <w:lang w:val="en-US"/>
              </w:rPr>
              <w:t>R</w:t>
            </w:r>
            <w:r>
              <w:rPr>
                <w:sz w:val="20"/>
                <w:szCs w:val="20"/>
                <w:lang w:val="ru-RU"/>
              </w:rPr>
              <w:t>)</w:t>
            </w:r>
          </w:p>
        </w:tc>
        <w:tc>
          <w:tcPr>
            <w:tcW w:w="156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w:t>
            </w:r>
          </w:p>
        </w:tc>
        <w:tc>
          <w:tcPr>
            <w:tcW w:w="127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w:t>
            </w:r>
          </w:p>
        </w:tc>
        <w:tc>
          <w:tcPr>
            <w:tcW w:w="13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11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120, 0</w:t>
            </w:r>
          </w:p>
        </w:tc>
      </w:tr>
      <w:tr w:rsidR="009D464F">
        <w:tc>
          <w:tcPr>
            <w:tcW w:w="3964" w:type="dxa"/>
            <w:tcBorders>
              <w:top w:val="single" w:sz="6" w:space="0" w:color="auto"/>
              <w:left w:val="single" w:sz="6" w:space="0" w:color="auto"/>
              <w:bottom w:val="single" w:sz="6" w:space="0" w:color="auto"/>
              <w:right w:val="single" w:sz="6" w:space="0" w:color="auto"/>
            </w:tcBorders>
          </w:tcPr>
          <w:p w:rsidR="009D464F" w:rsidRPr="00F8685B" w:rsidRDefault="00F8685B">
            <w:pPr>
              <w:rPr>
                <w:sz w:val="20"/>
                <w:szCs w:val="20"/>
                <w:lang w:val="ru-RU"/>
              </w:rPr>
            </w:pPr>
            <w:r>
              <w:rPr>
                <w:sz w:val="20"/>
                <w:szCs w:val="20"/>
                <w:lang w:val="ru-RU"/>
              </w:rPr>
              <w:t>Среднее число дней, отработанных одним торговым работни- ком за год</w:t>
            </w:r>
            <w:r w:rsidRPr="00F8685B">
              <w:rPr>
                <w:sz w:val="20"/>
                <w:szCs w:val="20"/>
                <w:lang w:val="ru-RU"/>
              </w:rPr>
              <w:t xml:space="preserve"> (</w:t>
            </w:r>
            <w:r>
              <w:rPr>
                <w:sz w:val="20"/>
                <w:szCs w:val="20"/>
                <w:lang w:val="ru-RU"/>
              </w:rPr>
              <w:t>Т</w:t>
            </w:r>
            <w:r w:rsidRPr="00F8685B">
              <w:rPr>
                <w:sz w:val="20"/>
                <w:szCs w:val="20"/>
                <w:lang w:val="ru-RU"/>
              </w:rPr>
              <w:t>)</w:t>
            </w:r>
          </w:p>
        </w:tc>
        <w:tc>
          <w:tcPr>
            <w:tcW w:w="156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233</w:t>
            </w:r>
          </w:p>
        </w:tc>
        <w:tc>
          <w:tcPr>
            <w:tcW w:w="127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231</w:t>
            </w:r>
          </w:p>
        </w:tc>
        <w:tc>
          <w:tcPr>
            <w:tcW w:w="13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11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99, 1</w:t>
            </w:r>
          </w:p>
        </w:tc>
      </w:tr>
      <w:tr w:rsidR="009D464F">
        <w:tc>
          <w:tcPr>
            <w:tcW w:w="39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Средняя продолжи-тельность рабочего дня, час. (</w:t>
            </w:r>
            <w:r>
              <w:rPr>
                <w:sz w:val="20"/>
                <w:szCs w:val="20"/>
                <w:lang w:val="en-US"/>
              </w:rPr>
              <w:t>t</w:t>
            </w:r>
            <w:r>
              <w:rPr>
                <w:sz w:val="20"/>
                <w:szCs w:val="20"/>
                <w:lang w:val="ru-RU"/>
              </w:rPr>
              <w:t>см)</w:t>
            </w:r>
          </w:p>
        </w:tc>
        <w:tc>
          <w:tcPr>
            <w:tcW w:w="156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8, 0</w:t>
            </w:r>
          </w:p>
        </w:tc>
        <w:tc>
          <w:tcPr>
            <w:tcW w:w="127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8, 1</w:t>
            </w:r>
          </w:p>
        </w:tc>
        <w:tc>
          <w:tcPr>
            <w:tcW w:w="13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+ 0, 1</w:t>
            </w:r>
          </w:p>
        </w:tc>
        <w:tc>
          <w:tcPr>
            <w:tcW w:w="11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101, 3</w:t>
            </w:r>
          </w:p>
        </w:tc>
      </w:tr>
      <w:tr w:rsidR="009D464F">
        <w:tc>
          <w:tcPr>
            <w:tcW w:w="39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Средняя продолжи-тельность рабочего дня, час. (</w:t>
            </w:r>
            <w:r>
              <w:rPr>
                <w:sz w:val="20"/>
                <w:szCs w:val="20"/>
                <w:lang w:val="en-US"/>
              </w:rPr>
              <w:t>t</w:t>
            </w:r>
            <w:r>
              <w:rPr>
                <w:sz w:val="20"/>
                <w:szCs w:val="20"/>
                <w:lang w:val="ru-RU"/>
              </w:rPr>
              <w:t>см)</w:t>
            </w:r>
          </w:p>
        </w:tc>
        <w:tc>
          <w:tcPr>
            <w:tcW w:w="156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8, 0</w:t>
            </w:r>
          </w:p>
        </w:tc>
        <w:tc>
          <w:tcPr>
            <w:tcW w:w="127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8, 1</w:t>
            </w:r>
          </w:p>
        </w:tc>
        <w:tc>
          <w:tcPr>
            <w:tcW w:w="13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+ 0, 1</w:t>
            </w:r>
          </w:p>
        </w:tc>
        <w:tc>
          <w:tcPr>
            <w:tcW w:w="11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101, 3</w:t>
            </w:r>
          </w:p>
        </w:tc>
      </w:tr>
      <w:tr w:rsidR="009D464F">
        <w:tc>
          <w:tcPr>
            <w:tcW w:w="39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Среднечасовая выра- ботка на одного торгового работника, тыс. руб. (</w:t>
            </w:r>
            <w:r>
              <w:rPr>
                <w:sz w:val="20"/>
                <w:szCs w:val="20"/>
                <w:lang w:val="en-US"/>
              </w:rPr>
              <w:t>D</w:t>
            </w:r>
            <w:r>
              <w:rPr>
                <w:sz w:val="20"/>
                <w:szCs w:val="20"/>
                <w:lang w:val="ru-RU"/>
              </w:rPr>
              <w:t>час)</w:t>
            </w:r>
          </w:p>
        </w:tc>
        <w:tc>
          <w:tcPr>
            <w:tcW w:w="156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0, 727253</w:t>
            </w:r>
          </w:p>
        </w:tc>
        <w:tc>
          <w:tcPr>
            <w:tcW w:w="127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0, 779533</w:t>
            </w:r>
          </w:p>
        </w:tc>
        <w:tc>
          <w:tcPr>
            <w:tcW w:w="133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+0, 052279</w:t>
            </w:r>
          </w:p>
        </w:tc>
        <w:tc>
          <w:tcPr>
            <w:tcW w:w="11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107, 2</w:t>
            </w:r>
          </w:p>
        </w:tc>
      </w:tr>
    </w:tbl>
    <w:p w:rsidR="009D464F" w:rsidRDefault="00F8685B">
      <w:pPr>
        <w:rPr>
          <w:sz w:val="28"/>
          <w:szCs w:val="28"/>
          <w:lang w:val="ru-RU"/>
        </w:rPr>
      </w:pPr>
      <w:r>
        <w:rPr>
          <w:sz w:val="28"/>
          <w:szCs w:val="28"/>
          <w:lang w:val="ru-RU"/>
        </w:rPr>
        <w:br w:type="page"/>
      </w:r>
    </w:p>
    <w:p w:rsidR="009D464F" w:rsidRDefault="00F8685B">
      <w:pPr>
        <w:shd w:val="clear" w:color="auto" w:fill="FFFFFF"/>
        <w:spacing w:line="360" w:lineRule="auto"/>
        <w:ind w:firstLine="709"/>
        <w:jc w:val="both"/>
        <w:rPr>
          <w:sz w:val="28"/>
          <w:szCs w:val="28"/>
          <w:lang w:val="ru-RU"/>
        </w:rPr>
      </w:pPr>
      <w:r>
        <w:rPr>
          <w:sz w:val="28"/>
          <w:szCs w:val="28"/>
          <w:lang w:val="ru-RU"/>
        </w:rPr>
        <w:lastRenderedPageBreak/>
        <w:t>1. Определим исходное отклонение результативного показателя:</w:t>
      </w:r>
    </w:p>
    <w:p w:rsidR="009D464F" w:rsidRDefault="00F8685B">
      <w:pPr>
        <w:shd w:val="clear" w:color="auto" w:fill="FFFFFF"/>
        <w:spacing w:line="360" w:lineRule="auto"/>
        <w:ind w:firstLine="709"/>
        <w:jc w:val="both"/>
        <w:rPr>
          <w:sz w:val="28"/>
          <w:szCs w:val="28"/>
          <w:lang w:val="en-US"/>
        </w:rPr>
      </w:pPr>
      <w:r>
        <w:rPr>
          <w:sz w:val="28"/>
          <w:szCs w:val="28"/>
          <w:lang w:val="en-US"/>
        </w:rPr>
        <w:t>∆N = N</w:t>
      </w:r>
      <w:r>
        <w:rPr>
          <w:sz w:val="28"/>
          <w:szCs w:val="28"/>
          <w:vertAlign w:val="subscript"/>
          <w:lang w:val="en-US"/>
        </w:rPr>
        <w:t>1</w:t>
      </w:r>
      <w:r>
        <w:rPr>
          <w:sz w:val="28"/>
          <w:szCs w:val="28"/>
          <w:lang w:val="en-US"/>
        </w:rPr>
        <w:t xml:space="preserve">-No = 17503 - 13356 = 3947 </w:t>
      </w:r>
      <w:r>
        <w:rPr>
          <w:sz w:val="28"/>
          <w:szCs w:val="28"/>
          <w:lang w:val="ru-RU"/>
        </w:rPr>
        <w:t>тыс</w:t>
      </w:r>
      <w:r>
        <w:rPr>
          <w:sz w:val="28"/>
          <w:szCs w:val="28"/>
          <w:lang w:val="en-US"/>
        </w:rPr>
        <w:t>.</w:t>
      </w:r>
      <w:r>
        <w:rPr>
          <w:sz w:val="28"/>
          <w:szCs w:val="28"/>
          <w:lang w:val="ru-RU"/>
        </w:rPr>
        <w:t>руб</w:t>
      </w:r>
      <w:r>
        <w:rPr>
          <w:sz w:val="28"/>
          <w:szCs w:val="28"/>
          <w:lang w:val="en-US"/>
        </w:rPr>
        <w:t>.</w:t>
      </w:r>
    </w:p>
    <w:p w:rsidR="009D464F" w:rsidRDefault="00F8685B">
      <w:pPr>
        <w:shd w:val="clear" w:color="auto" w:fill="FFFFFF"/>
        <w:spacing w:line="360" w:lineRule="auto"/>
        <w:ind w:firstLine="709"/>
        <w:jc w:val="both"/>
        <w:rPr>
          <w:sz w:val="28"/>
          <w:szCs w:val="28"/>
          <w:lang w:val="ru-RU"/>
        </w:rPr>
      </w:pPr>
      <w:r>
        <w:rPr>
          <w:sz w:val="28"/>
          <w:szCs w:val="28"/>
          <w:lang w:val="ru-RU"/>
        </w:rPr>
        <w:t>2.</w:t>
      </w:r>
      <w:r>
        <w:rPr>
          <w:sz w:val="28"/>
          <w:szCs w:val="28"/>
          <w:lang w:val="ru-RU"/>
        </w:rPr>
        <w:tab/>
        <w:t>Определим влияние каждого фактора на результативный показатель: 2.1. Влияние численности рабочих на выручку от продаж:</w:t>
      </w:r>
    </w:p>
    <w:p w:rsidR="009D464F" w:rsidRDefault="00F8685B">
      <w:pPr>
        <w:shd w:val="clear" w:color="auto" w:fill="FFFFFF"/>
        <w:spacing w:line="360" w:lineRule="auto"/>
        <w:ind w:firstLine="709"/>
        <w:jc w:val="both"/>
        <w:rPr>
          <w:sz w:val="28"/>
          <w:szCs w:val="28"/>
          <w:lang w:val="ru-RU"/>
        </w:rPr>
      </w:pPr>
      <w:r>
        <w:rPr>
          <w:sz w:val="28"/>
          <w:szCs w:val="28"/>
          <w:lang w:val="ru-RU"/>
        </w:rPr>
        <w:t>∆</w:t>
      </w:r>
      <w:r>
        <w:rPr>
          <w:sz w:val="28"/>
          <w:szCs w:val="28"/>
          <w:lang w:val="en-US"/>
        </w:rPr>
        <w:t>N</w:t>
      </w:r>
      <w:r>
        <w:rPr>
          <w:sz w:val="28"/>
          <w:szCs w:val="28"/>
          <w:vertAlign w:val="subscript"/>
          <w:lang w:val="en-US"/>
        </w:rPr>
        <w:t>R</w:t>
      </w:r>
      <w:r>
        <w:rPr>
          <w:sz w:val="28"/>
          <w:szCs w:val="28"/>
          <w:lang w:val="ru-RU"/>
        </w:rPr>
        <w:t xml:space="preserve"> =∆ </w:t>
      </w:r>
      <w:r>
        <w:rPr>
          <w:sz w:val="28"/>
          <w:szCs w:val="28"/>
          <w:lang w:val="en-US"/>
        </w:rPr>
        <w:t>R</w:t>
      </w:r>
      <w:r>
        <w:rPr>
          <w:sz w:val="28"/>
          <w:szCs w:val="28"/>
          <w:lang w:val="ru-RU"/>
        </w:rPr>
        <w:t>*</w:t>
      </w:r>
      <w:r>
        <w:rPr>
          <w:sz w:val="28"/>
          <w:szCs w:val="28"/>
          <w:lang w:val="en-US"/>
        </w:rPr>
        <w:t>To</w:t>
      </w:r>
      <w:r>
        <w:rPr>
          <w:sz w:val="28"/>
          <w:szCs w:val="28"/>
          <w:lang w:val="ru-RU"/>
        </w:rPr>
        <w:t>*</w:t>
      </w:r>
      <w:r>
        <w:rPr>
          <w:sz w:val="28"/>
          <w:szCs w:val="28"/>
          <w:lang w:val="en-US"/>
        </w:rPr>
        <w:t>t</w:t>
      </w:r>
      <w:r>
        <w:rPr>
          <w:sz w:val="28"/>
          <w:szCs w:val="28"/>
          <w:vertAlign w:val="subscript"/>
          <w:lang w:val="en-US"/>
        </w:rPr>
        <w:t>CM</w:t>
      </w:r>
      <w:r>
        <w:rPr>
          <w:sz w:val="28"/>
          <w:szCs w:val="28"/>
          <w:lang w:val="en-US"/>
        </w:rPr>
        <w:t>o</w:t>
      </w:r>
      <w:r>
        <w:rPr>
          <w:sz w:val="28"/>
          <w:szCs w:val="28"/>
          <w:lang w:val="ru-RU"/>
        </w:rPr>
        <w:t>*</w:t>
      </w:r>
      <w:r>
        <w:rPr>
          <w:sz w:val="28"/>
          <w:szCs w:val="28"/>
          <w:lang w:val="en-US"/>
        </w:rPr>
        <w:t>D</w:t>
      </w:r>
      <w:r>
        <w:rPr>
          <w:sz w:val="28"/>
          <w:szCs w:val="28"/>
          <w:vertAlign w:val="subscript"/>
          <w:lang w:val="ru-RU"/>
        </w:rPr>
        <w:t>ч</w:t>
      </w:r>
      <w:r>
        <w:rPr>
          <w:sz w:val="28"/>
          <w:szCs w:val="28"/>
          <w:vertAlign w:val="subscript"/>
          <w:lang w:val="en-US"/>
        </w:rPr>
        <w:t>ac</w:t>
      </w:r>
      <w:r>
        <w:rPr>
          <w:sz w:val="28"/>
          <w:szCs w:val="28"/>
          <w:vertAlign w:val="subscript"/>
          <w:lang w:val="ru-RU"/>
        </w:rPr>
        <w:t>0</w:t>
      </w:r>
      <w:r>
        <w:rPr>
          <w:sz w:val="28"/>
          <w:szCs w:val="28"/>
          <w:lang w:val="ru-RU"/>
        </w:rPr>
        <w:t xml:space="preserve"> = 2*233*8, 0*0, 727253 = 2711, 20 тыс.руб.</w:t>
      </w:r>
    </w:p>
    <w:p w:rsidR="009D464F" w:rsidRDefault="00F8685B" w:rsidP="00F8685B">
      <w:pPr>
        <w:numPr>
          <w:ilvl w:val="0"/>
          <w:numId w:val="1"/>
        </w:numPr>
        <w:shd w:val="clear" w:color="auto" w:fill="FFFFFF"/>
        <w:spacing w:line="360" w:lineRule="auto"/>
        <w:ind w:firstLine="709"/>
        <w:jc w:val="both"/>
        <w:rPr>
          <w:sz w:val="28"/>
          <w:szCs w:val="28"/>
          <w:lang w:val="ru-RU"/>
        </w:rPr>
      </w:pPr>
      <w:r>
        <w:rPr>
          <w:sz w:val="28"/>
          <w:szCs w:val="28"/>
          <w:lang w:val="ru-RU"/>
        </w:rPr>
        <w:t xml:space="preserve">Влияние количества отработанных дней на выручку от продаж: </w:t>
      </w:r>
    </w:p>
    <w:p w:rsidR="009D464F" w:rsidRDefault="00F8685B" w:rsidP="00F8685B">
      <w:pPr>
        <w:numPr>
          <w:ilvl w:val="12"/>
          <w:numId w:val="0"/>
        </w:numPr>
        <w:shd w:val="clear" w:color="auto" w:fill="FFFFFF"/>
        <w:spacing w:line="360" w:lineRule="auto"/>
        <w:ind w:firstLine="709"/>
        <w:jc w:val="both"/>
        <w:rPr>
          <w:sz w:val="28"/>
          <w:szCs w:val="28"/>
          <w:lang w:val="ru-RU"/>
        </w:rPr>
      </w:pPr>
      <w:r>
        <w:rPr>
          <w:sz w:val="28"/>
          <w:szCs w:val="28"/>
          <w:lang w:val="ru-RU"/>
        </w:rPr>
        <w:t>∆</w:t>
      </w:r>
      <w:r>
        <w:rPr>
          <w:sz w:val="28"/>
          <w:szCs w:val="28"/>
          <w:lang w:val="en-US"/>
        </w:rPr>
        <w:t>N</w:t>
      </w:r>
      <w:r>
        <w:rPr>
          <w:sz w:val="28"/>
          <w:szCs w:val="28"/>
          <w:vertAlign w:val="subscript"/>
          <w:lang w:val="en-US"/>
        </w:rPr>
        <w:t>T</w:t>
      </w:r>
      <w:r>
        <w:rPr>
          <w:sz w:val="28"/>
          <w:szCs w:val="28"/>
          <w:lang w:val="ru-RU"/>
        </w:rPr>
        <w:t xml:space="preserve"> =</w:t>
      </w:r>
      <w:r>
        <w:rPr>
          <w:sz w:val="28"/>
          <w:szCs w:val="28"/>
          <w:lang w:val="en-US"/>
        </w:rPr>
        <w:t>R</w:t>
      </w:r>
      <w:r>
        <w:rPr>
          <w:sz w:val="28"/>
          <w:szCs w:val="28"/>
          <w:vertAlign w:val="subscript"/>
          <w:lang w:val="ru-RU"/>
        </w:rPr>
        <w:t>1</w:t>
      </w:r>
      <w:r>
        <w:rPr>
          <w:sz w:val="28"/>
          <w:szCs w:val="28"/>
          <w:lang w:val="ru-RU"/>
        </w:rPr>
        <w:t xml:space="preserve">*∆ </w:t>
      </w:r>
      <w:r>
        <w:rPr>
          <w:sz w:val="28"/>
          <w:szCs w:val="28"/>
          <w:lang w:val="en-US"/>
        </w:rPr>
        <w:t>T</w:t>
      </w:r>
      <w:r>
        <w:rPr>
          <w:sz w:val="28"/>
          <w:szCs w:val="28"/>
          <w:lang w:val="ru-RU"/>
        </w:rPr>
        <w:t>*</w:t>
      </w:r>
      <w:r>
        <w:rPr>
          <w:sz w:val="28"/>
          <w:szCs w:val="28"/>
          <w:lang w:val="en-US"/>
        </w:rPr>
        <w:t>t</w:t>
      </w:r>
      <w:r>
        <w:rPr>
          <w:sz w:val="28"/>
          <w:szCs w:val="28"/>
          <w:vertAlign w:val="subscript"/>
          <w:lang w:val="ru-RU"/>
        </w:rPr>
        <w:t>см0</w:t>
      </w:r>
      <w:r>
        <w:rPr>
          <w:sz w:val="28"/>
          <w:szCs w:val="28"/>
          <w:lang w:val="ru-RU"/>
        </w:rPr>
        <w:t>*</w:t>
      </w:r>
      <w:r>
        <w:rPr>
          <w:sz w:val="28"/>
          <w:szCs w:val="28"/>
          <w:lang w:val="en-US"/>
        </w:rPr>
        <w:t>D</w:t>
      </w:r>
      <w:r>
        <w:rPr>
          <w:sz w:val="28"/>
          <w:szCs w:val="28"/>
          <w:vertAlign w:val="subscript"/>
          <w:lang w:val="ru-RU"/>
        </w:rPr>
        <w:t>час0</w:t>
      </w:r>
      <w:r>
        <w:rPr>
          <w:sz w:val="28"/>
          <w:szCs w:val="28"/>
          <w:lang w:val="ru-RU"/>
        </w:rPr>
        <w:t xml:space="preserve"> = 12*(-2)*8, 0*0, 727253 = - 139, 63 тыс.руб.</w:t>
      </w:r>
    </w:p>
    <w:p w:rsidR="009D464F" w:rsidRDefault="00F8685B" w:rsidP="00F8685B">
      <w:pPr>
        <w:numPr>
          <w:ilvl w:val="0"/>
          <w:numId w:val="1"/>
        </w:numPr>
        <w:shd w:val="clear" w:color="auto" w:fill="FFFFFF"/>
        <w:spacing w:line="360" w:lineRule="auto"/>
        <w:ind w:firstLine="709"/>
        <w:jc w:val="both"/>
        <w:rPr>
          <w:sz w:val="28"/>
          <w:szCs w:val="28"/>
          <w:lang w:val="ru-RU"/>
        </w:rPr>
      </w:pPr>
      <w:r>
        <w:rPr>
          <w:sz w:val="28"/>
          <w:szCs w:val="28"/>
          <w:lang w:val="ru-RU"/>
        </w:rPr>
        <w:t>Влияние продолжительности рабочей смены на выручку от продаж:</w:t>
      </w:r>
    </w:p>
    <w:p w:rsidR="009D464F" w:rsidRDefault="00F8685B" w:rsidP="00F8685B">
      <w:pPr>
        <w:numPr>
          <w:ilvl w:val="12"/>
          <w:numId w:val="0"/>
        </w:numPr>
        <w:shd w:val="clear" w:color="auto" w:fill="FFFFFF"/>
        <w:spacing w:line="360" w:lineRule="auto"/>
        <w:ind w:firstLine="709"/>
        <w:jc w:val="both"/>
        <w:rPr>
          <w:sz w:val="28"/>
          <w:szCs w:val="28"/>
          <w:lang w:val="ru-RU"/>
        </w:rPr>
      </w:pPr>
      <w:r>
        <w:rPr>
          <w:sz w:val="28"/>
          <w:szCs w:val="28"/>
          <w:lang w:val="ru-RU"/>
        </w:rPr>
        <w:t>∆</w:t>
      </w:r>
      <w:r>
        <w:rPr>
          <w:sz w:val="28"/>
          <w:szCs w:val="28"/>
          <w:lang w:val="en-US"/>
        </w:rPr>
        <w:t>N</w:t>
      </w:r>
      <w:r>
        <w:rPr>
          <w:sz w:val="28"/>
          <w:szCs w:val="28"/>
          <w:vertAlign w:val="subscript"/>
          <w:lang w:val="en-US"/>
        </w:rPr>
        <w:t>t</w:t>
      </w:r>
      <w:r>
        <w:rPr>
          <w:sz w:val="28"/>
          <w:szCs w:val="28"/>
          <w:vertAlign w:val="subscript"/>
          <w:lang w:val="ru-RU"/>
        </w:rPr>
        <w:t>см</w:t>
      </w:r>
      <w:r>
        <w:rPr>
          <w:sz w:val="28"/>
          <w:szCs w:val="28"/>
          <w:lang w:val="ru-RU"/>
        </w:rPr>
        <w:t xml:space="preserve"> = </w:t>
      </w:r>
      <w:r>
        <w:rPr>
          <w:sz w:val="28"/>
          <w:szCs w:val="28"/>
          <w:lang w:val="en-US"/>
        </w:rPr>
        <w:t>R</w:t>
      </w:r>
      <w:r>
        <w:rPr>
          <w:sz w:val="28"/>
          <w:szCs w:val="28"/>
          <w:vertAlign w:val="subscript"/>
          <w:lang w:val="ru-RU"/>
        </w:rPr>
        <w:t>1</w:t>
      </w:r>
      <w:r>
        <w:rPr>
          <w:sz w:val="28"/>
          <w:szCs w:val="28"/>
          <w:lang w:val="ru-RU"/>
        </w:rPr>
        <w:t>*</w:t>
      </w:r>
      <w:r>
        <w:rPr>
          <w:sz w:val="28"/>
          <w:szCs w:val="28"/>
          <w:lang w:val="en-US"/>
        </w:rPr>
        <w:t>T</w:t>
      </w:r>
      <w:r>
        <w:rPr>
          <w:sz w:val="28"/>
          <w:szCs w:val="28"/>
          <w:vertAlign w:val="subscript"/>
          <w:lang w:val="ru-RU"/>
        </w:rPr>
        <w:t>1</w:t>
      </w:r>
      <w:r>
        <w:rPr>
          <w:sz w:val="28"/>
          <w:szCs w:val="28"/>
          <w:lang w:val="ru-RU"/>
        </w:rPr>
        <w:t xml:space="preserve">*∆ </w:t>
      </w:r>
      <w:r>
        <w:rPr>
          <w:sz w:val="28"/>
          <w:szCs w:val="28"/>
          <w:lang w:val="en-US"/>
        </w:rPr>
        <w:t>t</w:t>
      </w:r>
      <w:r>
        <w:rPr>
          <w:sz w:val="28"/>
          <w:szCs w:val="28"/>
          <w:vertAlign w:val="subscript"/>
          <w:lang w:val="ru-RU"/>
        </w:rPr>
        <w:t>см</w:t>
      </w:r>
      <w:r>
        <w:rPr>
          <w:sz w:val="28"/>
          <w:szCs w:val="28"/>
          <w:lang w:val="ru-RU"/>
        </w:rPr>
        <w:t xml:space="preserve">* </w:t>
      </w:r>
      <w:r>
        <w:rPr>
          <w:sz w:val="28"/>
          <w:szCs w:val="28"/>
          <w:lang w:val="en-US"/>
        </w:rPr>
        <w:t>D</w:t>
      </w:r>
      <w:r>
        <w:rPr>
          <w:sz w:val="28"/>
          <w:szCs w:val="28"/>
          <w:vertAlign w:val="subscript"/>
          <w:lang w:val="ru-RU"/>
        </w:rPr>
        <w:t>час0</w:t>
      </w:r>
      <w:r>
        <w:rPr>
          <w:sz w:val="28"/>
          <w:szCs w:val="28"/>
          <w:lang w:val="ru-RU"/>
        </w:rPr>
        <w:t xml:space="preserve"> = 12*231*0, 1*0, 727253 =201, 59 тыс.руб.</w:t>
      </w:r>
    </w:p>
    <w:p w:rsidR="009D464F" w:rsidRDefault="00F8685B" w:rsidP="00F8685B">
      <w:pPr>
        <w:numPr>
          <w:ilvl w:val="0"/>
          <w:numId w:val="1"/>
        </w:numPr>
        <w:shd w:val="clear" w:color="auto" w:fill="FFFFFF"/>
        <w:spacing w:line="360" w:lineRule="auto"/>
        <w:ind w:firstLine="709"/>
        <w:jc w:val="both"/>
        <w:rPr>
          <w:sz w:val="28"/>
          <w:szCs w:val="28"/>
          <w:lang w:val="ru-RU"/>
        </w:rPr>
      </w:pPr>
      <w:r>
        <w:rPr>
          <w:sz w:val="28"/>
          <w:szCs w:val="28"/>
          <w:lang w:val="ru-RU"/>
        </w:rPr>
        <w:t>Влияние часовой выработки на выручку от продаж:</w:t>
      </w:r>
    </w:p>
    <w:p w:rsidR="009D464F" w:rsidRDefault="00F8685B">
      <w:pPr>
        <w:shd w:val="clear" w:color="auto" w:fill="FFFFFF"/>
        <w:spacing w:line="360" w:lineRule="auto"/>
        <w:ind w:firstLine="709"/>
        <w:jc w:val="both"/>
        <w:rPr>
          <w:sz w:val="28"/>
          <w:szCs w:val="28"/>
          <w:lang w:val="ru-RU"/>
        </w:rPr>
      </w:pPr>
      <w:r>
        <w:rPr>
          <w:sz w:val="28"/>
          <w:szCs w:val="28"/>
          <w:lang w:val="ru-RU"/>
        </w:rPr>
        <w:t>∆</w:t>
      </w:r>
      <w:r>
        <w:rPr>
          <w:sz w:val="28"/>
          <w:szCs w:val="28"/>
          <w:lang w:val="en-US"/>
        </w:rPr>
        <w:t>N</w:t>
      </w:r>
      <w:r>
        <w:rPr>
          <w:sz w:val="28"/>
          <w:szCs w:val="28"/>
          <w:vertAlign w:val="subscript"/>
          <w:lang w:val="en-US"/>
        </w:rPr>
        <w:t>D</w:t>
      </w:r>
      <w:r>
        <w:rPr>
          <w:sz w:val="28"/>
          <w:szCs w:val="28"/>
          <w:lang w:val="ru-RU"/>
        </w:rPr>
        <w:t>=</w:t>
      </w:r>
      <w:r>
        <w:rPr>
          <w:sz w:val="28"/>
          <w:szCs w:val="28"/>
          <w:lang w:val="en-US"/>
        </w:rPr>
        <w:t>R</w:t>
      </w:r>
      <w:r>
        <w:rPr>
          <w:sz w:val="28"/>
          <w:szCs w:val="28"/>
          <w:vertAlign w:val="subscript"/>
          <w:lang w:val="ru-RU"/>
        </w:rPr>
        <w:t>1</w:t>
      </w:r>
      <w:r>
        <w:rPr>
          <w:sz w:val="28"/>
          <w:szCs w:val="28"/>
          <w:lang w:val="ru-RU"/>
        </w:rPr>
        <w:t>*</w:t>
      </w:r>
      <w:r>
        <w:rPr>
          <w:sz w:val="28"/>
          <w:szCs w:val="28"/>
          <w:lang w:val="en-US"/>
        </w:rPr>
        <w:t>T</w:t>
      </w:r>
      <w:r>
        <w:rPr>
          <w:sz w:val="28"/>
          <w:szCs w:val="28"/>
          <w:vertAlign w:val="subscript"/>
          <w:lang w:val="ru-RU"/>
        </w:rPr>
        <w:t>1</w:t>
      </w:r>
      <w:r>
        <w:rPr>
          <w:sz w:val="28"/>
          <w:szCs w:val="28"/>
          <w:lang w:val="ru-RU"/>
        </w:rPr>
        <w:t>*</w:t>
      </w:r>
      <w:r>
        <w:rPr>
          <w:sz w:val="28"/>
          <w:szCs w:val="28"/>
          <w:lang w:val="en-US"/>
        </w:rPr>
        <w:t>t</w:t>
      </w:r>
      <w:r>
        <w:rPr>
          <w:sz w:val="28"/>
          <w:szCs w:val="28"/>
          <w:vertAlign w:val="subscript"/>
          <w:lang w:val="ru-RU"/>
        </w:rPr>
        <w:t>см1</w:t>
      </w:r>
      <w:r>
        <w:rPr>
          <w:sz w:val="28"/>
          <w:szCs w:val="28"/>
          <w:lang w:val="ru-RU"/>
        </w:rPr>
        <w:t xml:space="preserve">*∆ </w:t>
      </w:r>
      <w:r>
        <w:rPr>
          <w:sz w:val="28"/>
          <w:szCs w:val="28"/>
          <w:lang w:val="en-US"/>
        </w:rPr>
        <w:t>D</w:t>
      </w:r>
      <w:r>
        <w:rPr>
          <w:sz w:val="28"/>
          <w:szCs w:val="28"/>
          <w:vertAlign w:val="subscript"/>
          <w:lang w:val="ru-RU"/>
        </w:rPr>
        <w:t xml:space="preserve">час </w:t>
      </w:r>
      <w:r>
        <w:rPr>
          <w:sz w:val="28"/>
          <w:szCs w:val="28"/>
          <w:lang w:val="ru-RU"/>
        </w:rPr>
        <w:t xml:space="preserve">= 12*231*8, 1* 0, 052279 = 1173, 83 тыс. руб. 3 </w:t>
      </w:r>
    </w:p>
    <w:p w:rsidR="009D464F" w:rsidRDefault="00F8685B">
      <w:pPr>
        <w:shd w:val="clear" w:color="auto" w:fill="FFFFFF"/>
        <w:spacing w:line="360" w:lineRule="auto"/>
        <w:ind w:firstLine="709"/>
        <w:jc w:val="both"/>
        <w:rPr>
          <w:sz w:val="28"/>
          <w:szCs w:val="28"/>
          <w:lang w:val="ru-RU"/>
        </w:rPr>
      </w:pPr>
      <w:r>
        <w:rPr>
          <w:sz w:val="28"/>
          <w:szCs w:val="28"/>
          <w:lang w:val="ru-RU"/>
        </w:rPr>
        <w:t>Баланс отклонений:</w:t>
      </w:r>
    </w:p>
    <w:p w:rsidR="009D464F" w:rsidRDefault="00F8685B">
      <w:pPr>
        <w:shd w:val="clear" w:color="auto" w:fill="FFFFFF"/>
        <w:spacing w:line="360" w:lineRule="auto"/>
        <w:ind w:firstLine="709"/>
        <w:jc w:val="both"/>
        <w:rPr>
          <w:sz w:val="28"/>
          <w:szCs w:val="28"/>
          <w:lang w:val="ru-RU"/>
        </w:rPr>
      </w:pPr>
      <w:r>
        <w:rPr>
          <w:sz w:val="28"/>
          <w:szCs w:val="28"/>
          <w:lang w:val="ru-RU"/>
        </w:rPr>
        <w:t>∆</w:t>
      </w:r>
      <w:r>
        <w:rPr>
          <w:sz w:val="28"/>
          <w:szCs w:val="28"/>
          <w:lang w:val="en-US"/>
        </w:rPr>
        <w:t>N</w:t>
      </w:r>
      <w:r>
        <w:rPr>
          <w:sz w:val="28"/>
          <w:szCs w:val="28"/>
          <w:lang w:val="ru-RU"/>
        </w:rPr>
        <w:t>=∆</w:t>
      </w:r>
      <w:r>
        <w:rPr>
          <w:sz w:val="28"/>
          <w:szCs w:val="28"/>
          <w:lang w:val="en-US"/>
        </w:rPr>
        <w:t>N</w:t>
      </w:r>
      <w:r>
        <w:rPr>
          <w:sz w:val="28"/>
          <w:szCs w:val="28"/>
          <w:vertAlign w:val="subscript"/>
          <w:lang w:val="en-US"/>
        </w:rPr>
        <w:t>R</w:t>
      </w:r>
      <w:r>
        <w:rPr>
          <w:sz w:val="28"/>
          <w:szCs w:val="28"/>
          <w:lang w:val="ru-RU"/>
        </w:rPr>
        <w:t>-∆</w:t>
      </w:r>
      <w:r>
        <w:rPr>
          <w:sz w:val="28"/>
          <w:szCs w:val="28"/>
          <w:lang w:val="en-US"/>
        </w:rPr>
        <w:t>N</w:t>
      </w:r>
      <w:r>
        <w:rPr>
          <w:sz w:val="28"/>
          <w:szCs w:val="28"/>
          <w:vertAlign w:val="subscript"/>
          <w:lang w:val="en-US"/>
        </w:rPr>
        <w:t>T</w:t>
      </w:r>
      <w:r>
        <w:rPr>
          <w:sz w:val="28"/>
          <w:szCs w:val="28"/>
          <w:lang w:val="ru-RU"/>
        </w:rPr>
        <w:t>-∆</w:t>
      </w:r>
      <w:r>
        <w:rPr>
          <w:sz w:val="28"/>
          <w:szCs w:val="28"/>
          <w:lang w:val="en-US"/>
        </w:rPr>
        <w:t>N</w:t>
      </w:r>
      <w:r>
        <w:rPr>
          <w:sz w:val="28"/>
          <w:szCs w:val="28"/>
          <w:vertAlign w:val="subscript"/>
          <w:lang w:val="en-US"/>
        </w:rPr>
        <w:t>t</w:t>
      </w:r>
      <w:r>
        <w:rPr>
          <w:sz w:val="28"/>
          <w:szCs w:val="28"/>
          <w:vertAlign w:val="subscript"/>
          <w:lang w:val="ru-RU"/>
        </w:rPr>
        <w:t>см</w:t>
      </w:r>
      <w:r>
        <w:rPr>
          <w:sz w:val="28"/>
          <w:szCs w:val="28"/>
          <w:lang w:val="ru-RU"/>
        </w:rPr>
        <w:t>-∆</w:t>
      </w:r>
      <w:r>
        <w:rPr>
          <w:sz w:val="28"/>
          <w:szCs w:val="28"/>
          <w:lang w:val="en-US"/>
        </w:rPr>
        <w:t>N</w:t>
      </w:r>
      <w:r>
        <w:rPr>
          <w:sz w:val="28"/>
          <w:szCs w:val="28"/>
          <w:vertAlign w:val="subscript"/>
          <w:lang w:val="en-US"/>
        </w:rPr>
        <w:t>D</w:t>
      </w:r>
      <w:r>
        <w:rPr>
          <w:sz w:val="28"/>
          <w:szCs w:val="28"/>
          <w:vertAlign w:val="subscript"/>
          <w:lang w:val="ru-RU"/>
        </w:rPr>
        <w:t xml:space="preserve"> </w:t>
      </w:r>
      <w:r>
        <w:rPr>
          <w:sz w:val="28"/>
          <w:szCs w:val="28"/>
          <w:lang w:val="ru-RU"/>
        </w:rPr>
        <w:t>=2711, 20 -139, 63 +201, 59 + 1173, 83 = 3947 тыс.руб</w:t>
      </w:r>
    </w:p>
    <w:p w:rsidR="009D464F" w:rsidRDefault="00F8685B">
      <w:pPr>
        <w:shd w:val="clear" w:color="auto" w:fill="FFFFFF"/>
        <w:spacing w:line="360" w:lineRule="auto"/>
        <w:ind w:firstLine="709"/>
        <w:jc w:val="both"/>
        <w:rPr>
          <w:sz w:val="28"/>
          <w:szCs w:val="28"/>
          <w:lang w:val="ru-RU"/>
        </w:rPr>
      </w:pPr>
      <w:r>
        <w:rPr>
          <w:sz w:val="28"/>
          <w:szCs w:val="28"/>
          <w:lang w:val="ru-RU"/>
        </w:rPr>
        <w:t>Трудовые ресурсы повлияли на прирост товарооборота в 2016 г. следующим образом:</w:t>
      </w:r>
    </w:p>
    <w:p w:rsidR="009D464F" w:rsidRDefault="00F8685B">
      <w:pPr>
        <w:shd w:val="clear" w:color="auto" w:fill="FFFFFF"/>
        <w:spacing w:line="360" w:lineRule="auto"/>
        <w:ind w:firstLine="709"/>
        <w:jc w:val="both"/>
        <w:rPr>
          <w:sz w:val="28"/>
          <w:szCs w:val="28"/>
          <w:lang w:val="ru-RU"/>
        </w:rPr>
      </w:pPr>
      <w:r>
        <w:rPr>
          <w:sz w:val="28"/>
          <w:szCs w:val="28"/>
          <w:lang w:val="ru-RU"/>
        </w:rPr>
        <w:t>) за счет увеличения численности торговых работников на 2 человека достигнут рост выручки на 2711, 20 тыс. руб;</w:t>
      </w:r>
    </w:p>
    <w:p w:rsidR="009D464F" w:rsidRDefault="00F8685B">
      <w:pPr>
        <w:shd w:val="clear" w:color="auto" w:fill="FFFFFF"/>
        <w:spacing w:line="360" w:lineRule="auto"/>
        <w:ind w:firstLine="709"/>
        <w:jc w:val="both"/>
        <w:rPr>
          <w:sz w:val="28"/>
          <w:szCs w:val="28"/>
          <w:lang w:val="ru-RU"/>
        </w:rPr>
      </w:pPr>
      <w:r>
        <w:rPr>
          <w:sz w:val="28"/>
          <w:szCs w:val="28"/>
          <w:lang w:val="ru-RU"/>
        </w:rPr>
        <w:t>) наиболее качественный фактор - рост среднечасовой выработки одного торгового работника с 727, 25 руб. до 779, 53 руб.- повлиял положительно и увеличил продажи на 1173, 83 тыс. руб;</w:t>
      </w:r>
    </w:p>
    <w:p w:rsidR="009D464F" w:rsidRDefault="00F8685B">
      <w:pPr>
        <w:shd w:val="clear" w:color="auto" w:fill="FFFFFF"/>
        <w:spacing w:line="360" w:lineRule="auto"/>
        <w:ind w:firstLine="709"/>
        <w:jc w:val="both"/>
        <w:rPr>
          <w:sz w:val="28"/>
          <w:szCs w:val="28"/>
          <w:lang w:val="ru-RU"/>
        </w:rPr>
      </w:pPr>
      <w:r>
        <w:rPr>
          <w:sz w:val="28"/>
          <w:szCs w:val="28"/>
          <w:lang w:val="ru-RU"/>
        </w:rPr>
        <w:t>) увеличение продолжительности рабочей смены на 0, 1 часа привело к росту выручки на 201, 59 тыс. руб;</w:t>
      </w:r>
    </w:p>
    <w:p w:rsidR="009D464F" w:rsidRDefault="00F8685B">
      <w:pPr>
        <w:shd w:val="clear" w:color="auto" w:fill="FFFFFF"/>
        <w:spacing w:line="360" w:lineRule="auto"/>
        <w:ind w:firstLine="709"/>
        <w:jc w:val="both"/>
        <w:rPr>
          <w:sz w:val="28"/>
          <w:szCs w:val="28"/>
          <w:lang w:val="ru-RU"/>
        </w:rPr>
      </w:pPr>
      <w:r>
        <w:rPr>
          <w:sz w:val="28"/>
          <w:szCs w:val="28"/>
          <w:lang w:val="ru-RU"/>
        </w:rPr>
        <w:t>) уменьшение среднего числа дней, отработанных одним торговым работником - в отчетном году их было на 2 дня меньше, способствовало снижению товарооборота на 139, 63 тыс. руб.</w:t>
      </w:r>
    </w:p>
    <w:p w:rsidR="009D464F" w:rsidRDefault="00F8685B">
      <w:pPr>
        <w:shd w:val="clear" w:color="auto" w:fill="FFFFFF"/>
        <w:spacing w:line="360" w:lineRule="auto"/>
        <w:ind w:firstLine="709"/>
        <w:jc w:val="both"/>
        <w:rPr>
          <w:sz w:val="28"/>
          <w:szCs w:val="28"/>
          <w:lang w:val="ru-RU"/>
        </w:rPr>
      </w:pPr>
      <w:r>
        <w:rPr>
          <w:sz w:val="28"/>
          <w:szCs w:val="28"/>
          <w:lang w:val="ru-RU"/>
        </w:rPr>
        <w:t xml:space="preserve">Именно увеличение среднего числа дней, отработанных одним торговым </w:t>
      </w:r>
      <w:r>
        <w:rPr>
          <w:sz w:val="28"/>
          <w:szCs w:val="28"/>
          <w:lang w:val="ru-RU"/>
        </w:rPr>
        <w:lastRenderedPageBreak/>
        <w:t>работником, и будет являться резервом увеличения объема продаж.</w:t>
      </w:r>
    </w:p>
    <w:p w:rsidR="009D464F" w:rsidRDefault="00F8685B">
      <w:pPr>
        <w:spacing w:line="360" w:lineRule="auto"/>
        <w:ind w:firstLine="709"/>
        <w:jc w:val="both"/>
        <w:rPr>
          <w:sz w:val="28"/>
          <w:szCs w:val="28"/>
          <w:lang w:val="ru-RU"/>
        </w:rPr>
      </w:pPr>
      <w:r>
        <w:rPr>
          <w:sz w:val="28"/>
          <w:szCs w:val="28"/>
          <w:lang w:val="ru-RU"/>
        </w:rPr>
        <w:t>Оценка влияния стоимости производственных основных средств на динамику товарооборота в ООО «Отдых» может быть произведена на основании данных о степени обеспеченности ими и эффективности использования (таблица 3.4).</w:t>
      </w:r>
    </w:p>
    <w:p w:rsidR="009D464F" w:rsidRDefault="00F8685B">
      <w:pPr>
        <w:spacing w:line="360" w:lineRule="auto"/>
        <w:ind w:firstLine="709"/>
        <w:jc w:val="both"/>
        <w:rPr>
          <w:sz w:val="28"/>
          <w:szCs w:val="28"/>
          <w:lang w:val="ru-RU"/>
        </w:rPr>
      </w:pPr>
      <w:r>
        <w:rPr>
          <w:sz w:val="28"/>
          <w:szCs w:val="28"/>
          <w:lang w:val="ru-RU"/>
        </w:rPr>
        <w:t>Для определения степени влияния отдельных факторов, связанных с использованием основных средств, на объем продаж построим 2-х факторную мультипликативную модель:</w:t>
      </w:r>
    </w:p>
    <w:p w:rsidR="009D464F" w:rsidRDefault="009D464F">
      <w:pPr>
        <w:spacing w:line="360" w:lineRule="auto"/>
        <w:ind w:firstLine="709"/>
        <w:jc w:val="both"/>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914400"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Pr>
          <w:sz w:val="28"/>
          <w:szCs w:val="28"/>
          <w:lang w:val="ru-RU"/>
        </w:rPr>
        <w:t>, где  (3.2)</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ОС</w:t>
      </w:r>
      <w:r>
        <w:rPr>
          <w:rFonts w:ascii="Microsoft Sans Serif" w:hAnsi="Microsoft Sans Serif" w:cs="Microsoft Sans Serif"/>
          <w:noProof/>
          <w:sz w:val="17"/>
          <w:szCs w:val="17"/>
          <w:lang w:val="ru-RU"/>
        </w:rPr>
        <w:drawing>
          <wp:inline distT="0" distB="0" distL="0" distR="0">
            <wp:extent cx="266700" cy="1619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sz w:val="28"/>
          <w:szCs w:val="28"/>
          <w:lang w:val="ru-RU"/>
        </w:rPr>
        <w:t>- среднегодовая первоначальная стоимость основных средств,</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238125" cy="180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sz w:val="28"/>
          <w:szCs w:val="28"/>
          <w:lang w:val="ru-RU"/>
        </w:rPr>
        <w:t>- фондоотдача производственных средств.</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Таблица 3.4 - Анализ степени влияния на объем продаж отдельных факторов, связанных с использованием основных средств ООО «Отдых» в 2016 году</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42"/>
        <w:gridCol w:w="1370"/>
        <w:gridCol w:w="1448"/>
        <w:gridCol w:w="1293"/>
        <w:gridCol w:w="798"/>
      </w:tblGrid>
      <w:tr w:rsidR="009D464F">
        <w:tc>
          <w:tcPr>
            <w:tcW w:w="444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Показатель</w:t>
            </w:r>
          </w:p>
        </w:tc>
        <w:tc>
          <w:tcPr>
            <w:tcW w:w="13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Предыдущий 2015г.</w:t>
            </w:r>
          </w:p>
        </w:tc>
        <w:tc>
          <w:tcPr>
            <w:tcW w:w="144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Отчетный 2016г. </w:t>
            </w:r>
          </w:p>
        </w:tc>
        <w:tc>
          <w:tcPr>
            <w:tcW w:w="2091" w:type="dxa"/>
            <w:gridSpan w:val="2"/>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Динамика показателя</w:t>
            </w:r>
          </w:p>
        </w:tc>
      </w:tr>
      <w:tr w:rsidR="009D464F">
        <w:tc>
          <w:tcPr>
            <w:tcW w:w="4442"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37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44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29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Абсолютное</w:t>
            </w:r>
          </w:p>
        </w:tc>
        <w:tc>
          <w:tcPr>
            <w:tcW w:w="79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r>
      <w:tr w:rsidR="009D464F">
        <w:tc>
          <w:tcPr>
            <w:tcW w:w="444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Оптовый товарооборот в тыс. руб. (</w:t>
            </w:r>
            <w:r>
              <w:rPr>
                <w:sz w:val="20"/>
                <w:szCs w:val="20"/>
                <w:lang w:val="en-US"/>
              </w:rPr>
              <w:t>N</w:t>
            </w:r>
            <w:r>
              <w:rPr>
                <w:sz w:val="20"/>
                <w:szCs w:val="20"/>
                <w:lang w:val="ru-RU"/>
              </w:rPr>
              <w:t>)</w:t>
            </w:r>
          </w:p>
        </w:tc>
        <w:tc>
          <w:tcPr>
            <w:tcW w:w="137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13556</w:t>
            </w:r>
          </w:p>
        </w:tc>
        <w:tc>
          <w:tcPr>
            <w:tcW w:w="144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17503</w:t>
            </w:r>
          </w:p>
        </w:tc>
        <w:tc>
          <w:tcPr>
            <w:tcW w:w="129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+3947</w:t>
            </w:r>
          </w:p>
        </w:tc>
        <w:tc>
          <w:tcPr>
            <w:tcW w:w="79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129, 1</w:t>
            </w:r>
          </w:p>
        </w:tc>
      </w:tr>
      <w:tr w:rsidR="009D464F">
        <w:tc>
          <w:tcPr>
            <w:tcW w:w="444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Среднегодовая стоимость основных средств, тыс. руб. (ОС</w:t>
            </w:r>
            <w:r>
              <w:rPr>
                <w:rFonts w:ascii="Microsoft Sans Serif" w:hAnsi="Microsoft Sans Serif" w:cs="Microsoft Sans Serif"/>
                <w:noProof/>
                <w:sz w:val="17"/>
                <w:szCs w:val="17"/>
                <w:lang w:val="ru-RU"/>
              </w:rPr>
              <w:drawing>
                <wp:inline distT="0" distB="0" distL="0" distR="0">
                  <wp:extent cx="266700" cy="1619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sz w:val="20"/>
                <w:szCs w:val="20"/>
                <w:lang w:val="ru-RU"/>
              </w:rPr>
              <w:t>)1193, 31619, 1+ 425, 8135, 7</w:t>
            </w:r>
          </w:p>
        </w:tc>
        <w:tc>
          <w:tcPr>
            <w:tcW w:w="137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44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293"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79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c>
          <w:tcPr>
            <w:tcW w:w="444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Фондоотдача производственных средств, тыс. руб. (</w:t>
            </w:r>
            <w:r>
              <w:rPr>
                <w:rFonts w:ascii="Microsoft Sans Serif" w:hAnsi="Microsoft Sans Serif" w:cs="Microsoft Sans Serif"/>
                <w:noProof/>
                <w:sz w:val="17"/>
                <w:szCs w:val="17"/>
                <w:lang w:val="ru-RU"/>
              </w:rPr>
              <w:drawing>
                <wp:inline distT="0" distB="0" distL="0" distR="0">
                  <wp:extent cx="23812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sz w:val="20"/>
                <w:szCs w:val="20"/>
                <w:lang w:val="ru-RU"/>
              </w:rPr>
              <w:t>)11, 36010, 810- 0, 5595, 2</w:t>
            </w:r>
          </w:p>
        </w:tc>
        <w:tc>
          <w:tcPr>
            <w:tcW w:w="1370"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44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293"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79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Анализ проведем интегральным способом:</w:t>
      </w:r>
    </w:p>
    <w:p w:rsidR="009D464F" w:rsidRDefault="00F8685B">
      <w:pPr>
        <w:shd w:val="clear" w:color="auto" w:fill="FFFFFF"/>
        <w:spacing w:line="360" w:lineRule="auto"/>
        <w:ind w:firstLine="709"/>
        <w:jc w:val="both"/>
        <w:rPr>
          <w:sz w:val="28"/>
          <w:szCs w:val="28"/>
          <w:lang w:val="ru-RU"/>
        </w:rPr>
      </w:pPr>
      <w:r>
        <w:rPr>
          <w:sz w:val="28"/>
          <w:szCs w:val="28"/>
          <w:lang w:val="ru-RU"/>
        </w:rPr>
        <w:t>1. Определим исходное отклонение результативного показателя: ∆</w:t>
      </w:r>
      <w:r>
        <w:rPr>
          <w:sz w:val="28"/>
          <w:szCs w:val="28"/>
          <w:lang w:val="en-US"/>
        </w:rPr>
        <w:t>N</w:t>
      </w:r>
      <w:r>
        <w:rPr>
          <w:sz w:val="28"/>
          <w:szCs w:val="28"/>
          <w:lang w:val="ru-RU"/>
        </w:rPr>
        <w:t xml:space="preserve"> = </w:t>
      </w:r>
      <w:r>
        <w:rPr>
          <w:sz w:val="28"/>
          <w:szCs w:val="28"/>
          <w:lang w:val="en-US"/>
        </w:rPr>
        <w:t>N</w:t>
      </w:r>
      <w:r>
        <w:rPr>
          <w:sz w:val="28"/>
          <w:szCs w:val="28"/>
          <w:vertAlign w:val="subscript"/>
          <w:lang w:val="ru-RU"/>
        </w:rPr>
        <w:t>1</w:t>
      </w:r>
      <w:r>
        <w:rPr>
          <w:sz w:val="28"/>
          <w:szCs w:val="28"/>
          <w:lang w:val="ru-RU"/>
        </w:rPr>
        <w:t>-</w:t>
      </w:r>
      <w:r>
        <w:rPr>
          <w:sz w:val="28"/>
          <w:szCs w:val="28"/>
          <w:lang w:val="en-US"/>
        </w:rPr>
        <w:t>No</w:t>
      </w:r>
      <w:r>
        <w:rPr>
          <w:sz w:val="28"/>
          <w:szCs w:val="28"/>
          <w:lang w:val="ru-RU"/>
        </w:rPr>
        <w:t xml:space="preserve"> = 17503 - 13356 = 3947 тыс.руб.</w:t>
      </w:r>
    </w:p>
    <w:p w:rsidR="009D464F" w:rsidRDefault="00F8685B">
      <w:pPr>
        <w:spacing w:line="360" w:lineRule="auto"/>
        <w:ind w:firstLine="709"/>
        <w:jc w:val="both"/>
        <w:rPr>
          <w:sz w:val="28"/>
          <w:szCs w:val="28"/>
          <w:lang w:val="ru-RU"/>
        </w:rPr>
      </w:pPr>
      <w:r>
        <w:rPr>
          <w:sz w:val="28"/>
          <w:szCs w:val="28"/>
          <w:lang w:val="ru-RU"/>
        </w:rPr>
        <w:t>2. Определим влияние каждого фактора на результативный показатель:</w:t>
      </w:r>
    </w:p>
    <w:p w:rsidR="009D464F" w:rsidRDefault="00F8685B">
      <w:pPr>
        <w:spacing w:line="360" w:lineRule="auto"/>
        <w:ind w:firstLine="709"/>
        <w:jc w:val="both"/>
        <w:rPr>
          <w:sz w:val="28"/>
          <w:szCs w:val="28"/>
          <w:lang w:val="ru-RU"/>
        </w:rPr>
      </w:pPr>
      <w:r>
        <w:rPr>
          <w:sz w:val="28"/>
          <w:szCs w:val="28"/>
          <w:lang w:val="ru-RU"/>
        </w:rPr>
        <w:t>.1. Влияние среднегодовой стоимости производственных основных средств на объем продаж:</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586740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7400" cy="238125"/>
                    </a:xfrm>
                    <a:prstGeom prst="rect">
                      <a:avLst/>
                    </a:prstGeom>
                    <a:noFill/>
                    <a:ln>
                      <a:noFill/>
                    </a:ln>
                  </pic:spPr>
                </pic:pic>
              </a:graphicData>
            </a:graphic>
          </wp:inline>
        </w:drawing>
      </w:r>
      <w:r>
        <w:rPr>
          <w:sz w:val="28"/>
          <w:szCs w:val="28"/>
          <w:lang w:val="ru-RU"/>
        </w:rPr>
        <w:lastRenderedPageBreak/>
        <w:t>= 4837, 088 - 117, 095</w:t>
      </w:r>
      <w:r>
        <w:rPr>
          <w:rFonts w:ascii="Microsoft Sans Serif" w:hAnsi="Microsoft Sans Serif" w:cs="Microsoft Sans Serif"/>
          <w:noProof/>
          <w:sz w:val="17"/>
          <w:szCs w:val="17"/>
          <w:lang w:val="ru-RU"/>
        </w:rPr>
        <w:drawing>
          <wp:inline distT="0" distB="0" distL="0" distR="0">
            <wp:extent cx="123825" cy="1238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8"/>
          <w:szCs w:val="28"/>
          <w:lang w:val="ru-RU"/>
        </w:rPr>
        <w:t xml:space="preserve"> 4720 тыс. руб</w:t>
      </w:r>
    </w:p>
    <w:p w:rsidR="009D464F" w:rsidRDefault="00F8685B">
      <w:pPr>
        <w:ind w:firstLine="709"/>
        <w:rPr>
          <w:sz w:val="28"/>
          <w:szCs w:val="28"/>
          <w:lang w:val="ru-RU"/>
        </w:rPr>
      </w:pPr>
      <w:r>
        <w:rPr>
          <w:sz w:val="28"/>
          <w:szCs w:val="28"/>
          <w:lang w:val="ru-RU"/>
        </w:rPr>
        <w:t>.2. Влияние фондоотдачи производственных средств на объем продаж:</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522922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9225" cy="238125"/>
                    </a:xfrm>
                    <a:prstGeom prst="rect">
                      <a:avLst/>
                    </a:prstGeom>
                    <a:noFill/>
                    <a:ln>
                      <a:noFill/>
                    </a:ln>
                  </pic:spPr>
                </pic:pic>
              </a:graphicData>
            </a:graphic>
          </wp:inline>
        </w:drawing>
      </w:r>
      <w:r>
        <w:rPr>
          <w:sz w:val="28"/>
          <w:szCs w:val="28"/>
          <w:lang w:val="ru-RU"/>
        </w:rPr>
        <w:t>= - 656, 315 - 117, 095</w:t>
      </w:r>
      <w:r>
        <w:rPr>
          <w:rFonts w:ascii="Microsoft Sans Serif" w:hAnsi="Microsoft Sans Serif" w:cs="Microsoft Sans Serif"/>
          <w:noProof/>
          <w:sz w:val="17"/>
          <w:szCs w:val="17"/>
          <w:lang w:val="ru-RU"/>
        </w:rPr>
        <w:drawing>
          <wp:inline distT="0" distB="0" distL="0" distR="0">
            <wp:extent cx="123825" cy="1238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8"/>
          <w:szCs w:val="28"/>
          <w:lang w:val="ru-RU"/>
        </w:rPr>
        <w:t xml:space="preserve"> - 773 тыс. руб.</w:t>
      </w:r>
    </w:p>
    <w:p w:rsidR="009D464F" w:rsidRDefault="00F8685B">
      <w:pPr>
        <w:ind w:firstLine="709"/>
        <w:rPr>
          <w:sz w:val="28"/>
          <w:szCs w:val="28"/>
          <w:lang w:val="ru-RU"/>
        </w:rPr>
      </w:pPr>
      <w:r>
        <w:rPr>
          <w:sz w:val="28"/>
          <w:szCs w:val="28"/>
          <w:lang w:val="ru-RU"/>
        </w:rPr>
        <w:t>. Баланс отклонений:</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6002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p>
    <w:p w:rsidR="009D464F" w:rsidRDefault="00F8685B">
      <w:pPr>
        <w:ind w:firstLine="709"/>
        <w:rPr>
          <w:sz w:val="28"/>
          <w:szCs w:val="28"/>
          <w:lang w:val="ru-RU"/>
        </w:rPr>
      </w:pPr>
      <w:r>
        <w:rPr>
          <w:sz w:val="28"/>
          <w:szCs w:val="28"/>
          <w:lang w:val="ru-RU"/>
        </w:rPr>
        <w:t>+3947=+ 4720 +(- 773)</w:t>
      </w:r>
    </w:p>
    <w:p w:rsidR="009D464F" w:rsidRDefault="00F8685B">
      <w:pPr>
        <w:ind w:firstLine="709"/>
        <w:rPr>
          <w:sz w:val="28"/>
          <w:szCs w:val="28"/>
          <w:lang w:val="ru-RU"/>
        </w:rPr>
      </w:pPr>
      <w:r>
        <w:rPr>
          <w:sz w:val="28"/>
          <w:szCs w:val="28"/>
          <w:lang w:val="ru-RU"/>
        </w:rPr>
        <w:t>+ 3947 = 3947 тыс. руб.</w:t>
      </w:r>
    </w:p>
    <w:p w:rsidR="009D464F" w:rsidRDefault="00F8685B">
      <w:pPr>
        <w:ind w:firstLine="709"/>
        <w:rPr>
          <w:sz w:val="28"/>
          <w:szCs w:val="28"/>
          <w:lang w:val="ru-RU"/>
        </w:rPr>
      </w:pPr>
      <w:r>
        <w:rPr>
          <w:sz w:val="28"/>
          <w:szCs w:val="28"/>
          <w:lang w:val="ru-RU"/>
        </w:rPr>
        <w:t>На увеличение объема продаж среди изученных факторов, связанных с использованием основных средств, в большей степени повлияло увеличение экстенсивного фактора - среднегодовой первоначальной стоимости основных средств на 425, 8 тыс. руб., что привело к росту объема продаж на 4720 тыс. руб. Однако, несмотря на то, что отрицательным моментом следует считать уменьшение объема продаж, приходящихся на 1 тыс. руб. стоимости основных средств (фондоотдача) на 0, 055 тыс. руб., что снизило выручку на 773 тыс. руб., этому есть объяснение. В 2016 году компания приобрела в собственность складские помещения, что повлияло на снижение вышеуказанного показателя, но увеличило прибыль.</w:t>
      </w:r>
    </w:p>
    <w:p w:rsidR="009D464F" w:rsidRDefault="00F8685B">
      <w:pPr>
        <w:ind w:firstLine="709"/>
        <w:rPr>
          <w:sz w:val="28"/>
          <w:szCs w:val="28"/>
          <w:lang w:val="ru-RU"/>
        </w:rPr>
      </w:pPr>
      <w:r>
        <w:rPr>
          <w:sz w:val="28"/>
          <w:szCs w:val="28"/>
          <w:lang w:val="ru-RU"/>
        </w:rPr>
        <w:t>Определим степень влияния на оптовый товарооборот ООО «Отдых» в 2016 г. изменения количества проданной продукции и цен на нее.</w:t>
      </w:r>
    </w:p>
    <w:p w:rsidR="009D464F" w:rsidRDefault="00F8685B">
      <w:pPr>
        <w:ind w:firstLine="709"/>
        <w:rPr>
          <w:sz w:val="28"/>
          <w:szCs w:val="28"/>
          <w:lang w:val="ru-RU"/>
        </w:rPr>
      </w:pPr>
      <w:r>
        <w:rPr>
          <w:sz w:val="28"/>
          <w:szCs w:val="28"/>
          <w:lang w:val="ru-RU"/>
        </w:rPr>
        <w:t>. Для анализа влияния количества проданной продукции на товарооборот используем агрегатный индекс физического объема продаж:</w:t>
      </w:r>
    </w:p>
    <w:p w:rsidR="009D464F" w:rsidRDefault="009D464F">
      <w:pPr>
        <w:ind w:firstLine="709"/>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066800" cy="4857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485775"/>
                    </a:xfrm>
                    <a:prstGeom prst="rect">
                      <a:avLst/>
                    </a:prstGeom>
                    <a:noFill/>
                    <a:ln>
                      <a:noFill/>
                    </a:ln>
                  </pic:spPr>
                </pic:pic>
              </a:graphicData>
            </a:graphic>
          </wp:inline>
        </w:drawing>
      </w:r>
      <w:r>
        <w:rPr>
          <w:sz w:val="28"/>
          <w:szCs w:val="28"/>
          <w:lang w:val="ru-RU"/>
        </w:rPr>
        <w:t>, где   (3.3)</w:t>
      </w:r>
    </w:p>
    <w:p w:rsidR="009D464F" w:rsidRDefault="009D464F">
      <w:pPr>
        <w:ind w:firstLine="709"/>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219075" cy="2667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sz w:val="28"/>
          <w:szCs w:val="28"/>
          <w:lang w:val="ru-RU"/>
        </w:rPr>
        <w:t xml:space="preserve"> - количество </w:t>
      </w:r>
      <w:r>
        <w:rPr>
          <w:sz w:val="28"/>
          <w:szCs w:val="28"/>
          <w:lang w:val="en-US"/>
        </w:rPr>
        <w:t>i</w:t>
      </w:r>
      <w:r>
        <w:rPr>
          <w:sz w:val="28"/>
          <w:szCs w:val="28"/>
          <w:lang w:val="ru-RU"/>
        </w:rPr>
        <w:t>-ого вида продукции,</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228600" cy="285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Pr>
          <w:sz w:val="28"/>
          <w:szCs w:val="28"/>
          <w:lang w:val="ru-RU"/>
        </w:rPr>
        <w:t xml:space="preserve"> - цена единицы продукции </w:t>
      </w:r>
      <w:r>
        <w:rPr>
          <w:sz w:val="28"/>
          <w:szCs w:val="28"/>
          <w:lang w:val="en-US"/>
        </w:rPr>
        <w:t>i</w:t>
      </w:r>
      <w:r>
        <w:rPr>
          <w:sz w:val="28"/>
          <w:szCs w:val="28"/>
          <w:lang w:val="ru-RU"/>
        </w:rPr>
        <w:t>-ого вида.</w:t>
      </w:r>
    </w:p>
    <w:p w:rsidR="009D464F" w:rsidRDefault="00F8685B">
      <w:pPr>
        <w:ind w:firstLine="709"/>
        <w:rPr>
          <w:sz w:val="28"/>
          <w:szCs w:val="28"/>
          <w:lang w:val="ru-RU"/>
        </w:rPr>
      </w:pPr>
      <w:r>
        <w:rPr>
          <w:sz w:val="28"/>
          <w:szCs w:val="28"/>
          <w:lang w:val="ru-RU"/>
        </w:rPr>
        <w:t>Разница между числителем и знаменателем и означает влияние количества проданной продукции:</w:t>
      </w:r>
    </w:p>
    <w:p w:rsidR="009D464F" w:rsidRDefault="00F8685B">
      <w:pPr>
        <w:rPr>
          <w:sz w:val="28"/>
          <w:szCs w:val="28"/>
          <w:lang w:val="ru-RU"/>
        </w:rPr>
      </w:pPr>
      <w:r>
        <w:rPr>
          <w:sz w:val="28"/>
          <w:szCs w:val="28"/>
          <w:lang w:val="ru-RU"/>
        </w:rPr>
        <w:br w:type="page"/>
      </w:r>
    </w:p>
    <w:p w:rsidR="009D464F" w:rsidRDefault="00F8685B">
      <w:pPr>
        <w:ind w:firstLine="709"/>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2085975" cy="257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r>
        <w:rPr>
          <w:sz w:val="28"/>
          <w:szCs w:val="28"/>
          <w:lang w:val="ru-RU"/>
        </w:rPr>
        <w:t>= 15334, 6 - 13556= 1778, 6 тыс. руб</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 Для анализа влияния среднего изменения цен на объем продаж используем агрегатный индекс цен Пааше:</w:t>
      </w:r>
    </w:p>
    <w:p w:rsidR="009D464F" w:rsidRDefault="009D464F">
      <w:pPr>
        <w:ind w:firstLine="709"/>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238250" cy="600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0" cy="600075"/>
                    </a:xfrm>
                    <a:prstGeom prst="rect">
                      <a:avLst/>
                    </a:prstGeom>
                    <a:noFill/>
                    <a:ln>
                      <a:noFill/>
                    </a:ln>
                  </pic:spPr>
                </pic:pic>
              </a:graphicData>
            </a:graphic>
          </wp:inline>
        </w:drawing>
      </w:r>
      <w:r>
        <w:rPr>
          <w:sz w:val="28"/>
          <w:szCs w:val="28"/>
          <w:lang w:val="ru-RU"/>
        </w:rPr>
        <w:t xml:space="preserve"> (3.4)</w:t>
      </w:r>
    </w:p>
    <w:p w:rsidR="009D464F" w:rsidRDefault="009D464F">
      <w:pPr>
        <w:ind w:firstLine="709"/>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2047875" cy="2571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r>
        <w:rPr>
          <w:sz w:val="28"/>
          <w:szCs w:val="28"/>
          <w:lang w:val="ru-RU"/>
        </w:rPr>
        <w:t>= 17503 - 15334, 4= 2168, 4 тыс. руб</w:t>
      </w:r>
    </w:p>
    <w:p w:rsidR="009D464F" w:rsidRDefault="00F8685B">
      <w:pPr>
        <w:ind w:firstLine="709"/>
        <w:rPr>
          <w:sz w:val="28"/>
          <w:szCs w:val="28"/>
          <w:lang w:val="ru-RU"/>
        </w:rPr>
      </w:pPr>
      <w:r>
        <w:rPr>
          <w:sz w:val="28"/>
          <w:szCs w:val="28"/>
          <w:lang w:val="ru-RU"/>
        </w:rPr>
        <w:t>За счет увеличившегося количества реализованной продукции ООО «Отдых» обеспечил прирост товарооборота на 1778, 6 тыс. руб.</w:t>
      </w:r>
    </w:p>
    <w:p w:rsidR="009D464F" w:rsidRDefault="00F8685B">
      <w:pPr>
        <w:ind w:firstLine="709"/>
        <w:rPr>
          <w:sz w:val="28"/>
          <w:szCs w:val="28"/>
          <w:lang w:val="ru-RU"/>
        </w:rPr>
      </w:pPr>
      <w:r>
        <w:rPr>
          <w:sz w:val="28"/>
          <w:szCs w:val="28"/>
          <w:lang w:val="ru-RU"/>
        </w:rPr>
        <w:t>Увеличению объема оптовых продаж ООО «Отдых» за счет изменения цен способствовал рост в конце 2016г. года на мировых рынках цен на сухое молоко и растительные жиры.</w:t>
      </w:r>
    </w:p>
    <w:p w:rsidR="009D464F" w:rsidRDefault="00F8685B">
      <w:pPr>
        <w:ind w:firstLine="709"/>
        <w:rPr>
          <w:sz w:val="28"/>
          <w:szCs w:val="28"/>
          <w:lang w:val="ru-RU"/>
        </w:rPr>
      </w:pPr>
      <w:r>
        <w:rPr>
          <w:sz w:val="28"/>
          <w:szCs w:val="28"/>
          <w:lang w:val="ru-RU"/>
        </w:rPr>
        <w:t>В структуре товарооборота растительные сливки, сгущенное молоко, крема, маргарины занимают большой удельный вес (таблица 3.5).</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Таблица 3.5 - Структура товарооборота по отдельным товарным группам ООО «Отдых» за 2016 г.</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3301"/>
        <w:gridCol w:w="1869"/>
        <w:gridCol w:w="3224"/>
      </w:tblGrid>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группы</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Товарные группы</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Объем продаж, руб</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Уд. вес группы, к общему итогу, %</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Сливки, крема, сухое молоко и др. молочные продукты</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6228396</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35, 59</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Масла, маргарины, и др. жиры</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2265321</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12, 94</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Арахис, изюм, курага, мак, миндаль, чернослив и др.</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1856247</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10, 61</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Повидло, конфитюр в ассортименте</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1432674</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8, 19</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Шоколад, диски шок. и др</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1384232</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7, 91</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Декоративные украшения пищевые</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1141029</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6, 52</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Декоративные украшения не пищевые</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938799</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5, 36</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Глазурь, топинги, ароматизаторы и др.</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868923</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4, 96</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Глазурь, топинги, ароматизаторы и др.</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868923</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4, 96</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Перец, горчица, тмин и др.</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782361</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4, 47</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w:t>
            </w: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Другие товары</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604513, 53</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3, 45</w:t>
            </w:r>
          </w:p>
        </w:tc>
      </w:tr>
      <w:tr w:rsidR="009D464F">
        <w:tc>
          <w:tcPr>
            <w:tcW w:w="847"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33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ИТОГО</w:t>
            </w:r>
          </w:p>
        </w:tc>
        <w:tc>
          <w:tcPr>
            <w:tcW w:w="186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17502495, 53</w:t>
            </w:r>
          </w:p>
        </w:tc>
        <w:tc>
          <w:tcPr>
            <w:tcW w:w="32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Результаты анализа позволяют выделить особенно выгодные для компании направления продаж (рисунок 3.1).</w:t>
      </w:r>
    </w:p>
    <w:p w:rsidR="009D464F" w:rsidRDefault="00F8685B">
      <w:pPr>
        <w:spacing w:line="360" w:lineRule="auto"/>
        <w:ind w:firstLine="709"/>
        <w:jc w:val="both"/>
        <w:rPr>
          <w:sz w:val="28"/>
          <w:szCs w:val="28"/>
          <w:lang w:val="ru-RU"/>
        </w:rPr>
      </w:pPr>
      <w:r>
        <w:rPr>
          <w:sz w:val="28"/>
          <w:szCs w:val="28"/>
          <w:lang w:val="ru-RU"/>
        </w:rPr>
        <w:t xml:space="preserve">Росту объемов продаж способствует не только исследованные выше </w:t>
      </w:r>
      <w:r>
        <w:rPr>
          <w:sz w:val="28"/>
          <w:szCs w:val="28"/>
          <w:lang w:val="ru-RU"/>
        </w:rPr>
        <w:lastRenderedPageBreak/>
        <w:t>факторы, но и постоянное наличие ассортимента товаров на складе. Иметь запасы, достаточные для удовлетворения потребностей покупателей и в то же время избегать их избыточности - еще один фактор повышения эффективности реализационной деятельности оптовой компании.</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4210050" cy="30384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10050" cy="3038475"/>
                    </a:xfrm>
                    <a:prstGeom prst="rect">
                      <a:avLst/>
                    </a:prstGeom>
                    <a:noFill/>
                    <a:ln>
                      <a:noFill/>
                    </a:ln>
                  </pic:spPr>
                </pic:pic>
              </a:graphicData>
            </a:graphic>
          </wp:inline>
        </w:drawing>
      </w:r>
    </w:p>
    <w:p w:rsidR="009D464F" w:rsidRDefault="00F8685B">
      <w:pPr>
        <w:spacing w:line="360" w:lineRule="auto"/>
        <w:ind w:firstLine="709"/>
        <w:jc w:val="both"/>
        <w:rPr>
          <w:sz w:val="28"/>
          <w:szCs w:val="28"/>
          <w:lang w:val="ru-RU"/>
        </w:rPr>
      </w:pPr>
      <w:r>
        <w:rPr>
          <w:sz w:val="28"/>
          <w:szCs w:val="28"/>
          <w:lang w:val="ru-RU"/>
        </w:rPr>
        <w:t>Рисунок 3.1 - Структура товарооборота по товарным группам ООО «Отдых» за 2016 г.</w:t>
      </w:r>
    </w:p>
    <w:p w:rsidR="009D464F" w:rsidRDefault="009D464F">
      <w:pPr>
        <w:suppressAutoHyphens/>
        <w:spacing w:line="360" w:lineRule="auto"/>
        <w:ind w:firstLine="709"/>
        <w:jc w:val="both"/>
        <w:rPr>
          <w:sz w:val="28"/>
          <w:szCs w:val="28"/>
          <w:lang w:val="ru-RU"/>
        </w:rPr>
      </w:pPr>
    </w:p>
    <w:p w:rsidR="009D464F" w:rsidRDefault="00F8685B">
      <w:pPr>
        <w:suppressAutoHyphens/>
        <w:spacing w:line="360" w:lineRule="auto"/>
        <w:ind w:firstLine="709"/>
        <w:jc w:val="both"/>
        <w:rPr>
          <w:sz w:val="28"/>
          <w:szCs w:val="28"/>
          <w:lang w:val="ru-RU"/>
        </w:rPr>
      </w:pPr>
      <w:r>
        <w:rPr>
          <w:sz w:val="28"/>
          <w:szCs w:val="28"/>
          <w:lang w:val="ru-RU"/>
        </w:rPr>
        <w:t>Можно сделать вывод, что каждый год ООО «Отдых» наращивает свой товарооборот. Об этом свидетельствуют темпы прироста 9, 4%-10, 9%-12, 4%-29, 1% за 2012-2016 года соответственно. Увеличение оптового товарооборота на предприятии «Отдых» происходит в основном за счет расширения клиентской базы.</w:t>
      </w:r>
    </w:p>
    <w:p w:rsidR="009D464F" w:rsidRDefault="00F8685B">
      <w:pPr>
        <w:suppressAutoHyphens/>
        <w:spacing w:line="360" w:lineRule="auto"/>
        <w:ind w:firstLine="709"/>
        <w:jc w:val="both"/>
        <w:rPr>
          <w:sz w:val="28"/>
          <w:szCs w:val="28"/>
          <w:lang w:val="ru-RU"/>
        </w:rPr>
      </w:pPr>
      <w:r>
        <w:rPr>
          <w:sz w:val="28"/>
          <w:szCs w:val="28"/>
          <w:lang w:val="ru-RU"/>
        </w:rPr>
        <w:t>Для поддержания товарооборота руководство предприятия постоянно прикладывает все усилия для бесперебойного удовлетворения спроса. В связи с этим большое внимание уделяется наличию соответствующих товарных запасов, обеспечивается постоянный контроль их объемов и состояния.</w:t>
      </w:r>
    </w:p>
    <w:p w:rsidR="009D464F" w:rsidRDefault="00F8685B">
      <w:pPr>
        <w:spacing w:line="360" w:lineRule="auto"/>
        <w:ind w:firstLine="709"/>
        <w:jc w:val="both"/>
        <w:rPr>
          <w:sz w:val="28"/>
          <w:szCs w:val="28"/>
          <w:lang w:val="ru-RU"/>
        </w:rPr>
      </w:pPr>
      <w:r>
        <w:rPr>
          <w:sz w:val="28"/>
          <w:szCs w:val="28"/>
          <w:lang w:val="ru-RU"/>
        </w:rPr>
        <w:lastRenderedPageBreak/>
        <w:t>Рассмотрим далее факторный анализ влияния товарных запасов и скорости товарооборота на объем продаж, а так же времени товарного обращения и величины однодневного товарооборота на увеличение средней величины товарных запасов.</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.2 Оценка достаточности товарных запасов и влияние факторов  на изменение скорости оптового товарооборота</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Товары, предназначенные для продажи и находящиеся на данный момент времени в торговом предприятия, называются товарными запасами. Для того, чтобы не допускать излишнего накопления товарной массы в на складах и в торговом зале необходимо составить и проанализировать товарный баланс. В нем отражается увязка объема товарооборота с товарными ресурсами.</w:t>
      </w:r>
    </w:p>
    <w:p w:rsidR="009D464F" w:rsidRDefault="00F8685B">
      <w:pPr>
        <w:spacing w:line="360" w:lineRule="auto"/>
        <w:ind w:firstLine="709"/>
        <w:jc w:val="both"/>
        <w:rPr>
          <w:sz w:val="28"/>
          <w:szCs w:val="28"/>
          <w:lang w:val="ru-RU"/>
        </w:rPr>
      </w:pPr>
      <w:r>
        <w:rPr>
          <w:sz w:val="28"/>
          <w:szCs w:val="28"/>
          <w:lang w:val="ru-RU"/>
        </w:rPr>
        <w:t>Балансовая зависимость между показателями товарного баланса выражается формулой:</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Зн + П = Т + Впр + Зк, где,  (3.5)</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Зн - товарные запасы на начало изучаемого периода;</w:t>
      </w:r>
    </w:p>
    <w:p w:rsidR="009D464F" w:rsidRDefault="00F8685B">
      <w:pPr>
        <w:spacing w:line="360" w:lineRule="auto"/>
        <w:ind w:firstLine="709"/>
        <w:jc w:val="both"/>
        <w:rPr>
          <w:sz w:val="28"/>
          <w:szCs w:val="28"/>
          <w:lang w:val="ru-RU"/>
        </w:rPr>
      </w:pPr>
      <w:r>
        <w:rPr>
          <w:sz w:val="28"/>
          <w:szCs w:val="28"/>
          <w:lang w:val="ru-RU"/>
        </w:rPr>
        <w:t>П - поступление товаров;</w:t>
      </w:r>
    </w:p>
    <w:p w:rsidR="009D464F" w:rsidRDefault="00F8685B">
      <w:pPr>
        <w:spacing w:line="360" w:lineRule="auto"/>
        <w:ind w:firstLine="709"/>
        <w:jc w:val="both"/>
        <w:rPr>
          <w:sz w:val="28"/>
          <w:szCs w:val="28"/>
          <w:lang w:val="ru-RU"/>
        </w:rPr>
      </w:pPr>
      <w:r>
        <w:rPr>
          <w:sz w:val="28"/>
          <w:szCs w:val="28"/>
          <w:lang w:val="ru-RU"/>
        </w:rPr>
        <w:t>Т - товарооборот;</w:t>
      </w:r>
    </w:p>
    <w:p w:rsidR="009D464F" w:rsidRDefault="00F8685B">
      <w:pPr>
        <w:spacing w:line="360" w:lineRule="auto"/>
        <w:ind w:firstLine="709"/>
        <w:jc w:val="both"/>
        <w:rPr>
          <w:sz w:val="28"/>
          <w:szCs w:val="28"/>
          <w:lang w:val="ru-RU"/>
        </w:rPr>
      </w:pPr>
      <w:r>
        <w:rPr>
          <w:sz w:val="28"/>
          <w:szCs w:val="28"/>
          <w:lang w:val="ru-RU"/>
        </w:rPr>
        <w:t>Впр - прочее выбывание товаров;</w:t>
      </w:r>
    </w:p>
    <w:p w:rsidR="009D464F" w:rsidRDefault="00F8685B">
      <w:pPr>
        <w:spacing w:line="360" w:lineRule="auto"/>
        <w:ind w:firstLine="709"/>
        <w:jc w:val="both"/>
        <w:rPr>
          <w:sz w:val="28"/>
          <w:szCs w:val="28"/>
          <w:lang w:val="ru-RU"/>
        </w:rPr>
      </w:pPr>
      <w:r>
        <w:rPr>
          <w:sz w:val="28"/>
          <w:szCs w:val="28"/>
          <w:lang w:val="ru-RU"/>
        </w:rPr>
        <w:t>Зк - товарные запасы на конец анализируемого периода.</w:t>
      </w:r>
    </w:p>
    <w:p w:rsidR="009D464F" w:rsidRDefault="00F8685B">
      <w:pPr>
        <w:suppressAutoHyphens/>
        <w:spacing w:line="360" w:lineRule="auto"/>
        <w:ind w:firstLine="709"/>
        <w:jc w:val="both"/>
        <w:rPr>
          <w:sz w:val="28"/>
          <w:szCs w:val="28"/>
          <w:lang w:val="ru-RU"/>
        </w:rPr>
      </w:pPr>
      <w:r>
        <w:rPr>
          <w:sz w:val="28"/>
          <w:szCs w:val="28"/>
          <w:lang w:val="ru-RU"/>
        </w:rPr>
        <w:t>Отсюда балансовая зависимость между объемом товарооборота и показателями товарного баланса выражается формулой:</w:t>
      </w:r>
    </w:p>
    <w:p w:rsidR="009D464F" w:rsidRDefault="009D464F">
      <w:pPr>
        <w:suppressAutoHyphens/>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 = Зн + П - Впр - Зк     (3.6)</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Товарный баланс, составленный на основе данных ООО «Отдых» представлен в таблице 3.6.</w:t>
      </w:r>
    </w:p>
    <w:p w:rsidR="009D464F" w:rsidRDefault="00F8685B">
      <w:pPr>
        <w:spacing w:line="360" w:lineRule="auto"/>
        <w:ind w:firstLine="709"/>
        <w:jc w:val="both"/>
        <w:rPr>
          <w:sz w:val="28"/>
          <w:szCs w:val="28"/>
          <w:lang w:val="ru-RU"/>
        </w:rPr>
      </w:pPr>
      <w:r>
        <w:rPr>
          <w:sz w:val="28"/>
          <w:szCs w:val="28"/>
          <w:lang w:val="ru-RU"/>
        </w:rPr>
        <w:t>Из данных таблицы 3.6 следует, что ООО «Отдых» в 2016 году успешно справилось с планом товарооборота за счет:</w:t>
      </w:r>
    </w:p>
    <w:p w:rsidR="009D464F" w:rsidRDefault="00F8685B">
      <w:pPr>
        <w:spacing w:line="360" w:lineRule="auto"/>
        <w:ind w:firstLine="709"/>
        <w:jc w:val="both"/>
        <w:rPr>
          <w:sz w:val="28"/>
          <w:szCs w:val="28"/>
          <w:lang w:val="ru-RU"/>
        </w:rPr>
      </w:pPr>
      <w:r>
        <w:rPr>
          <w:sz w:val="28"/>
          <w:szCs w:val="28"/>
          <w:lang w:val="ru-RU"/>
        </w:rPr>
        <w:t>) сверхнормативных товарных запасов на начало года (+ 36 тыс. руб.),</w:t>
      </w:r>
    </w:p>
    <w:p w:rsidR="009D464F" w:rsidRDefault="00F8685B">
      <w:pPr>
        <w:spacing w:line="360" w:lineRule="auto"/>
        <w:ind w:firstLine="709"/>
        <w:jc w:val="both"/>
        <w:rPr>
          <w:sz w:val="28"/>
          <w:szCs w:val="28"/>
          <w:lang w:val="ru-RU"/>
        </w:rPr>
      </w:pPr>
      <w:r>
        <w:rPr>
          <w:sz w:val="28"/>
          <w:szCs w:val="28"/>
          <w:lang w:val="ru-RU"/>
        </w:rPr>
        <w:t>) перевыполнения плана по поступлению товаров (+ 244 тыс. руб.).</w:t>
      </w:r>
    </w:p>
    <w:p w:rsidR="009D464F" w:rsidRDefault="00F8685B">
      <w:pPr>
        <w:spacing w:line="360" w:lineRule="auto"/>
        <w:ind w:firstLine="709"/>
        <w:jc w:val="both"/>
        <w:rPr>
          <w:sz w:val="28"/>
          <w:szCs w:val="28"/>
          <w:lang w:val="ru-RU"/>
        </w:rPr>
      </w:pPr>
      <w:r>
        <w:rPr>
          <w:sz w:val="28"/>
          <w:szCs w:val="28"/>
          <w:lang w:val="ru-RU"/>
        </w:rPr>
        <w:t>Возможности уменьшились в связи с сверхплановым ростом прочего выбытия товаров (-1 тыс. руб.).</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Таблица 3.6 - Товарный баланс ООО «Отдых» за 2016 г.</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1712"/>
        <w:gridCol w:w="726"/>
        <w:gridCol w:w="726"/>
        <w:gridCol w:w="958"/>
        <w:gridCol w:w="1788"/>
      </w:tblGrid>
      <w:tr w:rsidR="009D464F">
        <w:tc>
          <w:tcPr>
            <w:tcW w:w="333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Показатели</w:t>
            </w:r>
          </w:p>
        </w:tc>
        <w:tc>
          <w:tcPr>
            <w:tcW w:w="171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Предыдущий год</w:t>
            </w:r>
          </w:p>
        </w:tc>
        <w:tc>
          <w:tcPr>
            <w:tcW w:w="1452" w:type="dxa"/>
            <w:gridSpan w:val="2"/>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Отчетный год</w:t>
            </w:r>
          </w:p>
        </w:tc>
        <w:tc>
          <w:tcPr>
            <w:tcW w:w="2746" w:type="dxa"/>
            <w:gridSpan w:val="2"/>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Отклонение</w:t>
            </w:r>
          </w:p>
        </w:tc>
      </w:tr>
      <w:tr w:rsidR="009D464F">
        <w:tc>
          <w:tcPr>
            <w:tcW w:w="3331"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712"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План</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Факт</w:t>
            </w:r>
          </w:p>
        </w:tc>
        <w:tc>
          <w:tcPr>
            <w:tcW w:w="95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 плана</w:t>
            </w:r>
          </w:p>
        </w:tc>
        <w:tc>
          <w:tcPr>
            <w:tcW w:w="178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 прошлого года</w:t>
            </w:r>
          </w:p>
        </w:tc>
      </w:tr>
      <w:tr w:rsidR="009D464F">
        <w:tc>
          <w:tcPr>
            <w:tcW w:w="333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Товарные запасы на нач. года (Зн)</w:t>
            </w:r>
          </w:p>
        </w:tc>
        <w:tc>
          <w:tcPr>
            <w:tcW w:w="171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870</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940</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976</w:t>
            </w:r>
          </w:p>
        </w:tc>
        <w:tc>
          <w:tcPr>
            <w:tcW w:w="95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+36</w:t>
            </w:r>
          </w:p>
        </w:tc>
        <w:tc>
          <w:tcPr>
            <w:tcW w:w="178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+106</w:t>
            </w:r>
          </w:p>
        </w:tc>
      </w:tr>
      <w:tr w:rsidR="009D464F">
        <w:tc>
          <w:tcPr>
            <w:tcW w:w="333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Поступление товаров (П)</w:t>
            </w:r>
          </w:p>
        </w:tc>
        <w:tc>
          <w:tcPr>
            <w:tcW w:w="171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10549</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13200</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13444</w:t>
            </w:r>
          </w:p>
        </w:tc>
        <w:tc>
          <w:tcPr>
            <w:tcW w:w="95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+244</w:t>
            </w:r>
          </w:p>
        </w:tc>
        <w:tc>
          <w:tcPr>
            <w:tcW w:w="178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+2895</w:t>
            </w:r>
          </w:p>
        </w:tc>
      </w:tr>
      <w:tr w:rsidR="009D464F">
        <w:tc>
          <w:tcPr>
            <w:tcW w:w="333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Прочее выбытие товаров (Впр)</w:t>
            </w:r>
          </w:p>
        </w:tc>
        <w:tc>
          <w:tcPr>
            <w:tcW w:w="171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w:t>
            </w:r>
          </w:p>
        </w:tc>
        <w:tc>
          <w:tcPr>
            <w:tcW w:w="95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178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r>
      <w:tr w:rsidR="009D464F">
        <w:tc>
          <w:tcPr>
            <w:tcW w:w="333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Товарные запасы на конец года (Зк)</w:t>
            </w:r>
          </w:p>
        </w:tc>
        <w:tc>
          <w:tcPr>
            <w:tcW w:w="171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976</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1100</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1311</w:t>
            </w:r>
          </w:p>
        </w:tc>
        <w:tc>
          <w:tcPr>
            <w:tcW w:w="95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+211</w:t>
            </w:r>
          </w:p>
        </w:tc>
        <w:tc>
          <w:tcPr>
            <w:tcW w:w="178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+335</w:t>
            </w:r>
          </w:p>
        </w:tc>
      </w:tr>
      <w:tr w:rsidR="009D464F">
        <w:tc>
          <w:tcPr>
            <w:tcW w:w="333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Товарооборот (Т)</w:t>
            </w:r>
          </w:p>
        </w:tc>
        <w:tc>
          <w:tcPr>
            <w:tcW w:w="171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10428</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13027</w:t>
            </w:r>
          </w:p>
        </w:tc>
        <w:tc>
          <w:tcPr>
            <w:tcW w:w="72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13095</w:t>
            </w:r>
          </w:p>
        </w:tc>
        <w:tc>
          <w:tcPr>
            <w:tcW w:w="95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+68</w:t>
            </w:r>
          </w:p>
        </w:tc>
        <w:tc>
          <w:tcPr>
            <w:tcW w:w="178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+2667</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Таким образом, балансовая зависимость между перевыполнением плана товарооборота и показателями товарного баланса имеет следующий вид:</w:t>
      </w:r>
    </w:p>
    <w:p w:rsidR="009D464F" w:rsidRDefault="00F8685B">
      <w:pPr>
        <w:spacing w:line="360" w:lineRule="auto"/>
        <w:ind w:firstLine="709"/>
        <w:jc w:val="both"/>
        <w:rPr>
          <w:sz w:val="28"/>
          <w:szCs w:val="28"/>
          <w:lang w:val="ru-RU"/>
        </w:rPr>
      </w:pPr>
      <w:r>
        <w:rPr>
          <w:sz w:val="28"/>
          <w:szCs w:val="28"/>
          <w:lang w:val="ru-RU"/>
        </w:rPr>
        <w:t>(+36) + (+ 244) - (+1) - (-1) = + 68 тыс. руб.</w:t>
      </w:r>
    </w:p>
    <w:p w:rsidR="009D464F" w:rsidRDefault="00F8685B">
      <w:pPr>
        <w:spacing w:line="360" w:lineRule="auto"/>
        <w:ind w:firstLine="709"/>
        <w:jc w:val="both"/>
        <w:rPr>
          <w:sz w:val="28"/>
          <w:szCs w:val="28"/>
          <w:lang w:val="ru-RU"/>
        </w:rPr>
      </w:pPr>
      <w:r>
        <w:rPr>
          <w:sz w:val="28"/>
          <w:szCs w:val="28"/>
          <w:lang w:val="ru-RU"/>
        </w:rPr>
        <w:t>Балансовая зависимость между динамикой товарооборота и его товарным обеспечением в ООО «Отдых» характеризуется следующим равенством:</w:t>
      </w:r>
    </w:p>
    <w:p w:rsidR="009D464F" w:rsidRDefault="00F8685B">
      <w:pPr>
        <w:spacing w:line="360" w:lineRule="auto"/>
        <w:ind w:firstLine="709"/>
        <w:jc w:val="both"/>
        <w:rPr>
          <w:sz w:val="28"/>
          <w:szCs w:val="28"/>
          <w:lang w:val="ru-RU"/>
        </w:rPr>
      </w:pPr>
      <w:r>
        <w:rPr>
          <w:sz w:val="28"/>
          <w:szCs w:val="28"/>
          <w:lang w:val="ru-RU"/>
        </w:rPr>
        <w:t>(+106) + ( + 2895) - (-1) - (+335) = 2667 тыс. руб.</w:t>
      </w:r>
    </w:p>
    <w:p w:rsidR="009D464F" w:rsidRDefault="00F8685B">
      <w:pPr>
        <w:spacing w:line="360" w:lineRule="auto"/>
        <w:ind w:firstLine="709"/>
        <w:jc w:val="both"/>
        <w:rPr>
          <w:sz w:val="28"/>
          <w:szCs w:val="28"/>
          <w:lang w:val="ru-RU"/>
        </w:rPr>
      </w:pPr>
      <w:r>
        <w:rPr>
          <w:sz w:val="28"/>
          <w:szCs w:val="28"/>
          <w:lang w:val="ru-RU"/>
        </w:rPr>
        <w:t>Для оценки оборачиваемости товарных запасов воспользуемся следующими показателями:</w:t>
      </w:r>
    </w:p>
    <w:p w:rsidR="009D464F" w:rsidRDefault="00F8685B">
      <w:pPr>
        <w:suppressAutoHyphens/>
        <w:spacing w:line="360" w:lineRule="auto"/>
        <w:ind w:firstLine="709"/>
        <w:jc w:val="both"/>
        <w:rPr>
          <w:sz w:val="28"/>
          <w:szCs w:val="28"/>
          <w:lang w:val="ru-RU"/>
        </w:rPr>
      </w:pPr>
      <w:r>
        <w:rPr>
          <w:sz w:val="28"/>
          <w:szCs w:val="28"/>
          <w:lang w:val="ru-RU"/>
        </w:rPr>
        <w:t>1)</w:t>
      </w:r>
      <w:r>
        <w:rPr>
          <w:sz w:val="28"/>
          <w:szCs w:val="28"/>
          <w:lang w:val="ru-RU"/>
        </w:rPr>
        <w:tab/>
        <w:t>скорость товарооборачиваемости (число оборотов):</w:t>
      </w:r>
    </w:p>
    <w:p w:rsidR="009D464F" w:rsidRDefault="009D464F">
      <w:pPr>
        <w:spacing w:line="360" w:lineRule="auto"/>
        <w:ind w:firstLine="709"/>
        <w:jc w:val="both"/>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523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r>
        <w:rPr>
          <w:sz w:val="28"/>
          <w:szCs w:val="28"/>
          <w:lang w:val="ru-RU"/>
        </w:rPr>
        <w:t>, где (3.7)</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en-US"/>
        </w:rPr>
        <w:t>N</w:t>
      </w:r>
      <w:r>
        <w:rPr>
          <w:sz w:val="28"/>
          <w:szCs w:val="28"/>
          <w:lang w:val="ru-RU"/>
        </w:rPr>
        <w:t>- товарооборот,</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2190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8"/>
          <w:szCs w:val="28"/>
          <w:lang w:val="ru-RU"/>
        </w:rPr>
        <w:t xml:space="preserve"> - средняя величина товарных запасов.</w:t>
      </w:r>
    </w:p>
    <w:p w:rsidR="009D464F" w:rsidRDefault="00F8685B">
      <w:pPr>
        <w:suppressAutoHyphens/>
        <w:spacing w:line="360" w:lineRule="auto"/>
        <w:ind w:firstLine="709"/>
        <w:jc w:val="both"/>
        <w:rPr>
          <w:sz w:val="28"/>
          <w:szCs w:val="28"/>
          <w:lang w:val="ru-RU"/>
        </w:rPr>
      </w:pPr>
      <w:r>
        <w:rPr>
          <w:sz w:val="28"/>
          <w:szCs w:val="28"/>
          <w:lang w:val="ru-RU"/>
        </w:rPr>
        <w:t>2)</w:t>
      </w:r>
      <w:r>
        <w:rPr>
          <w:sz w:val="28"/>
          <w:szCs w:val="28"/>
          <w:lang w:val="ru-RU"/>
        </w:rPr>
        <w:tab/>
        <w:t>время обращения товаров (число дней):</w:t>
      </w:r>
    </w:p>
    <w:p w:rsidR="009D464F" w:rsidRDefault="009D464F">
      <w:pPr>
        <w:spacing w:line="360" w:lineRule="auto"/>
        <w:ind w:firstLine="709"/>
        <w:jc w:val="both"/>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542925" cy="4572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r>
        <w:rPr>
          <w:sz w:val="28"/>
          <w:szCs w:val="28"/>
          <w:lang w:val="ru-RU"/>
        </w:rPr>
        <w:t>, где (3.8)</w:t>
      </w:r>
    </w:p>
    <w:p w:rsidR="009D464F" w:rsidRDefault="009D464F">
      <w:pPr>
        <w:ind w:firstLine="709"/>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2381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8"/>
          <w:szCs w:val="28"/>
          <w:lang w:val="ru-RU"/>
        </w:rPr>
        <w:t>- однодневный товарооборот,</w:t>
      </w:r>
    </w:p>
    <w:p w:rsidR="009D464F" w:rsidRDefault="00F8685B">
      <w:pPr>
        <w:ind w:firstLine="709"/>
        <w:rPr>
          <w:sz w:val="28"/>
          <w:szCs w:val="28"/>
          <w:lang w:val="ru-RU"/>
        </w:rPr>
      </w:pPr>
      <w:r>
        <w:rPr>
          <w:sz w:val="28"/>
          <w:szCs w:val="28"/>
          <w:lang w:val="ru-RU"/>
        </w:rPr>
        <w:t xml:space="preserve">Для анализа скорости оборачиваемости товаров используем индексный метод. Индекс скорости товарооборота </w:t>
      </w:r>
      <w:r>
        <w:rPr>
          <w:rFonts w:ascii="Microsoft Sans Serif" w:hAnsi="Microsoft Sans Serif" w:cs="Microsoft Sans Serif"/>
          <w:noProof/>
          <w:sz w:val="17"/>
          <w:szCs w:val="17"/>
          <w:lang w:val="ru-RU"/>
        </w:rPr>
        <w:drawing>
          <wp:inline distT="0" distB="0" distL="0" distR="0">
            <wp:extent cx="200025" cy="3048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8"/>
          <w:szCs w:val="28"/>
          <w:lang w:val="ru-RU"/>
        </w:rPr>
        <w:t xml:space="preserve"> и индекс времени товарного обращения </w:t>
      </w:r>
      <w:r>
        <w:rPr>
          <w:rFonts w:ascii="Microsoft Sans Serif" w:hAnsi="Microsoft Sans Serif" w:cs="Microsoft Sans Serif"/>
          <w:noProof/>
          <w:sz w:val="17"/>
          <w:szCs w:val="17"/>
          <w:lang w:val="ru-RU"/>
        </w:rPr>
        <w:drawing>
          <wp:inline distT="0" distB="0" distL="0" distR="0">
            <wp:extent cx="152400" cy="2952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295275"/>
                    </a:xfrm>
                    <a:prstGeom prst="rect">
                      <a:avLst/>
                    </a:prstGeom>
                    <a:noFill/>
                    <a:ln>
                      <a:noFill/>
                    </a:ln>
                  </pic:spPr>
                </pic:pic>
              </a:graphicData>
            </a:graphic>
          </wp:inline>
        </w:drawing>
      </w:r>
      <w:r>
        <w:rPr>
          <w:sz w:val="28"/>
          <w:szCs w:val="28"/>
          <w:lang w:val="ru-RU"/>
        </w:rPr>
        <w:t xml:space="preserve"> исчисляются как отношение соответствующих показателей за текущий период к базисному периоду. </w:t>
      </w:r>
    </w:p>
    <w:p w:rsidR="009D464F" w:rsidRDefault="00F8685B">
      <w:pPr>
        <w:ind w:firstLine="709"/>
        <w:rPr>
          <w:sz w:val="28"/>
          <w:szCs w:val="28"/>
          <w:lang w:val="ru-RU"/>
        </w:rPr>
      </w:pPr>
      <w:r>
        <w:rPr>
          <w:sz w:val="28"/>
          <w:szCs w:val="28"/>
          <w:lang w:val="ru-RU"/>
        </w:rPr>
        <w:t xml:space="preserve">Существует связь между показателями и связь между индексами. Это означает, что каждый из двух индексов товарооборачиваемости рассчитывается не только по форме индекса, но и как отношение двух индексов, соответствующих числителям и знаменателям исходных индексных показателей: товарооборота и товарных запасов - для индекса скорости; товарных запасов и однодневного товарооборота - для индекса времени. </w:t>
      </w:r>
    </w:p>
    <w:p w:rsidR="009D464F" w:rsidRDefault="00F8685B">
      <w:pPr>
        <w:ind w:firstLine="709"/>
        <w:rPr>
          <w:sz w:val="28"/>
          <w:szCs w:val="28"/>
          <w:lang w:val="ru-RU"/>
        </w:rPr>
      </w:pPr>
      <w:r>
        <w:rPr>
          <w:sz w:val="28"/>
          <w:szCs w:val="28"/>
          <w:lang w:val="ru-RU"/>
        </w:rPr>
        <w:t>Разложение товарооборота товарных запасов на два элемента позволяют выявить влияние этих элементов на относительные и абсолютные показатели динамики товарооборачиваемости.</w:t>
      </w:r>
    </w:p>
    <w:p w:rsidR="009D464F" w:rsidRDefault="00F8685B">
      <w:pPr>
        <w:ind w:firstLine="709"/>
        <w:rPr>
          <w:sz w:val="28"/>
          <w:szCs w:val="28"/>
          <w:lang w:val="ru-RU"/>
        </w:rPr>
      </w:pPr>
      <w:r>
        <w:rPr>
          <w:sz w:val="28"/>
          <w:szCs w:val="28"/>
          <w:lang w:val="ru-RU"/>
        </w:rPr>
        <w:t>Исходные данные и рассчитанные показатели представлены в таблице 3.7</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Таблица 3.7 - Исходные данные и показатели скорости товарооборота ООО «Отдых» в 2015-2016 гг.</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24"/>
        <w:gridCol w:w="1629"/>
        <w:gridCol w:w="1578"/>
        <w:gridCol w:w="745"/>
        <w:gridCol w:w="1465"/>
      </w:tblGrid>
      <w:tr w:rsidR="009D464F">
        <w:tc>
          <w:tcPr>
            <w:tcW w:w="38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Показатели</w:t>
            </w:r>
          </w:p>
        </w:tc>
        <w:tc>
          <w:tcPr>
            <w:tcW w:w="16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Базисный период (2015 г.)</w:t>
            </w:r>
          </w:p>
        </w:tc>
        <w:tc>
          <w:tcPr>
            <w:tcW w:w="15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Текущий период (2016 г.)</w:t>
            </w:r>
          </w:p>
        </w:tc>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Откло нение</w:t>
            </w:r>
          </w:p>
        </w:tc>
        <w:tc>
          <w:tcPr>
            <w:tcW w:w="14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Темп при-роста</w:t>
            </w:r>
          </w:p>
        </w:tc>
      </w:tr>
      <w:tr w:rsidR="009D464F">
        <w:tc>
          <w:tcPr>
            <w:tcW w:w="38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w:t>
            </w:r>
          </w:p>
        </w:tc>
        <w:tc>
          <w:tcPr>
            <w:tcW w:w="16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15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en-US"/>
              </w:rPr>
            </w:pPr>
            <w:r>
              <w:rPr>
                <w:sz w:val="20"/>
                <w:szCs w:val="20"/>
                <w:lang w:val="en-US"/>
              </w:rPr>
              <w:t>3</w:t>
            </w:r>
          </w:p>
        </w:tc>
        <w:tc>
          <w:tcPr>
            <w:tcW w:w="14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en-US"/>
              </w:rPr>
            </w:pPr>
            <w:r>
              <w:rPr>
                <w:sz w:val="20"/>
                <w:szCs w:val="20"/>
                <w:lang w:val="en-US"/>
              </w:rPr>
              <w:t>3</w:t>
            </w:r>
          </w:p>
        </w:tc>
      </w:tr>
      <w:tr w:rsidR="009D464F">
        <w:tc>
          <w:tcPr>
            <w:tcW w:w="38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Товарооборот, тыс. руб. (</w:t>
            </w:r>
            <w:r>
              <w:rPr>
                <w:sz w:val="20"/>
                <w:szCs w:val="20"/>
                <w:lang w:val="en-US"/>
              </w:rPr>
              <w:t>N</w:t>
            </w:r>
            <w:r>
              <w:rPr>
                <w:sz w:val="20"/>
                <w:szCs w:val="20"/>
                <w:lang w:val="ru-RU"/>
              </w:rPr>
              <w:t>)</w:t>
            </w:r>
          </w:p>
        </w:tc>
        <w:tc>
          <w:tcPr>
            <w:tcW w:w="16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13556</w:t>
            </w:r>
          </w:p>
        </w:tc>
        <w:tc>
          <w:tcPr>
            <w:tcW w:w="15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17503</w:t>
            </w:r>
          </w:p>
        </w:tc>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3947</w:t>
            </w:r>
          </w:p>
        </w:tc>
        <w:tc>
          <w:tcPr>
            <w:tcW w:w="14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29, 1</w:t>
            </w:r>
          </w:p>
        </w:tc>
      </w:tr>
      <w:tr w:rsidR="009D464F">
        <w:tc>
          <w:tcPr>
            <w:tcW w:w="38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Количество дней в периоде, дни (Т)</w:t>
            </w:r>
          </w:p>
        </w:tc>
        <w:tc>
          <w:tcPr>
            <w:tcW w:w="16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360</w:t>
            </w:r>
          </w:p>
        </w:tc>
        <w:tc>
          <w:tcPr>
            <w:tcW w:w="15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360</w:t>
            </w:r>
          </w:p>
        </w:tc>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c>
          <w:tcPr>
            <w:tcW w:w="14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r>
      <w:tr w:rsidR="009D464F">
        <w:tc>
          <w:tcPr>
            <w:tcW w:w="38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 xml:space="preserve">Однодневный товарооборот, тыс.руб.( </w:t>
            </w:r>
            <w:r>
              <w:rPr>
                <w:rFonts w:ascii="Microsoft Sans Serif" w:hAnsi="Microsoft Sans Serif" w:cs="Microsoft Sans Serif"/>
                <w:noProof/>
                <w:sz w:val="17"/>
                <w:szCs w:val="17"/>
                <w:lang w:val="ru-RU"/>
              </w:rPr>
              <w:drawing>
                <wp:inline distT="0" distB="0" distL="0" distR="0">
                  <wp:extent cx="304800" cy="1809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sz w:val="20"/>
                <w:szCs w:val="20"/>
                <w:lang w:val="ru-RU"/>
              </w:rPr>
              <w:t>)37, 6648, 6210, 9629, 1</w:t>
            </w:r>
          </w:p>
        </w:tc>
        <w:tc>
          <w:tcPr>
            <w:tcW w:w="1629"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57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745"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465"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c>
          <w:tcPr>
            <w:tcW w:w="38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Средние товарные запасы, тыс. руб. (</w:t>
            </w:r>
            <w:r>
              <w:rPr>
                <w:rFonts w:ascii="Microsoft Sans Serif" w:hAnsi="Microsoft Sans Serif" w:cs="Microsoft Sans Serif"/>
                <w:noProof/>
                <w:sz w:val="17"/>
                <w:szCs w:val="17"/>
                <w:lang w:val="ru-RU"/>
              </w:rPr>
              <w:drawing>
                <wp:inline distT="0" distB="0" distL="0" distR="0">
                  <wp:extent cx="2190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szCs w:val="20"/>
                <w:lang w:val="ru-RU"/>
              </w:rPr>
              <w:t>)923, 01143, 5220, 523, 9</w:t>
            </w:r>
          </w:p>
        </w:tc>
        <w:tc>
          <w:tcPr>
            <w:tcW w:w="1629"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57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745"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465"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c>
          <w:tcPr>
            <w:tcW w:w="38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Скорость товарооборота, число оборотов(С)</w:t>
            </w:r>
          </w:p>
        </w:tc>
        <w:tc>
          <w:tcPr>
            <w:tcW w:w="16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14, 687</w:t>
            </w:r>
          </w:p>
        </w:tc>
        <w:tc>
          <w:tcPr>
            <w:tcW w:w="15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15, 307</w:t>
            </w:r>
          </w:p>
        </w:tc>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0, 62</w:t>
            </w:r>
          </w:p>
        </w:tc>
        <w:tc>
          <w:tcPr>
            <w:tcW w:w="14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4, 2</w:t>
            </w:r>
          </w:p>
        </w:tc>
      </w:tr>
      <w:tr w:rsidR="009D464F">
        <w:tc>
          <w:tcPr>
            <w:tcW w:w="382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Время обращения товаров, дней (В)</w:t>
            </w:r>
          </w:p>
        </w:tc>
        <w:tc>
          <w:tcPr>
            <w:tcW w:w="162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en-US"/>
              </w:rPr>
            </w:pPr>
            <w:r>
              <w:rPr>
                <w:sz w:val="20"/>
                <w:szCs w:val="20"/>
                <w:lang w:val="ru-RU"/>
              </w:rPr>
              <w:t>24, 50</w:t>
            </w:r>
            <w:r>
              <w:rPr>
                <w:sz w:val="20"/>
                <w:szCs w:val="20"/>
                <w:lang w:val="en-US"/>
              </w:rPr>
              <w:t>9</w:t>
            </w:r>
          </w:p>
        </w:tc>
        <w:tc>
          <w:tcPr>
            <w:tcW w:w="157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23, 519</w:t>
            </w:r>
          </w:p>
        </w:tc>
        <w:tc>
          <w:tcPr>
            <w:tcW w:w="7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-0, 99</w:t>
            </w:r>
          </w:p>
        </w:tc>
        <w:tc>
          <w:tcPr>
            <w:tcW w:w="146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-4, 04</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lastRenderedPageBreak/>
        <w:t>Из таблицы 3.7 видно, что положительным в анализе товарооборота и товарных запасов является то, что на фоне роста средних товарных запасов на 220, 5 тыс. руб., снизилось время обращения товаров на 1 день и увеличилась число оборотов с 14, 687 до 15, 307.</w:t>
      </w:r>
    </w:p>
    <w:p w:rsidR="009D464F" w:rsidRDefault="00F8685B">
      <w:pPr>
        <w:spacing w:line="360" w:lineRule="auto"/>
        <w:ind w:firstLine="709"/>
        <w:jc w:val="both"/>
        <w:rPr>
          <w:sz w:val="28"/>
          <w:szCs w:val="28"/>
          <w:lang w:val="ru-RU"/>
        </w:rPr>
      </w:pPr>
      <w:r>
        <w:rPr>
          <w:sz w:val="28"/>
          <w:szCs w:val="28"/>
          <w:lang w:val="ru-RU"/>
        </w:rPr>
        <w:t>Оценим степень влияния на абсолютный прирост в сумме 3947 тыс. руб. товарооборота за 2016 г. товарных запасов и скорости товарооборота:</w:t>
      </w:r>
    </w:p>
    <w:p w:rsidR="009D464F" w:rsidRDefault="00F8685B">
      <w:pPr>
        <w:shd w:val="clear" w:color="auto" w:fill="FFFFFF"/>
        <w:spacing w:line="360" w:lineRule="auto"/>
        <w:ind w:firstLine="709"/>
        <w:jc w:val="both"/>
        <w:rPr>
          <w:sz w:val="28"/>
          <w:szCs w:val="28"/>
          <w:lang w:val="ru-RU"/>
        </w:rPr>
      </w:pPr>
      <w:r>
        <w:rPr>
          <w:sz w:val="28"/>
          <w:szCs w:val="28"/>
          <w:lang w:val="ru-RU"/>
        </w:rPr>
        <w:t>1. Определим исходное отклонение результативного показателя: ∆</w:t>
      </w:r>
      <w:r>
        <w:rPr>
          <w:sz w:val="28"/>
          <w:szCs w:val="28"/>
          <w:lang w:val="en-US"/>
        </w:rPr>
        <w:t>N</w:t>
      </w:r>
      <w:r>
        <w:rPr>
          <w:sz w:val="28"/>
          <w:szCs w:val="28"/>
          <w:lang w:val="ru-RU"/>
        </w:rPr>
        <w:t xml:space="preserve"> = </w:t>
      </w:r>
      <w:r>
        <w:rPr>
          <w:sz w:val="28"/>
          <w:szCs w:val="28"/>
          <w:lang w:val="en-US"/>
        </w:rPr>
        <w:t>N</w:t>
      </w:r>
      <w:r>
        <w:rPr>
          <w:sz w:val="28"/>
          <w:szCs w:val="28"/>
          <w:vertAlign w:val="subscript"/>
          <w:lang w:val="ru-RU"/>
        </w:rPr>
        <w:t>1</w:t>
      </w:r>
      <w:r>
        <w:rPr>
          <w:sz w:val="28"/>
          <w:szCs w:val="28"/>
          <w:lang w:val="ru-RU"/>
        </w:rPr>
        <w:t>-</w:t>
      </w:r>
      <w:r>
        <w:rPr>
          <w:sz w:val="28"/>
          <w:szCs w:val="28"/>
          <w:lang w:val="en-US"/>
        </w:rPr>
        <w:t>No</w:t>
      </w:r>
      <w:r>
        <w:rPr>
          <w:sz w:val="28"/>
          <w:szCs w:val="28"/>
          <w:lang w:val="ru-RU"/>
        </w:rPr>
        <w:t xml:space="preserve"> = 17503 - 13356 = 3947 тыс.руб.</w:t>
      </w:r>
    </w:p>
    <w:p w:rsidR="009D464F" w:rsidRDefault="00F8685B">
      <w:pPr>
        <w:shd w:val="clear" w:color="auto" w:fill="FFFFFF"/>
        <w:spacing w:line="360" w:lineRule="auto"/>
        <w:ind w:firstLine="709"/>
        <w:jc w:val="both"/>
        <w:rPr>
          <w:sz w:val="28"/>
          <w:szCs w:val="28"/>
          <w:lang w:val="ru-RU"/>
        </w:rPr>
      </w:pPr>
      <w:r>
        <w:rPr>
          <w:sz w:val="28"/>
          <w:szCs w:val="28"/>
          <w:lang w:val="ru-RU"/>
        </w:rPr>
        <w:t>. Определим влияние каждого фактора на результативный показатель:</w:t>
      </w:r>
    </w:p>
    <w:p w:rsidR="009D464F" w:rsidRDefault="00F8685B">
      <w:pPr>
        <w:shd w:val="clear" w:color="auto" w:fill="FFFFFF"/>
        <w:spacing w:line="360" w:lineRule="auto"/>
        <w:ind w:firstLine="709"/>
        <w:jc w:val="both"/>
        <w:rPr>
          <w:sz w:val="28"/>
          <w:szCs w:val="28"/>
          <w:lang w:val="ru-RU"/>
        </w:rPr>
      </w:pPr>
      <w:r>
        <w:rPr>
          <w:sz w:val="28"/>
          <w:szCs w:val="28"/>
          <w:lang w:val="ru-RU"/>
        </w:rPr>
        <w:t>.1. Влияние изменения суммы товарных запасов на выручку от продаж:</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56210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r>
        <w:rPr>
          <w:sz w:val="28"/>
          <w:szCs w:val="28"/>
          <w:lang w:val="ru-RU"/>
        </w:rPr>
        <w:t>= 14, 687*1143, 5-14, 687*923= 3238, 38 тыс. руб.;</w:t>
      </w:r>
    </w:p>
    <w:p w:rsidR="009D464F" w:rsidRDefault="00F8685B">
      <w:pPr>
        <w:shd w:val="clear" w:color="auto" w:fill="FFFFFF"/>
        <w:spacing w:line="360" w:lineRule="auto"/>
        <w:ind w:firstLine="709"/>
        <w:jc w:val="both"/>
        <w:rPr>
          <w:sz w:val="28"/>
          <w:szCs w:val="28"/>
          <w:lang w:val="ru-RU"/>
        </w:rPr>
      </w:pPr>
      <w:r>
        <w:rPr>
          <w:sz w:val="28"/>
          <w:szCs w:val="28"/>
          <w:lang w:val="ru-RU"/>
        </w:rPr>
        <w:t>2.2.Влияние изменения скорости товарооборота на выручку от продаж:</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5621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r>
        <w:rPr>
          <w:sz w:val="28"/>
          <w:szCs w:val="28"/>
          <w:lang w:val="ru-RU"/>
        </w:rPr>
        <w:t>=15, 307*1143, 5-14, 687*1143, 5= 708, 62тыс. руб.</w:t>
      </w:r>
    </w:p>
    <w:p w:rsidR="009D464F" w:rsidRDefault="00F8685B">
      <w:pPr>
        <w:ind w:firstLine="709"/>
        <w:rPr>
          <w:sz w:val="28"/>
          <w:szCs w:val="28"/>
          <w:lang w:val="ru-RU"/>
        </w:rPr>
      </w:pPr>
      <w:r>
        <w:rPr>
          <w:sz w:val="28"/>
          <w:szCs w:val="28"/>
          <w:lang w:val="ru-RU"/>
        </w:rPr>
        <w:t>. Баланс отклонений:</w:t>
      </w:r>
    </w:p>
    <w:p w:rsidR="009D464F" w:rsidRDefault="00F8685B">
      <w:pPr>
        <w:ind w:firstLine="709"/>
        <w:rPr>
          <w:sz w:val="28"/>
          <w:szCs w:val="28"/>
          <w:lang w:val="ru-RU"/>
        </w:rPr>
      </w:pPr>
      <w:r>
        <w:rPr>
          <w:sz w:val="28"/>
          <w:szCs w:val="28"/>
          <w:lang w:val="ru-RU"/>
        </w:rPr>
        <w:t>∆</w:t>
      </w:r>
      <w:r>
        <w:rPr>
          <w:sz w:val="28"/>
          <w:szCs w:val="28"/>
          <w:lang w:val="en-US"/>
        </w:rPr>
        <w:t>N</w:t>
      </w:r>
      <w:r>
        <w:rPr>
          <w:sz w:val="28"/>
          <w:szCs w:val="28"/>
          <w:lang w:val="ru-RU"/>
        </w:rPr>
        <w:t xml:space="preserve"> = 3947 = 3238, 38 + 708, 62 = 3947 тыс.руб.</w:t>
      </w:r>
    </w:p>
    <w:p w:rsidR="009D464F" w:rsidRDefault="00F8685B">
      <w:pPr>
        <w:spacing w:line="360" w:lineRule="auto"/>
        <w:ind w:firstLine="709"/>
        <w:jc w:val="both"/>
        <w:rPr>
          <w:sz w:val="28"/>
          <w:szCs w:val="28"/>
          <w:lang w:val="ru-RU"/>
        </w:rPr>
      </w:pPr>
      <w:r>
        <w:rPr>
          <w:sz w:val="28"/>
          <w:szCs w:val="28"/>
          <w:lang w:val="ru-RU"/>
        </w:rPr>
        <w:t>На положительную динамику товарооборота в 2016 г. в основном повлияло увеличение средней величины товарных запасов и обеспечило прирост на 3238, 38 тыс. руб. Небольшое изменение число оборотов способствовало увеличению оптового товарооборота на 708, 62 тыс. руб.</w:t>
      </w:r>
    </w:p>
    <w:p w:rsidR="009D464F" w:rsidRDefault="00F8685B">
      <w:pPr>
        <w:spacing w:line="360" w:lineRule="auto"/>
        <w:ind w:firstLine="709"/>
        <w:jc w:val="both"/>
        <w:rPr>
          <w:sz w:val="28"/>
          <w:szCs w:val="28"/>
          <w:lang w:val="ru-RU"/>
        </w:rPr>
      </w:pPr>
      <w:r>
        <w:rPr>
          <w:sz w:val="28"/>
          <w:szCs w:val="28"/>
          <w:lang w:val="ru-RU"/>
        </w:rPr>
        <w:t>Рассчитаем степень влияния на увеличение средней величины товарных запасов за 2016 г. в размере +220, 5 тыс. руб. времени товарного обращения и величины однодневного товарооборота:</w:t>
      </w:r>
    </w:p>
    <w:p w:rsidR="009D464F" w:rsidRDefault="00F8685B">
      <w:pPr>
        <w:ind w:firstLine="709"/>
        <w:rPr>
          <w:sz w:val="28"/>
          <w:szCs w:val="28"/>
          <w:lang w:val="ru-RU"/>
        </w:rPr>
      </w:pPr>
      <w:r>
        <w:rPr>
          <w:sz w:val="28"/>
          <w:szCs w:val="28"/>
          <w:lang w:val="ru-RU"/>
        </w:rPr>
        <w:t>1. Определим исходное отклонение результативного показателя: ∆З</w:t>
      </w:r>
      <w:r>
        <w:rPr>
          <w:rFonts w:ascii="Microsoft Sans Serif" w:hAnsi="Microsoft Sans Serif" w:cs="Microsoft Sans Serif"/>
          <w:noProof/>
          <w:sz w:val="17"/>
          <w:szCs w:val="17"/>
          <w:lang w:val="ru-RU"/>
        </w:rPr>
        <w:drawing>
          <wp:inline distT="0" distB="0" distL="0" distR="0">
            <wp:extent cx="14287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sz w:val="28"/>
          <w:szCs w:val="28"/>
          <w:lang w:val="ru-RU"/>
        </w:rPr>
        <w:t xml:space="preserve"> = З</w:t>
      </w:r>
      <w:r>
        <w:rPr>
          <w:sz w:val="28"/>
          <w:szCs w:val="28"/>
          <w:vertAlign w:val="subscript"/>
          <w:lang w:val="ru-RU"/>
        </w:rPr>
        <w:t>1</w:t>
      </w:r>
      <w:r>
        <w:rPr>
          <w:sz w:val="28"/>
          <w:szCs w:val="28"/>
          <w:lang w:val="ru-RU"/>
        </w:rPr>
        <w:t>-З</w:t>
      </w:r>
      <w:r>
        <w:rPr>
          <w:sz w:val="28"/>
          <w:szCs w:val="28"/>
          <w:lang w:val="en-US"/>
        </w:rPr>
        <w:t>o</w:t>
      </w:r>
      <w:r>
        <w:rPr>
          <w:sz w:val="28"/>
          <w:szCs w:val="28"/>
          <w:lang w:val="ru-RU"/>
        </w:rPr>
        <w:t xml:space="preserve"> = 1143, 5 - 923, 0 = 220, 5 тыс.руб.</w:t>
      </w:r>
    </w:p>
    <w:p w:rsidR="009D464F" w:rsidRDefault="00F8685B">
      <w:pPr>
        <w:ind w:firstLine="709"/>
        <w:rPr>
          <w:sz w:val="28"/>
          <w:szCs w:val="28"/>
          <w:lang w:val="ru-RU"/>
        </w:rPr>
      </w:pPr>
      <w:r>
        <w:rPr>
          <w:sz w:val="28"/>
          <w:szCs w:val="28"/>
          <w:lang w:val="ru-RU"/>
        </w:rPr>
        <w:t>. Определим влияние каждого фактора на результативный показатель:</w:t>
      </w:r>
    </w:p>
    <w:p w:rsidR="009D464F" w:rsidRDefault="00F8685B">
      <w:pPr>
        <w:ind w:firstLine="709"/>
        <w:rPr>
          <w:sz w:val="28"/>
          <w:szCs w:val="28"/>
          <w:lang w:val="ru-RU"/>
        </w:rPr>
      </w:pPr>
      <w:r>
        <w:rPr>
          <w:sz w:val="28"/>
          <w:szCs w:val="28"/>
          <w:lang w:val="ru-RU"/>
        </w:rPr>
        <w:t>.1. Влияние изменения однодневного товарооборота на сумму товарных запасов:</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6764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Pr>
          <w:sz w:val="28"/>
          <w:szCs w:val="28"/>
          <w:lang w:val="ru-RU"/>
        </w:rPr>
        <w:t>= 24, 509*48, 62-24, 509*37, 66= 268, 62 тыс.руб.;</w:t>
      </w:r>
    </w:p>
    <w:p w:rsidR="009D464F" w:rsidRDefault="00F8685B">
      <w:pPr>
        <w:shd w:val="clear" w:color="auto" w:fill="FFFFFF"/>
        <w:spacing w:line="360" w:lineRule="auto"/>
        <w:ind w:firstLine="709"/>
        <w:jc w:val="both"/>
        <w:rPr>
          <w:sz w:val="28"/>
          <w:szCs w:val="28"/>
          <w:lang w:val="ru-RU"/>
        </w:rPr>
      </w:pPr>
      <w:r>
        <w:rPr>
          <w:sz w:val="28"/>
          <w:szCs w:val="28"/>
          <w:lang w:val="ru-RU"/>
        </w:rPr>
        <w:t xml:space="preserve">2.2.Влияние изменения времени товарного обращения на сумму товарных </w:t>
      </w:r>
      <w:r>
        <w:rPr>
          <w:sz w:val="28"/>
          <w:szCs w:val="28"/>
          <w:lang w:val="ru-RU"/>
        </w:rPr>
        <w:lastRenderedPageBreak/>
        <w:t>запасов:</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5240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Pr>
          <w:sz w:val="28"/>
          <w:szCs w:val="28"/>
          <w:lang w:val="ru-RU"/>
        </w:rPr>
        <w:t xml:space="preserve"> = 23, 519*48, 62-24, 509*48, 62= - 48, 12 тыс. руб.</w:t>
      </w:r>
    </w:p>
    <w:p w:rsidR="009D464F" w:rsidRDefault="00F8685B">
      <w:pPr>
        <w:shd w:val="clear" w:color="auto" w:fill="FFFFFF"/>
        <w:spacing w:line="360" w:lineRule="auto"/>
        <w:ind w:firstLine="709"/>
        <w:jc w:val="both"/>
        <w:rPr>
          <w:sz w:val="28"/>
          <w:szCs w:val="28"/>
          <w:lang w:val="ru-RU"/>
        </w:rPr>
      </w:pPr>
      <w:r>
        <w:rPr>
          <w:sz w:val="28"/>
          <w:szCs w:val="28"/>
          <w:lang w:val="ru-RU"/>
        </w:rPr>
        <w:t>3 Баланс отклонений:</w:t>
      </w:r>
    </w:p>
    <w:p w:rsidR="009D464F" w:rsidRDefault="00F8685B">
      <w:pPr>
        <w:ind w:firstLine="709"/>
        <w:rPr>
          <w:sz w:val="28"/>
          <w:szCs w:val="28"/>
          <w:lang w:val="ru-RU"/>
        </w:rPr>
      </w:pPr>
      <w:r>
        <w:rPr>
          <w:sz w:val="28"/>
          <w:szCs w:val="28"/>
          <w:lang w:val="ru-RU"/>
        </w:rPr>
        <w:t>∆ З</w:t>
      </w:r>
      <w:r>
        <w:rPr>
          <w:rFonts w:ascii="Microsoft Sans Serif" w:hAnsi="Microsoft Sans Serif" w:cs="Microsoft Sans Serif"/>
          <w:noProof/>
          <w:sz w:val="17"/>
          <w:szCs w:val="17"/>
          <w:lang w:val="ru-RU"/>
        </w:rPr>
        <w:drawing>
          <wp:inline distT="0" distB="0" distL="0" distR="0">
            <wp:extent cx="1428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sz w:val="28"/>
          <w:szCs w:val="28"/>
          <w:lang w:val="ru-RU"/>
        </w:rPr>
        <w:t xml:space="preserve"> = 220, 5 = 268, 62 - 48, 12 = 220, 5 тыс.руб.</w:t>
      </w:r>
    </w:p>
    <w:p w:rsidR="009D464F" w:rsidRDefault="00F8685B">
      <w:pPr>
        <w:ind w:firstLine="709"/>
        <w:rPr>
          <w:sz w:val="28"/>
          <w:szCs w:val="28"/>
          <w:lang w:val="ru-RU"/>
        </w:rPr>
      </w:pPr>
      <w:r>
        <w:rPr>
          <w:sz w:val="28"/>
          <w:szCs w:val="28"/>
          <w:lang w:val="ru-RU"/>
        </w:rPr>
        <w:t>На увеличение величины товарных запасов среди изученных факторов, в большей степени повлияло увеличение однодневного товарооборота на 10, 96 тыс. руб., что привело к росту суммы товарных запасов на 268, 62 тыс. руб.</w:t>
      </w:r>
    </w:p>
    <w:p w:rsidR="009D464F" w:rsidRDefault="00F8685B">
      <w:pPr>
        <w:spacing w:line="360" w:lineRule="auto"/>
        <w:ind w:firstLine="709"/>
        <w:jc w:val="both"/>
        <w:rPr>
          <w:sz w:val="28"/>
          <w:szCs w:val="28"/>
          <w:lang w:val="ru-RU"/>
        </w:rPr>
      </w:pPr>
      <w:r>
        <w:rPr>
          <w:sz w:val="28"/>
          <w:szCs w:val="28"/>
          <w:lang w:val="ru-RU"/>
        </w:rPr>
        <w:t>Уменьшение времени обращения оптовых товаров на один день, что безусловно является положительным фактором, повлияло на снижение товарных запасов.</w:t>
      </w:r>
    </w:p>
    <w:p w:rsidR="009D464F" w:rsidRDefault="00F8685B">
      <w:pPr>
        <w:spacing w:line="360" w:lineRule="auto"/>
        <w:ind w:firstLine="709"/>
        <w:jc w:val="both"/>
        <w:rPr>
          <w:sz w:val="28"/>
          <w:szCs w:val="28"/>
          <w:lang w:val="ru-RU"/>
        </w:rPr>
      </w:pPr>
      <w:r>
        <w:rPr>
          <w:sz w:val="28"/>
          <w:szCs w:val="28"/>
          <w:lang w:val="ru-RU"/>
        </w:rPr>
        <w:t>Изменение показателей в динамике (таблица 3.7) свидетельствует об ускорении оборачиваемости оборотных средств (товаров) в ООО «Отдых» в 2016 г.</w:t>
      </w:r>
    </w:p>
    <w:p w:rsidR="009D464F" w:rsidRDefault="00F8685B">
      <w:pPr>
        <w:spacing w:line="360" w:lineRule="auto"/>
        <w:ind w:firstLine="709"/>
        <w:jc w:val="both"/>
        <w:rPr>
          <w:sz w:val="28"/>
          <w:szCs w:val="28"/>
          <w:lang w:val="ru-RU"/>
        </w:rPr>
      </w:pPr>
      <w:r>
        <w:rPr>
          <w:sz w:val="28"/>
          <w:szCs w:val="28"/>
          <w:lang w:val="ru-RU"/>
        </w:rPr>
        <w:t>В данном случае произошло относительное высвобождение оборотных средств в 2016 году по сравнению с 2015 годом, так как темпы прироста объемов продаж (29, 1%) отражают темпы прироста товарных запасов (23, 9%). В результате ускорения оборачиваемости товарных запасов в 2016 году на 1 день произошло высвобождение средств из оборота ООО «Отдых». Сумма относительного высвобождения оборотных средств (-Э) составила:</w:t>
      </w:r>
    </w:p>
    <w:p w:rsidR="009D464F" w:rsidRDefault="009D464F">
      <w:pPr>
        <w:spacing w:line="360" w:lineRule="auto"/>
        <w:ind w:firstLine="709"/>
        <w:jc w:val="both"/>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0668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Pr>
          <w:sz w:val="28"/>
          <w:szCs w:val="28"/>
          <w:lang w:val="ru-RU"/>
        </w:rPr>
        <w:t>, где     (3.9)</w:t>
      </w:r>
    </w:p>
    <w:p w:rsidR="009D464F" w:rsidRDefault="009D464F">
      <w:pPr>
        <w:ind w:firstLine="709"/>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23812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8"/>
          <w:szCs w:val="28"/>
          <w:lang w:val="ru-RU"/>
        </w:rPr>
        <w:t>- однодневный товарооборот,</w:t>
      </w:r>
    </w:p>
    <w:p w:rsidR="009D464F" w:rsidRDefault="00F8685B">
      <w:pPr>
        <w:ind w:firstLine="709"/>
        <w:rPr>
          <w:sz w:val="28"/>
          <w:szCs w:val="28"/>
          <w:lang w:val="ru-RU"/>
        </w:rPr>
      </w:pPr>
      <w:r>
        <w:rPr>
          <w:sz w:val="28"/>
          <w:szCs w:val="28"/>
          <w:lang w:val="ru-RU"/>
        </w:rPr>
        <w:t>В - время обращения товаров (число дней).</w:t>
      </w:r>
    </w:p>
    <w:p w:rsidR="009D464F" w:rsidRDefault="00F8685B">
      <w:pPr>
        <w:ind w:firstLine="709"/>
        <w:rPr>
          <w:sz w:val="28"/>
          <w:szCs w:val="28"/>
          <w:lang w:val="ru-RU"/>
        </w:rPr>
      </w:pPr>
      <w:r>
        <w:rPr>
          <w:sz w:val="28"/>
          <w:szCs w:val="28"/>
          <w:lang w:val="ru-RU"/>
        </w:rPr>
        <w:t>, 62 * (- 0, 99) = - 48, 13 тыс. руб.</w:t>
      </w:r>
    </w:p>
    <w:p w:rsidR="009D464F" w:rsidRDefault="00F8685B">
      <w:pPr>
        <w:ind w:firstLine="709"/>
        <w:rPr>
          <w:sz w:val="28"/>
          <w:szCs w:val="28"/>
          <w:lang w:val="ru-RU"/>
        </w:rPr>
      </w:pPr>
      <w:r>
        <w:rPr>
          <w:sz w:val="28"/>
          <w:szCs w:val="28"/>
          <w:lang w:val="ru-RU"/>
        </w:rPr>
        <w:t>Таким образом можно сделать вывод, что ООО «Отдых» в 2016 г. выполнило план оптового товарооборота на 102, 4%. По сравнению с 2015 г. в 2016 г. произошел рост оптового товарооборота в динамике, чему положительно способствовали использование трудовых ресурсов и факторы, связанные с использованием основных средств. Увеличение экстенсивного фактора - среднегодовой первоначальной стоимости основных средств привело к росту объема продаж.</w:t>
      </w:r>
    </w:p>
    <w:p w:rsidR="009D464F" w:rsidRDefault="00F8685B">
      <w:pPr>
        <w:suppressAutoHyphens/>
        <w:spacing w:line="360" w:lineRule="auto"/>
        <w:ind w:firstLine="709"/>
        <w:jc w:val="both"/>
        <w:rPr>
          <w:sz w:val="28"/>
          <w:szCs w:val="28"/>
          <w:lang w:val="ru-RU"/>
        </w:rPr>
      </w:pPr>
      <w:r>
        <w:rPr>
          <w:sz w:val="28"/>
          <w:szCs w:val="28"/>
          <w:lang w:val="ru-RU"/>
        </w:rPr>
        <w:lastRenderedPageBreak/>
        <w:t>Влияние на оптовые продажи оказали и рост цен в 2016 г., и увеличение количества реализованной продукции. Анализ влияния факторов на изменение скорости оптового товарооборота показал, что в результате ускорения оборачиваемости товарооборот увеличился.</w:t>
      </w:r>
    </w:p>
    <w:p w:rsidR="009D464F" w:rsidRDefault="00F8685B">
      <w:pPr>
        <w:suppressAutoHyphens/>
        <w:spacing w:line="360" w:lineRule="auto"/>
        <w:ind w:firstLine="709"/>
        <w:jc w:val="both"/>
        <w:rPr>
          <w:sz w:val="28"/>
          <w:szCs w:val="28"/>
          <w:lang w:val="ru-RU"/>
        </w:rPr>
      </w:pPr>
      <w:r>
        <w:rPr>
          <w:sz w:val="28"/>
          <w:szCs w:val="28"/>
          <w:lang w:val="ru-RU"/>
        </w:rPr>
        <w:t>В 2016 г. вырос показатель средних товарных запасов за счет влияния однодневного товарооборота и влияния времени товарного обращения.</w:t>
      </w:r>
    </w:p>
    <w:p w:rsidR="009D464F" w:rsidRDefault="00F8685B">
      <w:pPr>
        <w:spacing w:line="360" w:lineRule="auto"/>
        <w:ind w:firstLine="709"/>
        <w:jc w:val="both"/>
        <w:rPr>
          <w:sz w:val="28"/>
          <w:szCs w:val="28"/>
          <w:lang w:val="ru-RU"/>
        </w:rPr>
      </w:pPr>
      <w:r>
        <w:rPr>
          <w:sz w:val="28"/>
          <w:szCs w:val="28"/>
          <w:lang w:val="ru-RU"/>
        </w:rPr>
        <w:t>Но не только анализ факторов и степень их влияния важен при изучении товарооборота. Деятельность многих торговых предприятий подвержена сезонности. Для выявления данных тенденций с целью создания сезонных запасов необходимо проводить анализ сезонных колебаний товарооборота.</w:t>
      </w:r>
    </w:p>
    <w:p w:rsidR="009D464F" w:rsidRDefault="009D464F">
      <w:pPr>
        <w:suppressAutoHyphens/>
        <w:spacing w:line="360" w:lineRule="auto"/>
        <w:ind w:firstLine="709"/>
        <w:jc w:val="both"/>
        <w:rPr>
          <w:sz w:val="28"/>
          <w:szCs w:val="28"/>
          <w:lang w:val="ru-RU"/>
        </w:rPr>
      </w:pPr>
    </w:p>
    <w:p w:rsidR="009D464F" w:rsidRDefault="00F8685B">
      <w:pPr>
        <w:shd w:val="clear" w:color="auto" w:fill="FFFFFF"/>
        <w:suppressAutoHyphens/>
        <w:spacing w:line="360" w:lineRule="auto"/>
        <w:ind w:firstLine="709"/>
        <w:jc w:val="both"/>
        <w:rPr>
          <w:sz w:val="28"/>
          <w:szCs w:val="28"/>
          <w:lang w:val="ru-RU"/>
        </w:rPr>
      </w:pPr>
      <w:r>
        <w:rPr>
          <w:sz w:val="28"/>
          <w:szCs w:val="28"/>
          <w:lang w:val="ru-RU"/>
        </w:rPr>
        <w:t>3.3 Исследование влияния сезонных колебаний на изменение оптового товарооборота</w:t>
      </w:r>
    </w:p>
    <w:p w:rsidR="009D464F" w:rsidRDefault="009D464F">
      <w:pPr>
        <w:shd w:val="clear" w:color="auto" w:fill="FFFFFF"/>
        <w:suppressAutoHyphens/>
        <w:spacing w:line="360" w:lineRule="auto"/>
        <w:ind w:firstLine="709"/>
        <w:jc w:val="both"/>
        <w:rPr>
          <w:b/>
          <w:bCs/>
          <w:sz w:val="28"/>
          <w:szCs w:val="28"/>
          <w:lang w:val="ru-RU"/>
        </w:rPr>
      </w:pPr>
    </w:p>
    <w:p w:rsidR="009D464F" w:rsidRDefault="00F8685B">
      <w:pPr>
        <w:spacing w:line="360" w:lineRule="auto"/>
        <w:ind w:firstLine="709"/>
        <w:jc w:val="both"/>
        <w:rPr>
          <w:sz w:val="28"/>
          <w:szCs w:val="28"/>
          <w:lang w:val="ru-RU"/>
        </w:rPr>
      </w:pPr>
      <w:r>
        <w:rPr>
          <w:sz w:val="28"/>
          <w:szCs w:val="28"/>
          <w:lang w:val="ru-RU"/>
        </w:rPr>
        <w:t>Слагаясь под совместным воздействием систематических и случайных факторов, уровень ряда динамики испытывает воздействие причин, обусловленных периодичностью колебаний.</w:t>
      </w:r>
    </w:p>
    <w:p w:rsidR="009D464F" w:rsidRDefault="00F8685B">
      <w:pPr>
        <w:spacing w:line="360" w:lineRule="auto"/>
        <w:ind w:firstLine="709"/>
        <w:jc w:val="both"/>
        <w:rPr>
          <w:sz w:val="28"/>
          <w:szCs w:val="28"/>
          <w:lang w:val="ru-RU"/>
        </w:rPr>
      </w:pPr>
      <w:r>
        <w:rPr>
          <w:sz w:val="28"/>
          <w:szCs w:val="28"/>
          <w:lang w:val="ru-RU"/>
        </w:rPr>
        <w:t>В рядах внутригодичной динамики, можно выделить три важнейшие составляющие колеблемости уровней временного ряда: тренд, сезонную и случайную компоненты.</w:t>
      </w:r>
    </w:p>
    <w:p w:rsidR="009D464F" w:rsidRDefault="00F8685B">
      <w:pPr>
        <w:spacing w:line="360" w:lineRule="auto"/>
        <w:ind w:firstLine="709"/>
        <w:jc w:val="both"/>
        <w:rPr>
          <w:sz w:val="28"/>
          <w:szCs w:val="28"/>
          <w:lang w:val="ru-RU"/>
        </w:rPr>
      </w:pPr>
      <w:r>
        <w:rPr>
          <w:sz w:val="28"/>
          <w:szCs w:val="28"/>
          <w:lang w:val="ru-RU"/>
        </w:rPr>
        <w:t>В широком понимании к</w:t>
      </w:r>
      <w:r>
        <w:rPr>
          <w:b/>
          <w:bCs/>
          <w:sz w:val="28"/>
          <w:szCs w:val="28"/>
          <w:lang w:val="ru-RU"/>
        </w:rPr>
        <w:t xml:space="preserve"> </w:t>
      </w:r>
      <w:r>
        <w:rPr>
          <w:sz w:val="28"/>
          <w:szCs w:val="28"/>
          <w:lang w:val="ru-RU"/>
        </w:rPr>
        <w:t>сезонным относят все явления, которые обнаруживают в своем развитии отчетливо выраженную закономерность внутригодичных изменений, т.е. более или менее устойчиво повторяющиеся из года в год колебания уровней. Часто эти колебания могут быть не связаны со сменой времен года. К сезонным явлениям, в нашем случае относят неравномерность производственной деятельности в отраслях пищевой промышленности.</w:t>
      </w:r>
    </w:p>
    <w:p w:rsidR="009D464F" w:rsidRDefault="00F8685B">
      <w:pPr>
        <w:spacing w:line="360" w:lineRule="auto"/>
        <w:ind w:firstLine="709"/>
        <w:jc w:val="both"/>
        <w:rPr>
          <w:sz w:val="28"/>
          <w:szCs w:val="28"/>
          <w:lang w:val="ru-RU"/>
        </w:rPr>
      </w:pPr>
      <w:r>
        <w:rPr>
          <w:sz w:val="28"/>
          <w:szCs w:val="28"/>
          <w:lang w:val="ru-RU"/>
        </w:rPr>
        <w:lastRenderedPageBreak/>
        <w:t>Для выявления данных тенденций с целью создания сезонных запасов необходимо проводить анализ сезонных колебаний товарооборота, который направлен на выявление конфигурации сезонной волны, измерение степени колебаний, определение изменения сезонной волны в перспективе.</w:t>
      </w:r>
    </w:p>
    <w:p w:rsidR="009D464F" w:rsidRDefault="00F8685B">
      <w:pPr>
        <w:spacing w:line="360" w:lineRule="auto"/>
        <w:ind w:firstLine="709"/>
        <w:jc w:val="both"/>
        <w:rPr>
          <w:sz w:val="28"/>
          <w:szCs w:val="28"/>
          <w:lang w:val="ru-RU"/>
        </w:rPr>
      </w:pPr>
      <w:r>
        <w:rPr>
          <w:sz w:val="28"/>
          <w:szCs w:val="28"/>
          <w:lang w:val="ru-RU"/>
        </w:rPr>
        <w:t>Существующие экономико-статистические методы анализа сезонности по характеру обработки рядов динамики можно объединить в две группы:</w:t>
      </w:r>
    </w:p>
    <w:p w:rsidR="009D464F" w:rsidRDefault="00F8685B">
      <w:pPr>
        <w:spacing w:line="360" w:lineRule="auto"/>
        <w:ind w:firstLine="709"/>
        <w:jc w:val="both"/>
        <w:rPr>
          <w:sz w:val="28"/>
          <w:szCs w:val="28"/>
          <w:lang w:val="ru-RU"/>
        </w:rPr>
      </w:pPr>
      <w:r>
        <w:rPr>
          <w:sz w:val="28"/>
          <w:szCs w:val="28"/>
          <w:lang w:val="en-US"/>
        </w:rPr>
        <w:t>I</w:t>
      </w:r>
      <w:r>
        <w:rPr>
          <w:sz w:val="28"/>
          <w:szCs w:val="28"/>
          <w:lang w:val="ru-RU"/>
        </w:rPr>
        <w:t xml:space="preserve"> группа - методы, с помощью которых изменение сезонности происходит на основе эмпирических данных без предварительной обработки. Методы </w:t>
      </w:r>
      <w:r>
        <w:rPr>
          <w:sz w:val="28"/>
          <w:szCs w:val="28"/>
          <w:lang w:val="en-US"/>
        </w:rPr>
        <w:t>I</w:t>
      </w:r>
      <w:r>
        <w:rPr>
          <w:sz w:val="28"/>
          <w:szCs w:val="28"/>
          <w:lang w:val="ru-RU"/>
        </w:rPr>
        <w:t xml:space="preserve"> группы применяются в том случае, если влияние других факторов на изменение спроса являются незначительными (в условиях стабильной экономической ситуации) и если в рядах динамики нет ярко выраженной тенденции роста или убывания, а внутренние колебания на протяжении изучаемого периода происходят вокруг определенного постоянного уровня.</w:t>
      </w:r>
    </w:p>
    <w:p w:rsidR="009D464F" w:rsidRDefault="00F8685B">
      <w:pPr>
        <w:spacing w:line="360" w:lineRule="auto"/>
        <w:ind w:firstLine="709"/>
        <w:jc w:val="both"/>
        <w:rPr>
          <w:sz w:val="28"/>
          <w:szCs w:val="28"/>
          <w:lang w:val="ru-RU"/>
        </w:rPr>
      </w:pPr>
      <w:r>
        <w:rPr>
          <w:sz w:val="28"/>
          <w:szCs w:val="28"/>
          <w:lang w:val="ru-RU"/>
        </w:rPr>
        <w:t xml:space="preserve">К </w:t>
      </w:r>
      <w:r>
        <w:rPr>
          <w:sz w:val="28"/>
          <w:szCs w:val="28"/>
          <w:lang w:val="en-US"/>
        </w:rPr>
        <w:t>I</w:t>
      </w:r>
      <w:r>
        <w:rPr>
          <w:sz w:val="28"/>
          <w:szCs w:val="28"/>
          <w:lang w:val="ru-RU"/>
        </w:rPr>
        <w:t xml:space="preserve"> группе относят методы: простой средней; относительных величин.</w:t>
      </w:r>
    </w:p>
    <w:p w:rsidR="009D464F" w:rsidRDefault="00F8685B">
      <w:pPr>
        <w:spacing w:line="360" w:lineRule="auto"/>
        <w:ind w:firstLine="709"/>
        <w:jc w:val="both"/>
        <w:rPr>
          <w:sz w:val="28"/>
          <w:szCs w:val="28"/>
          <w:lang w:val="ru-RU"/>
        </w:rPr>
      </w:pPr>
      <w:r>
        <w:rPr>
          <w:sz w:val="28"/>
          <w:szCs w:val="28"/>
          <w:lang w:val="ru-RU"/>
        </w:rPr>
        <w:t xml:space="preserve">Ко </w:t>
      </w:r>
      <w:r>
        <w:rPr>
          <w:sz w:val="28"/>
          <w:szCs w:val="28"/>
          <w:lang w:val="en-US"/>
        </w:rPr>
        <w:t>II</w:t>
      </w:r>
      <w:r>
        <w:rPr>
          <w:sz w:val="28"/>
          <w:szCs w:val="28"/>
          <w:lang w:val="ru-RU"/>
        </w:rPr>
        <w:t xml:space="preserve"> группе относят методы для анализа тех рядов, в которых необходимо устранить сильное влияние прочих факторов (например, общее снижение платежеспособного спроса населения в условиях экономического кризиса). Это методы скользящей (подвижной) средней; аналитического выравнивания.</w:t>
      </w:r>
    </w:p>
    <w:p w:rsidR="009D464F" w:rsidRDefault="00F8685B">
      <w:pPr>
        <w:spacing w:line="360" w:lineRule="auto"/>
        <w:ind w:firstLine="709"/>
        <w:jc w:val="both"/>
        <w:rPr>
          <w:sz w:val="28"/>
          <w:szCs w:val="28"/>
          <w:lang w:val="ru-RU"/>
        </w:rPr>
      </w:pPr>
      <w:r>
        <w:rPr>
          <w:sz w:val="28"/>
          <w:szCs w:val="28"/>
          <w:lang w:val="ru-RU"/>
        </w:rPr>
        <w:t>Проведем анализ сезонных колебаний для выявления конфигурации сезонной волны оптового товарооборота ООО «Отдых» за последние 3 года методом простой средней. Исходные данные и результаты расчетов представим ниже в таблице 3.8.</w:t>
      </w:r>
    </w:p>
    <w:p w:rsidR="009D464F" w:rsidRDefault="00F8685B">
      <w:pPr>
        <w:spacing w:line="360" w:lineRule="auto"/>
        <w:ind w:firstLine="709"/>
        <w:jc w:val="both"/>
        <w:rPr>
          <w:sz w:val="28"/>
          <w:szCs w:val="28"/>
          <w:lang w:val="ru-RU"/>
        </w:rPr>
      </w:pPr>
      <w:r>
        <w:rPr>
          <w:sz w:val="28"/>
          <w:szCs w:val="28"/>
          <w:lang w:val="ru-RU"/>
        </w:rPr>
        <w:t xml:space="preserve">Для расчета среднего товарооборота за несколько лет определенного месяца </w:t>
      </w:r>
      <w:r>
        <w:rPr>
          <w:rFonts w:ascii="Microsoft Sans Serif" w:hAnsi="Microsoft Sans Serif" w:cs="Microsoft Sans Serif"/>
          <w:noProof/>
          <w:sz w:val="17"/>
          <w:szCs w:val="17"/>
          <w:lang w:val="ru-RU"/>
        </w:rPr>
        <w:drawing>
          <wp:inline distT="0" distB="0" distL="0" distR="0">
            <wp:extent cx="152400" cy="2000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8"/>
          <w:szCs w:val="28"/>
          <w:lang w:val="ru-RU"/>
        </w:rPr>
        <w:t xml:space="preserve"> используем следующую формулу:</w:t>
      </w:r>
    </w:p>
    <w:p w:rsidR="009D464F" w:rsidRDefault="009D464F">
      <w:pPr>
        <w:spacing w:line="360" w:lineRule="auto"/>
        <w:ind w:firstLine="709"/>
        <w:jc w:val="both"/>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1943100" cy="6572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r>
        <w:rPr>
          <w:sz w:val="28"/>
          <w:szCs w:val="28"/>
          <w:lang w:val="ru-RU"/>
        </w:rPr>
        <w:t>, где    (3.10)</w:t>
      </w:r>
    </w:p>
    <w:p w:rsidR="009D464F" w:rsidRDefault="00F8685B">
      <w:pPr>
        <w:ind w:firstLine="709"/>
        <w:rPr>
          <w:sz w:val="28"/>
          <w:szCs w:val="28"/>
          <w:lang w:val="ru-RU"/>
        </w:rPr>
      </w:pPr>
      <w:r>
        <w:rPr>
          <w:sz w:val="28"/>
          <w:szCs w:val="28"/>
          <w:lang w:val="ru-RU"/>
        </w:rPr>
        <w:t xml:space="preserve">- количество </w:t>
      </w:r>
      <w:r>
        <w:rPr>
          <w:sz w:val="28"/>
          <w:szCs w:val="28"/>
          <w:lang w:val="en-US"/>
        </w:rPr>
        <w:t>i</w:t>
      </w:r>
      <w:r>
        <w:rPr>
          <w:sz w:val="28"/>
          <w:szCs w:val="28"/>
          <w:lang w:val="ru-RU"/>
        </w:rPr>
        <w:t xml:space="preserve"> месяцев.</w:t>
      </w:r>
    </w:p>
    <w:p w:rsidR="009D464F" w:rsidRDefault="00F8685B">
      <w:pPr>
        <w:ind w:firstLine="709"/>
        <w:rPr>
          <w:sz w:val="28"/>
          <w:szCs w:val="28"/>
          <w:lang w:val="ru-RU"/>
        </w:rPr>
      </w:pPr>
      <w:r>
        <w:rPr>
          <w:sz w:val="28"/>
          <w:szCs w:val="28"/>
          <w:lang w:val="ru-RU"/>
        </w:rPr>
        <w:t>Для расчета индексов сезонности используем следующую формулу:</w:t>
      </w:r>
    </w:p>
    <w:p w:rsidR="009D464F" w:rsidRDefault="009D464F">
      <w:pPr>
        <w:ind w:firstLine="709"/>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304925" cy="4381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r>
        <w:rPr>
          <w:sz w:val="28"/>
          <w:szCs w:val="28"/>
          <w:lang w:val="ru-RU"/>
        </w:rPr>
        <w:t>,  (3.11)</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828675" cy="4286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rPr>
          <w:sz w:val="28"/>
          <w:szCs w:val="28"/>
          <w:lang w:val="ru-RU"/>
        </w:rPr>
        <w:t>, где    (3.12)</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en-US"/>
        </w:rPr>
        <w:t>m</w:t>
      </w:r>
      <w:r>
        <w:rPr>
          <w:sz w:val="28"/>
          <w:szCs w:val="28"/>
          <w:lang w:val="ru-RU"/>
        </w:rPr>
        <w:t xml:space="preserve"> - количество лет- количество месяцев в году.</w:t>
      </w:r>
    </w:p>
    <w:p w:rsidR="009D464F" w:rsidRDefault="00F8685B">
      <w:pPr>
        <w:ind w:firstLine="709"/>
        <w:rPr>
          <w:sz w:val="28"/>
          <w:szCs w:val="28"/>
          <w:lang w:val="ru-RU"/>
        </w:rPr>
      </w:pPr>
      <w:r>
        <w:rPr>
          <w:sz w:val="28"/>
          <w:szCs w:val="28"/>
          <w:lang w:val="ru-RU"/>
        </w:rPr>
        <w:t xml:space="preserve">Для более точного расчета сезонных колебаний используется метод аналитического выравнивания, который выше отнесен к одному из методов </w:t>
      </w:r>
      <w:r>
        <w:rPr>
          <w:sz w:val="28"/>
          <w:szCs w:val="28"/>
          <w:lang w:val="en-US"/>
        </w:rPr>
        <w:t>II</w:t>
      </w:r>
      <w:r>
        <w:rPr>
          <w:sz w:val="28"/>
          <w:szCs w:val="28"/>
          <w:lang w:val="ru-RU"/>
        </w:rPr>
        <w:t xml:space="preserve"> группы. Основным содержанием его является то, что основная тенденция развития </w:t>
      </w:r>
      <w:r>
        <w:rPr>
          <w:rFonts w:ascii="Microsoft Sans Serif" w:hAnsi="Microsoft Sans Serif" w:cs="Microsoft Sans Serif"/>
          <w:noProof/>
          <w:sz w:val="17"/>
          <w:szCs w:val="17"/>
          <w:lang w:val="ru-RU"/>
        </w:rPr>
        <w:drawing>
          <wp:inline distT="0" distB="0" distL="0" distR="0">
            <wp:extent cx="19050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8"/>
          <w:szCs w:val="28"/>
          <w:lang w:val="ru-RU"/>
        </w:rPr>
        <w:t xml:space="preserve">рассчитывается как функция времени </w:t>
      </w:r>
      <w:r>
        <w:rPr>
          <w:rFonts w:ascii="Microsoft Sans Serif" w:hAnsi="Microsoft Sans Serif" w:cs="Microsoft Sans Serif"/>
          <w:noProof/>
          <w:sz w:val="17"/>
          <w:szCs w:val="17"/>
          <w:lang w:val="ru-RU"/>
        </w:rPr>
        <w:drawing>
          <wp:inline distT="0" distB="0" distL="0" distR="0">
            <wp:extent cx="65722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Pr>
          <w:sz w:val="28"/>
          <w:szCs w:val="28"/>
          <w:lang w:val="ru-RU"/>
        </w:rPr>
        <w:t xml:space="preserve">. </w:t>
      </w:r>
    </w:p>
    <w:p w:rsidR="009D464F" w:rsidRDefault="00F8685B">
      <w:pPr>
        <w:ind w:firstLine="709"/>
        <w:rPr>
          <w:sz w:val="28"/>
          <w:szCs w:val="28"/>
          <w:lang w:val="ru-RU"/>
        </w:rPr>
      </w:pPr>
      <w:r>
        <w:rPr>
          <w:sz w:val="28"/>
          <w:szCs w:val="28"/>
          <w:lang w:val="ru-RU"/>
        </w:rPr>
        <w:t xml:space="preserve">Определение теоретических уровней </w:t>
      </w:r>
      <w:r>
        <w:rPr>
          <w:rFonts w:ascii="Microsoft Sans Serif" w:hAnsi="Microsoft Sans Serif" w:cs="Microsoft Sans Serif"/>
          <w:noProof/>
          <w:sz w:val="17"/>
          <w:szCs w:val="17"/>
          <w:lang w:val="ru-RU"/>
        </w:rPr>
        <w:drawing>
          <wp:inline distT="0" distB="0" distL="0" distR="0">
            <wp:extent cx="190500" cy="2381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8"/>
          <w:szCs w:val="28"/>
          <w:lang w:val="ru-RU"/>
        </w:rPr>
        <w:t xml:space="preserve"> производится на основе так называемой адекватной математической функции, которая подбирается методом наименьших квадратов - по минимальному отклонению суммы квадратов между теоретическими и эмпирическими уровнями товарооборота, т.е.</w:t>
      </w:r>
    </w:p>
    <w:p w:rsidR="009D464F" w:rsidRDefault="009D464F">
      <w:pPr>
        <w:ind w:firstLine="709"/>
        <w:rPr>
          <w:sz w:val="28"/>
          <w:szCs w:val="28"/>
          <w:lang w:val="ru-RU"/>
        </w:rPr>
      </w:pPr>
    </w:p>
    <w:p w:rsidR="009D464F" w:rsidRDefault="00F8685B">
      <w:pPr>
        <w:ind w:firstLine="709"/>
        <w:rPr>
          <w:sz w:val="28"/>
          <w:szCs w:val="28"/>
          <w:vertAlign w:val="subscript"/>
          <w:lang w:val="ru-RU"/>
        </w:rPr>
      </w:pPr>
      <w:r>
        <w:rPr>
          <w:rFonts w:ascii="Microsoft Sans Serif" w:hAnsi="Microsoft Sans Serif" w:cs="Microsoft Sans Serif"/>
          <w:noProof/>
          <w:sz w:val="17"/>
          <w:szCs w:val="17"/>
          <w:lang w:val="ru-RU"/>
        </w:rPr>
        <w:drawing>
          <wp:inline distT="0" distB="0" distL="0" distR="0">
            <wp:extent cx="1285875" cy="2762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Важнейшую проблему составляет подбор математической функции, по которой рассчитываются теоретические уровни тренда.</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Таблица 3.8 - Расчет индекса сезонности методом простых средних</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4"/>
        <w:gridCol w:w="1697"/>
        <w:gridCol w:w="1697"/>
        <w:gridCol w:w="1697"/>
        <w:gridCol w:w="1568"/>
        <w:gridCol w:w="1083"/>
      </w:tblGrid>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Месяц</w:t>
            </w:r>
          </w:p>
        </w:tc>
        <w:tc>
          <w:tcPr>
            <w:tcW w:w="5091" w:type="dxa"/>
            <w:gridSpan w:val="3"/>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Товарооборот, руб.</w:t>
            </w:r>
          </w:p>
        </w:tc>
        <w:tc>
          <w:tcPr>
            <w:tcW w:w="156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Is, %</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2014</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2015</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2016</w:t>
            </w:r>
          </w:p>
        </w:tc>
        <w:tc>
          <w:tcPr>
            <w:tcW w:w="156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083"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874405, 54</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910915, 68</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1248643, 15</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1011321, 46</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84, 43%</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Февраль</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994256, 37</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1145228, 58</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1412896, 56</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1184127, 17</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98, 86%</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Март</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1056877, 91</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1213526, 24</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1605254, 17</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1291886, 11</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107, 85%</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Апрель</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1107689, 32</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1305292, 27</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1572225, 41</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1328402, 33</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110, 90%</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Май</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986505, 21</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1138462, 68</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1403778, 36</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1176248, 75</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98, 20%</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Июнь</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992488, 55</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1173562, 11</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1448269, 14</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1204773, 27</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100, 58%</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Июль</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891118, 24</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1050293, 45</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1323597, 28</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1088336, 32</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90, 86%</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Август</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888236, 87</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935976, 36</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1289432, 41</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1037881, 88</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86, 65%</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Сентябрь</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1028656, 03</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1094247, 14</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1486758, 31</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1203220, 49</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100, 45%</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Октябрь</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1043569, 54</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1128953, 32</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1504137, 63</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1225553, 50</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102, 32%</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Ноябрь</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1041236, 22</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1114589, 75</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1520369, 87</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1225398, 61</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102, 30%</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lastRenderedPageBreak/>
              <w:t>Декабрь</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1157896, 74</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1344698, 36</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1687133, 24</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1396576, 11</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116, 59%</w:t>
            </w:r>
          </w:p>
        </w:tc>
      </w:tr>
      <w:tr w:rsidR="009D464F">
        <w:tc>
          <w:tcPr>
            <w:tcW w:w="131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Итого</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12062936, 54</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13555745, 94</w:t>
            </w:r>
          </w:p>
        </w:tc>
        <w:tc>
          <w:tcPr>
            <w:tcW w:w="169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17502495, 53</w:t>
            </w:r>
          </w:p>
        </w:tc>
        <w:tc>
          <w:tcPr>
            <w:tcW w:w="15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32773, 87</w:t>
            </w:r>
          </w:p>
        </w:tc>
        <w:tc>
          <w:tcPr>
            <w:tcW w:w="1083"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Предположим, что объем товарооборота в ООО «Отдых» развивается равномерно. Тогда эту зависимость можно выразить следующей прямолинейной функцией:</w:t>
      </w:r>
    </w:p>
    <w:p w:rsidR="009D464F" w:rsidRDefault="009D464F">
      <w:pPr>
        <w:spacing w:line="360" w:lineRule="auto"/>
        <w:ind w:firstLine="709"/>
        <w:jc w:val="both"/>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90487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Pr>
          <w:sz w:val="28"/>
          <w:szCs w:val="28"/>
          <w:lang w:val="ru-RU"/>
        </w:rPr>
        <w:t>, где     (3.13)</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показатели а</w:t>
      </w:r>
      <w:r>
        <w:rPr>
          <w:sz w:val="28"/>
          <w:szCs w:val="28"/>
          <w:vertAlign w:val="subscript"/>
          <w:lang w:val="ru-RU"/>
        </w:rPr>
        <w:t xml:space="preserve">1 </w:t>
      </w:r>
      <w:r>
        <w:rPr>
          <w:sz w:val="28"/>
          <w:szCs w:val="28"/>
          <w:lang w:val="ru-RU"/>
        </w:rPr>
        <w:t>и а</w:t>
      </w:r>
      <w:r>
        <w:rPr>
          <w:sz w:val="28"/>
          <w:szCs w:val="28"/>
          <w:vertAlign w:val="subscript"/>
          <w:lang w:val="ru-RU"/>
        </w:rPr>
        <w:t>0</w:t>
      </w:r>
      <w:r>
        <w:rPr>
          <w:sz w:val="28"/>
          <w:szCs w:val="28"/>
          <w:lang w:val="ru-RU"/>
        </w:rPr>
        <w:t xml:space="preserve"> рассчитываются по формулам:</w:t>
      </w:r>
    </w:p>
    <w:p w:rsidR="009D464F" w:rsidRDefault="009D464F">
      <w:pPr>
        <w:ind w:firstLine="709"/>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609600" cy="4286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r>
        <w:rPr>
          <w:sz w:val="28"/>
          <w:szCs w:val="28"/>
          <w:lang w:val="ru-RU"/>
        </w:rPr>
        <w:t xml:space="preserve"> ; </w:t>
      </w:r>
      <w:r>
        <w:rPr>
          <w:rFonts w:ascii="Microsoft Sans Serif" w:hAnsi="Microsoft Sans Serif" w:cs="Microsoft Sans Serif"/>
          <w:noProof/>
          <w:sz w:val="17"/>
          <w:szCs w:val="17"/>
          <w:lang w:val="ru-RU"/>
        </w:rPr>
        <w:drawing>
          <wp:inline distT="0" distB="0" distL="0" distR="0">
            <wp:extent cx="733425" cy="4286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r>
        <w:rPr>
          <w:sz w:val="28"/>
          <w:szCs w:val="28"/>
          <w:lang w:val="ru-RU"/>
        </w:rPr>
        <w:t>, где    (3.14)</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у - объем товарооборота за определенный месяц;</w:t>
      </w:r>
    </w:p>
    <w:p w:rsidR="009D464F" w:rsidRDefault="00F8685B">
      <w:pPr>
        <w:ind w:firstLine="709"/>
        <w:rPr>
          <w:sz w:val="28"/>
          <w:szCs w:val="28"/>
          <w:lang w:val="ru-RU"/>
        </w:rPr>
      </w:pPr>
      <w:r>
        <w:rPr>
          <w:sz w:val="28"/>
          <w:szCs w:val="28"/>
          <w:lang w:val="en-US"/>
        </w:rPr>
        <w:t>n</w:t>
      </w:r>
      <w:r>
        <w:rPr>
          <w:sz w:val="28"/>
          <w:szCs w:val="28"/>
          <w:lang w:val="ru-RU"/>
        </w:rPr>
        <w:t>- количество месяцев;</w:t>
      </w:r>
    </w:p>
    <w:p w:rsidR="009D464F" w:rsidRDefault="00F8685B">
      <w:pPr>
        <w:ind w:firstLine="709"/>
        <w:rPr>
          <w:sz w:val="28"/>
          <w:szCs w:val="28"/>
          <w:lang w:val="ru-RU"/>
        </w:rPr>
      </w:pPr>
      <w:r>
        <w:rPr>
          <w:sz w:val="28"/>
          <w:szCs w:val="28"/>
          <w:lang w:val="en-US"/>
        </w:rPr>
        <w:t>t</w:t>
      </w:r>
      <w:r>
        <w:rPr>
          <w:sz w:val="28"/>
          <w:szCs w:val="28"/>
          <w:lang w:val="ru-RU"/>
        </w:rPr>
        <w:t xml:space="preserve"> - параметр времени, значение которого основано на обозначении в ряду динамики показателей времени таким образом, чтобы </w:t>
      </w:r>
      <w:r>
        <w:rPr>
          <w:rFonts w:ascii="Microsoft Sans Serif" w:hAnsi="Microsoft Sans Serif" w:cs="Microsoft Sans Serif"/>
          <w:noProof/>
          <w:sz w:val="17"/>
          <w:szCs w:val="17"/>
          <w:lang w:val="ru-RU"/>
        </w:rPr>
        <w:drawing>
          <wp:inline distT="0" distB="0" distL="0" distR="0">
            <wp:extent cx="561975" cy="4286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r>
        <w:rPr>
          <w:sz w:val="28"/>
          <w:szCs w:val="28"/>
          <w:lang w:val="ru-RU"/>
        </w:rPr>
        <w:t>. При этом в ряду динамики с нечетным числом уровней порядковый номер уровня, находящегося в середине ряда, обозначают через нулевое значение и принимают его за условное начало отсчета времени, «+» - для всех последующих уровней и «-» - для предыдущих.</w:t>
      </w:r>
    </w:p>
    <w:p w:rsidR="009D464F" w:rsidRDefault="00F8685B">
      <w:pPr>
        <w:ind w:firstLine="709"/>
        <w:rPr>
          <w:sz w:val="28"/>
          <w:szCs w:val="28"/>
          <w:lang w:val="ru-RU"/>
        </w:rPr>
      </w:pPr>
      <w:r>
        <w:rPr>
          <w:sz w:val="28"/>
          <w:szCs w:val="28"/>
          <w:lang w:val="ru-RU"/>
        </w:rPr>
        <w:t>Расчет индекса сезонности в ООО «Отдых» методом аналитического выравнивания представлен ниже в таблице 3.9.</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Таблица 3.9 - Расчет индекса сезонности методом аналитического выравнивания</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8"/>
        <w:gridCol w:w="2550"/>
        <w:gridCol w:w="574"/>
        <w:gridCol w:w="1564"/>
        <w:gridCol w:w="732"/>
        <w:gridCol w:w="1445"/>
        <w:gridCol w:w="1168"/>
      </w:tblGrid>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Месяц</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Товарооборот (у), руб.</w:t>
            </w:r>
          </w:p>
        </w:tc>
        <w:tc>
          <w:tcPr>
            <w:tcW w:w="574"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564"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732"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445"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16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w:t>
            </w:r>
          </w:p>
        </w:tc>
      </w:tr>
      <w:tr w:rsidR="009D464F">
        <w:tc>
          <w:tcPr>
            <w:tcW w:w="9241" w:type="dxa"/>
            <w:gridSpan w:val="7"/>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2014</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874405, 54</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-15739299, 7</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324</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888991, 52</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98, 36%</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Февраль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994256, 37</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-16902358, 3</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289</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906148, 13</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109, 72%</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Март</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1056877, 91</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-16910046, 6</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256</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923304, 74</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114, 47%</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Апрель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1107689, 32</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-16615339, 8</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225</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940461, 35</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117, 78%</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Май</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986505, 21</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-13811072, 9</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196</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957617, 96</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103, 02%</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Июнь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992488, 55</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-12902351, 2</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169</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974774, 57</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101, 82%</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Июль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891118, 24</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-10693418, 9</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144</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991931, 18</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89, 84%</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Август</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888236, 87</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-9770605, 57</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121</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1009087, 79</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88, 02%</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Сентябрь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1028656, 03</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-10286560, 3</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1026244, 4</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100, 23%</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lastRenderedPageBreak/>
              <w:t>Октябрь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1043569, 54</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-9392125, 86</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81</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1043401, 01</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100, 02%</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Ноябрь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1041236, 22</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-8329889, 76</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64</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1060557, 62</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98, 18%</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Декабрь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1157896, 74</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-8105277, 18</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49</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1077714, 23</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107, 44%</w:t>
            </w:r>
          </w:p>
        </w:tc>
      </w:tr>
      <w:tr w:rsidR="009D464F">
        <w:tc>
          <w:tcPr>
            <w:tcW w:w="9241" w:type="dxa"/>
            <w:gridSpan w:val="7"/>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2015</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910915, 68</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-5465494, 08</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36</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1094870, 84</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83, 20%</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Февраль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1145228, 58</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-5726142, 9</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1112027, 45</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102, 99%</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Март</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1213526, 24</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-4854104, 96</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1129184, 06</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107, 47%</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Апрель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1305292, 27</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-3915876, 81</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1146340, 67</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113, 87%</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Май</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1138462, 68</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-2276925, 36</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1163497, 28</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97, 85%</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Июнь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1173562, 11</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-1173562, 11</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1180653, 89</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99, 40%</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Июль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1050293, 45</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1050293, 45</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1214967, 11</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86, 45%</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Август</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935976, 36</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1871952, 72</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1232123, 72</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75, 96%</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Сентябрь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1094247, 14</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3282741, 42</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1249280, 33</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87, 59%</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Октябрь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1128953, 32</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4515813, 28</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1266436, 94</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89, 14%</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Ноябрь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1114589, 75</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5572948, 75</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1283593, 55</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86, 83%</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Декабрь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1344698, 36</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8068190, 16</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36</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1300750, 16</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103, 38%</w:t>
            </w:r>
          </w:p>
        </w:tc>
      </w:tr>
      <w:tr w:rsidR="009D464F">
        <w:tc>
          <w:tcPr>
            <w:tcW w:w="9241" w:type="dxa"/>
            <w:gridSpan w:val="7"/>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Продолжение таблицы 3.9</w:t>
            </w:r>
          </w:p>
        </w:tc>
      </w:tr>
      <w:tr w:rsidR="009D464F">
        <w:tc>
          <w:tcPr>
            <w:tcW w:w="9241" w:type="dxa"/>
            <w:gridSpan w:val="7"/>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2016</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1248643, 15</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8740502, 05</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49</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1317906, 77</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94, 74%</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Февраль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1412896, 56</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11303172, 48</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64</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1335063, 38</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105, 83%</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Март</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1605254, 17</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14447287, 53</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81</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1352219, 99</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118, 71%</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Апрель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1572225, 41</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15722254, 1</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1369376, 6</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114, 81%</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Май</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1403778, 36</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15441561, 96</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121</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1386533, 21</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101, 24%</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Июнь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1448269, 14</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17379229, 68</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144</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1403689, 82</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103, 18%</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Июль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1323597, 28</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17206764, 64</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169</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1420846, 43</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93, 16%</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Август</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1289432, 41</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18052053, 74</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196</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1438003, 04</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89, 67%</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Сентябрь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1486758, 31</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22301374, 65</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225</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1455159, 65</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102, 17%</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Октябрь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1504137, 63</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24066202, 08</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256</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1472316, 26</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102, 16%</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Ноябрь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1520369, 87</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25846287, 79</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289</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1489472, 87</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102, 07%</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Декабрь</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1687133, 24</w:t>
            </w:r>
          </w:p>
        </w:tc>
        <w:tc>
          <w:tcPr>
            <w:tcW w:w="57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w:t>
            </w: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30368398, 32</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324</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1506629, 48</w:t>
            </w:r>
          </w:p>
        </w:tc>
        <w:tc>
          <w:tcPr>
            <w:tcW w:w="116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111, 98%</w:t>
            </w:r>
          </w:p>
        </w:tc>
      </w:tr>
      <w:tr w:rsidR="009D464F">
        <w:tc>
          <w:tcPr>
            <w:tcW w:w="1208"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Итого</w:t>
            </w:r>
          </w:p>
        </w:tc>
        <w:tc>
          <w:tcPr>
            <w:tcW w:w="2550"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43121178, 01</w:t>
            </w:r>
          </w:p>
        </w:tc>
        <w:tc>
          <w:tcPr>
            <w:tcW w:w="574"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564"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72366576, 57</w:t>
            </w:r>
          </w:p>
        </w:tc>
        <w:tc>
          <w:tcPr>
            <w:tcW w:w="732"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4218</w:t>
            </w:r>
          </w:p>
        </w:tc>
        <w:tc>
          <w:tcPr>
            <w:tcW w:w="144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43121178, 0</w:t>
            </w:r>
          </w:p>
        </w:tc>
        <w:tc>
          <w:tcPr>
            <w:tcW w:w="1168"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bl>
    <w:p w:rsidR="009D464F" w:rsidRDefault="009D464F">
      <w:pPr>
        <w:shd w:val="clear" w:color="auto" w:fill="FFFFFF"/>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Индексы сезонности находим по формуле:</w:t>
      </w:r>
    </w:p>
    <w:p w:rsidR="009D464F" w:rsidRDefault="009D464F">
      <w:pPr>
        <w:spacing w:line="360" w:lineRule="auto"/>
        <w:ind w:firstLine="709"/>
        <w:jc w:val="both"/>
        <w:rPr>
          <w:sz w:val="28"/>
          <w:szCs w:val="28"/>
          <w:lang w:val="ru-RU"/>
        </w:rPr>
      </w:pPr>
    </w:p>
    <w:p w:rsidR="009D464F" w:rsidRDefault="00F8685B">
      <w:pPr>
        <w:rPr>
          <w:sz w:val="28"/>
          <w:szCs w:val="28"/>
          <w:lang w:val="ru-RU"/>
        </w:rPr>
      </w:pPr>
      <w:r>
        <w:rPr>
          <w:sz w:val="28"/>
          <w:szCs w:val="28"/>
          <w:lang w:val="ru-RU"/>
        </w:rPr>
        <w:br w:type="page"/>
      </w:r>
    </w:p>
    <w:p w:rsidR="009D464F" w:rsidRDefault="00F8685B">
      <w:pPr>
        <w:ind w:firstLine="709"/>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942975" cy="4286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Pr>
          <w:sz w:val="28"/>
          <w:szCs w:val="28"/>
          <w:lang w:val="ru-RU"/>
        </w:rPr>
        <w:t>, где      (3.15)</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у - эмпирическое значение уровня товарооборота;</w:t>
      </w: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6192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28"/>
          <w:szCs w:val="28"/>
          <w:lang w:val="ru-RU"/>
        </w:rPr>
        <w:t xml:space="preserve"> - теоретическое значение.</w:t>
      </w:r>
    </w:p>
    <w:p w:rsidR="009D464F" w:rsidRDefault="00F8685B">
      <w:pPr>
        <w:ind w:firstLine="709"/>
        <w:rPr>
          <w:sz w:val="28"/>
          <w:szCs w:val="28"/>
          <w:lang w:val="ru-RU"/>
        </w:rPr>
      </w:pPr>
      <w:r>
        <w:rPr>
          <w:sz w:val="28"/>
          <w:szCs w:val="28"/>
          <w:lang w:val="ru-RU"/>
        </w:rPr>
        <w:t>Средний индекс сезонности за определенный месяц рассчитаем по формуле:</w:t>
      </w:r>
    </w:p>
    <w:p w:rsidR="009D464F" w:rsidRDefault="009D464F">
      <w:pPr>
        <w:ind w:firstLine="709"/>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114300"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1104900" cy="6381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04900" cy="638175"/>
                    </a:xfrm>
                    <a:prstGeom prst="rect">
                      <a:avLst/>
                    </a:prstGeom>
                    <a:noFill/>
                    <a:ln>
                      <a:noFill/>
                    </a:ln>
                  </pic:spPr>
                </pic:pic>
              </a:graphicData>
            </a:graphic>
          </wp:inline>
        </w:drawing>
      </w:r>
      <w:r>
        <w:rPr>
          <w:sz w:val="28"/>
          <w:szCs w:val="28"/>
          <w:lang w:val="ru-RU"/>
        </w:rPr>
        <w:t>, где (3.16)</w:t>
      </w:r>
    </w:p>
    <w:p w:rsidR="009D464F" w:rsidRDefault="00F8685B">
      <w:pPr>
        <w:ind w:firstLine="709"/>
        <w:rPr>
          <w:sz w:val="28"/>
          <w:szCs w:val="28"/>
          <w:lang w:val="ru-RU"/>
        </w:rPr>
      </w:pPr>
      <w:r>
        <w:rPr>
          <w:sz w:val="28"/>
          <w:szCs w:val="28"/>
          <w:lang w:val="ru-RU"/>
        </w:rPr>
        <w:t xml:space="preserve">- количество </w:t>
      </w:r>
      <w:r>
        <w:rPr>
          <w:sz w:val="28"/>
          <w:szCs w:val="28"/>
          <w:lang w:val="en-US"/>
        </w:rPr>
        <w:t>i</w:t>
      </w:r>
      <w:r>
        <w:rPr>
          <w:sz w:val="28"/>
          <w:szCs w:val="28"/>
          <w:lang w:val="ru-RU"/>
        </w:rPr>
        <w:t xml:space="preserve"> месяцев.</w:t>
      </w:r>
    </w:p>
    <w:p w:rsidR="009D464F" w:rsidRDefault="00F8685B">
      <w:pPr>
        <w:ind w:firstLine="709"/>
        <w:rPr>
          <w:sz w:val="28"/>
          <w:szCs w:val="28"/>
          <w:lang w:val="ru-RU"/>
        </w:rPr>
      </w:pPr>
      <w:r>
        <w:rPr>
          <w:sz w:val="28"/>
          <w:szCs w:val="28"/>
          <w:lang w:val="ru-RU"/>
        </w:rPr>
        <w:t>Рассчитанные индексы сезонности представим в таблице 3.10.</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Таблица 3.10 - Индексы сезонности</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6"/>
        <w:gridCol w:w="1395"/>
        <w:gridCol w:w="1715"/>
        <w:gridCol w:w="1715"/>
        <w:gridCol w:w="1889"/>
      </w:tblGrid>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Месяц</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2014</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2015</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2016</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rFonts w:ascii="Microsoft Sans Serif" w:hAnsi="Microsoft Sans Serif" w:cs="Microsoft Sans Serif"/>
                <w:noProof/>
                <w:sz w:val="17"/>
                <w:szCs w:val="17"/>
                <w:lang w:val="ru-RU"/>
              </w:rPr>
              <w:drawing>
                <wp:inline distT="0" distB="0" distL="0" distR="0">
                  <wp:extent cx="342900" cy="2571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szCs w:val="20"/>
                <w:lang w:val="ru-RU"/>
              </w:rPr>
              <w:t xml:space="preserve"> </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98, 36%</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83, 20%</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94, 74%</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92, 10%</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Февраль</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109, 72%</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102, 99%</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105, 83%</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106, 18%</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Март</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114, 47%</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107, 47%</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118, 71%</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113, 55%</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Апрель</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117, 78%</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113, 87%</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114, 81%</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115, 49%</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Май</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103, 02%</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97, 85%</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101, 24%</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100, 70%</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Июнь</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101, 82%</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99, 40%</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103, 18%</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101, 46%</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Июль</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89, 84%</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86, 45%</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93, 16%</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89, 81%</w:t>
            </w:r>
          </w:p>
        </w:tc>
      </w:tr>
      <w:tr w:rsidR="009D464F">
        <w:tc>
          <w:tcPr>
            <w:tcW w:w="8490" w:type="dxa"/>
            <w:gridSpan w:val="5"/>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Продолжение таблицы 3.10</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Август</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88, 02%</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75, 96%</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89, 67%</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84, 55%</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Сентябрь</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100, 23%</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87, 59%</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102, 17%</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96, 67%</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Октябрь</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100, 02%</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89, 14%</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102, 16%</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97, 11%</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Ноябрь</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98, 18%</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86, 83%</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102, 07%</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95, 70%</w:t>
            </w:r>
          </w:p>
        </w:tc>
      </w:tr>
      <w:tr w:rsidR="009D464F">
        <w:tc>
          <w:tcPr>
            <w:tcW w:w="177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Декабрь</w:t>
            </w:r>
          </w:p>
        </w:tc>
        <w:tc>
          <w:tcPr>
            <w:tcW w:w="139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107, 44%</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103, 38%</w:t>
            </w:r>
          </w:p>
        </w:tc>
        <w:tc>
          <w:tcPr>
            <w:tcW w:w="1715"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111, 98%</w:t>
            </w:r>
          </w:p>
        </w:tc>
        <w:tc>
          <w:tcPr>
            <w:tcW w:w="188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107, 60%</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Для наглядности расчетов, полученных методом аналитического выравнивания (таблица 3.9), а также сопоставления данного метода с методом простых средних (таблица 3.8), отобразим полученные показатели на графике сезонной волны (рисунок 3.2).</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5010150" cy="23050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10150" cy="2305050"/>
                    </a:xfrm>
                    <a:prstGeom prst="rect">
                      <a:avLst/>
                    </a:prstGeom>
                    <a:noFill/>
                    <a:ln>
                      <a:noFill/>
                    </a:ln>
                  </pic:spPr>
                </pic:pic>
              </a:graphicData>
            </a:graphic>
          </wp:inline>
        </w:drawing>
      </w:r>
    </w:p>
    <w:p w:rsidR="009D464F" w:rsidRDefault="00F8685B">
      <w:pPr>
        <w:spacing w:line="360" w:lineRule="auto"/>
        <w:ind w:firstLine="709"/>
        <w:jc w:val="both"/>
        <w:rPr>
          <w:sz w:val="28"/>
          <w:szCs w:val="28"/>
          <w:lang w:val="ru-RU"/>
        </w:rPr>
      </w:pPr>
      <w:r>
        <w:rPr>
          <w:sz w:val="28"/>
          <w:szCs w:val="28"/>
          <w:lang w:val="ru-RU"/>
        </w:rPr>
        <w:t>Рисунок 3.2 - График сезонной волны оптового товарооборота ООО «Отдых»</w:t>
      </w:r>
    </w:p>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Из графика видно, что наибольший пик продаж ООО «Отдых» приходится на февраль, март, апрель и декабрь. Увеличение товарооборота компании с февраля по апрель обусловлено православным праздником- Пасхой. В этот период востребованы следующие товары - термические формы для куличей, украшения как декоративные, так и пищевые, изюм, курага, орехи и т.д. Декабрь - предновогодний месяц, в оптовой торговле - большое оживление.</w:t>
      </w:r>
    </w:p>
    <w:p w:rsidR="009D464F" w:rsidRDefault="00F8685B">
      <w:pPr>
        <w:spacing w:line="360" w:lineRule="auto"/>
        <w:ind w:firstLine="709"/>
        <w:jc w:val="both"/>
        <w:rPr>
          <w:sz w:val="28"/>
          <w:szCs w:val="28"/>
          <w:lang w:val="ru-RU"/>
        </w:rPr>
      </w:pPr>
      <w:r>
        <w:rPr>
          <w:sz w:val="28"/>
          <w:szCs w:val="28"/>
          <w:lang w:val="ru-RU"/>
        </w:rPr>
        <w:t>В июне месяце уровень оборота поддерживается за счет продаж детским летним лагерям. Большой спад наблюдается в июле и августе.</w:t>
      </w:r>
    </w:p>
    <w:p w:rsidR="009D464F" w:rsidRDefault="00F8685B">
      <w:pPr>
        <w:spacing w:line="360" w:lineRule="auto"/>
        <w:ind w:firstLine="709"/>
        <w:jc w:val="both"/>
        <w:rPr>
          <w:sz w:val="28"/>
          <w:szCs w:val="28"/>
          <w:lang w:val="ru-RU"/>
        </w:rPr>
      </w:pPr>
      <w:r>
        <w:rPr>
          <w:sz w:val="28"/>
          <w:szCs w:val="28"/>
          <w:lang w:val="ru-RU"/>
        </w:rPr>
        <w:t>Все это говорит о подверженности сезонным колебаниям оптовой торговли ООО «Отдых» пищевыми добавками и продуктами для предприятий - изготовителей продуктов питания.</w:t>
      </w:r>
    </w:p>
    <w:p w:rsidR="009D464F" w:rsidRDefault="00F8685B">
      <w:pPr>
        <w:ind w:firstLine="709"/>
        <w:rPr>
          <w:sz w:val="28"/>
          <w:szCs w:val="28"/>
          <w:lang w:val="ru-RU"/>
        </w:rPr>
      </w:pPr>
      <w:r>
        <w:rPr>
          <w:sz w:val="28"/>
          <w:szCs w:val="28"/>
          <w:lang w:val="ru-RU"/>
        </w:rPr>
        <w:t>Методы аналитического выравнивания можно также использовать при построении бизнес-планов на предприятии с помощью полученного уравнения тренда</w:t>
      </w:r>
      <w:r>
        <w:rPr>
          <w:rFonts w:ascii="Microsoft Sans Serif" w:hAnsi="Microsoft Sans Serif" w:cs="Microsoft Sans Serif"/>
          <w:noProof/>
          <w:sz w:val="17"/>
          <w:szCs w:val="17"/>
          <w:lang w:val="ru-RU"/>
        </w:rPr>
        <w:drawing>
          <wp:inline distT="0" distB="0" distL="0" distR="0">
            <wp:extent cx="90487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Pr>
          <w:sz w:val="28"/>
          <w:szCs w:val="28"/>
          <w:lang w:val="ru-RU"/>
        </w:rPr>
        <w:t>, выполнив экстраполяцию на один год (таблица 3.11).</w:t>
      </w:r>
    </w:p>
    <w:p w:rsidR="009D464F" w:rsidRDefault="00F8685B">
      <w:pPr>
        <w:rPr>
          <w:sz w:val="28"/>
          <w:szCs w:val="28"/>
          <w:lang w:val="ru-RU"/>
        </w:rPr>
      </w:pPr>
      <w:r>
        <w:rPr>
          <w:sz w:val="28"/>
          <w:szCs w:val="28"/>
          <w:lang w:val="ru-RU"/>
        </w:rPr>
        <w:br w:type="page"/>
      </w:r>
    </w:p>
    <w:p w:rsidR="009D464F" w:rsidRDefault="00F8685B">
      <w:pPr>
        <w:spacing w:line="360" w:lineRule="auto"/>
        <w:ind w:firstLine="709"/>
        <w:jc w:val="both"/>
        <w:rPr>
          <w:sz w:val="28"/>
          <w:szCs w:val="28"/>
          <w:lang w:val="ru-RU"/>
        </w:rPr>
      </w:pPr>
      <w:r>
        <w:rPr>
          <w:sz w:val="28"/>
          <w:szCs w:val="28"/>
          <w:lang w:val="ru-RU"/>
        </w:rPr>
        <w:lastRenderedPageBreak/>
        <w:t>Таблица 3.11 - Прогнозный бизнес-план товарооборота ООО «Отдых» на 2017 год</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1"/>
        <w:gridCol w:w="777"/>
        <w:gridCol w:w="2457"/>
        <w:gridCol w:w="1649"/>
        <w:gridCol w:w="1416"/>
      </w:tblGrid>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Месяц</w:t>
            </w:r>
          </w:p>
        </w:tc>
        <w:tc>
          <w:tcPr>
            <w:tcW w:w="777"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2457"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rFonts w:ascii="Microsoft Sans Serif" w:hAnsi="Microsoft Sans Serif" w:cs="Microsoft Sans Serif"/>
                <w:noProof/>
                <w:sz w:val="17"/>
                <w:szCs w:val="17"/>
                <w:lang w:val="ru-RU"/>
              </w:rPr>
              <w:drawing>
                <wp:inline distT="0" distB="0" distL="0" distR="0">
                  <wp:extent cx="342900" cy="2571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c>
          <w:tcPr>
            <w:tcW w:w="1416"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4</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Январь</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1523786, 09</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92, 1%</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1403406, 989</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Февраль</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20</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1540942, 70</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106, 2%</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1636172, 959</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Март</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21</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1558099, 31</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113, 6%</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1769221, 767</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Апрель</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22</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1575255, 92</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115, 5%</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1819263, 062</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Май</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23</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1592412, 53</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100, 7%</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1603559, 418</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Июнь</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24</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1609569, 14</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101, 5%</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1633068, 849</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Июль</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25</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1626725, 75</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89, 8%</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1460962, 396</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Август</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26</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1643882, 36</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84, 6%</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1389902, 535</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Сентябрь</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27</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1661038, 97</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96, 7%</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1605726, 372</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Октябрь</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28</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1678195, 58</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97, 1%</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1629695, 728</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Ноябрь</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29</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1695352, 19</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95, 7%</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1622452, 046</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Декабрь</w:t>
            </w:r>
          </w:p>
        </w:tc>
        <w:tc>
          <w:tcPr>
            <w:tcW w:w="77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30</w:t>
            </w: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1712508, 80</w:t>
            </w:r>
          </w:p>
        </w:tc>
        <w:tc>
          <w:tcPr>
            <w:tcW w:w="1649"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107, 6%</w:t>
            </w: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1842659, 469</w:t>
            </w:r>
          </w:p>
        </w:tc>
      </w:tr>
      <w:tr w:rsidR="009D464F">
        <w:tc>
          <w:tcPr>
            <w:tcW w:w="1901"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Итого</w:t>
            </w:r>
          </w:p>
        </w:tc>
        <w:tc>
          <w:tcPr>
            <w:tcW w:w="777"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2457"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19417769, 34</w:t>
            </w:r>
          </w:p>
        </w:tc>
        <w:tc>
          <w:tcPr>
            <w:tcW w:w="1649" w:type="dxa"/>
            <w:tcBorders>
              <w:top w:val="single" w:sz="6" w:space="0" w:color="auto"/>
              <w:left w:val="single" w:sz="6" w:space="0" w:color="auto"/>
              <w:bottom w:val="single" w:sz="6" w:space="0" w:color="auto"/>
              <w:right w:val="single" w:sz="6" w:space="0" w:color="auto"/>
            </w:tcBorders>
          </w:tcPr>
          <w:p w:rsidR="009D464F" w:rsidRDefault="009D464F">
            <w:pPr>
              <w:rPr>
                <w:sz w:val="20"/>
                <w:szCs w:val="20"/>
                <w:lang w:val="ru-RU"/>
              </w:rPr>
            </w:pPr>
          </w:p>
        </w:tc>
        <w:tc>
          <w:tcPr>
            <w:tcW w:w="1416" w:type="dxa"/>
            <w:tcBorders>
              <w:top w:val="single" w:sz="6" w:space="0" w:color="auto"/>
              <w:left w:val="single" w:sz="6" w:space="0" w:color="auto"/>
              <w:bottom w:val="single" w:sz="6" w:space="0" w:color="auto"/>
              <w:right w:val="single" w:sz="6" w:space="0" w:color="auto"/>
            </w:tcBorders>
          </w:tcPr>
          <w:p w:rsidR="009D464F" w:rsidRDefault="00F8685B">
            <w:pPr>
              <w:rPr>
                <w:sz w:val="20"/>
                <w:szCs w:val="20"/>
                <w:lang w:val="ru-RU"/>
              </w:rPr>
            </w:pPr>
            <w:r>
              <w:rPr>
                <w:sz w:val="20"/>
                <w:szCs w:val="20"/>
                <w:lang w:val="ru-RU"/>
              </w:rPr>
              <w:t>19416091, 60</w:t>
            </w:r>
          </w:p>
        </w:tc>
      </w:tr>
    </w:tbl>
    <w:p w:rsidR="009D464F" w:rsidRDefault="009D464F">
      <w:pPr>
        <w:spacing w:line="360" w:lineRule="auto"/>
        <w:ind w:firstLine="709"/>
        <w:jc w:val="both"/>
        <w:rPr>
          <w:sz w:val="28"/>
          <w:szCs w:val="28"/>
          <w:lang w:val="ru-RU"/>
        </w:rPr>
      </w:pPr>
    </w:p>
    <w:p w:rsidR="009D464F" w:rsidRDefault="00F8685B">
      <w:pPr>
        <w:spacing w:line="360" w:lineRule="auto"/>
        <w:ind w:firstLine="709"/>
        <w:jc w:val="both"/>
        <w:rPr>
          <w:sz w:val="28"/>
          <w:szCs w:val="28"/>
          <w:lang w:val="ru-RU"/>
        </w:rPr>
      </w:pPr>
      <w:r>
        <w:rPr>
          <w:sz w:val="28"/>
          <w:szCs w:val="28"/>
          <w:lang w:val="ru-RU"/>
        </w:rPr>
        <w:t>Найденные значения (таблица 3.11, графа 2) не будут учитывать сезонные колебания в объеме товарооборота, поэтому для учета сезонной составляющей уровень, полученный в результате экстраполяции, умножают на индекс сезонности (таблица 3.11, графа 4), т.е.</w:t>
      </w:r>
    </w:p>
    <w:p w:rsidR="009D464F" w:rsidRDefault="009D464F">
      <w:pPr>
        <w:spacing w:line="360" w:lineRule="auto"/>
        <w:ind w:firstLine="709"/>
        <w:jc w:val="both"/>
        <w:rPr>
          <w:sz w:val="28"/>
          <w:szCs w:val="28"/>
          <w:lang w:val="ru-RU"/>
        </w:rPr>
      </w:pPr>
    </w:p>
    <w:p w:rsidR="009D464F" w:rsidRDefault="00F8685B">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67627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Pr>
          <w:sz w:val="28"/>
          <w:szCs w:val="28"/>
          <w:lang w:val="ru-RU"/>
        </w:rPr>
        <w:t xml:space="preserve">  (3.17)</w:t>
      </w:r>
    </w:p>
    <w:p w:rsidR="009D464F" w:rsidRDefault="009D464F">
      <w:pPr>
        <w:ind w:firstLine="709"/>
        <w:rPr>
          <w:sz w:val="28"/>
          <w:szCs w:val="28"/>
          <w:lang w:val="ru-RU"/>
        </w:rPr>
      </w:pPr>
    </w:p>
    <w:p w:rsidR="009D464F" w:rsidRDefault="00F8685B">
      <w:pPr>
        <w:ind w:firstLine="709"/>
        <w:rPr>
          <w:sz w:val="28"/>
          <w:szCs w:val="28"/>
          <w:lang w:val="ru-RU"/>
        </w:rPr>
      </w:pPr>
      <w:r>
        <w:rPr>
          <w:sz w:val="28"/>
          <w:szCs w:val="28"/>
          <w:lang w:val="ru-RU"/>
        </w:rPr>
        <w:t>Результаты анализа сезонных колебаний позволяют правильно определить объем поставок на предприятия, заключать договоры с партнерами. Выявив факторы, наиболее влияющие на товарооборот, можно маневрировать имеющимися ресурсами на предприятии.</w:t>
      </w:r>
    </w:p>
    <w:p w:rsidR="009D464F" w:rsidRDefault="009D464F">
      <w:pPr>
        <w:ind w:firstLine="709"/>
        <w:rPr>
          <w:sz w:val="28"/>
          <w:szCs w:val="28"/>
          <w:lang w:val="ru-RU"/>
        </w:rPr>
      </w:pPr>
    </w:p>
    <w:p w:rsidR="009D464F" w:rsidRDefault="00F8685B">
      <w:pPr>
        <w:rPr>
          <w:b/>
          <w:bCs/>
          <w:sz w:val="28"/>
          <w:szCs w:val="28"/>
          <w:lang w:val="ru-RU"/>
        </w:rPr>
      </w:pPr>
      <w:r>
        <w:rPr>
          <w:b/>
          <w:bCs/>
          <w:sz w:val="28"/>
          <w:szCs w:val="28"/>
          <w:lang w:val="ru-RU"/>
        </w:rPr>
        <w:br w:type="page"/>
      </w:r>
    </w:p>
    <w:p w:rsidR="009D464F" w:rsidRDefault="00F8685B">
      <w:pPr>
        <w:spacing w:line="360" w:lineRule="auto"/>
        <w:ind w:firstLine="709"/>
        <w:jc w:val="both"/>
        <w:rPr>
          <w:sz w:val="28"/>
          <w:szCs w:val="28"/>
          <w:lang w:val="ru-RU"/>
        </w:rPr>
      </w:pPr>
      <w:r>
        <w:rPr>
          <w:sz w:val="28"/>
          <w:szCs w:val="28"/>
          <w:lang w:val="ru-RU"/>
        </w:rPr>
        <w:lastRenderedPageBreak/>
        <w:t>Заключение</w:t>
      </w:r>
    </w:p>
    <w:p w:rsidR="009D464F" w:rsidRDefault="009D464F">
      <w:pPr>
        <w:shd w:val="clear" w:color="auto" w:fill="FFFFFF"/>
        <w:spacing w:line="360" w:lineRule="auto"/>
        <w:ind w:firstLine="709"/>
        <w:jc w:val="both"/>
        <w:rPr>
          <w:b/>
          <w:bCs/>
          <w:sz w:val="28"/>
          <w:szCs w:val="28"/>
          <w:lang w:val="ru-RU"/>
        </w:rPr>
      </w:pPr>
    </w:p>
    <w:p w:rsidR="009D464F" w:rsidRDefault="00F8685B">
      <w:pPr>
        <w:shd w:val="clear" w:color="auto" w:fill="FFFFFF"/>
        <w:spacing w:line="360" w:lineRule="auto"/>
        <w:ind w:firstLine="709"/>
        <w:jc w:val="both"/>
        <w:rPr>
          <w:sz w:val="28"/>
          <w:szCs w:val="28"/>
          <w:lang w:val="ru-RU"/>
        </w:rPr>
      </w:pPr>
      <w:r>
        <w:rPr>
          <w:sz w:val="28"/>
          <w:szCs w:val="28"/>
          <w:lang w:val="ru-RU"/>
        </w:rPr>
        <w:t>По итогам проведенного исследования можно сделать следующие выводы.</w:t>
      </w:r>
    </w:p>
    <w:p w:rsidR="009D464F" w:rsidRDefault="00F8685B">
      <w:pPr>
        <w:spacing w:line="360" w:lineRule="auto"/>
        <w:ind w:firstLine="709"/>
        <w:jc w:val="both"/>
        <w:rPr>
          <w:sz w:val="28"/>
          <w:szCs w:val="28"/>
          <w:lang w:val="ru-RU"/>
        </w:rPr>
      </w:pPr>
      <w:r>
        <w:rPr>
          <w:sz w:val="28"/>
          <w:szCs w:val="28"/>
          <w:lang w:val="ru-RU"/>
        </w:rPr>
        <w:t>Торговля - это вид предпринимательской деятельности, где объектом действия является товарообмен, купля-продажа товаров, а также обслуживание покупателей в процессе продажи товаров, их доставки, хранения и подготовки к продаже. Предприятия оптовой торговли реализуют товар юридическим лицам и индивидуальным предпринимателям, приобретающим товар для последующей перепродажи, а также организациям, закупающим товар (сырье, комплектующие) для производства иной продукции, то есть товар передается для использования в предпринимательской деятельности или в иных целях, не связанных с личным (семейным, домашним и т. д.) использованием.</w:t>
      </w:r>
    </w:p>
    <w:p w:rsidR="009D464F" w:rsidRDefault="00F8685B">
      <w:pPr>
        <w:spacing w:line="360" w:lineRule="auto"/>
        <w:ind w:firstLine="709"/>
        <w:jc w:val="both"/>
        <w:rPr>
          <w:sz w:val="28"/>
          <w:szCs w:val="28"/>
          <w:lang w:val="ru-RU"/>
        </w:rPr>
      </w:pPr>
      <w:r>
        <w:rPr>
          <w:sz w:val="28"/>
          <w:szCs w:val="28"/>
          <w:lang w:val="ru-RU"/>
        </w:rPr>
        <w:t>Данные Росстата говорят о том, что в сентябре 2016г. оборот оптовой торговли в РФ составил 4527, 4 млрд.рублей, или 97, 2% к соответствующему месяцу предыдущего года. На долю субъектов малого предпринимательства приходилось 31, 3% оборота оптовой торговли. Среди факторов, ограничивающих деятельность оптовых организаций в наибольшей степени, выделяют неплатежеспособность покупателей, высокий уровень налогов, недостаток финансовых средств и высокие транспортные расходы.</w:t>
      </w:r>
    </w:p>
    <w:p w:rsidR="009D464F" w:rsidRDefault="00F8685B">
      <w:pPr>
        <w:spacing w:line="360" w:lineRule="auto"/>
        <w:ind w:firstLine="709"/>
        <w:jc w:val="both"/>
        <w:rPr>
          <w:sz w:val="28"/>
          <w:szCs w:val="28"/>
          <w:lang w:val="ru-RU"/>
        </w:rPr>
      </w:pPr>
      <w:r>
        <w:rPr>
          <w:sz w:val="28"/>
          <w:szCs w:val="28"/>
          <w:lang w:val="ru-RU"/>
        </w:rPr>
        <w:t xml:space="preserve">Ведение бухгалтерского учета в торговой организации должно быть строго регламентировано. Закон «О бухгалтерском учете» определяет состав хозяйствующих субъектов, обязанных вести бухгалтерский учет и представлять финансовую отчетность, правовые основы бухгалтерского учета, содержание, принципы и организацию бухгалтерского учета, порядок составления и представления бухгалтерской отчетности, в том числе и торговыми организациями. Положения по бухгалтерскому учету (ПБУ) устанавливают порядок учета и оценки определенного объекта или совокупности объектов. </w:t>
      </w:r>
      <w:r>
        <w:rPr>
          <w:sz w:val="28"/>
          <w:szCs w:val="28"/>
          <w:lang w:val="ru-RU"/>
        </w:rPr>
        <w:lastRenderedPageBreak/>
        <w:t>Методические рекомендации Минфина России конкретизируют статьи законов и отдельные ПБУ.</w:t>
      </w:r>
    </w:p>
    <w:p w:rsidR="009D464F" w:rsidRDefault="00F8685B">
      <w:pPr>
        <w:shd w:val="clear" w:color="auto" w:fill="FFFFFF"/>
        <w:spacing w:line="360" w:lineRule="auto"/>
        <w:ind w:firstLine="709"/>
        <w:jc w:val="both"/>
        <w:rPr>
          <w:sz w:val="28"/>
          <w:szCs w:val="28"/>
          <w:lang w:val="ru-RU"/>
        </w:rPr>
      </w:pPr>
      <w:r>
        <w:rPr>
          <w:sz w:val="28"/>
          <w:szCs w:val="28"/>
          <w:lang w:val="ru-RU"/>
        </w:rPr>
        <w:t>Исследование производилось на материале предприятия оптовой торговли ООО «Отдых». ООО «Отдых» - оптовая организация, специализирующаяся на продаже пищевых добавок и сырья, используемых в пищевой промышленности и на предприятиях общественного питания. Ориентация на конкретных поставщиков предопределяет специализацию ООО «Отдых» по поставкам сырья, используемого, преимущественно в производстве хлебобулочной продукции. Это означает большое разнообразие хозяйственных операций по учету различных видов товаров, а, следовательно, - значительный объем учетной работы по отражению в налоговом и бухгалтерском учете указанных операций.</w:t>
      </w:r>
    </w:p>
    <w:p w:rsidR="009D464F" w:rsidRDefault="00F8685B">
      <w:pPr>
        <w:shd w:val="clear" w:color="auto" w:fill="FFFFFF"/>
        <w:spacing w:line="360" w:lineRule="auto"/>
        <w:ind w:firstLine="709"/>
        <w:jc w:val="both"/>
        <w:rPr>
          <w:sz w:val="28"/>
          <w:szCs w:val="28"/>
          <w:lang w:val="ru-RU"/>
        </w:rPr>
      </w:pPr>
      <w:r>
        <w:rPr>
          <w:sz w:val="28"/>
          <w:szCs w:val="28"/>
          <w:lang w:val="ru-RU"/>
        </w:rPr>
        <w:t>В исследовании подробно рассмотрены положения об организации бухгалтерского учета в ООО «Отдых», основываясь на учетной политике предприятия. В качестве практического материала представлены конкретные примеры порядка отражения хозяйственных операций по поступлению и реализации товаров в ООО «Отдых». Подробно описан процесс движения товара от поставщика до покупателя с соответствующим документальным оформлением и составлением проводок по каждой хозяйственной операции.</w:t>
      </w:r>
    </w:p>
    <w:p w:rsidR="009D464F" w:rsidRDefault="00F8685B">
      <w:pPr>
        <w:suppressAutoHyphens/>
        <w:spacing w:line="360" w:lineRule="auto"/>
        <w:ind w:firstLine="709"/>
        <w:jc w:val="both"/>
        <w:rPr>
          <w:sz w:val="28"/>
          <w:szCs w:val="28"/>
          <w:lang w:val="ru-RU"/>
        </w:rPr>
      </w:pPr>
      <w:r>
        <w:rPr>
          <w:sz w:val="28"/>
          <w:szCs w:val="28"/>
          <w:lang w:val="ru-RU"/>
        </w:rPr>
        <w:t xml:space="preserve">На предприятии имеется утвержденный график документооборота в виде перечня работ по созданию, проверке и обработке документов, выполняемых отдельными исполнителями, с указанием их взаимосвязи и сроков выполнения работ. Имеются должностные инструкции для работников бухгалтерской службы с распределением обязанностей, определением ответственности и установлением пределов полномочий в соответствии с занимаемой должностью. В целях контроля за сохранностью документации, в том числе и по товарным операциям, все документы сброшюрованы и последовательно пронумерованы, что облегчает их поиск при необходимости. Утверждены и действуют </w:t>
      </w:r>
      <w:r>
        <w:rPr>
          <w:sz w:val="28"/>
          <w:szCs w:val="28"/>
          <w:lang w:val="ru-RU"/>
        </w:rPr>
        <w:lastRenderedPageBreak/>
        <w:t>внутренние контролирующие органы: назначена и утверждена Директором ООО «Отдых» инвентаризационная комиссия, утверждена комиссия по приему (передаче), вводу в эксплуатацию, списанию основных средств, комиссия по списанию материальных ценностей.</w:t>
      </w:r>
    </w:p>
    <w:p w:rsidR="009D464F" w:rsidRDefault="00F8685B">
      <w:pPr>
        <w:suppressAutoHyphens/>
        <w:spacing w:line="360" w:lineRule="auto"/>
        <w:ind w:firstLine="709"/>
        <w:jc w:val="both"/>
        <w:rPr>
          <w:sz w:val="28"/>
          <w:szCs w:val="28"/>
          <w:lang w:val="ru-RU"/>
        </w:rPr>
      </w:pPr>
      <w:r>
        <w:rPr>
          <w:sz w:val="28"/>
          <w:szCs w:val="28"/>
          <w:lang w:val="ru-RU"/>
        </w:rPr>
        <w:t>В учете товарных операций в ООО «Отдых» соблюдаются общие требования к их организации. В соответствии с определенным в учетной политике рассматриваемого предприятия порядке осуществляется распределение транспортно-заготовительных расходов на остаток товаров.</w:t>
      </w:r>
    </w:p>
    <w:p w:rsidR="009D464F" w:rsidRDefault="00F8685B">
      <w:pPr>
        <w:suppressAutoHyphens/>
        <w:spacing w:line="360" w:lineRule="auto"/>
        <w:ind w:firstLine="709"/>
        <w:jc w:val="both"/>
        <w:rPr>
          <w:sz w:val="28"/>
          <w:szCs w:val="28"/>
          <w:lang w:val="ru-RU"/>
        </w:rPr>
      </w:pPr>
      <w:r>
        <w:rPr>
          <w:sz w:val="28"/>
          <w:szCs w:val="28"/>
          <w:lang w:val="ru-RU"/>
        </w:rPr>
        <w:t>При отражении в учете поступающих товаров учитываются предусмотренные условиями договоров различные условия поставок и, прежде всего - форму и порядок оплаты. Как показало изучение договорных отношений, основная часть поставок осуществляется на условиях полной или частичной предоплаты, с использованием, преимущественно платежных поручений. Тем не менее, продажа товаров является не единственным основанием выбытия товаров. Товар может быть отпущен на основании решения руководства о передаче товаров в качестве вклада в уставный капитал другой организации, в отдельных случаях причиной выбытия товаров является их безвозмездная передача. В бухгалтерском учете ООО «Отдых» передача товаров на безвозмездной основе отражается как прочий расход организации.</w:t>
      </w:r>
    </w:p>
    <w:p w:rsidR="009D464F" w:rsidRDefault="00F8685B">
      <w:pPr>
        <w:suppressAutoHyphens/>
        <w:spacing w:line="360" w:lineRule="auto"/>
        <w:ind w:firstLine="709"/>
        <w:jc w:val="both"/>
        <w:rPr>
          <w:sz w:val="28"/>
          <w:szCs w:val="28"/>
          <w:lang w:val="ru-RU"/>
        </w:rPr>
      </w:pPr>
      <w:r>
        <w:rPr>
          <w:sz w:val="28"/>
          <w:szCs w:val="28"/>
          <w:lang w:val="ru-RU"/>
        </w:rPr>
        <w:t>От различных чрезвычайных ситуаций, вызванных действиями человека или неисправностью техники, не застрахована ни одна организация. Пережив аварию или стихийное бедствие, предприятие, естественно, несет расходы. Однако, если утраченное или испорченное имущество было застраховано, то полученные за него деньги классифицируются как доходы. Для целей налогообложения прибыли такие доходы и расходы в ООО "Отдых" списывают на прочие доходы или расходы соответственно.</w:t>
      </w:r>
    </w:p>
    <w:p w:rsidR="009D464F" w:rsidRDefault="00F8685B">
      <w:pPr>
        <w:spacing w:line="360" w:lineRule="auto"/>
        <w:ind w:firstLine="709"/>
        <w:jc w:val="both"/>
        <w:rPr>
          <w:sz w:val="28"/>
          <w:szCs w:val="28"/>
          <w:lang w:val="ru-RU"/>
        </w:rPr>
      </w:pPr>
      <w:r>
        <w:rPr>
          <w:sz w:val="28"/>
          <w:szCs w:val="28"/>
          <w:lang w:val="ru-RU"/>
        </w:rPr>
        <w:t xml:space="preserve">Для повышении качества организации и ведения учета, оперативности </w:t>
      </w:r>
      <w:r>
        <w:rPr>
          <w:sz w:val="28"/>
          <w:szCs w:val="28"/>
          <w:lang w:val="ru-RU"/>
        </w:rPr>
        <w:lastRenderedPageBreak/>
        <w:t>обработки учетной информации в ООО "Отдых" используется ППП «1 С: Бухгалтерия 7.7».</w:t>
      </w:r>
    </w:p>
    <w:p w:rsidR="009D464F" w:rsidRDefault="00F8685B">
      <w:pPr>
        <w:spacing w:line="360" w:lineRule="auto"/>
        <w:ind w:firstLine="709"/>
        <w:jc w:val="both"/>
        <w:rPr>
          <w:sz w:val="28"/>
          <w:szCs w:val="28"/>
          <w:lang w:val="ru-RU"/>
        </w:rPr>
      </w:pPr>
      <w:r>
        <w:rPr>
          <w:sz w:val="28"/>
          <w:szCs w:val="28"/>
          <w:lang w:val="ru-RU"/>
        </w:rPr>
        <w:t>В ходе исследования была проведена методика анализа движения товаров и основного показателя деятельности предприятия оптовой торговли ООО «Отдых» - товарооборота. Для этого использован детерминированный факторный анализ, изучены факторы и степень их влияния на результативный показатель.</w:t>
      </w:r>
    </w:p>
    <w:p w:rsidR="009D464F" w:rsidRDefault="00F8685B">
      <w:pPr>
        <w:spacing w:line="360" w:lineRule="auto"/>
        <w:ind w:firstLine="709"/>
        <w:jc w:val="both"/>
        <w:rPr>
          <w:sz w:val="28"/>
          <w:szCs w:val="28"/>
          <w:lang w:val="ru-RU"/>
        </w:rPr>
      </w:pPr>
      <w:r>
        <w:rPr>
          <w:sz w:val="28"/>
          <w:szCs w:val="28"/>
          <w:lang w:val="ru-RU"/>
        </w:rPr>
        <w:t>ООО «Отдых» в 2016 г. выполнил план оптового товарооборота на 102, 4%, что позволило реализовать основные направления социального и производственного развития фирмы и эффективно использовать имеющиеся ресурсы.</w:t>
      </w:r>
    </w:p>
    <w:p w:rsidR="009D464F" w:rsidRDefault="00F8685B">
      <w:pPr>
        <w:suppressAutoHyphens/>
        <w:spacing w:line="360" w:lineRule="auto"/>
        <w:ind w:firstLine="709"/>
        <w:jc w:val="both"/>
        <w:rPr>
          <w:sz w:val="28"/>
          <w:szCs w:val="28"/>
          <w:lang w:val="ru-RU"/>
        </w:rPr>
      </w:pPr>
      <w:r>
        <w:rPr>
          <w:sz w:val="28"/>
          <w:szCs w:val="28"/>
          <w:lang w:val="ru-RU"/>
        </w:rPr>
        <w:t>По сравнению с 2015 г. в 2016 г. произошел рост оптового товарооборота в динамике (+ 3947 тыс. руб.), чему положительно способствовали:</w:t>
      </w:r>
    </w:p>
    <w:p w:rsidR="009D464F" w:rsidRDefault="00F8685B">
      <w:pPr>
        <w:suppressAutoHyphens/>
        <w:spacing w:line="360" w:lineRule="auto"/>
        <w:ind w:firstLine="709"/>
        <w:jc w:val="both"/>
        <w:rPr>
          <w:sz w:val="28"/>
          <w:szCs w:val="28"/>
          <w:lang w:val="ru-RU"/>
        </w:rPr>
      </w:pPr>
      <w:r>
        <w:rPr>
          <w:sz w:val="28"/>
          <w:szCs w:val="28"/>
          <w:lang w:val="ru-RU"/>
        </w:rPr>
        <w:t>использование трудовых ресурсов. За счет увеличения численности торговых работников на 2 человека (+2711, 2 тыс. руб.), продолжения рабочего дня ( + 201, 59 тыс. руб.), роста среднечасовой выработки одного торгового работника (+1173, 83 тыс. руб.);</w:t>
      </w:r>
    </w:p>
    <w:p w:rsidR="009D464F" w:rsidRDefault="00F8685B">
      <w:pPr>
        <w:suppressAutoHyphens/>
        <w:spacing w:line="360" w:lineRule="auto"/>
        <w:ind w:firstLine="709"/>
        <w:jc w:val="both"/>
        <w:rPr>
          <w:sz w:val="28"/>
          <w:szCs w:val="28"/>
          <w:lang w:val="ru-RU"/>
        </w:rPr>
      </w:pPr>
      <w:r>
        <w:rPr>
          <w:sz w:val="28"/>
          <w:szCs w:val="28"/>
          <w:lang w:val="ru-RU"/>
        </w:rPr>
        <w:t>факторы, связанные с использованием основных средств. Увеличение экстенсивного фактора - среднегодовой первоначальной стоимости основных средств привело к росту объема продаж (+4720 тыс. руб.). В 2016 г. компания приобрела в собственность транспортные средства, что снизило показатель объема продаж, приходящийся на 1 тыс. руб. стоимости основных средств и соответственно повлияло на динамику (- 773 тыс. руб.).</w:t>
      </w:r>
    </w:p>
    <w:p w:rsidR="009D464F" w:rsidRDefault="00F8685B">
      <w:pPr>
        <w:suppressAutoHyphens/>
        <w:spacing w:line="360" w:lineRule="auto"/>
        <w:ind w:firstLine="709"/>
        <w:jc w:val="both"/>
        <w:rPr>
          <w:sz w:val="28"/>
          <w:szCs w:val="28"/>
          <w:lang w:val="ru-RU"/>
        </w:rPr>
      </w:pPr>
      <w:r>
        <w:rPr>
          <w:sz w:val="28"/>
          <w:szCs w:val="28"/>
          <w:lang w:val="ru-RU"/>
        </w:rPr>
        <w:t>Влияние на оптовые продажи оказали и рост цен в 2016 г. (+ 2168, 4 тыс. руб. оборота), и увеличение количества реализованной продукции ( + 1778, 6 тыс. руб.).</w:t>
      </w:r>
    </w:p>
    <w:p w:rsidR="009D464F" w:rsidRDefault="00F8685B">
      <w:pPr>
        <w:spacing w:line="360" w:lineRule="auto"/>
        <w:ind w:firstLine="709"/>
        <w:jc w:val="both"/>
        <w:rPr>
          <w:sz w:val="28"/>
          <w:szCs w:val="28"/>
          <w:lang w:val="ru-RU"/>
        </w:rPr>
      </w:pPr>
      <w:r>
        <w:rPr>
          <w:sz w:val="28"/>
          <w:szCs w:val="28"/>
          <w:lang w:val="ru-RU"/>
        </w:rPr>
        <w:t xml:space="preserve">Анализ влияния факторов на изменение скорости оптового товарооборота </w:t>
      </w:r>
      <w:r>
        <w:rPr>
          <w:sz w:val="28"/>
          <w:szCs w:val="28"/>
          <w:lang w:val="ru-RU"/>
        </w:rPr>
        <w:lastRenderedPageBreak/>
        <w:t>показал, что в результате ускорения оборачиваемости товарооборот увеличился на 708, 62 тыс. руб.; увеличение товарных запасов позволило увеличить товарооборот на 3238, 38 тыс. руб.</w:t>
      </w:r>
    </w:p>
    <w:p w:rsidR="009D464F" w:rsidRDefault="00F8685B">
      <w:pPr>
        <w:suppressAutoHyphens/>
        <w:spacing w:line="360" w:lineRule="auto"/>
        <w:ind w:firstLine="709"/>
        <w:jc w:val="both"/>
        <w:rPr>
          <w:sz w:val="28"/>
          <w:szCs w:val="28"/>
          <w:lang w:val="ru-RU"/>
        </w:rPr>
      </w:pPr>
      <w:r>
        <w:rPr>
          <w:sz w:val="28"/>
          <w:szCs w:val="28"/>
          <w:lang w:val="ru-RU"/>
        </w:rPr>
        <w:t>В 2016 г. вырос показатель средних товарных запасов на 220, 5 тыс. руб. за счет:</w:t>
      </w:r>
    </w:p>
    <w:p w:rsidR="009D464F" w:rsidRDefault="00F8685B">
      <w:pPr>
        <w:suppressAutoHyphens/>
        <w:spacing w:line="360" w:lineRule="auto"/>
        <w:ind w:firstLine="709"/>
        <w:jc w:val="both"/>
        <w:rPr>
          <w:sz w:val="28"/>
          <w:szCs w:val="28"/>
          <w:lang w:val="ru-RU"/>
        </w:rPr>
      </w:pPr>
      <w:r>
        <w:rPr>
          <w:sz w:val="28"/>
          <w:szCs w:val="28"/>
          <w:lang w:val="ru-RU"/>
        </w:rPr>
        <w:t>влияния однодневного товарооборота (+268, 62 тыс. руб.);</w:t>
      </w:r>
    </w:p>
    <w:p w:rsidR="009D464F" w:rsidRDefault="00F8685B">
      <w:pPr>
        <w:suppressAutoHyphens/>
        <w:spacing w:line="360" w:lineRule="auto"/>
        <w:ind w:firstLine="709"/>
        <w:jc w:val="both"/>
        <w:rPr>
          <w:sz w:val="28"/>
          <w:szCs w:val="28"/>
          <w:lang w:val="ru-RU"/>
        </w:rPr>
      </w:pPr>
      <w:r>
        <w:rPr>
          <w:sz w:val="28"/>
          <w:szCs w:val="28"/>
          <w:lang w:val="ru-RU"/>
        </w:rPr>
        <w:t>влияния времени товарного обращения ( - 48, 12 тыс. руб.).</w:t>
      </w:r>
    </w:p>
    <w:p w:rsidR="009D464F" w:rsidRDefault="00F8685B">
      <w:pPr>
        <w:suppressAutoHyphens/>
        <w:spacing w:line="360" w:lineRule="auto"/>
        <w:ind w:firstLine="709"/>
        <w:jc w:val="both"/>
        <w:rPr>
          <w:sz w:val="28"/>
          <w:szCs w:val="28"/>
          <w:lang w:val="ru-RU"/>
        </w:rPr>
      </w:pPr>
      <w:r>
        <w:rPr>
          <w:sz w:val="28"/>
          <w:szCs w:val="28"/>
          <w:lang w:val="ru-RU"/>
        </w:rPr>
        <w:t>Для поддержания товарооборота руководство предприятия постоянно прикладывает все усилия для бесперебойного удовлетворения спроса. В связи с этим большое внимание уделяется наличию соответствующих товарных запасов, обеспечивается постоянный контроль их объемов и состояния.</w:t>
      </w:r>
    </w:p>
    <w:p w:rsidR="009D464F" w:rsidRDefault="00F8685B">
      <w:pPr>
        <w:suppressAutoHyphens/>
        <w:spacing w:line="360" w:lineRule="auto"/>
        <w:ind w:firstLine="709"/>
        <w:jc w:val="both"/>
        <w:rPr>
          <w:sz w:val="28"/>
          <w:szCs w:val="28"/>
          <w:lang w:val="ru-RU"/>
        </w:rPr>
      </w:pPr>
      <w:r>
        <w:rPr>
          <w:sz w:val="28"/>
          <w:szCs w:val="28"/>
          <w:lang w:val="ru-RU"/>
        </w:rPr>
        <w:t>Каждый год ООО «Отдых» наращивает свой товарооборот. Об этом свидетельствуют темпы прироста 9, 4%-10, 9%-12, 4%-29, 1% за 2012-2016 года соответственно. Увеличение оптового товарооборота на предприятии «Отдых» происходит в основном за счет расширения клиентской базы.</w:t>
      </w:r>
    </w:p>
    <w:p w:rsidR="009D464F" w:rsidRDefault="00F8685B">
      <w:pPr>
        <w:spacing w:line="360" w:lineRule="auto"/>
        <w:ind w:firstLine="709"/>
        <w:jc w:val="both"/>
        <w:rPr>
          <w:sz w:val="28"/>
          <w:szCs w:val="28"/>
          <w:lang w:val="ru-RU"/>
        </w:rPr>
      </w:pPr>
      <w:r>
        <w:rPr>
          <w:sz w:val="28"/>
          <w:szCs w:val="28"/>
          <w:lang w:val="ru-RU"/>
        </w:rPr>
        <w:t>Исследование влияния сезонных колебаний внутригодичной динамики за последние три года на изменение оптовых продаж подтвердило, что ООО «Отдых» подвержено сезонным колебаниям торговли пищевыми добавками и продуктами. Рассчитанные индексы сезонности с помощью метода простых средних и методом аналитического выравнивания позволили выявить конфигурацию сезонной волны.</w:t>
      </w:r>
    </w:p>
    <w:p w:rsidR="009D464F" w:rsidRDefault="00F8685B">
      <w:pPr>
        <w:spacing w:line="360" w:lineRule="auto"/>
        <w:ind w:firstLine="709"/>
        <w:jc w:val="both"/>
        <w:rPr>
          <w:sz w:val="28"/>
          <w:szCs w:val="28"/>
          <w:lang w:val="ru-RU"/>
        </w:rPr>
      </w:pPr>
      <w:r>
        <w:rPr>
          <w:sz w:val="28"/>
          <w:szCs w:val="28"/>
          <w:lang w:val="ru-RU"/>
        </w:rPr>
        <w:t>Наибольший пик продаж приходится на февраль, март, апрель, что обусловлено православным праздником - Пасхой. Декабрь - предновогодний месяц и в оптовой торговле наблюдается большое оживление.</w:t>
      </w:r>
    </w:p>
    <w:p w:rsidR="009D464F" w:rsidRDefault="00F8685B">
      <w:pPr>
        <w:spacing w:line="360" w:lineRule="auto"/>
        <w:ind w:firstLine="709"/>
        <w:jc w:val="both"/>
        <w:rPr>
          <w:sz w:val="28"/>
          <w:szCs w:val="28"/>
          <w:lang w:val="ru-RU"/>
        </w:rPr>
      </w:pPr>
      <w:r>
        <w:rPr>
          <w:sz w:val="28"/>
          <w:szCs w:val="28"/>
          <w:lang w:val="ru-RU"/>
        </w:rPr>
        <w:t>Наибольший спад наблюдается в июле и августе.</w:t>
      </w:r>
    </w:p>
    <w:p w:rsidR="009D464F" w:rsidRDefault="00F8685B">
      <w:pPr>
        <w:spacing w:line="360" w:lineRule="auto"/>
        <w:ind w:firstLine="709"/>
        <w:jc w:val="both"/>
        <w:rPr>
          <w:sz w:val="28"/>
          <w:szCs w:val="28"/>
          <w:lang w:val="ru-RU"/>
        </w:rPr>
      </w:pPr>
      <w:r>
        <w:rPr>
          <w:sz w:val="28"/>
          <w:szCs w:val="28"/>
          <w:lang w:val="ru-RU"/>
        </w:rPr>
        <w:t xml:space="preserve">Использовав метод аналитического выравнивания, ООО «Отдых» рекомендован прогнозный бизнес-план на 2017 год, что позволит правильно </w:t>
      </w:r>
      <w:r>
        <w:rPr>
          <w:sz w:val="28"/>
          <w:szCs w:val="28"/>
          <w:lang w:val="ru-RU"/>
        </w:rPr>
        <w:lastRenderedPageBreak/>
        <w:t>определить объем поставок на предприятие, оптимальные товарные запасы, заключать договоры с партнерами. Выполнение намеченного плана позволит реализовать основные направления социального и производственного развития фирмы.</w:t>
      </w:r>
    </w:p>
    <w:p w:rsidR="009D464F" w:rsidRDefault="00F8685B">
      <w:pPr>
        <w:suppressAutoHyphens/>
        <w:spacing w:line="360" w:lineRule="auto"/>
        <w:ind w:firstLine="709"/>
        <w:jc w:val="both"/>
        <w:rPr>
          <w:sz w:val="28"/>
          <w:szCs w:val="28"/>
          <w:lang w:val="ru-RU"/>
        </w:rPr>
      </w:pPr>
      <w:r>
        <w:rPr>
          <w:sz w:val="28"/>
          <w:szCs w:val="28"/>
          <w:lang w:val="ru-RU"/>
        </w:rPr>
        <w:t>Следует отметить и отрицательные моменты. При проведении анализа на предприятии возникал ряд трудностей, так как нет специального программного обеспечения, данные предварительно сортировались и выбиралась менеджером вручную. Компьютеризация анализа деятельности предприятия позволит более тщательно и оперативно проводить анализ товарооборота в любой момент времени.</w:t>
      </w:r>
    </w:p>
    <w:p w:rsidR="009D464F" w:rsidRDefault="00F8685B">
      <w:pPr>
        <w:suppressAutoHyphens/>
        <w:spacing w:line="360" w:lineRule="auto"/>
        <w:ind w:firstLine="709"/>
        <w:jc w:val="both"/>
        <w:rPr>
          <w:b/>
          <w:bCs/>
          <w:sz w:val="28"/>
          <w:szCs w:val="28"/>
          <w:lang w:val="ru-RU"/>
        </w:rPr>
      </w:pPr>
      <w:r>
        <w:rPr>
          <w:sz w:val="28"/>
          <w:szCs w:val="28"/>
          <w:lang w:val="ru-RU"/>
        </w:rPr>
        <w:t>В целом предприятие ООО «Отдых» имеет хорошие показатели торгово-закупочной деятельности и большой потенциал для дальнейшего развития своего бизнеса.</w:t>
      </w:r>
    </w:p>
    <w:p w:rsidR="009D464F" w:rsidRDefault="00F8685B">
      <w:pPr>
        <w:spacing w:line="360" w:lineRule="auto"/>
        <w:ind w:firstLine="709"/>
        <w:jc w:val="both"/>
        <w:rPr>
          <w:color w:val="FFFFFF"/>
          <w:sz w:val="28"/>
          <w:szCs w:val="28"/>
          <w:lang w:val="ru-RU"/>
        </w:rPr>
      </w:pPr>
      <w:r>
        <w:rPr>
          <w:color w:val="FFFFFF"/>
          <w:sz w:val="28"/>
          <w:szCs w:val="28"/>
          <w:lang w:val="ru-RU"/>
        </w:rPr>
        <w:t>бухгалтерский учет товар торговля</w:t>
      </w:r>
    </w:p>
    <w:p w:rsidR="009D464F" w:rsidRDefault="00F8685B">
      <w:pPr>
        <w:rPr>
          <w:sz w:val="28"/>
          <w:szCs w:val="28"/>
          <w:lang w:val="ru-RU"/>
        </w:rPr>
      </w:pPr>
      <w:r>
        <w:rPr>
          <w:sz w:val="28"/>
          <w:szCs w:val="28"/>
          <w:lang w:val="ru-RU"/>
        </w:rPr>
        <w:br w:type="page"/>
      </w:r>
    </w:p>
    <w:p w:rsidR="009D464F" w:rsidRDefault="00F8685B">
      <w:pPr>
        <w:spacing w:line="360" w:lineRule="auto"/>
        <w:ind w:firstLine="709"/>
        <w:jc w:val="both"/>
        <w:rPr>
          <w:sz w:val="28"/>
          <w:szCs w:val="28"/>
          <w:lang w:val="ru-RU"/>
        </w:rPr>
      </w:pPr>
      <w:r>
        <w:rPr>
          <w:sz w:val="28"/>
          <w:szCs w:val="28"/>
          <w:lang w:val="ru-RU"/>
        </w:rPr>
        <w:lastRenderedPageBreak/>
        <w:t>Список использованных источников</w:t>
      </w:r>
    </w:p>
    <w:p w:rsidR="009D464F" w:rsidRDefault="009D464F">
      <w:pPr>
        <w:spacing w:line="360" w:lineRule="auto"/>
        <w:jc w:val="both"/>
        <w:rPr>
          <w:b/>
          <w:bCs/>
          <w:sz w:val="28"/>
          <w:szCs w:val="28"/>
          <w:lang w:val="ru-RU"/>
        </w:rPr>
      </w:pPr>
    </w:p>
    <w:p w:rsidR="009D464F" w:rsidRDefault="00F8685B">
      <w:pPr>
        <w:rPr>
          <w:sz w:val="28"/>
          <w:szCs w:val="28"/>
          <w:lang w:val="ru-RU"/>
        </w:rPr>
      </w:pPr>
      <w:r>
        <w:rPr>
          <w:sz w:val="28"/>
          <w:szCs w:val="28"/>
          <w:lang w:val="ru-RU"/>
        </w:rPr>
        <w:t>1.</w:t>
      </w:r>
      <w:r>
        <w:rPr>
          <w:sz w:val="28"/>
          <w:szCs w:val="28"/>
          <w:lang w:val="ru-RU"/>
        </w:rPr>
        <w:tab/>
        <w:t>Гражданский Кодекс Российской Федерации, часть 1 (ГК РФ ч.1)// 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Налоговый Кодекс Российской Федерации часть 1 (НК РФ ч.1) // 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Федеральный закон от 06.12.2011 № 402-ФЗ (ред. от 23.05.2016) "О бухгалтерском учете" //Справочно-правовая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Положения по ведению бухгалтерского учета и бухгалтерской отчетности в Российской Федерации. Утверждено приказом Минфина РФ от 29 июля 1998 г. № 34н (ред. от 24.10.2010, с изм. от 08.07.2016) // 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План счетов бухгалтерского учета финансово-хозяйственной деятельности предприятий и инструкция по его применению. Утверждено приказом Минфина РФ от 31 октября 2000 г. № 94н (ред. от 08.11.2010) // 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Положение по бухгалтерскому учету «Учетная политика организации» (ПБУ 1/2008). Утверждено приказом Минфина РФ от 06 сентября 2008 г. № 106н (ред. 06.04.2015)//Справочно-правовая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Методические указания по бухгалтерскому учету материально-производственных запасов. Утверждено приказом Минфина РФ от 28 декабря 2001 г. № 119н (ред. 24.12.2010 )//Справочно-правовая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lastRenderedPageBreak/>
        <w:t>.</w:t>
      </w:r>
      <w:r>
        <w:rPr>
          <w:sz w:val="28"/>
          <w:szCs w:val="28"/>
          <w:lang w:val="ru-RU"/>
        </w:rPr>
        <w:tab/>
        <w:t>Положение по бухгалтерскому учету «Учет материально-производственных запасов» ПБУ 5/01. Утверждено приказом Минфина РФ от 09.06.2001 г. № 44н (ред. 16.05.2016)//Справочно-правовая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Положение по бухгалтерскому учету «Доходы организации» ПБУ 9/99. Утверждено приказом Минфина РФ от 06 мая 1999 г. № 32н 9ред. 06.04.2015)//Справочно-правовая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Положение по бухгалтерскому учету «Расходы организации» ПБУ 10/99: приказ Минфина РФ от 06 мая 1999 г. № 33н (ред. 06.04.2015)//Справочно-правовая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Методические указания по инвентаризации имущества и финансовых обязательств. Утверждены приказом Минфина РФ от 13 июня 1995 г. № 49 (ред. 08.11.2010)//Справочно-правовая система «Консультант Плюс»:[Электронный ресурс]/Компания «Консультант Плюс». - 1999-2017. - Электрон. дан. - Режим доступа: &lt;http://base.consultant.ru&gt; (дата обращения: 20.01.2017).</w:t>
      </w:r>
    </w:p>
    <w:p w:rsidR="009D464F" w:rsidRDefault="00F8685B">
      <w:pPr>
        <w:rPr>
          <w:sz w:val="28"/>
          <w:szCs w:val="28"/>
          <w:lang w:val="ru-RU"/>
        </w:rPr>
      </w:pPr>
      <w:r>
        <w:rPr>
          <w:sz w:val="28"/>
          <w:szCs w:val="28"/>
          <w:lang w:val="ru-RU"/>
        </w:rPr>
        <w:t>.</w:t>
      </w:r>
      <w:r>
        <w:rPr>
          <w:sz w:val="28"/>
          <w:szCs w:val="28"/>
          <w:lang w:val="ru-RU"/>
        </w:rPr>
        <w:tab/>
        <w:t>Агафонова, М.Н. Бухучет в оптовой торговле / М.Н.Агафонова. - М.: Бератор-Пресс, 2013. - 190 с.</w:t>
      </w:r>
    </w:p>
    <w:p w:rsidR="009D464F" w:rsidRDefault="00F8685B">
      <w:pPr>
        <w:spacing w:line="360" w:lineRule="auto"/>
        <w:jc w:val="both"/>
        <w:rPr>
          <w:sz w:val="28"/>
          <w:szCs w:val="28"/>
          <w:lang w:val="ru-RU"/>
        </w:rPr>
      </w:pPr>
      <w:r>
        <w:rPr>
          <w:sz w:val="28"/>
          <w:szCs w:val="28"/>
          <w:lang w:val="ru-RU"/>
        </w:rPr>
        <w:t>13.</w:t>
      </w:r>
      <w:r>
        <w:rPr>
          <w:sz w:val="28"/>
          <w:szCs w:val="28"/>
          <w:lang w:val="ru-RU"/>
        </w:rPr>
        <w:tab/>
        <w:t>Баканов, М.И. Бухгалтерский учет в торговле / М.И.Баканов. - М.: Финансы и статистика, 2015. - 576 с.</w:t>
      </w:r>
    </w:p>
    <w:p w:rsidR="009D464F" w:rsidRDefault="00F8685B">
      <w:pPr>
        <w:spacing w:line="360" w:lineRule="auto"/>
        <w:jc w:val="both"/>
        <w:rPr>
          <w:sz w:val="28"/>
          <w:szCs w:val="28"/>
          <w:lang w:val="ru-RU"/>
        </w:rPr>
      </w:pPr>
      <w:r>
        <w:rPr>
          <w:sz w:val="28"/>
          <w:szCs w:val="28"/>
          <w:lang w:val="ru-RU"/>
        </w:rPr>
        <w:t>.</w:t>
      </w:r>
      <w:r>
        <w:rPr>
          <w:sz w:val="28"/>
          <w:szCs w:val="28"/>
          <w:lang w:val="ru-RU"/>
        </w:rPr>
        <w:tab/>
        <w:t>Безруких, П.С. Бухгалтерский учет: Учебник / П.С.Безруких. - 5-е изд., перераб. и доп. 2015. - 624 с.</w:t>
      </w:r>
    </w:p>
    <w:p w:rsidR="009D464F" w:rsidRDefault="00F8685B">
      <w:pPr>
        <w:spacing w:line="360" w:lineRule="auto"/>
        <w:jc w:val="both"/>
        <w:rPr>
          <w:sz w:val="28"/>
          <w:szCs w:val="28"/>
          <w:lang w:val="ru-RU"/>
        </w:rPr>
      </w:pPr>
      <w:r>
        <w:rPr>
          <w:sz w:val="28"/>
          <w:szCs w:val="28"/>
          <w:lang w:val="ru-RU"/>
        </w:rPr>
        <w:t>.</w:t>
      </w:r>
      <w:r>
        <w:rPr>
          <w:sz w:val="28"/>
          <w:szCs w:val="28"/>
          <w:lang w:val="ru-RU"/>
        </w:rPr>
        <w:tab/>
        <w:t>Богаченко, В.М. Бухгалтерский учет: Учебник/В.М. Богаченко, Н.А. Кириллова. - Рн/Д:Феникс, 2013. - 510с.</w:t>
      </w:r>
    </w:p>
    <w:p w:rsidR="009D464F" w:rsidRDefault="00F8685B">
      <w:pPr>
        <w:spacing w:line="360" w:lineRule="auto"/>
        <w:jc w:val="both"/>
        <w:rPr>
          <w:sz w:val="28"/>
          <w:szCs w:val="28"/>
          <w:lang w:val="ru-RU"/>
        </w:rPr>
      </w:pPr>
      <w:r>
        <w:rPr>
          <w:sz w:val="28"/>
          <w:szCs w:val="28"/>
          <w:lang w:val="ru-RU"/>
        </w:rPr>
        <w:t>.</w:t>
      </w:r>
      <w:r>
        <w:rPr>
          <w:sz w:val="28"/>
          <w:szCs w:val="28"/>
          <w:lang w:val="ru-RU"/>
        </w:rPr>
        <w:tab/>
        <w:t>Геворкян, Е.А. Бухгалтерский учет товарных операций в торговле / Е.А.Геворкян. - М.: Маркетинг, 2013. - 212 с.</w:t>
      </w:r>
    </w:p>
    <w:p w:rsidR="009D464F" w:rsidRDefault="00F8685B">
      <w:pPr>
        <w:spacing w:line="360" w:lineRule="auto"/>
        <w:jc w:val="both"/>
        <w:rPr>
          <w:sz w:val="28"/>
          <w:szCs w:val="28"/>
          <w:lang w:val="ru-RU"/>
        </w:rPr>
      </w:pPr>
      <w:r>
        <w:rPr>
          <w:sz w:val="28"/>
          <w:szCs w:val="28"/>
          <w:lang w:val="ru-RU"/>
        </w:rPr>
        <w:t>.</w:t>
      </w:r>
      <w:r>
        <w:rPr>
          <w:sz w:val="28"/>
          <w:szCs w:val="28"/>
          <w:lang w:val="ru-RU"/>
        </w:rPr>
        <w:tab/>
        <w:t>Гейнц, И.В. Варианты оптовой реализации товаров / И.В.Гейнц // Бухгалтерский учет и налоги в торговле и общественном питании. - 2015. - № 4. - С.11-14.</w:t>
      </w:r>
    </w:p>
    <w:p w:rsidR="009D464F" w:rsidRDefault="00F8685B">
      <w:pPr>
        <w:spacing w:line="360" w:lineRule="auto"/>
        <w:jc w:val="both"/>
        <w:rPr>
          <w:sz w:val="28"/>
          <w:szCs w:val="28"/>
          <w:lang w:val="ru-RU"/>
        </w:rPr>
      </w:pPr>
      <w:r>
        <w:rPr>
          <w:sz w:val="28"/>
          <w:szCs w:val="28"/>
          <w:lang w:val="ru-RU"/>
        </w:rPr>
        <w:t>.</w:t>
      </w:r>
      <w:r>
        <w:rPr>
          <w:sz w:val="28"/>
          <w:szCs w:val="28"/>
          <w:lang w:val="ru-RU"/>
        </w:rPr>
        <w:tab/>
        <w:t xml:space="preserve">Иванцов, И.В. Расходы по заготовке и доставке товаров / И.В.Иванцов // </w:t>
      </w:r>
      <w:r>
        <w:rPr>
          <w:sz w:val="28"/>
          <w:szCs w:val="28"/>
          <w:lang w:val="ru-RU"/>
        </w:rPr>
        <w:lastRenderedPageBreak/>
        <w:t>Главбух, Отраслевое приложение «Учет в торговле».-2014.-№ 4.- С.22-25.</w:t>
      </w:r>
    </w:p>
    <w:p w:rsidR="009D464F" w:rsidRDefault="00F8685B">
      <w:pPr>
        <w:spacing w:line="360" w:lineRule="auto"/>
        <w:jc w:val="both"/>
        <w:rPr>
          <w:sz w:val="28"/>
          <w:szCs w:val="28"/>
          <w:lang w:val="ru-RU"/>
        </w:rPr>
      </w:pPr>
      <w:r>
        <w:rPr>
          <w:sz w:val="28"/>
          <w:szCs w:val="28"/>
          <w:lang w:val="ru-RU"/>
        </w:rPr>
        <w:t>.</w:t>
      </w:r>
      <w:r>
        <w:rPr>
          <w:sz w:val="28"/>
          <w:szCs w:val="28"/>
          <w:lang w:val="ru-RU"/>
        </w:rPr>
        <w:tab/>
        <w:t>Иванцов, И.В. Формирование фактической себестоимости товаров / И.В.Иванцов // Главбух, Отраслевое приложение «Учет в торговле». - 2014. - № 1. - С.12-14.</w:t>
      </w:r>
    </w:p>
    <w:p w:rsidR="009D464F" w:rsidRDefault="00F8685B">
      <w:pPr>
        <w:spacing w:line="360" w:lineRule="auto"/>
        <w:jc w:val="both"/>
        <w:rPr>
          <w:sz w:val="28"/>
          <w:szCs w:val="28"/>
          <w:lang w:val="ru-RU"/>
        </w:rPr>
      </w:pPr>
      <w:r>
        <w:rPr>
          <w:sz w:val="28"/>
          <w:szCs w:val="28"/>
          <w:lang w:val="ru-RU"/>
        </w:rPr>
        <w:t>.</w:t>
      </w:r>
      <w:r>
        <w:rPr>
          <w:sz w:val="28"/>
          <w:szCs w:val="28"/>
          <w:lang w:val="ru-RU"/>
        </w:rPr>
        <w:tab/>
        <w:t>Ивашкин, Б.Н. Бухгалтерский учет в торговле / Б.Н.Ивашкин. - М.: ДИС, 2013. - 464 с.</w:t>
      </w:r>
    </w:p>
    <w:p w:rsidR="009D464F" w:rsidRDefault="00F8685B">
      <w:pPr>
        <w:spacing w:line="360" w:lineRule="auto"/>
        <w:jc w:val="both"/>
        <w:rPr>
          <w:sz w:val="28"/>
          <w:szCs w:val="28"/>
          <w:lang w:val="ru-RU"/>
        </w:rPr>
      </w:pPr>
      <w:r>
        <w:rPr>
          <w:sz w:val="28"/>
          <w:szCs w:val="28"/>
          <w:lang w:val="ru-RU"/>
        </w:rPr>
        <w:t>.</w:t>
      </w:r>
      <w:r>
        <w:rPr>
          <w:sz w:val="28"/>
          <w:szCs w:val="28"/>
          <w:lang w:val="ru-RU"/>
        </w:rPr>
        <w:tab/>
        <w:t>Клейникова, В.Г. Оптовая торговля. Учет и налогообложение / В.Г.Клейникова. - М.: ИКЦ «ДИС», 2015. - 128 с.</w:t>
      </w:r>
    </w:p>
    <w:p w:rsidR="009D464F" w:rsidRDefault="00F8685B">
      <w:pPr>
        <w:spacing w:line="360" w:lineRule="auto"/>
        <w:jc w:val="both"/>
        <w:rPr>
          <w:sz w:val="28"/>
          <w:szCs w:val="28"/>
          <w:lang w:val="ru-RU"/>
        </w:rPr>
      </w:pPr>
      <w:r>
        <w:rPr>
          <w:sz w:val="28"/>
          <w:szCs w:val="28"/>
          <w:lang w:val="ru-RU"/>
        </w:rPr>
        <w:t>.</w:t>
      </w:r>
      <w:r>
        <w:rPr>
          <w:sz w:val="28"/>
          <w:szCs w:val="28"/>
          <w:lang w:val="ru-RU"/>
        </w:rPr>
        <w:tab/>
        <w:t>Кондраков, Н.П. Бухгалтерский учет: Учебное пособие / Н.П.Кондраков. - 8-е изд. перераб. и доп.- М: Инфра-М, 2015. - 635 с.</w:t>
      </w:r>
    </w:p>
    <w:p w:rsidR="009D464F" w:rsidRDefault="00F8685B">
      <w:pPr>
        <w:spacing w:line="360" w:lineRule="auto"/>
        <w:jc w:val="both"/>
        <w:rPr>
          <w:sz w:val="28"/>
          <w:szCs w:val="28"/>
          <w:lang w:val="ru-RU"/>
        </w:rPr>
      </w:pPr>
      <w:r>
        <w:rPr>
          <w:sz w:val="28"/>
          <w:szCs w:val="28"/>
          <w:lang w:val="ru-RU"/>
        </w:rPr>
        <w:t>.</w:t>
      </w:r>
      <w:r>
        <w:rPr>
          <w:sz w:val="28"/>
          <w:szCs w:val="28"/>
          <w:lang w:val="ru-RU"/>
        </w:rPr>
        <w:tab/>
        <w:t>Любушин, Н.П., Анализ финансово-экономической деятельности предприятия: учеб. пособие для вузов/ под ред. проф. Н.П. Любушина. / Н.П. Любушин, В.Б.Лещев, В.Г.Дъяконов - М.: ЮНИТИ-ДАИА, 2015. - 471с.</w:t>
      </w:r>
    </w:p>
    <w:p w:rsidR="009D464F" w:rsidRDefault="00F8685B">
      <w:pPr>
        <w:spacing w:line="360" w:lineRule="auto"/>
        <w:jc w:val="both"/>
        <w:rPr>
          <w:sz w:val="28"/>
          <w:szCs w:val="28"/>
          <w:lang w:val="ru-RU"/>
        </w:rPr>
      </w:pPr>
      <w:r>
        <w:rPr>
          <w:sz w:val="28"/>
          <w:szCs w:val="28"/>
          <w:lang w:val="ru-RU"/>
        </w:rPr>
        <w:t>.</w:t>
      </w:r>
      <w:r>
        <w:rPr>
          <w:sz w:val="28"/>
          <w:szCs w:val="28"/>
          <w:lang w:val="ru-RU"/>
        </w:rPr>
        <w:tab/>
        <w:t>Макарова, В.И. Методы списания товаров на себестоимость В.И.Макарова // Главбух, Отраслевое приложение «Учет в торговле». - 2014. - № 3. - С.12-15.</w:t>
      </w:r>
    </w:p>
    <w:p w:rsidR="009D464F" w:rsidRDefault="00F8685B">
      <w:pPr>
        <w:spacing w:line="360" w:lineRule="auto"/>
        <w:jc w:val="both"/>
        <w:rPr>
          <w:sz w:val="28"/>
          <w:szCs w:val="28"/>
          <w:lang w:val="ru-RU"/>
        </w:rPr>
      </w:pPr>
      <w:r>
        <w:rPr>
          <w:sz w:val="28"/>
          <w:szCs w:val="28"/>
          <w:lang w:val="ru-RU"/>
        </w:rPr>
        <w:t>.</w:t>
      </w:r>
      <w:r>
        <w:rPr>
          <w:sz w:val="28"/>
          <w:szCs w:val="28"/>
          <w:lang w:val="ru-RU"/>
        </w:rPr>
        <w:tab/>
        <w:t>Малявкина, Л.И. Учет поступления товаров / Л.И.Малявкина // Бухгалтерский учет. - 2013. - № 14. - С. 24-27.</w:t>
      </w:r>
    </w:p>
    <w:p w:rsidR="009D464F" w:rsidRDefault="00F8685B">
      <w:pPr>
        <w:spacing w:line="360" w:lineRule="auto"/>
        <w:jc w:val="both"/>
        <w:rPr>
          <w:sz w:val="28"/>
          <w:szCs w:val="28"/>
          <w:lang w:val="ru-RU"/>
        </w:rPr>
      </w:pPr>
      <w:r>
        <w:rPr>
          <w:sz w:val="28"/>
          <w:szCs w:val="28"/>
          <w:lang w:val="ru-RU"/>
        </w:rPr>
        <w:t>.</w:t>
      </w:r>
      <w:r>
        <w:rPr>
          <w:sz w:val="28"/>
          <w:szCs w:val="28"/>
          <w:lang w:val="ru-RU"/>
        </w:rPr>
        <w:tab/>
        <w:t>Морозова, М.Г. Складской учет товаров / М.Г.Морозова // Главбух, отраслевое приложение «Учет в торговле». - 2015. - № 2. - С.20-23.</w:t>
      </w:r>
    </w:p>
    <w:p w:rsidR="009D464F" w:rsidRDefault="00F8685B">
      <w:pPr>
        <w:spacing w:line="360" w:lineRule="auto"/>
        <w:jc w:val="both"/>
        <w:rPr>
          <w:sz w:val="28"/>
          <w:szCs w:val="28"/>
          <w:lang w:val="ru-RU"/>
        </w:rPr>
      </w:pPr>
      <w:r>
        <w:rPr>
          <w:sz w:val="28"/>
          <w:szCs w:val="28"/>
          <w:lang w:val="ru-RU"/>
        </w:rPr>
        <w:t>.</w:t>
      </w:r>
      <w:r>
        <w:rPr>
          <w:sz w:val="28"/>
          <w:szCs w:val="28"/>
          <w:lang w:val="ru-RU"/>
        </w:rPr>
        <w:tab/>
        <w:t>Николаева, Г.А. Бухгалтерский учет в оптовой торговле / Г.А.Николаева, Т.С.Сергеева. - М.: ПРИОР, 2015.- 272 с.</w:t>
      </w:r>
    </w:p>
    <w:p w:rsidR="009D464F" w:rsidRDefault="00F8685B">
      <w:pPr>
        <w:spacing w:line="360" w:lineRule="auto"/>
        <w:jc w:val="both"/>
        <w:rPr>
          <w:sz w:val="28"/>
          <w:szCs w:val="28"/>
          <w:lang w:val="ru-RU"/>
        </w:rPr>
      </w:pPr>
      <w:r>
        <w:rPr>
          <w:sz w:val="28"/>
          <w:szCs w:val="28"/>
          <w:lang w:val="ru-RU"/>
        </w:rPr>
        <w:t>.</w:t>
      </w:r>
      <w:r>
        <w:rPr>
          <w:sz w:val="28"/>
          <w:szCs w:val="28"/>
          <w:lang w:val="ru-RU"/>
        </w:rPr>
        <w:tab/>
        <w:t>Полякова, Т.М. Бракованные товары в торговле / Т.М.Полякова // Помощник бухгалтера - 2013. - № 7. - с. 15-19. - С.19-22.</w:t>
      </w:r>
    </w:p>
    <w:p w:rsidR="009D464F" w:rsidRDefault="00F8685B">
      <w:pPr>
        <w:spacing w:line="360" w:lineRule="auto"/>
        <w:jc w:val="both"/>
        <w:rPr>
          <w:sz w:val="28"/>
          <w:szCs w:val="28"/>
          <w:lang w:val="ru-RU"/>
        </w:rPr>
      </w:pPr>
      <w:r>
        <w:rPr>
          <w:sz w:val="28"/>
          <w:szCs w:val="28"/>
          <w:lang w:val="ru-RU"/>
        </w:rPr>
        <w:t>.</w:t>
      </w:r>
      <w:r>
        <w:rPr>
          <w:sz w:val="28"/>
          <w:szCs w:val="28"/>
          <w:lang w:val="ru-RU"/>
        </w:rPr>
        <w:tab/>
        <w:t>Полякова, Т.М. Отражение в учете операций, связанных с возвратом бракованного товара / Т.М.Полякова // Помощник бухгалтера. - 2014. - № 8. - С.14-17</w:t>
      </w:r>
    </w:p>
    <w:p w:rsidR="009D464F" w:rsidRDefault="00F8685B">
      <w:pPr>
        <w:spacing w:line="360" w:lineRule="auto"/>
        <w:jc w:val="both"/>
        <w:rPr>
          <w:sz w:val="28"/>
          <w:szCs w:val="28"/>
          <w:lang w:val="ru-RU"/>
        </w:rPr>
      </w:pPr>
      <w:r>
        <w:rPr>
          <w:sz w:val="28"/>
          <w:szCs w:val="28"/>
          <w:lang w:val="ru-RU"/>
        </w:rPr>
        <w:t>.</w:t>
      </w:r>
      <w:r>
        <w:rPr>
          <w:sz w:val="28"/>
          <w:szCs w:val="28"/>
          <w:lang w:val="ru-RU"/>
        </w:rPr>
        <w:tab/>
        <w:t xml:space="preserve">Пошерстник, Н.В., Бухгалтер торгового предприятия / Н.В.Пошерстник, </w:t>
      </w:r>
      <w:r>
        <w:rPr>
          <w:sz w:val="28"/>
          <w:szCs w:val="28"/>
          <w:lang w:val="ru-RU"/>
        </w:rPr>
        <w:lastRenderedPageBreak/>
        <w:t>М.С.Мейксин. - СПб: ГЕРДА, 2014. - 756 с.</w:t>
      </w:r>
    </w:p>
    <w:p w:rsidR="009D464F" w:rsidRDefault="00F8685B">
      <w:pPr>
        <w:spacing w:line="360" w:lineRule="auto"/>
        <w:jc w:val="both"/>
        <w:rPr>
          <w:sz w:val="28"/>
          <w:szCs w:val="28"/>
          <w:lang w:val="ru-RU"/>
        </w:rPr>
      </w:pPr>
      <w:r>
        <w:rPr>
          <w:sz w:val="28"/>
          <w:szCs w:val="28"/>
          <w:lang w:val="ru-RU"/>
        </w:rPr>
        <w:t>.</w:t>
      </w:r>
      <w:r>
        <w:rPr>
          <w:sz w:val="28"/>
          <w:szCs w:val="28"/>
          <w:lang w:val="ru-RU"/>
        </w:rPr>
        <w:tab/>
        <w:t>Савицкая, Г.В. Анализ хозяйственной деятельности предприятия: учебник /Г.В. Савицкая - 6-е изд., испр. и доп. - М.ИНФРА-М, 2015.- 400 с.</w:t>
      </w:r>
    </w:p>
    <w:p w:rsidR="009D464F" w:rsidRDefault="00F8685B">
      <w:pPr>
        <w:spacing w:line="360" w:lineRule="auto"/>
        <w:jc w:val="both"/>
        <w:rPr>
          <w:sz w:val="28"/>
          <w:szCs w:val="28"/>
          <w:lang w:val="ru-RU"/>
        </w:rPr>
      </w:pPr>
      <w:r>
        <w:rPr>
          <w:sz w:val="28"/>
          <w:szCs w:val="28"/>
          <w:lang w:val="ru-RU"/>
        </w:rPr>
        <w:t>.</w:t>
      </w:r>
      <w:r>
        <w:rPr>
          <w:sz w:val="28"/>
          <w:szCs w:val="28"/>
          <w:lang w:val="ru-RU"/>
        </w:rPr>
        <w:tab/>
        <w:t>Савицкая, Г.В. Методика комплексного анализа хозяйственной деятельности предприятия / Г.В.Савицкая. - М.: ИНФРА-М, 2013. - 370 с.</w:t>
      </w:r>
    </w:p>
    <w:p w:rsidR="009D464F" w:rsidRDefault="00F8685B">
      <w:pPr>
        <w:spacing w:line="360" w:lineRule="auto"/>
        <w:jc w:val="both"/>
        <w:rPr>
          <w:sz w:val="28"/>
          <w:szCs w:val="28"/>
          <w:lang w:val="ru-RU"/>
        </w:rPr>
      </w:pPr>
      <w:r>
        <w:rPr>
          <w:sz w:val="28"/>
          <w:szCs w:val="28"/>
          <w:lang w:val="ru-RU"/>
        </w:rPr>
        <w:t>.</w:t>
      </w:r>
      <w:r>
        <w:rPr>
          <w:sz w:val="28"/>
          <w:szCs w:val="28"/>
          <w:lang w:val="ru-RU"/>
        </w:rPr>
        <w:tab/>
        <w:t>Савицкая, Г.В. Экономический анализ: учебник / Г.В.Савицкая. - 12-е изд., испр.и доп. - М.: Новое знание, 2013. - 679 с.</w:t>
      </w:r>
    </w:p>
    <w:p w:rsidR="009D464F" w:rsidRDefault="00F8685B">
      <w:pPr>
        <w:spacing w:line="360" w:lineRule="auto"/>
        <w:jc w:val="both"/>
        <w:rPr>
          <w:sz w:val="28"/>
          <w:szCs w:val="28"/>
          <w:lang w:val="ru-RU"/>
        </w:rPr>
      </w:pPr>
      <w:r>
        <w:rPr>
          <w:sz w:val="28"/>
          <w:szCs w:val="28"/>
          <w:lang w:val="ru-RU"/>
        </w:rPr>
        <w:t>.</w:t>
      </w:r>
      <w:r>
        <w:rPr>
          <w:sz w:val="28"/>
          <w:szCs w:val="28"/>
          <w:lang w:val="ru-RU"/>
        </w:rPr>
        <w:tab/>
        <w:t>Сушонкова, Е.М. Бухгалтерский учет и налогообложение в торговле / Е.М.Сушонкова. - М.: ЮНИТИ-ДАНА, 2014. - 192 с.</w:t>
      </w:r>
    </w:p>
    <w:p w:rsidR="009D464F" w:rsidRDefault="00F8685B">
      <w:pPr>
        <w:spacing w:line="360" w:lineRule="auto"/>
        <w:jc w:val="both"/>
        <w:rPr>
          <w:sz w:val="28"/>
          <w:szCs w:val="28"/>
          <w:lang w:val="ru-RU"/>
        </w:rPr>
      </w:pPr>
      <w:r>
        <w:rPr>
          <w:sz w:val="28"/>
          <w:szCs w:val="28"/>
          <w:lang w:val="ru-RU"/>
        </w:rPr>
        <w:t>.</w:t>
      </w:r>
      <w:r>
        <w:rPr>
          <w:sz w:val="28"/>
          <w:szCs w:val="28"/>
          <w:lang w:val="ru-RU"/>
        </w:rPr>
        <w:tab/>
        <w:t>Чвыков, И.И., Капкова Е.В., Кирюшина И.Б., Крутякова Т.Л. Бухгалтерский и налоговый учет товаров / И.И. Чвыков, Е.В. Капкова, И.Б. Кирюшина //Экономико-правовой бюллетень. -2015. - № 4. - С.3-37.</w:t>
      </w:r>
    </w:p>
    <w:p w:rsidR="009D464F" w:rsidRDefault="00F8685B">
      <w:pPr>
        <w:spacing w:line="360" w:lineRule="auto"/>
        <w:jc w:val="both"/>
        <w:rPr>
          <w:sz w:val="28"/>
          <w:szCs w:val="28"/>
          <w:lang w:val="ru-RU"/>
        </w:rPr>
      </w:pPr>
      <w:r>
        <w:rPr>
          <w:sz w:val="28"/>
          <w:szCs w:val="28"/>
          <w:lang w:val="ru-RU"/>
        </w:rPr>
        <w:t>.</w:t>
      </w:r>
      <w:r>
        <w:rPr>
          <w:sz w:val="28"/>
          <w:szCs w:val="28"/>
          <w:lang w:val="ru-RU"/>
        </w:rPr>
        <w:tab/>
        <w:t>Шеремет А.Д. Методика финансового анализа / А.Д. Шеремет, Р.С. Сайфулин, Е.В.Негашев. - М.: ИНФРА-М, 2014. - 240 с.</w:t>
      </w:r>
    </w:p>
    <w:p w:rsidR="009D464F" w:rsidRDefault="00F8685B">
      <w:pPr>
        <w:spacing w:line="360" w:lineRule="auto"/>
        <w:jc w:val="both"/>
        <w:rPr>
          <w:sz w:val="28"/>
          <w:szCs w:val="28"/>
          <w:lang w:val="ru-RU"/>
        </w:rPr>
      </w:pPr>
      <w:r>
        <w:rPr>
          <w:sz w:val="28"/>
          <w:szCs w:val="28"/>
          <w:lang w:val="ru-RU"/>
        </w:rPr>
        <w:t>.</w:t>
      </w:r>
      <w:r>
        <w:rPr>
          <w:sz w:val="28"/>
          <w:szCs w:val="28"/>
          <w:lang w:val="ru-RU"/>
        </w:rPr>
        <w:tab/>
        <w:t>Шишкин, А.К. Бухгалтерский учет и финансовый анализ на коммерческих предприятиях / А.К.Шишкин, С.С.Вартанян, В.А.Микрюков - М.: ИНФРА-М, 2015. - 348 с.</w:t>
      </w:r>
    </w:p>
    <w:p w:rsidR="009D464F" w:rsidRDefault="00F8685B">
      <w:pPr>
        <w:spacing w:line="360" w:lineRule="auto"/>
        <w:jc w:val="both"/>
        <w:rPr>
          <w:sz w:val="28"/>
          <w:szCs w:val="28"/>
          <w:lang w:val="ru-RU"/>
        </w:rPr>
      </w:pPr>
      <w:r>
        <w:rPr>
          <w:sz w:val="28"/>
          <w:szCs w:val="28"/>
          <w:lang w:val="ru-RU"/>
        </w:rPr>
        <w:t>.</w:t>
      </w:r>
      <w:r>
        <w:rPr>
          <w:sz w:val="28"/>
          <w:szCs w:val="28"/>
          <w:lang w:val="ru-RU"/>
        </w:rPr>
        <w:tab/>
        <w:t>Шортамбаева, М.Г. Возврат некачественного товара в оптовой торговле / М.Г.Шортомбаева // Российский налоговый курьер. - 2014. - № 14. - С.7-11.</w:t>
      </w:r>
    </w:p>
    <w:p w:rsidR="009D464F" w:rsidRPr="006025A9" w:rsidRDefault="00F8685B">
      <w:pPr>
        <w:spacing w:line="360" w:lineRule="auto"/>
        <w:jc w:val="both"/>
        <w:rPr>
          <w:sz w:val="28"/>
          <w:szCs w:val="28"/>
          <w:lang w:val="ru-RU"/>
        </w:rPr>
      </w:pPr>
      <w:r>
        <w:rPr>
          <w:sz w:val="28"/>
          <w:szCs w:val="28"/>
          <w:lang w:val="ru-RU"/>
        </w:rPr>
        <w:t>.</w:t>
      </w:r>
      <w:r>
        <w:rPr>
          <w:sz w:val="28"/>
          <w:szCs w:val="28"/>
          <w:lang w:val="ru-RU"/>
        </w:rPr>
        <w:tab/>
        <w:t>Яковлева С.С. Учет товаров, использованных для собственных нужд // Помощник бухгалтера. - 2013. - № 8. - С.13-16.</w:t>
      </w:r>
    </w:p>
    <w:tbl>
      <w:tblPr>
        <w:tblStyle w:val="a6"/>
        <w:tblW w:w="0" w:type="auto"/>
        <w:jc w:val="center"/>
        <w:tblInd w:w="0" w:type="dxa"/>
        <w:tblLook w:val="04A0" w:firstRow="1" w:lastRow="0" w:firstColumn="1" w:lastColumn="0" w:noHBand="0" w:noVBand="1"/>
      </w:tblPr>
      <w:tblGrid>
        <w:gridCol w:w="8472"/>
      </w:tblGrid>
      <w:tr w:rsidR="00A31BC6" w:rsidTr="00A31BC6">
        <w:trPr>
          <w:jc w:val="center"/>
        </w:trPr>
        <w:tc>
          <w:tcPr>
            <w:tcW w:w="8472" w:type="dxa"/>
            <w:tcBorders>
              <w:top w:val="single" w:sz="4" w:space="0" w:color="auto"/>
              <w:left w:val="single" w:sz="4" w:space="0" w:color="auto"/>
              <w:bottom w:val="single" w:sz="4" w:space="0" w:color="auto"/>
              <w:right w:val="single" w:sz="4" w:space="0" w:color="auto"/>
            </w:tcBorders>
            <w:hideMark/>
          </w:tcPr>
          <w:p w:rsidR="00A31BC6" w:rsidRDefault="00B861E1">
            <w:pPr>
              <w:spacing w:line="360" w:lineRule="auto"/>
              <w:textAlignment w:val="baseline"/>
              <w:rPr>
                <w:rFonts w:ascii="Arial" w:eastAsia="Times New Roman" w:hAnsi="Arial" w:cs="Times New Roman"/>
                <w:color w:val="444444"/>
                <w:sz w:val="28"/>
                <w:szCs w:val="28"/>
                <w:lang w:eastAsia="ru-RU"/>
              </w:rPr>
            </w:pPr>
            <w:hyperlink r:id="rId74" w:history="1">
              <w:r w:rsidR="00A31BC6">
                <w:rPr>
                  <w:rStyle w:val="a5"/>
                  <w:rFonts w:eastAsia="Times New Roman" w:cs="Times New Roman"/>
                  <w:sz w:val="28"/>
                  <w:szCs w:val="28"/>
                  <w:lang w:eastAsia="ru-RU"/>
                </w:rPr>
                <w:t>Вернуться в библиотеку по экономике и праву: учебники, дипломы, диссертации</w:t>
              </w:r>
            </w:hyperlink>
          </w:p>
          <w:p w:rsidR="00A31BC6" w:rsidRDefault="00B861E1">
            <w:pPr>
              <w:spacing w:line="360" w:lineRule="auto"/>
              <w:textAlignment w:val="baseline"/>
              <w:rPr>
                <w:rFonts w:ascii="Arial" w:eastAsia="Times New Roman" w:hAnsi="Arial" w:cs="Times New Roman"/>
                <w:color w:val="444444"/>
                <w:sz w:val="28"/>
                <w:szCs w:val="28"/>
                <w:lang w:eastAsia="ru-RU"/>
              </w:rPr>
            </w:pPr>
            <w:hyperlink r:id="rId75" w:history="1">
              <w:r w:rsidR="00A31BC6">
                <w:rPr>
                  <w:rStyle w:val="a5"/>
                  <w:rFonts w:eastAsia="Times New Roman" w:cs="Times New Roman"/>
                  <w:sz w:val="28"/>
                  <w:szCs w:val="28"/>
                  <w:lang w:eastAsia="ru-RU"/>
                </w:rPr>
                <w:t>Рерайт текстов и уникализация 90 %</w:t>
              </w:r>
            </w:hyperlink>
          </w:p>
          <w:p w:rsidR="00A31BC6" w:rsidRDefault="00B861E1">
            <w:pPr>
              <w:spacing w:line="360" w:lineRule="auto"/>
              <w:textAlignment w:val="baseline"/>
              <w:rPr>
                <w:rFonts w:ascii="Arial" w:eastAsia="Times New Roman" w:hAnsi="Arial" w:cs="Times New Roman"/>
                <w:color w:val="444444"/>
                <w:sz w:val="28"/>
                <w:szCs w:val="28"/>
                <w:lang w:eastAsia="ru-RU"/>
              </w:rPr>
            </w:pPr>
            <w:hyperlink r:id="rId76" w:history="1">
              <w:r w:rsidR="00A31BC6">
                <w:rPr>
                  <w:rStyle w:val="a5"/>
                  <w:rFonts w:eastAsia="Times New Roman" w:cs="Times New Roman"/>
                  <w:sz w:val="28"/>
                  <w:szCs w:val="28"/>
                  <w:lang w:eastAsia="ru-RU"/>
                </w:rPr>
                <w:t>Написание по заказу контрольных, дипломов, диссертаций. . .</w:t>
              </w:r>
            </w:hyperlink>
          </w:p>
        </w:tc>
      </w:tr>
    </w:tbl>
    <w:p w:rsidR="00F8685B" w:rsidRPr="00A31BC6" w:rsidRDefault="00F8685B">
      <w:pPr>
        <w:spacing w:line="360" w:lineRule="auto"/>
        <w:jc w:val="both"/>
        <w:rPr>
          <w:sz w:val="28"/>
          <w:szCs w:val="28"/>
        </w:rPr>
      </w:pPr>
    </w:p>
    <w:sectPr w:rsidR="00F8685B" w:rsidRPr="00A31BC6">
      <w:headerReference w:type="even" r:id="rId77"/>
      <w:headerReference w:type="default" r:id="rId78"/>
      <w:footerReference w:type="even" r:id="rId79"/>
      <w:footerReference w:type="default" r:id="rId80"/>
      <w:headerReference w:type="first" r:id="rId81"/>
      <w:footerReference w:type="first" r:id="rId8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E1" w:rsidRDefault="00B861E1" w:rsidP="00CB2281">
      <w:r>
        <w:separator/>
      </w:r>
    </w:p>
  </w:endnote>
  <w:endnote w:type="continuationSeparator" w:id="0">
    <w:p w:rsidR="00B861E1" w:rsidRDefault="00B861E1" w:rsidP="00CB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81" w:rsidRDefault="00CB22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81" w:rsidRDefault="00CB2281">
    <w:pPr>
      <w:pStyle w:val="a9"/>
    </w:pPr>
    <w:r w:rsidRPr="00CB2281">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81" w:rsidRDefault="00CB22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E1" w:rsidRDefault="00B861E1" w:rsidP="00CB2281">
      <w:r>
        <w:separator/>
      </w:r>
    </w:p>
  </w:footnote>
  <w:footnote w:type="continuationSeparator" w:id="0">
    <w:p w:rsidR="00B861E1" w:rsidRDefault="00B861E1" w:rsidP="00CB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81" w:rsidRDefault="00CB22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D5" w:rsidRPr="007C30D5" w:rsidRDefault="007C30D5" w:rsidP="007C30D5">
    <w:pPr>
      <w:widowControl/>
      <w:tabs>
        <w:tab w:val="center" w:pos="4677"/>
        <w:tab w:val="right" w:pos="9355"/>
      </w:tabs>
      <w:autoSpaceDE/>
      <w:autoSpaceDN/>
      <w:adjustRightInd/>
      <w:rPr>
        <w:rFonts w:ascii="Calibri" w:eastAsia="Calibri" w:hAnsi="Calibri" w:cs="Times New Roman"/>
        <w:sz w:val="22"/>
        <w:szCs w:val="22"/>
        <w:lang w:val="ru-RU" w:eastAsia="en-US"/>
      </w:rPr>
    </w:pPr>
    <w:r w:rsidRPr="007C30D5">
      <w:rPr>
        <w:rFonts w:ascii="Calibri" w:eastAsia="Calibri" w:hAnsi="Calibri" w:cs="Times New Roman"/>
        <w:sz w:val="22"/>
        <w:szCs w:val="22"/>
        <w:lang w:val="ru-RU" w:eastAsia="en-US"/>
      </w:rPr>
      <w:t>Узнайте стоимость написания на заказ студенческих и аспирантских работ</w:t>
    </w:r>
  </w:p>
  <w:p w:rsidR="007C30D5" w:rsidRPr="007C30D5" w:rsidRDefault="007C30D5" w:rsidP="007C30D5">
    <w:pPr>
      <w:widowControl/>
      <w:tabs>
        <w:tab w:val="center" w:pos="4677"/>
        <w:tab w:val="right" w:pos="9355"/>
      </w:tabs>
      <w:autoSpaceDE/>
      <w:autoSpaceDN/>
      <w:adjustRightInd/>
      <w:rPr>
        <w:rFonts w:ascii="Calibri" w:eastAsia="Calibri" w:hAnsi="Calibri" w:cs="Times New Roman"/>
        <w:sz w:val="22"/>
        <w:szCs w:val="22"/>
        <w:lang w:val="ru-RU" w:eastAsia="en-US"/>
      </w:rPr>
    </w:pPr>
    <w:r w:rsidRPr="007C30D5">
      <w:rPr>
        <w:rFonts w:ascii="Calibri" w:eastAsia="Calibri" w:hAnsi="Calibri" w:cs="Times New Roman"/>
        <w:sz w:val="22"/>
        <w:szCs w:val="22"/>
        <w:lang w:val="ru-RU" w:eastAsia="en-US"/>
      </w:rPr>
      <w:t>http://учебники.информ2000.рф/napisat-diplom.shtml</w:t>
    </w:r>
  </w:p>
  <w:p w:rsidR="00CB2281" w:rsidRPr="007C30D5" w:rsidRDefault="00CB2281">
    <w:pPr>
      <w:pStyle w:val="a7"/>
      <w:rPr>
        <w:lang w:val="ru-RU"/>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81" w:rsidRDefault="00CB22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7D5B"/>
    <w:multiLevelType w:val="multilevel"/>
    <w:tmpl w:val="B27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04C28"/>
    <w:multiLevelType w:val="singleLevel"/>
    <w:tmpl w:val="99804D20"/>
    <w:lvl w:ilvl="0">
      <w:start w:val="2"/>
      <w:numFmt w:val="decimal"/>
      <w:lvlText w:val="%1."/>
      <w:legacy w:legacy="1" w:legacySpace="0" w:legacyIndent="476"/>
      <w:lvlJc w:val="left"/>
      <w:rPr>
        <w:rFonts w:ascii="Times New Roman CYR" w:hAnsi="Times New Roman CYR" w:cs="Times New Roman CYR" w:hint="default"/>
      </w:rPr>
    </w:lvl>
  </w:abstractNum>
  <w:abstractNum w:abstractNumId="2">
    <w:nsid w:val="47153E53"/>
    <w:multiLevelType w:val="multilevel"/>
    <w:tmpl w:val="797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5B"/>
    <w:rsid w:val="00173B17"/>
    <w:rsid w:val="005021BE"/>
    <w:rsid w:val="006025A9"/>
    <w:rsid w:val="007C30D5"/>
    <w:rsid w:val="008847E7"/>
    <w:rsid w:val="009D464F"/>
    <w:rsid w:val="00A31BC6"/>
    <w:rsid w:val="00B861E1"/>
    <w:rsid w:val="00CB2281"/>
    <w:rsid w:val="00E52A48"/>
    <w:rsid w:val="00F8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
    <w:unhideWhenUsed/>
    <w:qFormat/>
    <w:rsid w:val="00F8685B"/>
    <w:pPr>
      <w:spacing w:before="240" w:after="60"/>
      <w:outlineLvl w:val="5"/>
    </w:pPr>
    <w:rPr>
      <w:rFonts w:asciiTheme="minorHAnsi"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Pr>
      <w:b/>
      <w:bCs/>
      <w:sz w:val="28"/>
      <w:szCs w:val="28"/>
      <w:lang w:val="uk-UA"/>
    </w:rPr>
  </w:style>
  <w:style w:type="character" w:customStyle="1" w:styleId="50">
    <w:name w:val="Заголовок 5 Знак"/>
    <w:basedOn w:val="a0"/>
    <w:link w:val="5"/>
    <w:uiPriority w:val="9"/>
    <w:semiHidden/>
    <w:rPr>
      <w:b/>
      <w:bCs/>
      <w:i/>
      <w:iCs/>
      <w:sz w:val="26"/>
      <w:szCs w:val="26"/>
      <w:lang w:val="uk-UA"/>
    </w:rPr>
  </w:style>
  <w:style w:type="character" w:customStyle="1" w:styleId="60">
    <w:name w:val="Заголовок 6 Знак"/>
    <w:basedOn w:val="a0"/>
    <w:link w:val="6"/>
    <w:uiPriority w:val="9"/>
    <w:rsid w:val="00F8685B"/>
    <w:rPr>
      <w:b/>
      <w:bCs/>
      <w:lang w:val="uk-UA"/>
    </w:rPr>
  </w:style>
  <w:style w:type="paragraph" w:styleId="a3">
    <w:name w:val="Balloon Text"/>
    <w:basedOn w:val="a"/>
    <w:link w:val="a4"/>
    <w:uiPriority w:val="99"/>
    <w:semiHidden/>
    <w:unhideWhenUsed/>
    <w:rsid w:val="00A31BC6"/>
    <w:rPr>
      <w:rFonts w:ascii="Tahoma" w:hAnsi="Tahoma" w:cs="Tahoma"/>
      <w:sz w:val="16"/>
      <w:szCs w:val="16"/>
    </w:rPr>
  </w:style>
  <w:style w:type="character" w:customStyle="1" w:styleId="a4">
    <w:name w:val="Текст выноски Знак"/>
    <w:basedOn w:val="a0"/>
    <w:link w:val="a3"/>
    <w:uiPriority w:val="99"/>
    <w:semiHidden/>
    <w:rsid w:val="00A31BC6"/>
    <w:rPr>
      <w:rFonts w:ascii="Tahoma" w:hAnsi="Tahoma" w:cs="Tahoma"/>
      <w:sz w:val="16"/>
      <w:szCs w:val="16"/>
      <w:lang w:val="uk-UA"/>
    </w:rPr>
  </w:style>
  <w:style w:type="character" w:styleId="a5">
    <w:name w:val="Hyperlink"/>
    <w:basedOn w:val="a0"/>
    <w:uiPriority w:val="99"/>
    <w:semiHidden/>
    <w:unhideWhenUsed/>
    <w:rsid w:val="00A31BC6"/>
    <w:rPr>
      <w:color w:val="0000FF"/>
      <w:u w:val="single"/>
    </w:rPr>
  </w:style>
  <w:style w:type="table" w:styleId="a6">
    <w:name w:val="Table Grid"/>
    <w:basedOn w:val="a1"/>
    <w:uiPriority w:val="59"/>
    <w:rsid w:val="00A31BC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A3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B2281"/>
    <w:pPr>
      <w:tabs>
        <w:tab w:val="center" w:pos="4677"/>
        <w:tab w:val="right" w:pos="9355"/>
      </w:tabs>
    </w:pPr>
  </w:style>
  <w:style w:type="character" w:customStyle="1" w:styleId="a8">
    <w:name w:val="Верхний колонтитул Знак"/>
    <w:basedOn w:val="a0"/>
    <w:link w:val="a7"/>
    <w:uiPriority w:val="99"/>
    <w:rsid w:val="00CB2281"/>
    <w:rPr>
      <w:rFonts w:ascii="Times New Roman CYR" w:hAnsi="Times New Roman CYR" w:cs="Times New Roman CYR"/>
      <w:sz w:val="24"/>
      <w:szCs w:val="24"/>
      <w:lang w:val="uk-UA"/>
    </w:rPr>
  </w:style>
  <w:style w:type="paragraph" w:styleId="a9">
    <w:name w:val="footer"/>
    <w:basedOn w:val="a"/>
    <w:link w:val="aa"/>
    <w:uiPriority w:val="99"/>
    <w:unhideWhenUsed/>
    <w:rsid w:val="00CB2281"/>
    <w:pPr>
      <w:tabs>
        <w:tab w:val="center" w:pos="4677"/>
        <w:tab w:val="right" w:pos="9355"/>
      </w:tabs>
    </w:pPr>
  </w:style>
  <w:style w:type="character" w:customStyle="1" w:styleId="aa">
    <w:name w:val="Нижний колонтитул Знак"/>
    <w:basedOn w:val="a0"/>
    <w:link w:val="a9"/>
    <w:uiPriority w:val="99"/>
    <w:rsid w:val="00CB2281"/>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
    <w:unhideWhenUsed/>
    <w:qFormat/>
    <w:rsid w:val="00F8685B"/>
    <w:pPr>
      <w:spacing w:before="240" w:after="60"/>
      <w:outlineLvl w:val="5"/>
    </w:pPr>
    <w:rPr>
      <w:rFonts w:asciiTheme="minorHAnsi"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Pr>
      <w:b/>
      <w:bCs/>
      <w:sz w:val="28"/>
      <w:szCs w:val="28"/>
      <w:lang w:val="uk-UA"/>
    </w:rPr>
  </w:style>
  <w:style w:type="character" w:customStyle="1" w:styleId="50">
    <w:name w:val="Заголовок 5 Знак"/>
    <w:basedOn w:val="a0"/>
    <w:link w:val="5"/>
    <w:uiPriority w:val="9"/>
    <w:semiHidden/>
    <w:rPr>
      <w:b/>
      <w:bCs/>
      <w:i/>
      <w:iCs/>
      <w:sz w:val="26"/>
      <w:szCs w:val="26"/>
      <w:lang w:val="uk-UA"/>
    </w:rPr>
  </w:style>
  <w:style w:type="character" w:customStyle="1" w:styleId="60">
    <w:name w:val="Заголовок 6 Знак"/>
    <w:basedOn w:val="a0"/>
    <w:link w:val="6"/>
    <w:uiPriority w:val="9"/>
    <w:rsid w:val="00F8685B"/>
    <w:rPr>
      <w:b/>
      <w:bCs/>
      <w:lang w:val="uk-UA"/>
    </w:rPr>
  </w:style>
  <w:style w:type="paragraph" w:styleId="a3">
    <w:name w:val="Balloon Text"/>
    <w:basedOn w:val="a"/>
    <w:link w:val="a4"/>
    <w:uiPriority w:val="99"/>
    <w:semiHidden/>
    <w:unhideWhenUsed/>
    <w:rsid w:val="00A31BC6"/>
    <w:rPr>
      <w:rFonts w:ascii="Tahoma" w:hAnsi="Tahoma" w:cs="Tahoma"/>
      <w:sz w:val="16"/>
      <w:szCs w:val="16"/>
    </w:rPr>
  </w:style>
  <w:style w:type="character" w:customStyle="1" w:styleId="a4">
    <w:name w:val="Текст выноски Знак"/>
    <w:basedOn w:val="a0"/>
    <w:link w:val="a3"/>
    <w:uiPriority w:val="99"/>
    <w:semiHidden/>
    <w:rsid w:val="00A31BC6"/>
    <w:rPr>
      <w:rFonts w:ascii="Tahoma" w:hAnsi="Tahoma" w:cs="Tahoma"/>
      <w:sz w:val="16"/>
      <w:szCs w:val="16"/>
      <w:lang w:val="uk-UA"/>
    </w:rPr>
  </w:style>
  <w:style w:type="character" w:styleId="a5">
    <w:name w:val="Hyperlink"/>
    <w:basedOn w:val="a0"/>
    <w:uiPriority w:val="99"/>
    <w:semiHidden/>
    <w:unhideWhenUsed/>
    <w:rsid w:val="00A31BC6"/>
    <w:rPr>
      <w:color w:val="0000FF"/>
      <w:u w:val="single"/>
    </w:rPr>
  </w:style>
  <w:style w:type="table" w:styleId="a6">
    <w:name w:val="Table Grid"/>
    <w:basedOn w:val="a1"/>
    <w:uiPriority w:val="59"/>
    <w:rsid w:val="00A31BC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A3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B2281"/>
    <w:pPr>
      <w:tabs>
        <w:tab w:val="center" w:pos="4677"/>
        <w:tab w:val="right" w:pos="9355"/>
      </w:tabs>
    </w:pPr>
  </w:style>
  <w:style w:type="character" w:customStyle="1" w:styleId="a8">
    <w:name w:val="Верхний колонтитул Знак"/>
    <w:basedOn w:val="a0"/>
    <w:link w:val="a7"/>
    <w:uiPriority w:val="99"/>
    <w:rsid w:val="00CB2281"/>
    <w:rPr>
      <w:rFonts w:ascii="Times New Roman CYR" w:hAnsi="Times New Roman CYR" w:cs="Times New Roman CYR"/>
      <w:sz w:val="24"/>
      <w:szCs w:val="24"/>
      <w:lang w:val="uk-UA"/>
    </w:rPr>
  </w:style>
  <w:style w:type="paragraph" w:styleId="a9">
    <w:name w:val="footer"/>
    <w:basedOn w:val="a"/>
    <w:link w:val="aa"/>
    <w:uiPriority w:val="99"/>
    <w:unhideWhenUsed/>
    <w:rsid w:val="00CB2281"/>
    <w:pPr>
      <w:tabs>
        <w:tab w:val="center" w:pos="4677"/>
        <w:tab w:val="right" w:pos="9355"/>
      </w:tabs>
    </w:pPr>
  </w:style>
  <w:style w:type="character" w:customStyle="1" w:styleId="aa">
    <w:name w:val="Нижний колонтитул Знак"/>
    <w:basedOn w:val="a0"/>
    <w:link w:val="a9"/>
    <w:uiPriority w:val="99"/>
    <w:rsid w:val="00CB2281"/>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1614">
      <w:bodyDiv w:val="1"/>
      <w:marLeft w:val="0"/>
      <w:marRight w:val="0"/>
      <w:marTop w:val="0"/>
      <w:marBottom w:val="0"/>
      <w:divBdr>
        <w:top w:val="none" w:sz="0" w:space="0" w:color="auto"/>
        <w:left w:val="none" w:sz="0" w:space="0" w:color="auto"/>
        <w:bottom w:val="none" w:sz="0" w:space="0" w:color="auto"/>
        <w:right w:val="none" w:sz="0" w:space="0" w:color="auto"/>
      </w:divBdr>
    </w:div>
    <w:div w:id="309478949">
      <w:bodyDiv w:val="1"/>
      <w:marLeft w:val="0"/>
      <w:marRight w:val="0"/>
      <w:marTop w:val="0"/>
      <w:marBottom w:val="0"/>
      <w:divBdr>
        <w:top w:val="none" w:sz="0" w:space="0" w:color="auto"/>
        <w:left w:val="none" w:sz="0" w:space="0" w:color="auto"/>
        <w:bottom w:val="none" w:sz="0" w:space="0" w:color="auto"/>
        <w:right w:val="none" w:sz="0" w:space="0" w:color="auto"/>
      </w:divBdr>
    </w:div>
    <w:div w:id="772282826">
      <w:bodyDiv w:val="1"/>
      <w:marLeft w:val="0"/>
      <w:marRight w:val="0"/>
      <w:marTop w:val="0"/>
      <w:marBottom w:val="0"/>
      <w:divBdr>
        <w:top w:val="none" w:sz="0" w:space="0" w:color="auto"/>
        <w:left w:val="none" w:sz="0" w:space="0" w:color="auto"/>
        <w:bottom w:val="none" w:sz="0" w:space="0" w:color="auto"/>
        <w:right w:val="none" w:sz="0" w:space="0" w:color="auto"/>
      </w:divBdr>
    </w:div>
    <w:div w:id="901790476">
      <w:bodyDiv w:val="1"/>
      <w:marLeft w:val="0"/>
      <w:marRight w:val="0"/>
      <w:marTop w:val="0"/>
      <w:marBottom w:val="0"/>
      <w:divBdr>
        <w:top w:val="none" w:sz="0" w:space="0" w:color="auto"/>
        <w:left w:val="none" w:sz="0" w:space="0" w:color="auto"/>
        <w:bottom w:val="none" w:sz="0" w:space="0" w:color="auto"/>
        <w:right w:val="none" w:sz="0" w:space="0" w:color="auto"/>
      </w:divBdr>
    </w:div>
    <w:div w:id="1049459079">
      <w:bodyDiv w:val="1"/>
      <w:marLeft w:val="0"/>
      <w:marRight w:val="0"/>
      <w:marTop w:val="0"/>
      <w:marBottom w:val="0"/>
      <w:divBdr>
        <w:top w:val="none" w:sz="0" w:space="0" w:color="auto"/>
        <w:left w:val="none" w:sz="0" w:space="0" w:color="auto"/>
        <w:bottom w:val="none" w:sz="0" w:space="0" w:color="auto"/>
        <w:right w:val="none" w:sz="0" w:space="0" w:color="auto"/>
      </w:divBdr>
    </w:div>
    <w:div w:id="1198274673">
      <w:bodyDiv w:val="1"/>
      <w:marLeft w:val="0"/>
      <w:marRight w:val="0"/>
      <w:marTop w:val="0"/>
      <w:marBottom w:val="0"/>
      <w:divBdr>
        <w:top w:val="none" w:sz="0" w:space="0" w:color="auto"/>
        <w:left w:val="none" w:sz="0" w:space="0" w:color="auto"/>
        <w:bottom w:val="none" w:sz="0" w:space="0" w:color="auto"/>
        <w:right w:val="none" w:sz="0" w:space="0" w:color="auto"/>
      </w:divBdr>
    </w:div>
    <w:div w:id="1319265251">
      <w:bodyDiv w:val="1"/>
      <w:marLeft w:val="0"/>
      <w:marRight w:val="0"/>
      <w:marTop w:val="0"/>
      <w:marBottom w:val="0"/>
      <w:divBdr>
        <w:top w:val="none" w:sz="0" w:space="0" w:color="auto"/>
        <w:left w:val="none" w:sz="0" w:space="0" w:color="auto"/>
        <w:bottom w:val="none" w:sz="0" w:space="0" w:color="auto"/>
        <w:right w:val="none" w:sz="0" w:space="0" w:color="auto"/>
      </w:divBdr>
    </w:div>
    <w:div w:id="2064910729">
      <w:bodyDiv w:val="1"/>
      <w:marLeft w:val="0"/>
      <w:marRight w:val="0"/>
      <w:marTop w:val="0"/>
      <w:marBottom w:val="0"/>
      <w:divBdr>
        <w:top w:val="none" w:sz="0" w:space="0" w:color="auto"/>
        <w:left w:val="none" w:sz="0" w:space="0" w:color="auto"/>
        <w:bottom w:val="none" w:sz="0" w:space="0" w:color="auto"/>
        <w:right w:val="none" w:sz="0" w:space="0" w:color="auto"/>
      </w:divBdr>
      <w:divsChild>
        <w:div w:id="1937712577">
          <w:marLeft w:val="0"/>
          <w:marRight w:val="0"/>
          <w:marTop w:val="0"/>
          <w:marBottom w:val="300"/>
          <w:divBdr>
            <w:top w:val="none" w:sz="0" w:space="0" w:color="auto"/>
            <w:left w:val="none" w:sz="0" w:space="0" w:color="auto"/>
            <w:bottom w:val="none" w:sz="0" w:space="0" w:color="auto"/>
            <w:right w:val="none" w:sz="0" w:space="0" w:color="auto"/>
          </w:divBdr>
          <w:divsChild>
            <w:div w:id="495533189">
              <w:marLeft w:val="0"/>
              <w:marRight w:val="0"/>
              <w:marTop w:val="300"/>
              <w:marBottom w:val="0"/>
              <w:divBdr>
                <w:top w:val="none" w:sz="0" w:space="0" w:color="auto"/>
                <w:left w:val="none" w:sz="0" w:space="0" w:color="auto"/>
                <w:bottom w:val="none" w:sz="0" w:space="0" w:color="auto"/>
                <w:right w:val="none" w:sz="0" w:space="0" w:color="auto"/>
              </w:divBdr>
              <w:divsChild>
                <w:div w:id="731654151">
                  <w:marLeft w:val="0"/>
                  <w:marRight w:val="0"/>
                  <w:marTop w:val="0"/>
                  <w:marBottom w:val="0"/>
                  <w:divBdr>
                    <w:top w:val="none" w:sz="0" w:space="0" w:color="auto"/>
                    <w:left w:val="none" w:sz="0" w:space="0" w:color="auto"/>
                    <w:bottom w:val="none" w:sz="0" w:space="0" w:color="auto"/>
                    <w:right w:val="none" w:sz="0" w:space="0" w:color="auto"/>
                  </w:divBdr>
                </w:div>
              </w:divsChild>
            </w:div>
            <w:div w:id="2080446492">
              <w:marLeft w:val="0"/>
              <w:marRight w:val="0"/>
              <w:marTop w:val="300"/>
              <w:marBottom w:val="300"/>
              <w:divBdr>
                <w:top w:val="none" w:sz="0" w:space="0" w:color="auto"/>
                <w:left w:val="none" w:sz="0" w:space="0" w:color="auto"/>
                <w:bottom w:val="none" w:sz="0" w:space="0" w:color="auto"/>
                <w:right w:val="none" w:sz="0" w:space="0" w:color="auto"/>
              </w:divBdr>
              <w:divsChild>
                <w:div w:id="817694699">
                  <w:marLeft w:val="0"/>
                  <w:marRight w:val="0"/>
                  <w:marTop w:val="0"/>
                  <w:marBottom w:val="0"/>
                  <w:divBdr>
                    <w:top w:val="none" w:sz="0" w:space="0" w:color="auto"/>
                    <w:left w:val="none" w:sz="0" w:space="0" w:color="auto"/>
                    <w:bottom w:val="none" w:sz="0" w:space="0" w:color="auto"/>
                    <w:right w:val="none" w:sz="0" w:space="0" w:color="auto"/>
                  </w:divBdr>
                  <w:divsChild>
                    <w:div w:id="1118722824">
                      <w:marLeft w:val="0"/>
                      <w:marRight w:val="150"/>
                      <w:marTop w:val="75"/>
                      <w:marBottom w:val="75"/>
                      <w:divBdr>
                        <w:top w:val="single" w:sz="6" w:space="0" w:color="FFFFFF"/>
                        <w:left w:val="single" w:sz="6" w:space="0" w:color="FFFFFF"/>
                        <w:bottom w:val="single" w:sz="6" w:space="0" w:color="FFFFFF"/>
                        <w:right w:val="single" w:sz="6" w:space="0" w:color="FFFFFF"/>
                      </w:divBdr>
                    </w:div>
                    <w:div w:id="1955475080">
                      <w:marLeft w:val="0"/>
                      <w:marRight w:val="150"/>
                      <w:marTop w:val="75"/>
                      <w:marBottom w:val="75"/>
                      <w:divBdr>
                        <w:top w:val="single" w:sz="6" w:space="0" w:color="FFFFFF"/>
                        <w:left w:val="single" w:sz="6" w:space="0" w:color="FFFFFF"/>
                        <w:bottom w:val="single" w:sz="6" w:space="0" w:color="FFFFFF"/>
                        <w:right w:val="single" w:sz="6" w:space="0" w:color="FFFFFF"/>
                      </w:divBdr>
                    </w:div>
                  </w:divsChild>
                </w:div>
                <w:div w:id="134331495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14249217">
          <w:marLeft w:val="0"/>
          <w:marRight w:val="0"/>
          <w:marTop w:val="0"/>
          <w:marBottom w:val="0"/>
          <w:divBdr>
            <w:top w:val="none" w:sz="0" w:space="0" w:color="auto"/>
            <w:left w:val="none" w:sz="0" w:space="0" w:color="auto"/>
            <w:bottom w:val="none" w:sz="0" w:space="0" w:color="auto"/>
            <w:right w:val="none" w:sz="0" w:space="0" w:color="auto"/>
          </w:divBdr>
          <w:divsChild>
            <w:div w:id="1879387258">
              <w:marLeft w:val="0"/>
              <w:marRight w:val="0"/>
              <w:marTop w:val="0"/>
              <w:marBottom w:val="0"/>
              <w:divBdr>
                <w:top w:val="none" w:sz="0" w:space="0" w:color="auto"/>
                <w:left w:val="none" w:sz="0" w:space="0" w:color="auto"/>
                <w:bottom w:val="none" w:sz="0" w:space="0" w:color="auto"/>
                <w:right w:val="none" w:sz="0" w:space="0" w:color="auto"/>
              </w:divBdr>
              <w:divsChild>
                <w:div w:id="882210727">
                  <w:marLeft w:val="0"/>
                  <w:marRight w:val="0"/>
                  <w:marTop w:val="0"/>
                  <w:marBottom w:val="0"/>
                  <w:divBdr>
                    <w:top w:val="none" w:sz="0" w:space="0" w:color="auto"/>
                    <w:left w:val="none" w:sz="0" w:space="0" w:color="auto"/>
                    <w:bottom w:val="none" w:sz="0" w:space="0" w:color="auto"/>
                    <w:right w:val="none" w:sz="0" w:space="0" w:color="auto"/>
                  </w:divBdr>
                  <w:divsChild>
                    <w:div w:id="1040856277">
                      <w:marLeft w:val="0"/>
                      <w:marRight w:val="0"/>
                      <w:marTop w:val="0"/>
                      <w:marBottom w:val="0"/>
                      <w:divBdr>
                        <w:top w:val="none" w:sz="0" w:space="0" w:color="auto"/>
                        <w:left w:val="none" w:sz="0" w:space="0" w:color="auto"/>
                        <w:bottom w:val="none" w:sz="0" w:space="0" w:color="auto"/>
                        <w:right w:val="none" w:sz="0" w:space="0" w:color="auto"/>
                      </w:divBdr>
                      <w:divsChild>
                        <w:div w:id="29191037">
                          <w:marLeft w:val="0"/>
                          <w:marRight w:val="0"/>
                          <w:marTop w:val="0"/>
                          <w:marBottom w:val="0"/>
                          <w:divBdr>
                            <w:top w:val="none" w:sz="0" w:space="0" w:color="auto"/>
                            <w:left w:val="none" w:sz="0" w:space="0" w:color="auto"/>
                            <w:bottom w:val="none" w:sz="0" w:space="0" w:color="auto"/>
                            <w:right w:val="none" w:sz="0" w:space="0" w:color="auto"/>
                          </w:divBdr>
                        </w:div>
                      </w:divsChild>
                    </w:div>
                    <w:div w:id="315498483">
                      <w:marLeft w:val="0"/>
                      <w:marRight w:val="0"/>
                      <w:marTop w:val="0"/>
                      <w:marBottom w:val="0"/>
                      <w:divBdr>
                        <w:top w:val="none" w:sz="0" w:space="0" w:color="auto"/>
                        <w:left w:val="none" w:sz="0" w:space="0" w:color="auto"/>
                        <w:bottom w:val="none" w:sz="0" w:space="0" w:color="auto"/>
                        <w:right w:val="none" w:sz="0" w:space="0" w:color="auto"/>
                      </w:divBdr>
                      <w:divsChild>
                        <w:div w:id="16314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02235">
          <w:marLeft w:val="0"/>
          <w:marRight w:val="0"/>
          <w:marTop w:val="300"/>
          <w:marBottom w:val="300"/>
          <w:divBdr>
            <w:top w:val="none" w:sz="0" w:space="0" w:color="auto"/>
            <w:left w:val="none" w:sz="0" w:space="0" w:color="auto"/>
            <w:bottom w:val="none" w:sz="0" w:space="0" w:color="auto"/>
            <w:right w:val="none" w:sz="0" w:space="0" w:color="auto"/>
          </w:divBdr>
          <w:divsChild>
            <w:div w:id="742720330">
              <w:marLeft w:val="0"/>
              <w:marRight w:val="0"/>
              <w:marTop w:val="0"/>
              <w:marBottom w:val="0"/>
              <w:divBdr>
                <w:top w:val="none" w:sz="0" w:space="0" w:color="auto"/>
                <w:left w:val="none" w:sz="0" w:space="0" w:color="auto"/>
                <w:bottom w:val="none" w:sz="0" w:space="0" w:color="auto"/>
                <w:right w:val="none" w:sz="0" w:space="0" w:color="auto"/>
              </w:divBdr>
            </w:div>
          </w:divsChild>
        </w:div>
        <w:div w:id="1678070923">
          <w:marLeft w:val="0"/>
          <w:marRight w:val="0"/>
          <w:marTop w:val="0"/>
          <w:marBottom w:val="0"/>
          <w:divBdr>
            <w:top w:val="none" w:sz="0" w:space="0" w:color="auto"/>
            <w:left w:val="none" w:sz="0" w:space="0" w:color="auto"/>
            <w:bottom w:val="none" w:sz="0" w:space="0" w:color="auto"/>
            <w:right w:val="none" w:sz="0" w:space="0" w:color="auto"/>
          </w:divBdr>
          <w:divsChild>
            <w:div w:id="281034217">
              <w:marLeft w:val="0"/>
              <w:marRight w:val="0"/>
              <w:marTop w:val="0"/>
              <w:marBottom w:val="0"/>
              <w:divBdr>
                <w:top w:val="none" w:sz="0" w:space="0" w:color="auto"/>
                <w:left w:val="none" w:sz="0" w:space="0" w:color="auto"/>
                <w:bottom w:val="none" w:sz="0" w:space="0" w:color="auto"/>
                <w:right w:val="none" w:sz="0" w:space="0" w:color="auto"/>
              </w:divBdr>
              <w:divsChild>
                <w:div w:id="2009672367">
                  <w:marLeft w:val="0"/>
                  <w:marRight w:val="0"/>
                  <w:marTop w:val="0"/>
                  <w:marBottom w:val="0"/>
                  <w:divBdr>
                    <w:top w:val="none" w:sz="0" w:space="0" w:color="auto"/>
                    <w:left w:val="none" w:sz="0" w:space="0" w:color="auto"/>
                    <w:bottom w:val="none" w:sz="0" w:space="0" w:color="auto"/>
                    <w:right w:val="none" w:sz="0" w:space="0" w:color="auto"/>
                  </w:divBdr>
                  <w:divsChild>
                    <w:div w:id="13276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5670">
              <w:marLeft w:val="0"/>
              <w:marRight w:val="0"/>
              <w:marTop w:val="450"/>
              <w:marBottom w:val="0"/>
              <w:divBdr>
                <w:top w:val="none" w:sz="0" w:space="0" w:color="auto"/>
                <w:left w:val="none" w:sz="0" w:space="0" w:color="auto"/>
                <w:bottom w:val="none" w:sz="0" w:space="0" w:color="auto"/>
                <w:right w:val="none" w:sz="0" w:space="0" w:color="auto"/>
              </w:divBdr>
              <w:divsChild>
                <w:div w:id="1406492176">
                  <w:marLeft w:val="450"/>
                  <w:marRight w:val="0"/>
                  <w:marTop w:val="0"/>
                  <w:marBottom w:val="450"/>
                  <w:divBdr>
                    <w:top w:val="none" w:sz="0" w:space="0" w:color="auto"/>
                    <w:left w:val="none" w:sz="0" w:space="0" w:color="auto"/>
                    <w:bottom w:val="none" w:sz="0" w:space="0" w:color="auto"/>
                    <w:right w:val="none" w:sz="0" w:space="0" w:color="auto"/>
                  </w:divBdr>
                  <w:divsChild>
                    <w:div w:id="892810999">
                      <w:marLeft w:val="0"/>
                      <w:marRight w:val="0"/>
                      <w:marTop w:val="0"/>
                      <w:marBottom w:val="225"/>
                      <w:divBdr>
                        <w:top w:val="none" w:sz="0" w:space="0" w:color="auto"/>
                        <w:left w:val="none" w:sz="0" w:space="0" w:color="auto"/>
                        <w:bottom w:val="none" w:sz="0" w:space="0" w:color="auto"/>
                        <w:right w:val="none" w:sz="0" w:space="0" w:color="auto"/>
                      </w:divBdr>
                    </w:div>
                    <w:div w:id="383408393">
                      <w:marLeft w:val="-113"/>
                      <w:marRight w:val="-113"/>
                      <w:marTop w:val="0"/>
                      <w:marBottom w:val="0"/>
                      <w:divBdr>
                        <w:top w:val="none" w:sz="0" w:space="0" w:color="auto"/>
                        <w:left w:val="none" w:sz="0" w:space="0" w:color="auto"/>
                        <w:bottom w:val="none" w:sz="0" w:space="0" w:color="auto"/>
                        <w:right w:val="none" w:sz="0" w:space="0" w:color="auto"/>
                      </w:divBdr>
                      <w:divsChild>
                        <w:div w:id="107631459">
                          <w:marLeft w:val="0"/>
                          <w:marRight w:val="0"/>
                          <w:marTop w:val="0"/>
                          <w:marBottom w:val="0"/>
                          <w:divBdr>
                            <w:top w:val="none" w:sz="0" w:space="0" w:color="auto"/>
                            <w:left w:val="none" w:sz="0" w:space="0" w:color="auto"/>
                            <w:bottom w:val="none" w:sz="0" w:space="0" w:color="auto"/>
                            <w:right w:val="none" w:sz="0" w:space="0" w:color="auto"/>
                          </w:divBdr>
                          <w:divsChild>
                            <w:div w:id="1140000738">
                              <w:marLeft w:val="0"/>
                              <w:marRight w:val="0"/>
                              <w:marTop w:val="0"/>
                              <w:marBottom w:val="0"/>
                              <w:divBdr>
                                <w:top w:val="none" w:sz="0" w:space="0" w:color="auto"/>
                                <w:left w:val="none" w:sz="0" w:space="0" w:color="auto"/>
                                <w:bottom w:val="none" w:sz="0" w:space="0" w:color="auto"/>
                                <w:right w:val="none" w:sz="0" w:space="0" w:color="auto"/>
                              </w:divBdr>
                              <w:divsChild>
                                <w:div w:id="760491780">
                                  <w:marLeft w:val="0"/>
                                  <w:marRight w:val="0"/>
                                  <w:marTop w:val="0"/>
                                  <w:marBottom w:val="0"/>
                                  <w:divBdr>
                                    <w:top w:val="none" w:sz="0" w:space="0" w:color="auto"/>
                                    <w:left w:val="none" w:sz="0" w:space="0" w:color="auto"/>
                                    <w:bottom w:val="none" w:sz="0" w:space="0" w:color="auto"/>
                                    <w:right w:val="none" w:sz="0" w:space="0" w:color="auto"/>
                                  </w:divBdr>
                                  <w:divsChild>
                                    <w:div w:id="1259873740">
                                      <w:marLeft w:val="0"/>
                                      <w:marRight w:val="0"/>
                                      <w:marTop w:val="0"/>
                                      <w:marBottom w:val="150"/>
                                      <w:divBdr>
                                        <w:top w:val="none" w:sz="0" w:space="0" w:color="auto"/>
                                        <w:left w:val="none" w:sz="0" w:space="0" w:color="auto"/>
                                        <w:bottom w:val="none" w:sz="0" w:space="0" w:color="auto"/>
                                        <w:right w:val="none" w:sz="0" w:space="0" w:color="auto"/>
                                      </w:divBdr>
                                      <w:divsChild>
                                        <w:div w:id="671184369">
                                          <w:marLeft w:val="0"/>
                                          <w:marRight w:val="0"/>
                                          <w:marTop w:val="0"/>
                                          <w:marBottom w:val="0"/>
                                          <w:divBdr>
                                            <w:top w:val="none" w:sz="0" w:space="0" w:color="auto"/>
                                            <w:left w:val="none" w:sz="0" w:space="0" w:color="auto"/>
                                            <w:bottom w:val="none" w:sz="0" w:space="0" w:color="auto"/>
                                            <w:right w:val="none" w:sz="0" w:space="0" w:color="auto"/>
                                          </w:divBdr>
                                        </w:div>
                                      </w:divsChild>
                                    </w:div>
                                    <w:div w:id="1219977989">
                                      <w:marLeft w:val="0"/>
                                      <w:marRight w:val="0"/>
                                      <w:marTop w:val="0"/>
                                      <w:marBottom w:val="0"/>
                                      <w:divBdr>
                                        <w:top w:val="none" w:sz="0" w:space="0" w:color="auto"/>
                                        <w:left w:val="none" w:sz="0" w:space="0" w:color="auto"/>
                                        <w:bottom w:val="none" w:sz="0" w:space="0" w:color="auto"/>
                                        <w:right w:val="none" w:sz="0" w:space="0" w:color="auto"/>
                                      </w:divBdr>
                                    </w:div>
                                    <w:div w:id="14383310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210164">
              <w:marLeft w:val="0"/>
              <w:marRight w:val="0"/>
              <w:marTop w:val="450"/>
              <w:marBottom w:val="0"/>
              <w:divBdr>
                <w:top w:val="none" w:sz="0" w:space="0" w:color="auto"/>
                <w:left w:val="none" w:sz="0" w:space="0" w:color="auto"/>
                <w:bottom w:val="none" w:sz="0" w:space="0" w:color="auto"/>
                <w:right w:val="none" w:sz="0" w:space="0" w:color="auto"/>
              </w:divBdr>
              <w:divsChild>
                <w:div w:id="991953242">
                  <w:marLeft w:val="0"/>
                  <w:marRight w:val="0"/>
                  <w:marTop w:val="0"/>
                  <w:marBottom w:val="0"/>
                  <w:divBdr>
                    <w:top w:val="none" w:sz="0" w:space="0" w:color="auto"/>
                    <w:left w:val="none" w:sz="0" w:space="0" w:color="auto"/>
                    <w:bottom w:val="none" w:sz="0" w:space="0" w:color="auto"/>
                    <w:right w:val="none" w:sz="0" w:space="0" w:color="auto"/>
                  </w:divBdr>
                  <w:divsChild>
                    <w:div w:id="390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4207">
              <w:marLeft w:val="0"/>
              <w:marRight w:val="0"/>
              <w:marTop w:val="450"/>
              <w:marBottom w:val="0"/>
              <w:divBdr>
                <w:top w:val="none" w:sz="0" w:space="0" w:color="auto"/>
                <w:left w:val="none" w:sz="0" w:space="0" w:color="auto"/>
                <w:bottom w:val="none" w:sz="0" w:space="0" w:color="auto"/>
                <w:right w:val="none" w:sz="0" w:space="0" w:color="auto"/>
              </w:divBdr>
              <w:divsChild>
                <w:div w:id="1943873828">
                  <w:marLeft w:val="450"/>
                  <w:marRight w:val="0"/>
                  <w:marTop w:val="0"/>
                  <w:marBottom w:val="450"/>
                  <w:divBdr>
                    <w:top w:val="none" w:sz="0" w:space="0" w:color="auto"/>
                    <w:left w:val="none" w:sz="0" w:space="0" w:color="auto"/>
                    <w:bottom w:val="none" w:sz="0" w:space="0" w:color="auto"/>
                    <w:right w:val="none" w:sz="0" w:space="0" w:color="auto"/>
                  </w:divBdr>
                  <w:divsChild>
                    <w:div w:id="1252810412">
                      <w:marLeft w:val="0"/>
                      <w:marRight w:val="0"/>
                      <w:marTop w:val="0"/>
                      <w:marBottom w:val="225"/>
                      <w:divBdr>
                        <w:top w:val="none" w:sz="0" w:space="0" w:color="auto"/>
                        <w:left w:val="none" w:sz="0" w:space="0" w:color="auto"/>
                        <w:bottom w:val="none" w:sz="0" w:space="0" w:color="auto"/>
                        <w:right w:val="none" w:sz="0" w:space="0" w:color="auto"/>
                      </w:divBdr>
                    </w:div>
                    <w:div w:id="336083244">
                      <w:marLeft w:val="-113"/>
                      <w:marRight w:val="-113"/>
                      <w:marTop w:val="0"/>
                      <w:marBottom w:val="0"/>
                      <w:divBdr>
                        <w:top w:val="none" w:sz="0" w:space="0" w:color="auto"/>
                        <w:left w:val="none" w:sz="0" w:space="0" w:color="auto"/>
                        <w:bottom w:val="none" w:sz="0" w:space="0" w:color="auto"/>
                        <w:right w:val="none" w:sz="0" w:space="0" w:color="auto"/>
                      </w:divBdr>
                      <w:divsChild>
                        <w:div w:id="829642715">
                          <w:marLeft w:val="0"/>
                          <w:marRight w:val="0"/>
                          <w:marTop w:val="0"/>
                          <w:marBottom w:val="0"/>
                          <w:divBdr>
                            <w:top w:val="none" w:sz="0" w:space="0" w:color="auto"/>
                            <w:left w:val="none" w:sz="0" w:space="0" w:color="auto"/>
                            <w:bottom w:val="none" w:sz="0" w:space="0" w:color="auto"/>
                            <w:right w:val="none" w:sz="0" w:space="0" w:color="auto"/>
                          </w:divBdr>
                          <w:divsChild>
                            <w:div w:id="253634217">
                              <w:marLeft w:val="0"/>
                              <w:marRight w:val="0"/>
                              <w:marTop w:val="0"/>
                              <w:marBottom w:val="0"/>
                              <w:divBdr>
                                <w:top w:val="none" w:sz="0" w:space="0" w:color="auto"/>
                                <w:left w:val="none" w:sz="0" w:space="0" w:color="auto"/>
                                <w:bottom w:val="none" w:sz="0" w:space="0" w:color="auto"/>
                                <w:right w:val="none" w:sz="0" w:space="0" w:color="auto"/>
                              </w:divBdr>
                              <w:divsChild>
                                <w:div w:id="1642616658">
                                  <w:marLeft w:val="0"/>
                                  <w:marRight w:val="0"/>
                                  <w:marTop w:val="0"/>
                                  <w:marBottom w:val="0"/>
                                  <w:divBdr>
                                    <w:top w:val="none" w:sz="0" w:space="0" w:color="auto"/>
                                    <w:left w:val="none" w:sz="0" w:space="0" w:color="auto"/>
                                    <w:bottom w:val="none" w:sz="0" w:space="0" w:color="auto"/>
                                    <w:right w:val="none" w:sz="0" w:space="0" w:color="auto"/>
                                  </w:divBdr>
                                  <w:divsChild>
                                    <w:div w:id="1022366744">
                                      <w:marLeft w:val="0"/>
                                      <w:marRight w:val="0"/>
                                      <w:marTop w:val="0"/>
                                      <w:marBottom w:val="150"/>
                                      <w:divBdr>
                                        <w:top w:val="none" w:sz="0" w:space="0" w:color="auto"/>
                                        <w:left w:val="none" w:sz="0" w:space="0" w:color="auto"/>
                                        <w:bottom w:val="none" w:sz="0" w:space="0" w:color="auto"/>
                                        <w:right w:val="none" w:sz="0" w:space="0" w:color="auto"/>
                                      </w:divBdr>
                                      <w:divsChild>
                                        <w:div w:id="1936816148">
                                          <w:marLeft w:val="0"/>
                                          <w:marRight w:val="0"/>
                                          <w:marTop w:val="0"/>
                                          <w:marBottom w:val="0"/>
                                          <w:divBdr>
                                            <w:top w:val="none" w:sz="0" w:space="0" w:color="auto"/>
                                            <w:left w:val="none" w:sz="0" w:space="0" w:color="auto"/>
                                            <w:bottom w:val="none" w:sz="0" w:space="0" w:color="auto"/>
                                            <w:right w:val="none" w:sz="0" w:space="0" w:color="auto"/>
                                          </w:divBdr>
                                        </w:div>
                                      </w:divsChild>
                                    </w:div>
                                    <w:div w:id="1765958892">
                                      <w:marLeft w:val="0"/>
                                      <w:marRight w:val="0"/>
                                      <w:marTop w:val="0"/>
                                      <w:marBottom w:val="0"/>
                                      <w:divBdr>
                                        <w:top w:val="none" w:sz="0" w:space="0" w:color="auto"/>
                                        <w:left w:val="none" w:sz="0" w:space="0" w:color="auto"/>
                                        <w:bottom w:val="none" w:sz="0" w:space="0" w:color="auto"/>
                                        <w:right w:val="none" w:sz="0" w:space="0" w:color="auto"/>
                                      </w:divBdr>
                                    </w:div>
                                    <w:div w:id="1722435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95296">
              <w:marLeft w:val="0"/>
              <w:marRight w:val="0"/>
              <w:marTop w:val="450"/>
              <w:marBottom w:val="0"/>
              <w:divBdr>
                <w:top w:val="none" w:sz="0" w:space="0" w:color="auto"/>
                <w:left w:val="none" w:sz="0" w:space="0" w:color="auto"/>
                <w:bottom w:val="none" w:sz="0" w:space="0" w:color="auto"/>
                <w:right w:val="none" w:sz="0" w:space="0" w:color="auto"/>
              </w:divBdr>
              <w:divsChild>
                <w:div w:id="1391731884">
                  <w:marLeft w:val="0"/>
                  <w:marRight w:val="0"/>
                  <w:marTop w:val="0"/>
                  <w:marBottom w:val="0"/>
                  <w:divBdr>
                    <w:top w:val="none" w:sz="0" w:space="0" w:color="auto"/>
                    <w:left w:val="none" w:sz="0" w:space="0" w:color="auto"/>
                    <w:bottom w:val="none" w:sz="0" w:space="0" w:color="auto"/>
                    <w:right w:val="none" w:sz="0" w:space="0" w:color="auto"/>
                  </w:divBdr>
                  <w:divsChild>
                    <w:div w:id="13655996">
                      <w:marLeft w:val="0"/>
                      <w:marRight w:val="0"/>
                      <w:marTop w:val="0"/>
                      <w:marBottom w:val="0"/>
                      <w:divBdr>
                        <w:top w:val="none" w:sz="0" w:space="0" w:color="auto"/>
                        <w:left w:val="none" w:sz="0" w:space="0" w:color="auto"/>
                        <w:bottom w:val="none" w:sz="0" w:space="0" w:color="auto"/>
                        <w:right w:val="none" w:sz="0" w:space="0" w:color="auto"/>
                      </w:divBdr>
                      <w:divsChild>
                        <w:div w:id="1918325078">
                          <w:marLeft w:val="0"/>
                          <w:marRight w:val="0"/>
                          <w:marTop w:val="0"/>
                          <w:marBottom w:val="0"/>
                          <w:divBdr>
                            <w:top w:val="none" w:sz="0" w:space="0" w:color="auto"/>
                            <w:left w:val="none" w:sz="0" w:space="0" w:color="auto"/>
                            <w:bottom w:val="none" w:sz="0" w:space="0" w:color="auto"/>
                            <w:right w:val="none" w:sz="0" w:space="0" w:color="auto"/>
                          </w:divBdr>
                          <w:divsChild>
                            <w:div w:id="128940200">
                              <w:marLeft w:val="0"/>
                              <w:marRight w:val="0"/>
                              <w:marTop w:val="0"/>
                              <w:marBottom w:val="0"/>
                              <w:divBdr>
                                <w:top w:val="none" w:sz="0" w:space="0" w:color="auto"/>
                                <w:left w:val="none" w:sz="0" w:space="0" w:color="auto"/>
                                <w:bottom w:val="none" w:sz="0" w:space="0" w:color="auto"/>
                                <w:right w:val="none" w:sz="0" w:space="0" w:color="auto"/>
                              </w:divBdr>
                              <w:divsChild>
                                <w:div w:id="1754668124">
                                  <w:marLeft w:val="0"/>
                                  <w:marRight w:val="0"/>
                                  <w:marTop w:val="0"/>
                                  <w:marBottom w:val="0"/>
                                  <w:divBdr>
                                    <w:top w:val="none" w:sz="0" w:space="0" w:color="auto"/>
                                    <w:left w:val="none" w:sz="0" w:space="0" w:color="auto"/>
                                    <w:bottom w:val="none" w:sz="0" w:space="0" w:color="auto"/>
                                    <w:right w:val="none" w:sz="0" w:space="0" w:color="auto"/>
                                  </w:divBdr>
                                  <w:divsChild>
                                    <w:div w:id="518739613">
                                      <w:marLeft w:val="0"/>
                                      <w:marRight w:val="150"/>
                                      <w:marTop w:val="0"/>
                                      <w:marBottom w:val="450"/>
                                      <w:divBdr>
                                        <w:top w:val="none" w:sz="0" w:space="0" w:color="auto"/>
                                        <w:left w:val="none" w:sz="0" w:space="0" w:color="auto"/>
                                        <w:bottom w:val="none" w:sz="0" w:space="0" w:color="auto"/>
                                        <w:right w:val="none" w:sz="0" w:space="0" w:color="auto"/>
                                      </w:divBdr>
                                      <w:divsChild>
                                        <w:div w:id="2099667162">
                                          <w:marLeft w:val="0"/>
                                          <w:marRight w:val="0"/>
                                          <w:marTop w:val="0"/>
                                          <w:marBottom w:val="0"/>
                                          <w:divBdr>
                                            <w:top w:val="none" w:sz="0" w:space="0" w:color="auto"/>
                                            <w:left w:val="none" w:sz="0" w:space="0" w:color="auto"/>
                                            <w:bottom w:val="none" w:sz="0" w:space="0" w:color="auto"/>
                                            <w:right w:val="none" w:sz="0" w:space="0" w:color="auto"/>
                                          </w:divBdr>
                                          <w:divsChild>
                                            <w:div w:id="1660960655">
                                              <w:marLeft w:val="0"/>
                                              <w:marRight w:val="0"/>
                                              <w:marTop w:val="0"/>
                                              <w:marBottom w:val="0"/>
                                              <w:divBdr>
                                                <w:top w:val="none" w:sz="0" w:space="0" w:color="auto"/>
                                                <w:left w:val="none" w:sz="0" w:space="0" w:color="auto"/>
                                                <w:bottom w:val="none" w:sz="0" w:space="0" w:color="auto"/>
                                                <w:right w:val="none" w:sz="0" w:space="0" w:color="auto"/>
                                              </w:divBdr>
                                              <w:divsChild>
                                                <w:div w:id="1227958768">
                                                  <w:marLeft w:val="0"/>
                                                  <w:marRight w:val="0"/>
                                                  <w:marTop w:val="0"/>
                                                  <w:marBottom w:val="0"/>
                                                  <w:divBdr>
                                                    <w:top w:val="none" w:sz="0" w:space="0" w:color="auto"/>
                                                    <w:left w:val="none" w:sz="0" w:space="0" w:color="auto"/>
                                                    <w:bottom w:val="none" w:sz="0" w:space="0" w:color="auto"/>
                                                    <w:right w:val="none" w:sz="0" w:space="0" w:color="auto"/>
                                                  </w:divBdr>
                                                  <w:divsChild>
                                                    <w:div w:id="798644212">
                                                      <w:marLeft w:val="0"/>
                                                      <w:marRight w:val="0"/>
                                                      <w:marTop w:val="0"/>
                                                      <w:marBottom w:val="0"/>
                                                      <w:divBdr>
                                                        <w:top w:val="none" w:sz="0" w:space="0" w:color="auto"/>
                                                        <w:left w:val="none" w:sz="0" w:space="0" w:color="auto"/>
                                                        <w:bottom w:val="none" w:sz="0" w:space="0" w:color="auto"/>
                                                        <w:right w:val="none" w:sz="0" w:space="0" w:color="auto"/>
                                                      </w:divBdr>
                                                      <w:divsChild>
                                                        <w:div w:id="579561894">
                                                          <w:marLeft w:val="0"/>
                                                          <w:marRight w:val="0"/>
                                                          <w:marTop w:val="0"/>
                                                          <w:marBottom w:val="0"/>
                                                          <w:divBdr>
                                                            <w:top w:val="none" w:sz="0" w:space="0" w:color="auto"/>
                                                            <w:left w:val="none" w:sz="0" w:space="0" w:color="auto"/>
                                                            <w:bottom w:val="none" w:sz="0" w:space="0" w:color="auto"/>
                                                            <w:right w:val="none" w:sz="0" w:space="0" w:color="auto"/>
                                                          </w:divBdr>
                                                          <w:divsChild>
                                                            <w:div w:id="1916277595">
                                                              <w:marLeft w:val="0"/>
                                                              <w:marRight w:val="0"/>
                                                              <w:marTop w:val="0"/>
                                                              <w:marBottom w:val="0"/>
                                                              <w:divBdr>
                                                                <w:top w:val="none" w:sz="0" w:space="0" w:color="auto"/>
                                                                <w:left w:val="none" w:sz="0" w:space="0" w:color="auto"/>
                                                                <w:bottom w:val="none" w:sz="0" w:space="0" w:color="auto"/>
                                                                <w:right w:val="none" w:sz="0" w:space="0" w:color="auto"/>
                                                              </w:divBdr>
                                                              <w:divsChild>
                                                                <w:div w:id="877207137">
                                                                  <w:marLeft w:val="0"/>
                                                                  <w:marRight w:val="0"/>
                                                                  <w:marTop w:val="0"/>
                                                                  <w:marBottom w:val="0"/>
                                                                  <w:divBdr>
                                                                    <w:top w:val="none" w:sz="0" w:space="0" w:color="auto"/>
                                                                    <w:left w:val="none" w:sz="0" w:space="0" w:color="auto"/>
                                                                    <w:bottom w:val="none" w:sz="0" w:space="0" w:color="auto"/>
                                                                    <w:right w:val="none" w:sz="0" w:space="0" w:color="auto"/>
                                                                  </w:divBdr>
                                                                  <w:divsChild>
                                                                    <w:div w:id="162863184">
                                                                      <w:marLeft w:val="0"/>
                                                                      <w:marRight w:val="0"/>
                                                                      <w:marTop w:val="100"/>
                                                                      <w:marBottom w:val="100"/>
                                                                      <w:divBdr>
                                                                        <w:top w:val="none" w:sz="0" w:space="0" w:color="auto"/>
                                                                        <w:left w:val="none" w:sz="0" w:space="0" w:color="auto"/>
                                                                        <w:bottom w:val="none" w:sz="0" w:space="0" w:color="auto"/>
                                                                        <w:right w:val="none" w:sz="0" w:space="0" w:color="auto"/>
                                                                      </w:divBdr>
                                                                      <w:divsChild>
                                                                        <w:div w:id="1538932754">
                                                                          <w:marLeft w:val="0"/>
                                                                          <w:marRight w:val="0"/>
                                                                          <w:marTop w:val="100"/>
                                                                          <w:marBottom w:val="100"/>
                                                                          <w:divBdr>
                                                                            <w:top w:val="none" w:sz="0" w:space="0" w:color="auto"/>
                                                                            <w:left w:val="none" w:sz="0" w:space="0" w:color="auto"/>
                                                                            <w:bottom w:val="none" w:sz="0" w:space="0" w:color="auto"/>
                                                                            <w:right w:val="none" w:sz="0" w:space="0" w:color="auto"/>
                                                                          </w:divBdr>
                                                                          <w:divsChild>
                                                                            <w:div w:id="1437292292">
                                                                              <w:marLeft w:val="0"/>
                                                                              <w:marRight w:val="0"/>
                                                                              <w:marTop w:val="100"/>
                                                                              <w:marBottom w:val="100"/>
                                                                              <w:divBdr>
                                                                                <w:top w:val="single" w:sz="2" w:space="0" w:color="EBEBEB"/>
                                                                                <w:left w:val="single" w:sz="2" w:space="0" w:color="EBEBEB"/>
                                                                                <w:bottom w:val="single" w:sz="2" w:space="0" w:color="EBEBEB"/>
                                                                                <w:right w:val="single" w:sz="2" w:space="0" w:color="EBEBEB"/>
                                                                              </w:divBdr>
                                                                              <w:divsChild>
                                                                                <w:div w:id="545684491">
                                                                                  <w:marLeft w:val="0"/>
                                                                                  <w:marRight w:val="0"/>
                                                                                  <w:marTop w:val="0"/>
                                                                                  <w:marBottom w:val="0"/>
                                                                                  <w:divBdr>
                                                                                    <w:top w:val="none" w:sz="0" w:space="0" w:color="auto"/>
                                                                                    <w:left w:val="none" w:sz="0" w:space="0" w:color="auto"/>
                                                                                    <w:bottom w:val="none" w:sz="0" w:space="0" w:color="auto"/>
                                                                                    <w:right w:val="none" w:sz="0" w:space="0" w:color="auto"/>
                                                                                  </w:divBdr>
                                                                                  <w:divsChild>
                                                                                    <w:div w:id="854731806">
                                                                                      <w:marLeft w:val="0"/>
                                                                                      <w:marRight w:val="0"/>
                                                                                      <w:marTop w:val="0"/>
                                                                                      <w:marBottom w:val="0"/>
                                                                                      <w:divBdr>
                                                                                        <w:top w:val="none" w:sz="0" w:space="0" w:color="auto"/>
                                                                                        <w:left w:val="none" w:sz="0" w:space="0" w:color="auto"/>
                                                                                        <w:bottom w:val="none" w:sz="0" w:space="0" w:color="auto"/>
                                                                                        <w:right w:val="none" w:sz="0" w:space="0" w:color="auto"/>
                                                                                      </w:divBdr>
                                                                                      <w:divsChild>
                                                                                        <w:div w:id="1121337590">
                                                                                          <w:marLeft w:val="0"/>
                                                                                          <w:marRight w:val="0"/>
                                                                                          <w:marTop w:val="0"/>
                                                                                          <w:marBottom w:val="0"/>
                                                                                          <w:divBdr>
                                                                                            <w:top w:val="none" w:sz="0" w:space="0" w:color="auto"/>
                                                                                            <w:left w:val="none" w:sz="0" w:space="0" w:color="auto"/>
                                                                                            <w:bottom w:val="none" w:sz="0" w:space="0" w:color="auto"/>
                                                                                            <w:right w:val="none" w:sz="0" w:space="0" w:color="auto"/>
                                                                                          </w:divBdr>
                                                                                          <w:divsChild>
                                                                                            <w:div w:id="1867254709">
                                                                                              <w:marLeft w:val="0"/>
                                                                                              <w:marRight w:val="0"/>
                                                                                              <w:marTop w:val="0"/>
                                                                                              <w:marBottom w:val="0"/>
                                                                                              <w:divBdr>
                                                                                                <w:top w:val="none" w:sz="0" w:space="0" w:color="auto"/>
                                                                                                <w:left w:val="none" w:sz="0" w:space="0" w:color="auto"/>
                                                                                                <w:bottom w:val="none" w:sz="0" w:space="0" w:color="auto"/>
                                                                                                <w:right w:val="none" w:sz="0" w:space="0" w:color="auto"/>
                                                                                              </w:divBdr>
                                                                                            </w:div>
                                                                                            <w:div w:id="1573539787">
                                                                                              <w:marLeft w:val="0"/>
                                                                                              <w:marRight w:val="0"/>
                                                                                              <w:marTop w:val="0"/>
                                                                                              <w:marBottom w:val="0"/>
                                                                                              <w:divBdr>
                                                                                                <w:top w:val="none" w:sz="0" w:space="0" w:color="auto"/>
                                                                                                <w:left w:val="none" w:sz="0" w:space="0" w:color="auto"/>
                                                                                                <w:bottom w:val="none" w:sz="0" w:space="0" w:color="auto"/>
                                                                                                <w:right w:val="none" w:sz="0" w:space="0" w:color="auto"/>
                                                                                              </w:divBdr>
                                                                                              <w:divsChild>
                                                                                                <w:div w:id="1901360966">
                                                                                                  <w:marLeft w:val="0"/>
                                                                                                  <w:marRight w:val="0"/>
                                                                                                  <w:marTop w:val="0"/>
                                                                                                  <w:marBottom w:val="0"/>
                                                                                                  <w:divBdr>
                                                                                                    <w:top w:val="none" w:sz="0" w:space="0" w:color="auto"/>
                                                                                                    <w:left w:val="none" w:sz="0" w:space="0" w:color="auto"/>
                                                                                                    <w:bottom w:val="none" w:sz="0" w:space="0" w:color="auto"/>
                                                                                                    <w:right w:val="none" w:sz="0" w:space="0" w:color="auto"/>
                                                                                                  </w:divBdr>
                                                                                                  <w:divsChild>
                                                                                                    <w:div w:id="1206674762">
                                                                                                      <w:marLeft w:val="0"/>
                                                                                                      <w:marRight w:val="0"/>
                                                                                                      <w:marTop w:val="0"/>
                                                                                                      <w:marBottom w:val="0"/>
                                                                                                      <w:divBdr>
                                                                                                        <w:top w:val="none" w:sz="0" w:space="0" w:color="auto"/>
                                                                                                        <w:left w:val="none" w:sz="0" w:space="0" w:color="auto"/>
                                                                                                        <w:bottom w:val="none" w:sz="0" w:space="0" w:color="auto"/>
                                                                                                        <w:right w:val="none" w:sz="0" w:space="0" w:color="auto"/>
                                                                                                      </w:divBdr>
                                                                                                      <w:divsChild>
                                                                                                        <w:div w:id="6040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024506">
              <w:marLeft w:val="0"/>
              <w:marRight w:val="0"/>
              <w:marTop w:val="450"/>
              <w:marBottom w:val="0"/>
              <w:divBdr>
                <w:top w:val="none" w:sz="0" w:space="0" w:color="auto"/>
                <w:left w:val="none" w:sz="0" w:space="0" w:color="auto"/>
                <w:bottom w:val="none" w:sz="0" w:space="0" w:color="auto"/>
                <w:right w:val="none" w:sz="0" w:space="0" w:color="auto"/>
              </w:divBdr>
              <w:divsChild>
                <w:div w:id="1111897523">
                  <w:marLeft w:val="450"/>
                  <w:marRight w:val="0"/>
                  <w:marTop w:val="0"/>
                  <w:marBottom w:val="450"/>
                  <w:divBdr>
                    <w:top w:val="none" w:sz="0" w:space="0" w:color="auto"/>
                    <w:left w:val="none" w:sz="0" w:space="0" w:color="auto"/>
                    <w:bottom w:val="none" w:sz="0" w:space="0" w:color="auto"/>
                    <w:right w:val="none" w:sz="0" w:space="0" w:color="auto"/>
                  </w:divBdr>
                  <w:divsChild>
                    <w:div w:id="351029634">
                      <w:marLeft w:val="0"/>
                      <w:marRight w:val="0"/>
                      <w:marTop w:val="0"/>
                      <w:marBottom w:val="225"/>
                      <w:divBdr>
                        <w:top w:val="none" w:sz="0" w:space="0" w:color="auto"/>
                        <w:left w:val="none" w:sz="0" w:space="0" w:color="auto"/>
                        <w:bottom w:val="none" w:sz="0" w:space="0" w:color="auto"/>
                        <w:right w:val="none" w:sz="0" w:space="0" w:color="auto"/>
                      </w:divBdr>
                    </w:div>
                    <w:div w:id="572279031">
                      <w:marLeft w:val="-113"/>
                      <w:marRight w:val="-113"/>
                      <w:marTop w:val="0"/>
                      <w:marBottom w:val="0"/>
                      <w:divBdr>
                        <w:top w:val="none" w:sz="0" w:space="0" w:color="auto"/>
                        <w:left w:val="none" w:sz="0" w:space="0" w:color="auto"/>
                        <w:bottom w:val="none" w:sz="0" w:space="0" w:color="auto"/>
                        <w:right w:val="none" w:sz="0" w:space="0" w:color="auto"/>
                      </w:divBdr>
                      <w:divsChild>
                        <w:div w:id="1692804133">
                          <w:marLeft w:val="0"/>
                          <w:marRight w:val="0"/>
                          <w:marTop w:val="0"/>
                          <w:marBottom w:val="0"/>
                          <w:divBdr>
                            <w:top w:val="none" w:sz="0" w:space="0" w:color="auto"/>
                            <w:left w:val="none" w:sz="0" w:space="0" w:color="auto"/>
                            <w:bottom w:val="none" w:sz="0" w:space="0" w:color="auto"/>
                            <w:right w:val="none" w:sz="0" w:space="0" w:color="auto"/>
                          </w:divBdr>
                          <w:divsChild>
                            <w:div w:id="201134654">
                              <w:marLeft w:val="0"/>
                              <w:marRight w:val="0"/>
                              <w:marTop w:val="0"/>
                              <w:marBottom w:val="0"/>
                              <w:divBdr>
                                <w:top w:val="none" w:sz="0" w:space="0" w:color="auto"/>
                                <w:left w:val="none" w:sz="0" w:space="0" w:color="auto"/>
                                <w:bottom w:val="none" w:sz="0" w:space="0" w:color="auto"/>
                                <w:right w:val="none" w:sz="0" w:space="0" w:color="auto"/>
                              </w:divBdr>
                              <w:divsChild>
                                <w:div w:id="450587232">
                                  <w:marLeft w:val="0"/>
                                  <w:marRight w:val="0"/>
                                  <w:marTop w:val="0"/>
                                  <w:marBottom w:val="0"/>
                                  <w:divBdr>
                                    <w:top w:val="none" w:sz="0" w:space="0" w:color="auto"/>
                                    <w:left w:val="none" w:sz="0" w:space="0" w:color="auto"/>
                                    <w:bottom w:val="none" w:sz="0" w:space="0" w:color="auto"/>
                                    <w:right w:val="none" w:sz="0" w:space="0" w:color="auto"/>
                                  </w:divBdr>
                                  <w:divsChild>
                                    <w:div w:id="159009480">
                                      <w:marLeft w:val="0"/>
                                      <w:marRight w:val="0"/>
                                      <w:marTop w:val="0"/>
                                      <w:marBottom w:val="150"/>
                                      <w:divBdr>
                                        <w:top w:val="none" w:sz="0" w:space="0" w:color="auto"/>
                                        <w:left w:val="none" w:sz="0" w:space="0" w:color="auto"/>
                                        <w:bottom w:val="none" w:sz="0" w:space="0" w:color="auto"/>
                                        <w:right w:val="none" w:sz="0" w:space="0" w:color="auto"/>
                                      </w:divBdr>
                                      <w:divsChild>
                                        <w:div w:id="1945110495">
                                          <w:marLeft w:val="0"/>
                                          <w:marRight w:val="0"/>
                                          <w:marTop w:val="0"/>
                                          <w:marBottom w:val="0"/>
                                          <w:divBdr>
                                            <w:top w:val="none" w:sz="0" w:space="0" w:color="auto"/>
                                            <w:left w:val="none" w:sz="0" w:space="0" w:color="auto"/>
                                            <w:bottom w:val="none" w:sz="0" w:space="0" w:color="auto"/>
                                            <w:right w:val="none" w:sz="0" w:space="0" w:color="auto"/>
                                          </w:divBdr>
                                        </w:div>
                                      </w:divsChild>
                                    </w:div>
                                    <w:div w:id="913314691">
                                      <w:marLeft w:val="0"/>
                                      <w:marRight w:val="0"/>
                                      <w:marTop w:val="0"/>
                                      <w:marBottom w:val="0"/>
                                      <w:divBdr>
                                        <w:top w:val="none" w:sz="0" w:space="0" w:color="auto"/>
                                        <w:left w:val="none" w:sz="0" w:space="0" w:color="auto"/>
                                        <w:bottom w:val="none" w:sz="0" w:space="0" w:color="auto"/>
                                        <w:right w:val="none" w:sz="0" w:space="0" w:color="auto"/>
                                      </w:divBdr>
                                    </w:div>
                                    <w:div w:id="3031227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240">
              <w:marLeft w:val="0"/>
              <w:marRight w:val="0"/>
              <w:marTop w:val="450"/>
              <w:marBottom w:val="0"/>
              <w:divBdr>
                <w:top w:val="none" w:sz="0" w:space="0" w:color="auto"/>
                <w:left w:val="none" w:sz="0" w:space="0" w:color="auto"/>
                <w:bottom w:val="none" w:sz="0" w:space="0" w:color="auto"/>
                <w:right w:val="none" w:sz="0" w:space="0" w:color="auto"/>
              </w:divBdr>
              <w:divsChild>
                <w:div w:id="2102792460">
                  <w:marLeft w:val="0"/>
                  <w:marRight w:val="0"/>
                  <w:marTop w:val="0"/>
                  <w:marBottom w:val="0"/>
                  <w:divBdr>
                    <w:top w:val="none" w:sz="0" w:space="0" w:color="auto"/>
                    <w:left w:val="none" w:sz="0" w:space="0" w:color="auto"/>
                    <w:bottom w:val="none" w:sz="0" w:space="0" w:color="auto"/>
                    <w:right w:val="none" w:sz="0" w:space="0" w:color="auto"/>
                  </w:divBdr>
                  <w:divsChild>
                    <w:div w:id="7574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8286">
              <w:marLeft w:val="0"/>
              <w:marRight w:val="0"/>
              <w:marTop w:val="450"/>
              <w:marBottom w:val="0"/>
              <w:divBdr>
                <w:top w:val="none" w:sz="0" w:space="0" w:color="auto"/>
                <w:left w:val="none" w:sz="0" w:space="0" w:color="auto"/>
                <w:bottom w:val="none" w:sz="0" w:space="0" w:color="auto"/>
                <w:right w:val="none" w:sz="0" w:space="0" w:color="auto"/>
              </w:divBdr>
              <w:divsChild>
                <w:div w:id="1666398614">
                  <w:marLeft w:val="450"/>
                  <w:marRight w:val="0"/>
                  <w:marTop w:val="0"/>
                  <w:marBottom w:val="450"/>
                  <w:divBdr>
                    <w:top w:val="none" w:sz="0" w:space="0" w:color="auto"/>
                    <w:left w:val="none" w:sz="0" w:space="0" w:color="auto"/>
                    <w:bottom w:val="none" w:sz="0" w:space="0" w:color="auto"/>
                    <w:right w:val="none" w:sz="0" w:space="0" w:color="auto"/>
                  </w:divBdr>
                  <w:divsChild>
                    <w:div w:id="1337729943">
                      <w:marLeft w:val="0"/>
                      <w:marRight w:val="0"/>
                      <w:marTop w:val="0"/>
                      <w:marBottom w:val="225"/>
                      <w:divBdr>
                        <w:top w:val="none" w:sz="0" w:space="0" w:color="auto"/>
                        <w:left w:val="none" w:sz="0" w:space="0" w:color="auto"/>
                        <w:bottom w:val="none" w:sz="0" w:space="0" w:color="auto"/>
                        <w:right w:val="none" w:sz="0" w:space="0" w:color="auto"/>
                      </w:divBdr>
                    </w:div>
                    <w:div w:id="1682466706">
                      <w:marLeft w:val="-113"/>
                      <w:marRight w:val="-113"/>
                      <w:marTop w:val="0"/>
                      <w:marBottom w:val="0"/>
                      <w:divBdr>
                        <w:top w:val="none" w:sz="0" w:space="0" w:color="auto"/>
                        <w:left w:val="none" w:sz="0" w:space="0" w:color="auto"/>
                        <w:bottom w:val="none" w:sz="0" w:space="0" w:color="auto"/>
                        <w:right w:val="none" w:sz="0" w:space="0" w:color="auto"/>
                      </w:divBdr>
                      <w:divsChild>
                        <w:div w:id="62677779">
                          <w:marLeft w:val="0"/>
                          <w:marRight w:val="0"/>
                          <w:marTop w:val="0"/>
                          <w:marBottom w:val="0"/>
                          <w:divBdr>
                            <w:top w:val="none" w:sz="0" w:space="0" w:color="auto"/>
                            <w:left w:val="none" w:sz="0" w:space="0" w:color="auto"/>
                            <w:bottom w:val="none" w:sz="0" w:space="0" w:color="auto"/>
                            <w:right w:val="none" w:sz="0" w:space="0" w:color="auto"/>
                          </w:divBdr>
                          <w:divsChild>
                            <w:div w:id="1502047173">
                              <w:marLeft w:val="0"/>
                              <w:marRight w:val="0"/>
                              <w:marTop w:val="0"/>
                              <w:marBottom w:val="0"/>
                              <w:divBdr>
                                <w:top w:val="none" w:sz="0" w:space="0" w:color="auto"/>
                                <w:left w:val="none" w:sz="0" w:space="0" w:color="auto"/>
                                <w:bottom w:val="none" w:sz="0" w:space="0" w:color="auto"/>
                                <w:right w:val="none" w:sz="0" w:space="0" w:color="auto"/>
                              </w:divBdr>
                              <w:divsChild>
                                <w:div w:id="1670254795">
                                  <w:marLeft w:val="0"/>
                                  <w:marRight w:val="0"/>
                                  <w:marTop w:val="0"/>
                                  <w:marBottom w:val="0"/>
                                  <w:divBdr>
                                    <w:top w:val="none" w:sz="0" w:space="0" w:color="auto"/>
                                    <w:left w:val="none" w:sz="0" w:space="0" w:color="auto"/>
                                    <w:bottom w:val="none" w:sz="0" w:space="0" w:color="auto"/>
                                    <w:right w:val="none" w:sz="0" w:space="0" w:color="auto"/>
                                  </w:divBdr>
                                  <w:divsChild>
                                    <w:div w:id="958225095">
                                      <w:marLeft w:val="0"/>
                                      <w:marRight w:val="0"/>
                                      <w:marTop w:val="0"/>
                                      <w:marBottom w:val="150"/>
                                      <w:divBdr>
                                        <w:top w:val="none" w:sz="0" w:space="0" w:color="auto"/>
                                        <w:left w:val="none" w:sz="0" w:space="0" w:color="auto"/>
                                        <w:bottom w:val="none" w:sz="0" w:space="0" w:color="auto"/>
                                        <w:right w:val="none" w:sz="0" w:space="0" w:color="auto"/>
                                      </w:divBdr>
                                      <w:divsChild>
                                        <w:div w:id="996225703">
                                          <w:marLeft w:val="0"/>
                                          <w:marRight w:val="0"/>
                                          <w:marTop w:val="0"/>
                                          <w:marBottom w:val="0"/>
                                          <w:divBdr>
                                            <w:top w:val="none" w:sz="0" w:space="0" w:color="auto"/>
                                            <w:left w:val="none" w:sz="0" w:space="0" w:color="auto"/>
                                            <w:bottom w:val="none" w:sz="0" w:space="0" w:color="auto"/>
                                            <w:right w:val="none" w:sz="0" w:space="0" w:color="auto"/>
                                          </w:divBdr>
                                        </w:div>
                                      </w:divsChild>
                                    </w:div>
                                    <w:div w:id="2115199605">
                                      <w:marLeft w:val="0"/>
                                      <w:marRight w:val="0"/>
                                      <w:marTop w:val="0"/>
                                      <w:marBottom w:val="0"/>
                                      <w:divBdr>
                                        <w:top w:val="none" w:sz="0" w:space="0" w:color="auto"/>
                                        <w:left w:val="none" w:sz="0" w:space="0" w:color="auto"/>
                                        <w:bottom w:val="none" w:sz="0" w:space="0" w:color="auto"/>
                                        <w:right w:val="none" w:sz="0" w:space="0" w:color="auto"/>
                                      </w:divBdr>
                                    </w:div>
                                    <w:div w:id="14964119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07496">
              <w:marLeft w:val="0"/>
              <w:marRight w:val="0"/>
              <w:marTop w:val="450"/>
              <w:marBottom w:val="0"/>
              <w:divBdr>
                <w:top w:val="none" w:sz="0" w:space="0" w:color="auto"/>
                <w:left w:val="none" w:sz="0" w:space="0" w:color="auto"/>
                <w:bottom w:val="none" w:sz="0" w:space="0" w:color="auto"/>
                <w:right w:val="none" w:sz="0" w:space="0" w:color="auto"/>
              </w:divBdr>
              <w:divsChild>
                <w:div w:id="321080760">
                  <w:marLeft w:val="0"/>
                  <w:marRight w:val="0"/>
                  <w:marTop w:val="0"/>
                  <w:marBottom w:val="0"/>
                  <w:divBdr>
                    <w:top w:val="none" w:sz="0" w:space="0" w:color="auto"/>
                    <w:left w:val="none" w:sz="0" w:space="0" w:color="auto"/>
                    <w:bottom w:val="none" w:sz="0" w:space="0" w:color="auto"/>
                    <w:right w:val="none" w:sz="0" w:space="0" w:color="auto"/>
                  </w:divBdr>
                  <w:divsChild>
                    <w:div w:id="295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361">
              <w:marLeft w:val="0"/>
              <w:marRight w:val="0"/>
              <w:marTop w:val="450"/>
              <w:marBottom w:val="0"/>
              <w:divBdr>
                <w:top w:val="none" w:sz="0" w:space="0" w:color="auto"/>
                <w:left w:val="none" w:sz="0" w:space="0" w:color="auto"/>
                <w:bottom w:val="none" w:sz="0" w:space="0" w:color="auto"/>
                <w:right w:val="none" w:sz="0" w:space="0" w:color="auto"/>
              </w:divBdr>
              <w:divsChild>
                <w:div w:id="1547182672">
                  <w:marLeft w:val="450"/>
                  <w:marRight w:val="0"/>
                  <w:marTop w:val="0"/>
                  <w:marBottom w:val="450"/>
                  <w:divBdr>
                    <w:top w:val="none" w:sz="0" w:space="0" w:color="auto"/>
                    <w:left w:val="none" w:sz="0" w:space="0" w:color="auto"/>
                    <w:bottom w:val="none" w:sz="0" w:space="0" w:color="auto"/>
                    <w:right w:val="none" w:sz="0" w:space="0" w:color="auto"/>
                  </w:divBdr>
                  <w:divsChild>
                    <w:div w:id="1314989321">
                      <w:marLeft w:val="0"/>
                      <w:marRight w:val="0"/>
                      <w:marTop w:val="0"/>
                      <w:marBottom w:val="225"/>
                      <w:divBdr>
                        <w:top w:val="none" w:sz="0" w:space="0" w:color="auto"/>
                        <w:left w:val="none" w:sz="0" w:space="0" w:color="auto"/>
                        <w:bottom w:val="none" w:sz="0" w:space="0" w:color="auto"/>
                        <w:right w:val="none" w:sz="0" w:space="0" w:color="auto"/>
                      </w:divBdr>
                    </w:div>
                    <w:div w:id="272833250">
                      <w:marLeft w:val="-113"/>
                      <w:marRight w:val="-113"/>
                      <w:marTop w:val="0"/>
                      <w:marBottom w:val="0"/>
                      <w:divBdr>
                        <w:top w:val="none" w:sz="0" w:space="0" w:color="auto"/>
                        <w:left w:val="none" w:sz="0" w:space="0" w:color="auto"/>
                        <w:bottom w:val="none" w:sz="0" w:space="0" w:color="auto"/>
                        <w:right w:val="none" w:sz="0" w:space="0" w:color="auto"/>
                      </w:divBdr>
                      <w:divsChild>
                        <w:div w:id="1286500280">
                          <w:marLeft w:val="0"/>
                          <w:marRight w:val="0"/>
                          <w:marTop w:val="0"/>
                          <w:marBottom w:val="0"/>
                          <w:divBdr>
                            <w:top w:val="none" w:sz="0" w:space="0" w:color="auto"/>
                            <w:left w:val="none" w:sz="0" w:space="0" w:color="auto"/>
                            <w:bottom w:val="none" w:sz="0" w:space="0" w:color="auto"/>
                            <w:right w:val="none" w:sz="0" w:space="0" w:color="auto"/>
                          </w:divBdr>
                          <w:divsChild>
                            <w:div w:id="859781022">
                              <w:marLeft w:val="0"/>
                              <w:marRight w:val="0"/>
                              <w:marTop w:val="0"/>
                              <w:marBottom w:val="0"/>
                              <w:divBdr>
                                <w:top w:val="none" w:sz="0" w:space="0" w:color="auto"/>
                                <w:left w:val="none" w:sz="0" w:space="0" w:color="auto"/>
                                <w:bottom w:val="none" w:sz="0" w:space="0" w:color="auto"/>
                                <w:right w:val="none" w:sz="0" w:space="0" w:color="auto"/>
                              </w:divBdr>
                              <w:divsChild>
                                <w:div w:id="104615806">
                                  <w:marLeft w:val="0"/>
                                  <w:marRight w:val="0"/>
                                  <w:marTop w:val="0"/>
                                  <w:marBottom w:val="0"/>
                                  <w:divBdr>
                                    <w:top w:val="none" w:sz="0" w:space="0" w:color="auto"/>
                                    <w:left w:val="none" w:sz="0" w:space="0" w:color="auto"/>
                                    <w:bottom w:val="none" w:sz="0" w:space="0" w:color="auto"/>
                                    <w:right w:val="none" w:sz="0" w:space="0" w:color="auto"/>
                                  </w:divBdr>
                                  <w:divsChild>
                                    <w:div w:id="988821103">
                                      <w:marLeft w:val="0"/>
                                      <w:marRight w:val="0"/>
                                      <w:marTop w:val="0"/>
                                      <w:marBottom w:val="150"/>
                                      <w:divBdr>
                                        <w:top w:val="none" w:sz="0" w:space="0" w:color="auto"/>
                                        <w:left w:val="none" w:sz="0" w:space="0" w:color="auto"/>
                                        <w:bottom w:val="none" w:sz="0" w:space="0" w:color="auto"/>
                                        <w:right w:val="none" w:sz="0" w:space="0" w:color="auto"/>
                                      </w:divBdr>
                                      <w:divsChild>
                                        <w:div w:id="1345743454">
                                          <w:marLeft w:val="0"/>
                                          <w:marRight w:val="0"/>
                                          <w:marTop w:val="0"/>
                                          <w:marBottom w:val="0"/>
                                          <w:divBdr>
                                            <w:top w:val="none" w:sz="0" w:space="0" w:color="auto"/>
                                            <w:left w:val="none" w:sz="0" w:space="0" w:color="auto"/>
                                            <w:bottom w:val="none" w:sz="0" w:space="0" w:color="auto"/>
                                            <w:right w:val="none" w:sz="0" w:space="0" w:color="auto"/>
                                          </w:divBdr>
                                        </w:div>
                                      </w:divsChild>
                                    </w:div>
                                    <w:div w:id="1243679144">
                                      <w:marLeft w:val="0"/>
                                      <w:marRight w:val="0"/>
                                      <w:marTop w:val="0"/>
                                      <w:marBottom w:val="0"/>
                                      <w:divBdr>
                                        <w:top w:val="none" w:sz="0" w:space="0" w:color="auto"/>
                                        <w:left w:val="none" w:sz="0" w:space="0" w:color="auto"/>
                                        <w:bottom w:val="none" w:sz="0" w:space="0" w:color="auto"/>
                                        <w:right w:val="none" w:sz="0" w:space="0" w:color="auto"/>
                                      </w:divBdr>
                                    </w:div>
                                    <w:div w:id="18414326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4123">
              <w:marLeft w:val="0"/>
              <w:marRight w:val="0"/>
              <w:marTop w:val="450"/>
              <w:marBottom w:val="0"/>
              <w:divBdr>
                <w:top w:val="none" w:sz="0" w:space="0" w:color="auto"/>
                <w:left w:val="none" w:sz="0" w:space="0" w:color="auto"/>
                <w:bottom w:val="none" w:sz="0" w:space="0" w:color="auto"/>
                <w:right w:val="none" w:sz="0" w:space="0" w:color="auto"/>
              </w:divBdr>
              <w:divsChild>
                <w:div w:id="1878270408">
                  <w:marLeft w:val="0"/>
                  <w:marRight w:val="0"/>
                  <w:marTop w:val="0"/>
                  <w:marBottom w:val="0"/>
                  <w:divBdr>
                    <w:top w:val="none" w:sz="0" w:space="0" w:color="auto"/>
                    <w:left w:val="none" w:sz="0" w:space="0" w:color="auto"/>
                    <w:bottom w:val="none" w:sz="0" w:space="0" w:color="auto"/>
                    <w:right w:val="none" w:sz="0" w:space="0" w:color="auto"/>
                  </w:divBdr>
                  <w:divsChild>
                    <w:div w:id="964045323">
                      <w:marLeft w:val="0"/>
                      <w:marRight w:val="0"/>
                      <w:marTop w:val="0"/>
                      <w:marBottom w:val="0"/>
                      <w:divBdr>
                        <w:top w:val="none" w:sz="0" w:space="0" w:color="auto"/>
                        <w:left w:val="none" w:sz="0" w:space="0" w:color="auto"/>
                        <w:bottom w:val="none" w:sz="0" w:space="0" w:color="auto"/>
                        <w:right w:val="none" w:sz="0" w:space="0" w:color="auto"/>
                      </w:divBdr>
                      <w:divsChild>
                        <w:div w:id="845676602">
                          <w:marLeft w:val="0"/>
                          <w:marRight w:val="0"/>
                          <w:marTop w:val="0"/>
                          <w:marBottom w:val="0"/>
                          <w:divBdr>
                            <w:top w:val="none" w:sz="0" w:space="0" w:color="auto"/>
                            <w:left w:val="none" w:sz="0" w:space="0" w:color="auto"/>
                            <w:bottom w:val="none" w:sz="0" w:space="0" w:color="auto"/>
                            <w:right w:val="none" w:sz="0" w:space="0" w:color="auto"/>
                          </w:divBdr>
                          <w:divsChild>
                            <w:div w:id="2018842660">
                              <w:marLeft w:val="0"/>
                              <w:marRight w:val="0"/>
                              <w:marTop w:val="0"/>
                              <w:marBottom w:val="0"/>
                              <w:divBdr>
                                <w:top w:val="none" w:sz="0" w:space="0" w:color="auto"/>
                                <w:left w:val="none" w:sz="0" w:space="0" w:color="auto"/>
                                <w:bottom w:val="none" w:sz="0" w:space="0" w:color="auto"/>
                                <w:right w:val="none" w:sz="0" w:space="0" w:color="auto"/>
                              </w:divBdr>
                              <w:divsChild>
                                <w:div w:id="2100522415">
                                  <w:marLeft w:val="0"/>
                                  <w:marRight w:val="0"/>
                                  <w:marTop w:val="0"/>
                                  <w:marBottom w:val="0"/>
                                  <w:divBdr>
                                    <w:top w:val="none" w:sz="0" w:space="0" w:color="auto"/>
                                    <w:left w:val="none" w:sz="0" w:space="0" w:color="auto"/>
                                    <w:bottom w:val="none" w:sz="0" w:space="0" w:color="auto"/>
                                    <w:right w:val="none" w:sz="0" w:space="0" w:color="auto"/>
                                  </w:divBdr>
                                  <w:divsChild>
                                    <w:div w:id="134373813">
                                      <w:marLeft w:val="0"/>
                                      <w:marRight w:val="150"/>
                                      <w:marTop w:val="0"/>
                                      <w:marBottom w:val="450"/>
                                      <w:divBdr>
                                        <w:top w:val="none" w:sz="0" w:space="0" w:color="auto"/>
                                        <w:left w:val="none" w:sz="0" w:space="0" w:color="auto"/>
                                        <w:bottom w:val="none" w:sz="0" w:space="0" w:color="auto"/>
                                        <w:right w:val="none" w:sz="0" w:space="0" w:color="auto"/>
                                      </w:divBdr>
                                      <w:divsChild>
                                        <w:div w:id="496071291">
                                          <w:marLeft w:val="0"/>
                                          <w:marRight w:val="0"/>
                                          <w:marTop w:val="0"/>
                                          <w:marBottom w:val="0"/>
                                          <w:divBdr>
                                            <w:top w:val="none" w:sz="0" w:space="0" w:color="auto"/>
                                            <w:left w:val="none" w:sz="0" w:space="0" w:color="auto"/>
                                            <w:bottom w:val="none" w:sz="0" w:space="0" w:color="auto"/>
                                            <w:right w:val="none" w:sz="0" w:space="0" w:color="auto"/>
                                          </w:divBdr>
                                          <w:divsChild>
                                            <w:div w:id="800925189">
                                              <w:marLeft w:val="0"/>
                                              <w:marRight w:val="0"/>
                                              <w:marTop w:val="0"/>
                                              <w:marBottom w:val="0"/>
                                              <w:divBdr>
                                                <w:top w:val="none" w:sz="0" w:space="0" w:color="auto"/>
                                                <w:left w:val="none" w:sz="0" w:space="0" w:color="auto"/>
                                                <w:bottom w:val="none" w:sz="0" w:space="0" w:color="auto"/>
                                                <w:right w:val="none" w:sz="0" w:space="0" w:color="auto"/>
                                              </w:divBdr>
                                              <w:divsChild>
                                                <w:div w:id="896356946">
                                                  <w:marLeft w:val="0"/>
                                                  <w:marRight w:val="0"/>
                                                  <w:marTop w:val="0"/>
                                                  <w:marBottom w:val="0"/>
                                                  <w:divBdr>
                                                    <w:top w:val="none" w:sz="0" w:space="0" w:color="auto"/>
                                                    <w:left w:val="none" w:sz="0" w:space="0" w:color="auto"/>
                                                    <w:bottom w:val="none" w:sz="0" w:space="0" w:color="auto"/>
                                                    <w:right w:val="none" w:sz="0" w:space="0" w:color="auto"/>
                                                  </w:divBdr>
                                                  <w:divsChild>
                                                    <w:div w:id="1935673319">
                                                      <w:marLeft w:val="0"/>
                                                      <w:marRight w:val="0"/>
                                                      <w:marTop w:val="0"/>
                                                      <w:marBottom w:val="0"/>
                                                      <w:divBdr>
                                                        <w:top w:val="none" w:sz="0" w:space="0" w:color="auto"/>
                                                        <w:left w:val="none" w:sz="0" w:space="0" w:color="auto"/>
                                                        <w:bottom w:val="none" w:sz="0" w:space="0" w:color="auto"/>
                                                        <w:right w:val="none" w:sz="0" w:space="0" w:color="auto"/>
                                                      </w:divBdr>
                                                      <w:divsChild>
                                                        <w:div w:id="32078636">
                                                          <w:marLeft w:val="0"/>
                                                          <w:marRight w:val="0"/>
                                                          <w:marTop w:val="0"/>
                                                          <w:marBottom w:val="0"/>
                                                          <w:divBdr>
                                                            <w:top w:val="none" w:sz="0" w:space="0" w:color="auto"/>
                                                            <w:left w:val="none" w:sz="0" w:space="0" w:color="auto"/>
                                                            <w:bottom w:val="none" w:sz="0" w:space="0" w:color="auto"/>
                                                            <w:right w:val="none" w:sz="0" w:space="0" w:color="auto"/>
                                                          </w:divBdr>
                                                          <w:divsChild>
                                                            <w:div w:id="1670600934">
                                                              <w:marLeft w:val="0"/>
                                                              <w:marRight w:val="0"/>
                                                              <w:marTop w:val="0"/>
                                                              <w:marBottom w:val="0"/>
                                                              <w:divBdr>
                                                                <w:top w:val="none" w:sz="0" w:space="0" w:color="auto"/>
                                                                <w:left w:val="none" w:sz="0" w:space="0" w:color="auto"/>
                                                                <w:bottom w:val="none" w:sz="0" w:space="0" w:color="auto"/>
                                                                <w:right w:val="none" w:sz="0" w:space="0" w:color="auto"/>
                                                              </w:divBdr>
                                                              <w:divsChild>
                                                                <w:div w:id="780296178">
                                                                  <w:marLeft w:val="0"/>
                                                                  <w:marRight w:val="0"/>
                                                                  <w:marTop w:val="0"/>
                                                                  <w:marBottom w:val="0"/>
                                                                  <w:divBdr>
                                                                    <w:top w:val="none" w:sz="0" w:space="0" w:color="auto"/>
                                                                    <w:left w:val="none" w:sz="0" w:space="0" w:color="auto"/>
                                                                    <w:bottom w:val="none" w:sz="0" w:space="0" w:color="auto"/>
                                                                    <w:right w:val="none" w:sz="0" w:space="0" w:color="auto"/>
                                                                  </w:divBdr>
                                                                  <w:divsChild>
                                                                    <w:div w:id="559943142">
                                                                      <w:marLeft w:val="0"/>
                                                                      <w:marRight w:val="0"/>
                                                                      <w:marTop w:val="100"/>
                                                                      <w:marBottom w:val="100"/>
                                                                      <w:divBdr>
                                                                        <w:top w:val="none" w:sz="0" w:space="0" w:color="auto"/>
                                                                        <w:left w:val="none" w:sz="0" w:space="0" w:color="auto"/>
                                                                        <w:bottom w:val="none" w:sz="0" w:space="0" w:color="auto"/>
                                                                        <w:right w:val="none" w:sz="0" w:space="0" w:color="auto"/>
                                                                      </w:divBdr>
                                                                      <w:divsChild>
                                                                        <w:div w:id="1870753150">
                                                                          <w:marLeft w:val="0"/>
                                                                          <w:marRight w:val="0"/>
                                                                          <w:marTop w:val="100"/>
                                                                          <w:marBottom w:val="100"/>
                                                                          <w:divBdr>
                                                                            <w:top w:val="none" w:sz="0" w:space="0" w:color="auto"/>
                                                                            <w:left w:val="none" w:sz="0" w:space="0" w:color="auto"/>
                                                                            <w:bottom w:val="none" w:sz="0" w:space="0" w:color="auto"/>
                                                                            <w:right w:val="none" w:sz="0" w:space="0" w:color="auto"/>
                                                                          </w:divBdr>
                                                                          <w:divsChild>
                                                                            <w:div w:id="1225749919">
                                                                              <w:marLeft w:val="0"/>
                                                                              <w:marRight w:val="0"/>
                                                                              <w:marTop w:val="100"/>
                                                                              <w:marBottom w:val="100"/>
                                                                              <w:divBdr>
                                                                                <w:top w:val="single" w:sz="2" w:space="0" w:color="EBEBEB"/>
                                                                                <w:left w:val="single" w:sz="2" w:space="0" w:color="EBEBEB"/>
                                                                                <w:bottom w:val="single" w:sz="2" w:space="0" w:color="EBEBEB"/>
                                                                                <w:right w:val="single" w:sz="2" w:space="0" w:color="EBEBEB"/>
                                                                              </w:divBdr>
                                                                              <w:divsChild>
                                                                                <w:div w:id="140050727">
                                                                                  <w:marLeft w:val="0"/>
                                                                                  <w:marRight w:val="0"/>
                                                                                  <w:marTop w:val="0"/>
                                                                                  <w:marBottom w:val="0"/>
                                                                                  <w:divBdr>
                                                                                    <w:top w:val="none" w:sz="0" w:space="0" w:color="auto"/>
                                                                                    <w:left w:val="none" w:sz="0" w:space="0" w:color="auto"/>
                                                                                    <w:bottom w:val="none" w:sz="0" w:space="0" w:color="auto"/>
                                                                                    <w:right w:val="none" w:sz="0" w:space="0" w:color="auto"/>
                                                                                  </w:divBdr>
                                                                                  <w:divsChild>
                                                                                    <w:div w:id="816798686">
                                                                                      <w:marLeft w:val="0"/>
                                                                                      <w:marRight w:val="0"/>
                                                                                      <w:marTop w:val="0"/>
                                                                                      <w:marBottom w:val="0"/>
                                                                                      <w:divBdr>
                                                                                        <w:top w:val="none" w:sz="0" w:space="0" w:color="auto"/>
                                                                                        <w:left w:val="none" w:sz="0" w:space="0" w:color="auto"/>
                                                                                        <w:bottom w:val="none" w:sz="0" w:space="0" w:color="auto"/>
                                                                                        <w:right w:val="none" w:sz="0" w:space="0" w:color="auto"/>
                                                                                      </w:divBdr>
                                                                                      <w:divsChild>
                                                                                        <w:div w:id="757097577">
                                                                                          <w:marLeft w:val="0"/>
                                                                                          <w:marRight w:val="0"/>
                                                                                          <w:marTop w:val="0"/>
                                                                                          <w:marBottom w:val="0"/>
                                                                                          <w:divBdr>
                                                                                            <w:top w:val="none" w:sz="0" w:space="0" w:color="auto"/>
                                                                                            <w:left w:val="none" w:sz="0" w:space="0" w:color="auto"/>
                                                                                            <w:bottom w:val="none" w:sz="0" w:space="0" w:color="auto"/>
                                                                                            <w:right w:val="none" w:sz="0" w:space="0" w:color="auto"/>
                                                                                          </w:divBdr>
                                                                                          <w:divsChild>
                                                                                            <w:div w:id="1338312592">
                                                                                              <w:marLeft w:val="0"/>
                                                                                              <w:marRight w:val="0"/>
                                                                                              <w:marTop w:val="0"/>
                                                                                              <w:marBottom w:val="0"/>
                                                                                              <w:divBdr>
                                                                                                <w:top w:val="none" w:sz="0" w:space="0" w:color="auto"/>
                                                                                                <w:left w:val="none" w:sz="0" w:space="0" w:color="auto"/>
                                                                                                <w:bottom w:val="none" w:sz="0" w:space="0" w:color="auto"/>
                                                                                                <w:right w:val="none" w:sz="0" w:space="0" w:color="auto"/>
                                                                                              </w:divBdr>
                                                                                            </w:div>
                                                                                            <w:div w:id="1021122486">
                                                                                              <w:marLeft w:val="0"/>
                                                                                              <w:marRight w:val="0"/>
                                                                                              <w:marTop w:val="0"/>
                                                                                              <w:marBottom w:val="0"/>
                                                                                              <w:divBdr>
                                                                                                <w:top w:val="none" w:sz="0" w:space="0" w:color="auto"/>
                                                                                                <w:left w:val="none" w:sz="0" w:space="0" w:color="auto"/>
                                                                                                <w:bottom w:val="none" w:sz="0" w:space="0" w:color="auto"/>
                                                                                                <w:right w:val="none" w:sz="0" w:space="0" w:color="auto"/>
                                                                                              </w:divBdr>
                                                                                              <w:divsChild>
                                                                                                <w:div w:id="978148236">
                                                                                                  <w:marLeft w:val="0"/>
                                                                                                  <w:marRight w:val="0"/>
                                                                                                  <w:marTop w:val="0"/>
                                                                                                  <w:marBottom w:val="0"/>
                                                                                                  <w:divBdr>
                                                                                                    <w:top w:val="none" w:sz="0" w:space="0" w:color="auto"/>
                                                                                                    <w:left w:val="none" w:sz="0" w:space="0" w:color="auto"/>
                                                                                                    <w:bottom w:val="none" w:sz="0" w:space="0" w:color="auto"/>
                                                                                                    <w:right w:val="none" w:sz="0" w:space="0" w:color="auto"/>
                                                                                                  </w:divBdr>
                                                                                                  <w:divsChild>
                                                                                                    <w:div w:id="618150824">
                                                                                                      <w:marLeft w:val="0"/>
                                                                                                      <w:marRight w:val="0"/>
                                                                                                      <w:marTop w:val="0"/>
                                                                                                      <w:marBottom w:val="0"/>
                                                                                                      <w:divBdr>
                                                                                                        <w:top w:val="none" w:sz="0" w:space="0" w:color="auto"/>
                                                                                                        <w:left w:val="none" w:sz="0" w:space="0" w:color="auto"/>
                                                                                                        <w:bottom w:val="none" w:sz="0" w:space="0" w:color="auto"/>
                                                                                                        <w:right w:val="none" w:sz="0" w:space="0" w:color="auto"/>
                                                                                                      </w:divBdr>
                                                                                                      <w:divsChild>
                                                                                                        <w:div w:id="10164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42836">
              <w:marLeft w:val="0"/>
              <w:marRight w:val="0"/>
              <w:marTop w:val="450"/>
              <w:marBottom w:val="0"/>
              <w:divBdr>
                <w:top w:val="none" w:sz="0" w:space="0" w:color="auto"/>
                <w:left w:val="none" w:sz="0" w:space="0" w:color="auto"/>
                <w:bottom w:val="none" w:sz="0" w:space="0" w:color="auto"/>
                <w:right w:val="none" w:sz="0" w:space="0" w:color="auto"/>
              </w:divBdr>
              <w:divsChild>
                <w:div w:id="1425684466">
                  <w:marLeft w:val="450"/>
                  <w:marRight w:val="0"/>
                  <w:marTop w:val="0"/>
                  <w:marBottom w:val="450"/>
                  <w:divBdr>
                    <w:top w:val="none" w:sz="0" w:space="0" w:color="auto"/>
                    <w:left w:val="none" w:sz="0" w:space="0" w:color="auto"/>
                    <w:bottom w:val="none" w:sz="0" w:space="0" w:color="auto"/>
                    <w:right w:val="none" w:sz="0" w:space="0" w:color="auto"/>
                  </w:divBdr>
                  <w:divsChild>
                    <w:div w:id="1335960061">
                      <w:marLeft w:val="0"/>
                      <w:marRight w:val="0"/>
                      <w:marTop w:val="0"/>
                      <w:marBottom w:val="225"/>
                      <w:divBdr>
                        <w:top w:val="none" w:sz="0" w:space="0" w:color="auto"/>
                        <w:left w:val="none" w:sz="0" w:space="0" w:color="auto"/>
                        <w:bottom w:val="none" w:sz="0" w:space="0" w:color="auto"/>
                        <w:right w:val="none" w:sz="0" w:space="0" w:color="auto"/>
                      </w:divBdr>
                    </w:div>
                    <w:div w:id="1569145149">
                      <w:marLeft w:val="-113"/>
                      <w:marRight w:val="-113"/>
                      <w:marTop w:val="0"/>
                      <w:marBottom w:val="0"/>
                      <w:divBdr>
                        <w:top w:val="none" w:sz="0" w:space="0" w:color="auto"/>
                        <w:left w:val="none" w:sz="0" w:space="0" w:color="auto"/>
                        <w:bottom w:val="none" w:sz="0" w:space="0" w:color="auto"/>
                        <w:right w:val="none" w:sz="0" w:space="0" w:color="auto"/>
                      </w:divBdr>
                      <w:divsChild>
                        <w:div w:id="1990092816">
                          <w:marLeft w:val="0"/>
                          <w:marRight w:val="0"/>
                          <w:marTop w:val="0"/>
                          <w:marBottom w:val="0"/>
                          <w:divBdr>
                            <w:top w:val="none" w:sz="0" w:space="0" w:color="auto"/>
                            <w:left w:val="none" w:sz="0" w:space="0" w:color="auto"/>
                            <w:bottom w:val="none" w:sz="0" w:space="0" w:color="auto"/>
                            <w:right w:val="none" w:sz="0" w:space="0" w:color="auto"/>
                          </w:divBdr>
                          <w:divsChild>
                            <w:div w:id="1573465705">
                              <w:marLeft w:val="0"/>
                              <w:marRight w:val="0"/>
                              <w:marTop w:val="0"/>
                              <w:marBottom w:val="0"/>
                              <w:divBdr>
                                <w:top w:val="none" w:sz="0" w:space="0" w:color="auto"/>
                                <w:left w:val="none" w:sz="0" w:space="0" w:color="auto"/>
                                <w:bottom w:val="none" w:sz="0" w:space="0" w:color="auto"/>
                                <w:right w:val="none" w:sz="0" w:space="0" w:color="auto"/>
                              </w:divBdr>
                              <w:divsChild>
                                <w:div w:id="607081253">
                                  <w:marLeft w:val="0"/>
                                  <w:marRight w:val="0"/>
                                  <w:marTop w:val="0"/>
                                  <w:marBottom w:val="0"/>
                                  <w:divBdr>
                                    <w:top w:val="none" w:sz="0" w:space="0" w:color="auto"/>
                                    <w:left w:val="none" w:sz="0" w:space="0" w:color="auto"/>
                                    <w:bottom w:val="none" w:sz="0" w:space="0" w:color="auto"/>
                                    <w:right w:val="none" w:sz="0" w:space="0" w:color="auto"/>
                                  </w:divBdr>
                                  <w:divsChild>
                                    <w:div w:id="1533420437">
                                      <w:marLeft w:val="0"/>
                                      <w:marRight w:val="0"/>
                                      <w:marTop w:val="0"/>
                                      <w:marBottom w:val="150"/>
                                      <w:divBdr>
                                        <w:top w:val="none" w:sz="0" w:space="0" w:color="auto"/>
                                        <w:left w:val="none" w:sz="0" w:space="0" w:color="auto"/>
                                        <w:bottom w:val="none" w:sz="0" w:space="0" w:color="auto"/>
                                        <w:right w:val="none" w:sz="0" w:space="0" w:color="auto"/>
                                      </w:divBdr>
                                      <w:divsChild>
                                        <w:div w:id="262688332">
                                          <w:marLeft w:val="0"/>
                                          <w:marRight w:val="0"/>
                                          <w:marTop w:val="0"/>
                                          <w:marBottom w:val="0"/>
                                          <w:divBdr>
                                            <w:top w:val="none" w:sz="0" w:space="0" w:color="auto"/>
                                            <w:left w:val="none" w:sz="0" w:space="0" w:color="auto"/>
                                            <w:bottom w:val="none" w:sz="0" w:space="0" w:color="auto"/>
                                            <w:right w:val="none" w:sz="0" w:space="0" w:color="auto"/>
                                          </w:divBdr>
                                        </w:div>
                                      </w:divsChild>
                                    </w:div>
                                    <w:div w:id="374043364">
                                      <w:marLeft w:val="0"/>
                                      <w:marRight w:val="0"/>
                                      <w:marTop w:val="0"/>
                                      <w:marBottom w:val="0"/>
                                      <w:divBdr>
                                        <w:top w:val="none" w:sz="0" w:space="0" w:color="auto"/>
                                        <w:left w:val="none" w:sz="0" w:space="0" w:color="auto"/>
                                        <w:bottom w:val="none" w:sz="0" w:space="0" w:color="auto"/>
                                        <w:right w:val="none" w:sz="0" w:space="0" w:color="auto"/>
                                      </w:divBdr>
                                    </w:div>
                                    <w:div w:id="856386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44382">
              <w:marLeft w:val="0"/>
              <w:marRight w:val="0"/>
              <w:marTop w:val="450"/>
              <w:marBottom w:val="0"/>
              <w:divBdr>
                <w:top w:val="none" w:sz="0" w:space="0" w:color="auto"/>
                <w:left w:val="none" w:sz="0" w:space="0" w:color="auto"/>
                <w:bottom w:val="none" w:sz="0" w:space="0" w:color="auto"/>
                <w:right w:val="none" w:sz="0" w:space="0" w:color="auto"/>
              </w:divBdr>
              <w:divsChild>
                <w:div w:id="839471105">
                  <w:marLeft w:val="0"/>
                  <w:marRight w:val="0"/>
                  <w:marTop w:val="0"/>
                  <w:marBottom w:val="0"/>
                  <w:divBdr>
                    <w:top w:val="none" w:sz="0" w:space="0" w:color="auto"/>
                    <w:left w:val="none" w:sz="0" w:space="0" w:color="auto"/>
                    <w:bottom w:val="none" w:sz="0" w:space="0" w:color="auto"/>
                    <w:right w:val="none" w:sz="0" w:space="0" w:color="auto"/>
                  </w:divBdr>
                  <w:divsChild>
                    <w:div w:id="21296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png"/><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2.wmf"/><Relationship Id="rId68" Type="http://schemas.openxmlformats.org/officeDocument/2006/relationships/image" Target="media/image57.wmf"/><Relationship Id="rId76" Type="http://schemas.openxmlformats.org/officeDocument/2006/relationships/hyperlink" Target="http://&#1091;&#1095;&#1077;&#1073;&#1085;&#1080;&#1082;&#1080;.&#1080;&#1085;&#1092;&#1086;&#1088;&#1084;2000.&#1088;&#1092;/napisat-diplom.s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wmf"/><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5.wmf"/><Relationship Id="rId74" Type="http://schemas.openxmlformats.org/officeDocument/2006/relationships/hyperlink" Target="http://&#1091;&#1095;&#1077;&#1073;&#1085;&#1080;&#1082;&#1080;.&#1080;&#1085;&#1092;&#1086;&#1088;&#1084;2000.&#1088;&#1092;/index.shtm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0.wmf"/><Relationship Id="rId82"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8.png"/><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image" Target="media/image11.png"/><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header" Target="header1.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40.wmf"/><Relationship Id="rId72" Type="http://schemas.openxmlformats.org/officeDocument/2006/relationships/image" Target="media/image61.wmf"/><Relationship Id="rId80"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6.wmf"/><Relationship Id="rId20" Type="http://schemas.openxmlformats.org/officeDocument/2006/relationships/image" Target="media/image9.png"/><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hyperlink" Target="http://&#1091;&#1095;&#1077;&#1073;&#1085;&#1080;&#1082;&#1080;.&#1080;&#1085;&#1092;&#1086;&#1088;&#1084;2000.&#1088;&#1092;/rerait-diplom.s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19070</Words>
  <Characters>108702</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13</cp:revision>
  <dcterms:created xsi:type="dcterms:W3CDTF">2018-07-05T04:20:00Z</dcterms:created>
  <dcterms:modified xsi:type="dcterms:W3CDTF">2023-05-07T08:31:00Z</dcterms:modified>
</cp:coreProperties>
</file>