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F0" w:rsidRDefault="00445EF0">
      <w:pPr>
        <w:spacing w:line="360" w:lineRule="auto"/>
        <w:ind w:firstLine="709"/>
        <w:jc w:val="both"/>
        <w:rPr>
          <w:b/>
          <w:bCs/>
          <w:color w:val="000000"/>
          <w:sz w:val="28"/>
          <w:szCs w:val="28"/>
        </w:rPr>
      </w:pPr>
    </w:p>
    <w:p w:rsidR="00445EF0" w:rsidRDefault="00445EF0">
      <w:pPr>
        <w:spacing w:line="360" w:lineRule="auto"/>
        <w:ind w:firstLine="709"/>
        <w:jc w:val="both"/>
        <w:rPr>
          <w:b/>
          <w:bCs/>
          <w:color w:val="000000"/>
          <w:sz w:val="28"/>
          <w:szCs w:val="28"/>
        </w:rPr>
      </w:pPr>
    </w:p>
    <w:p w:rsidR="00445EF0" w:rsidRPr="00445EF0" w:rsidRDefault="00445EF0" w:rsidP="008C5DEA">
      <w:pPr>
        <w:pStyle w:val="3"/>
        <w:jc w:val="center"/>
      </w:pPr>
      <w:r w:rsidRPr="00445EF0">
        <w:t>Учет и анализ основных средств образовательного учреждения</w:t>
      </w:r>
    </w:p>
    <w:p w:rsidR="00445EF0" w:rsidRPr="00F41CB8" w:rsidRDefault="00445EF0" w:rsidP="00445EF0">
      <w:pPr>
        <w:spacing w:line="360" w:lineRule="auto"/>
        <w:ind w:firstLine="709"/>
        <w:jc w:val="both"/>
        <w:rPr>
          <w:b/>
          <w:bCs/>
          <w:color w:val="000000"/>
          <w:sz w:val="28"/>
          <w:szCs w:val="28"/>
        </w:rPr>
      </w:pPr>
    </w:p>
    <w:p w:rsidR="008C5DEA" w:rsidRPr="00F41CB8" w:rsidRDefault="008C5DEA" w:rsidP="00F41CB8">
      <w:pPr>
        <w:spacing w:line="360" w:lineRule="auto"/>
        <w:ind w:firstLine="709"/>
        <w:jc w:val="center"/>
        <w:rPr>
          <w:b/>
          <w:bCs/>
          <w:color w:val="000000"/>
          <w:sz w:val="28"/>
          <w:szCs w:val="28"/>
        </w:rPr>
      </w:pPr>
      <w:r w:rsidRPr="00F41CB8">
        <w:rPr>
          <w:b/>
          <w:bCs/>
          <w:color w:val="000000"/>
          <w:sz w:val="28"/>
          <w:szCs w:val="28"/>
        </w:rPr>
        <w:t>2017</w:t>
      </w:r>
    </w:p>
    <w:p w:rsidR="00DC05B3" w:rsidRPr="00306766" w:rsidRDefault="00DC05B3" w:rsidP="00DC05B3">
      <w:pPr>
        <w:jc w:val="center"/>
        <w:rPr>
          <w:b/>
          <w:sz w:val="28"/>
          <w:szCs w:val="28"/>
        </w:rPr>
      </w:pPr>
      <w:r w:rsidRPr="00306766">
        <w:rPr>
          <w:b/>
          <w:sz w:val="28"/>
          <w:szCs w:val="28"/>
        </w:rPr>
        <w:t>Вернуться в каталог готовых дипломов и магистерских диссертаций –</w:t>
      </w:r>
    </w:p>
    <w:p w:rsidR="00445EF0" w:rsidRDefault="008E5217" w:rsidP="00DC05B3">
      <w:pPr>
        <w:spacing w:line="360" w:lineRule="auto"/>
        <w:ind w:firstLine="709"/>
        <w:jc w:val="both"/>
        <w:rPr>
          <w:b/>
          <w:bCs/>
          <w:color w:val="000000"/>
          <w:sz w:val="28"/>
          <w:szCs w:val="28"/>
        </w:rPr>
      </w:pPr>
      <w:hyperlink r:id="rId7" w:history="1">
        <w:r w:rsidR="00DC05B3" w:rsidRPr="00306766">
          <w:rPr>
            <w:rStyle w:val="a3"/>
            <w:b/>
            <w:sz w:val="28"/>
            <w:szCs w:val="28"/>
            <w:lang w:val="en-US"/>
          </w:rPr>
          <w:t>http</w:t>
        </w:r>
        <w:r w:rsidR="00DC05B3" w:rsidRPr="00306766">
          <w:rPr>
            <w:rStyle w:val="a3"/>
            <w:b/>
            <w:sz w:val="28"/>
            <w:szCs w:val="28"/>
          </w:rPr>
          <w:t>://учебники.информ2000.рф/</w:t>
        </w:r>
        <w:proofErr w:type="spellStart"/>
        <w:r w:rsidR="00DC05B3" w:rsidRPr="00306766">
          <w:rPr>
            <w:rStyle w:val="a3"/>
            <w:b/>
            <w:sz w:val="28"/>
            <w:szCs w:val="28"/>
            <w:lang w:val="en-US"/>
          </w:rPr>
          <w:t>diplom</w:t>
        </w:r>
        <w:proofErr w:type="spellEnd"/>
        <w:r w:rsidR="00DC05B3" w:rsidRPr="00306766">
          <w:rPr>
            <w:rStyle w:val="a3"/>
            <w:b/>
            <w:sz w:val="28"/>
            <w:szCs w:val="28"/>
          </w:rPr>
          <w:t>.</w:t>
        </w:r>
        <w:proofErr w:type="spellStart"/>
        <w:r w:rsidR="00DC05B3" w:rsidRPr="00306766">
          <w:rPr>
            <w:rStyle w:val="a3"/>
            <w:b/>
            <w:sz w:val="28"/>
            <w:szCs w:val="28"/>
            <w:lang w:val="en-US"/>
          </w:rPr>
          <w:t>shtml</w:t>
        </w:r>
        <w:proofErr w:type="spellEnd"/>
      </w:hyperlink>
    </w:p>
    <w:p w:rsidR="00445EF0" w:rsidRDefault="00445EF0">
      <w:pPr>
        <w:spacing w:line="360" w:lineRule="auto"/>
        <w:ind w:firstLine="709"/>
        <w:jc w:val="both"/>
        <w:rPr>
          <w:b/>
          <w:bCs/>
          <w:color w:val="000000"/>
          <w:sz w:val="28"/>
          <w:szCs w:val="28"/>
        </w:rPr>
      </w:pPr>
    </w:p>
    <w:p w:rsidR="00F33930" w:rsidRDefault="00F33930">
      <w:pPr>
        <w:spacing w:line="360" w:lineRule="auto"/>
        <w:ind w:firstLine="709"/>
        <w:jc w:val="both"/>
        <w:rPr>
          <w:color w:val="000000"/>
          <w:sz w:val="28"/>
          <w:szCs w:val="28"/>
        </w:rPr>
      </w:pPr>
      <w:r>
        <w:rPr>
          <w:b/>
          <w:bCs/>
          <w:color w:val="000000"/>
          <w:sz w:val="28"/>
          <w:szCs w:val="28"/>
        </w:rPr>
        <w:t>Введение</w:t>
      </w:r>
    </w:p>
    <w:p w:rsidR="00F33930" w:rsidRDefault="00F33930">
      <w:pPr>
        <w:spacing w:line="360" w:lineRule="auto"/>
        <w:ind w:firstLine="709"/>
        <w:jc w:val="both"/>
        <w:rPr>
          <w:color w:val="FFFFFF"/>
          <w:sz w:val="28"/>
          <w:szCs w:val="28"/>
        </w:rPr>
      </w:pPr>
      <w:r>
        <w:rPr>
          <w:color w:val="FFFFFF"/>
          <w:sz w:val="28"/>
          <w:szCs w:val="28"/>
        </w:rPr>
        <w:t>учет амортизация инвентаризация контроль</w:t>
      </w:r>
    </w:p>
    <w:p w:rsidR="00F33930" w:rsidRDefault="00F33930">
      <w:pPr>
        <w:spacing w:line="360" w:lineRule="auto"/>
        <w:ind w:firstLine="709"/>
        <w:jc w:val="both"/>
        <w:rPr>
          <w:color w:val="000000"/>
          <w:sz w:val="28"/>
          <w:szCs w:val="28"/>
        </w:rPr>
      </w:pPr>
      <w:r>
        <w:rPr>
          <w:color w:val="000000"/>
          <w:sz w:val="28"/>
          <w:szCs w:val="28"/>
        </w:rPr>
        <w:t>Бюджетная организация - это учреждение, которое находится на государственном обеспечении. К бюджетным организациям относятся все государственные учреждения (госпитали, учебные заведения, социальные дома, армия, суды и др.). В любом учреждении огромную роль играют основные средства.</w:t>
      </w:r>
    </w:p>
    <w:p w:rsidR="00F33930" w:rsidRDefault="00F33930">
      <w:pPr>
        <w:spacing w:line="360" w:lineRule="auto"/>
        <w:ind w:firstLine="709"/>
        <w:jc w:val="both"/>
        <w:rPr>
          <w:color w:val="000000"/>
          <w:sz w:val="28"/>
          <w:szCs w:val="28"/>
        </w:rPr>
      </w:pPr>
      <w:r>
        <w:rPr>
          <w:color w:val="000000"/>
          <w:sz w:val="28"/>
          <w:szCs w:val="28"/>
        </w:rPr>
        <w:t>Учет основных средств имеет особое значение, так как он является важнейшим инструментом управления, контроля сохранности, законности и эффективности использования основных фондов, что в итоге прямо влияет на конечный результат хозяйственной деятельности предприятия [18, 45].</w:t>
      </w:r>
    </w:p>
    <w:p w:rsidR="00F33930" w:rsidRPr="00F41CB8" w:rsidRDefault="00F33930">
      <w:pPr>
        <w:spacing w:line="360" w:lineRule="auto"/>
        <w:ind w:firstLine="709"/>
        <w:jc w:val="both"/>
        <w:rPr>
          <w:color w:val="000000"/>
          <w:sz w:val="28"/>
          <w:szCs w:val="28"/>
        </w:rPr>
      </w:pPr>
      <w:r>
        <w:rPr>
          <w:color w:val="000000"/>
          <w:sz w:val="28"/>
          <w:szCs w:val="28"/>
        </w:rPr>
        <w:t>Задачами бухгалтерского учета операций по поступлению основных средств являются правильное документальное оформление и своевременное отражение их в учете; своевременное и точное исчисление амортизации по поступившим объектам и правильное отражение ее в учете; контроль за сохранностью и эффективностью использования объектов; поиск путей совершенствования учета.</w:t>
      </w:r>
    </w:p>
    <w:p w:rsidR="00993D6F" w:rsidRPr="00993D6F" w:rsidRDefault="008E5217" w:rsidP="00993D6F">
      <w:pPr>
        <w:widowControl/>
        <w:autoSpaceDE/>
        <w:autoSpaceDN/>
        <w:adjustRightInd/>
        <w:spacing w:after="200" w:line="276" w:lineRule="auto"/>
        <w:rPr>
          <w:rFonts w:asciiTheme="minorHAnsi" w:eastAsiaTheme="minorHAnsi" w:hAnsiTheme="minorHAnsi" w:cstheme="minorBidi"/>
          <w:b/>
          <w:sz w:val="32"/>
          <w:szCs w:val="32"/>
          <w:lang w:eastAsia="en-US"/>
        </w:rPr>
      </w:pPr>
      <w:hyperlink r:id="rId8" w:history="1">
        <w:r w:rsidR="00993D6F" w:rsidRPr="00993D6F">
          <w:rPr>
            <w:rFonts w:ascii="Calibri" w:eastAsia="Calibri" w:hAnsi="Calibri" w:cs="Times New Roman"/>
            <w:b/>
            <w:color w:val="0563C1"/>
            <w:sz w:val="32"/>
            <w:szCs w:val="32"/>
            <w:u w:val="single"/>
            <w:lang w:eastAsia="en-US"/>
          </w:rPr>
          <w:t>Вернуться в каталог дипломов по менеджменту</w:t>
        </w:r>
      </w:hyperlink>
    </w:p>
    <w:p w:rsidR="00993D6F" w:rsidRPr="00993D6F" w:rsidRDefault="00993D6F" w:rsidP="00993D6F">
      <w:pPr>
        <w:widowControl/>
        <w:autoSpaceDE/>
        <w:autoSpaceDN/>
        <w:adjustRightInd/>
        <w:spacing w:after="200" w:line="276" w:lineRule="auto"/>
        <w:rPr>
          <w:rFonts w:asciiTheme="minorHAnsi" w:eastAsiaTheme="minorHAnsi" w:hAnsiTheme="minorHAnsi" w:cstheme="minorBidi"/>
          <w:sz w:val="32"/>
          <w:szCs w:val="32"/>
          <w:lang w:eastAsia="en-US"/>
        </w:rPr>
      </w:pPr>
    </w:p>
    <w:p w:rsidR="00993D6F" w:rsidRPr="00993D6F" w:rsidRDefault="008E5217" w:rsidP="00993D6F">
      <w:pPr>
        <w:widowControl/>
        <w:autoSpaceDE/>
        <w:autoSpaceDN/>
        <w:adjustRightInd/>
        <w:spacing w:after="160" w:line="259" w:lineRule="auto"/>
        <w:rPr>
          <w:rFonts w:ascii="Calibri" w:eastAsia="Calibri" w:hAnsi="Calibri" w:cs="Times New Roman"/>
          <w:b/>
          <w:sz w:val="32"/>
          <w:szCs w:val="32"/>
          <w:lang w:eastAsia="en-US"/>
        </w:rPr>
      </w:pPr>
      <w:hyperlink r:id="rId9" w:history="1">
        <w:r w:rsidR="00993D6F" w:rsidRPr="00993D6F">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993D6F" w:rsidRPr="00993D6F" w:rsidRDefault="008E5217" w:rsidP="00993D6F">
      <w:pPr>
        <w:widowControl/>
        <w:autoSpaceDE/>
        <w:autoSpaceDN/>
        <w:adjustRightInd/>
        <w:spacing w:after="160" w:line="259" w:lineRule="auto"/>
        <w:rPr>
          <w:rFonts w:ascii="Calibri" w:eastAsia="Calibri" w:hAnsi="Calibri" w:cs="Times New Roman"/>
          <w:b/>
          <w:sz w:val="32"/>
          <w:szCs w:val="32"/>
          <w:lang w:eastAsia="en-US"/>
        </w:rPr>
      </w:pPr>
      <w:hyperlink r:id="rId10" w:history="1">
        <w:r w:rsidR="00993D6F" w:rsidRPr="00993D6F">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993D6F" w:rsidRPr="00993D6F" w:rsidRDefault="008E5217" w:rsidP="00993D6F">
      <w:pPr>
        <w:widowControl/>
        <w:autoSpaceDE/>
        <w:autoSpaceDN/>
        <w:adjustRightInd/>
        <w:spacing w:after="160" w:line="259" w:lineRule="auto"/>
        <w:rPr>
          <w:rFonts w:ascii="Calibri" w:eastAsia="Calibri" w:hAnsi="Calibri" w:cs="Times New Roman"/>
          <w:b/>
          <w:sz w:val="32"/>
          <w:szCs w:val="32"/>
          <w:lang w:eastAsia="en-US"/>
        </w:rPr>
      </w:pPr>
      <w:hyperlink r:id="rId11" w:history="1">
        <w:r w:rsidR="00993D6F" w:rsidRPr="00993D6F">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8C5DEA" w:rsidRPr="008C5DEA" w:rsidRDefault="008E5217" w:rsidP="00993D6F">
      <w:pPr>
        <w:spacing w:line="360" w:lineRule="auto"/>
        <w:ind w:firstLine="709"/>
        <w:jc w:val="both"/>
        <w:rPr>
          <w:color w:val="000000"/>
          <w:sz w:val="28"/>
          <w:szCs w:val="28"/>
        </w:rPr>
      </w:pPr>
      <w:hyperlink r:id="rId12" w:history="1">
        <w:r w:rsidR="00993D6F" w:rsidRPr="00993D6F">
          <w:rPr>
            <w:rFonts w:ascii="Calibri" w:eastAsia="Calibri" w:hAnsi="Calibri" w:cs="Times New Roman"/>
            <w:b/>
            <w:color w:val="0563C1"/>
            <w:sz w:val="32"/>
            <w:szCs w:val="32"/>
            <w:u w:val="single"/>
            <w:lang w:eastAsia="en-US"/>
          </w:rPr>
          <w:t>Приглашаем авторов</w:t>
        </w:r>
      </w:hyperlink>
    </w:p>
    <w:p w:rsidR="00F33930" w:rsidRDefault="00F33930">
      <w:pPr>
        <w:shd w:val="clear" w:color="000000" w:fill="auto"/>
        <w:tabs>
          <w:tab w:val="left" w:pos="993"/>
        </w:tabs>
        <w:spacing w:line="360" w:lineRule="auto"/>
        <w:ind w:firstLine="709"/>
        <w:jc w:val="both"/>
        <w:rPr>
          <w:color w:val="000000"/>
          <w:sz w:val="28"/>
          <w:szCs w:val="28"/>
        </w:rPr>
      </w:pPr>
      <w:r>
        <w:rPr>
          <w:color w:val="000000"/>
          <w:sz w:val="28"/>
          <w:szCs w:val="28"/>
        </w:rPr>
        <w:t>На современном этапе все большее значение приобретает повышение эффективности использования основных фондов. Степень использования основных фондов определяется системой синтетических (преимущественно стоимостных) и частных технико-экономических показателей [30, 28].</w:t>
      </w:r>
    </w:p>
    <w:p w:rsidR="00F33930" w:rsidRDefault="00F33930">
      <w:pPr>
        <w:shd w:val="clear" w:color="000000" w:fill="auto"/>
        <w:spacing w:line="360" w:lineRule="auto"/>
        <w:ind w:firstLine="709"/>
        <w:jc w:val="both"/>
        <w:rPr>
          <w:color w:val="000000"/>
          <w:sz w:val="28"/>
          <w:szCs w:val="28"/>
        </w:rPr>
      </w:pPr>
      <w:r>
        <w:rPr>
          <w:color w:val="000000"/>
          <w:sz w:val="28"/>
          <w:szCs w:val="28"/>
        </w:rPr>
        <w:t>Предметом исследования является учет и контроль нефинансовых активов (к которым относятся и основные средства) бюджетной организации.</w:t>
      </w:r>
    </w:p>
    <w:p w:rsidR="00F33930" w:rsidRDefault="00F33930">
      <w:pPr>
        <w:spacing w:line="360" w:lineRule="auto"/>
        <w:ind w:firstLine="709"/>
        <w:jc w:val="both"/>
        <w:rPr>
          <w:color w:val="000000"/>
          <w:sz w:val="28"/>
          <w:szCs w:val="28"/>
        </w:rPr>
      </w:pPr>
      <w:r>
        <w:rPr>
          <w:color w:val="000000"/>
          <w:sz w:val="28"/>
          <w:szCs w:val="28"/>
        </w:rPr>
        <w:t xml:space="preserve">Объектом исследования является учет основных средств </w:t>
      </w:r>
      <w:proofErr w:type="spellStart"/>
      <w:r>
        <w:rPr>
          <w:color w:val="000000"/>
          <w:sz w:val="28"/>
          <w:szCs w:val="28"/>
        </w:rPr>
        <w:t>общеобразо-вательного</w:t>
      </w:r>
      <w:proofErr w:type="spellEnd"/>
      <w:r>
        <w:rPr>
          <w:color w:val="000000"/>
          <w:sz w:val="28"/>
          <w:szCs w:val="28"/>
        </w:rPr>
        <w:t xml:space="preserve"> учреждения «Радуга».</w:t>
      </w:r>
    </w:p>
    <w:p w:rsidR="00F33930" w:rsidRDefault="00F33930">
      <w:pPr>
        <w:spacing w:line="360" w:lineRule="auto"/>
        <w:ind w:firstLine="709"/>
        <w:jc w:val="both"/>
        <w:rPr>
          <w:color w:val="000000"/>
          <w:sz w:val="28"/>
          <w:szCs w:val="28"/>
        </w:rPr>
      </w:pPr>
      <w:r>
        <w:rPr>
          <w:color w:val="000000"/>
          <w:sz w:val="28"/>
          <w:szCs w:val="28"/>
        </w:rPr>
        <w:t>Необходимость выработки практических рекомендаций в соответствии с современными требованиями и принципами бухгалтерского учета поступления основных средств определили выбор темы дипломной работы, ее цель и задачи.</w:t>
      </w:r>
    </w:p>
    <w:p w:rsidR="00F33930" w:rsidRDefault="00F33930">
      <w:pPr>
        <w:spacing w:line="360" w:lineRule="auto"/>
        <w:ind w:firstLine="709"/>
        <w:jc w:val="both"/>
        <w:rPr>
          <w:color w:val="000000"/>
          <w:sz w:val="28"/>
          <w:szCs w:val="28"/>
        </w:rPr>
      </w:pPr>
      <w:r>
        <w:rPr>
          <w:color w:val="000000"/>
          <w:sz w:val="28"/>
          <w:szCs w:val="28"/>
        </w:rPr>
        <w:t>Цель дипломной работы: охарактеризовать практику ведения бухгалтерского учета операций по поступлению объектов основных средств общеобразовательного учреждения «Радуга» провести аудиторскую проверку правильности ведения этих операций.</w:t>
      </w:r>
    </w:p>
    <w:p w:rsidR="00F33930" w:rsidRDefault="00F33930">
      <w:pPr>
        <w:spacing w:line="360" w:lineRule="auto"/>
        <w:ind w:firstLine="709"/>
        <w:jc w:val="both"/>
        <w:rPr>
          <w:color w:val="000000"/>
          <w:sz w:val="28"/>
          <w:szCs w:val="28"/>
        </w:rPr>
      </w:pPr>
      <w:r>
        <w:rPr>
          <w:color w:val="000000"/>
          <w:sz w:val="28"/>
          <w:szCs w:val="28"/>
        </w:rPr>
        <w:t>В соответствии с целью в работе поставлены и решены следующие задачи:</w:t>
      </w:r>
    </w:p>
    <w:p w:rsidR="00F33930" w:rsidRDefault="00F33930">
      <w:pPr>
        <w:spacing w:line="360" w:lineRule="auto"/>
        <w:ind w:firstLine="709"/>
        <w:jc w:val="both"/>
        <w:rPr>
          <w:color w:val="000000"/>
          <w:sz w:val="28"/>
          <w:szCs w:val="28"/>
        </w:rPr>
      </w:pPr>
      <w:r>
        <w:rPr>
          <w:color w:val="000000"/>
          <w:sz w:val="28"/>
          <w:szCs w:val="28"/>
        </w:rPr>
        <w:t>.</w:t>
      </w:r>
      <w:r>
        <w:rPr>
          <w:color w:val="000000"/>
          <w:sz w:val="28"/>
          <w:szCs w:val="28"/>
        </w:rPr>
        <w:tab/>
        <w:t>охарактеризованы теоретические основы бухгалтерского учета и аудита основных средств, их законодательная база;</w:t>
      </w:r>
    </w:p>
    <w:p w:rsidR="00F33930" w:rsidRDefault="00F33930">
      <w:pPr>
        <w:spacing w:line="360" w:lineRule="auto"/>
        <w:ind w:firstLine="709"/>
        <w:jc w:val="both"/>
        <w:rPr>
          <w:color w:val="000000"/>
          <w:sz w:val="28"/>
          <w:szCs w:val="28"/>
        </w:rPr>
      </w:pPr>
      <w:r>
        <w:rPr>
          <w:color w:val="000000"/>
          <w:sz w:val="28"/>
          <w:szCs w:val="28"/>
        </w:rPr>
        <w:t>.</w:t>
      </w:r>
      <w:r>
        <w:rPr>
          <w:color w:val="000000"/>
          <w:sz w:val="28"/>
          <w:szCs w:val="28"/>
        </w:rPr>
        <w:tab/>
        <w:t>проанализирован порядок документирования и учёта операций по поступлению объектов основных средств, начислению амортизации на эти.</w:t>
      </w:r>
    </w:p>
    <w:p w:rsidR="00F33930" w:rsidRDefault="00F33930">
      <w:pPr>
        <w:spacing w:line="360" w:lineRule="auto"/>
        <w:ind w:firstLine="709"/>
        <w:jc w:val="both"/>
        <w:rPr>
          <w:color w:val="000000"/>
          <w:sz w:val="28"/>
          <w:szCs w:val="28"/>
        </w:rPr>
      </w:pPr>
      <w:r>
        <w:rPr>
          <w:color w:val="000000"/>
          <w:sz w:val="28"/>
          <w:szCs w:val="28"/>
        </w:rPr>
        <w:t>.</w:t>
      </w:r>
      <w:r>
        <w:rPr>
          <w:color w:val="000000"/>
          <w:sz w:val="28"/>
          <w:szCs w:val="28"/>
        </w:rPr>
        <w:tab/>
        <w:t>проведен аудит операций по поступлению объектов основных средств общеобразовательного учреждения «Радуга»</w:t>
      </w:r>
    </w:p>
    <w:p w:rsidR="00F33930" w:rsidRDefault="00F33930">
      <w:pPr>
        <w:spacing w:line="360" w:lineRule="auto"/>
        <w:ind w:firstLine="709"/>
        <w:jc w:val="both"/>
        <w:rPr>
          <w:color w:val="000000"/>
          <w:sz w:val="28"/>
          <w:szCs w:val="28"/>
        </w:rPr>
      </w:pPr>
      <w:r>
        <w:rPr>
          <w:color w:val="000000"/>
          <w:sz w:val="28"/>
          <w:szCs w:val="28"/>
        </w:rPr>
        <w:lastRenderedPageBreak/>
        <w:t>.</w:t>
      </w:r>
      <w:r>
        <w:rPr>
          <w:color w:val="000000"/>
          <w:sz w:val="28"/>
          <w:szCs w:val="28"/>
        </w:rPr>
        <w:tab/>
        <w:t>представлены выводы по результатам исследования.</w:t>
      </w:r>
    </w:p>
    <w:p w:rsidR="00F33930" w:rsidRDefault="00F33930">
      <w:pPr>
        <w:shd w:val="clear" w:color="000000" w:fill="auto"/>
        <w:spacing w:line="360" w:lineRule="auto"/>
        <w:ind w:firstLine="709"/>
        <w:jc w:val="both"/>
        <w:rPr>
          <w:color w:val="000000"/>
          <w:sz w:val="28"/>
          <w:szCs w:val="28"/>
        </w:rPr>
      </w:pPr>
      <w:r>
        <w:rPr>
          <w:color w:val="000000"/>
          <w:sz w:val="28"/>
          <w:szCs w:val="28"/>
        </w:rPr>
        <w:t>Данная работа состоит из введения, двух глав, заключения и списка использованной литературы.</w:t>
      </w:r>
    </w:p>
    <w:p w:rsidR="00F33930" w:rsidRDefault="00F33930">
      <w:pPr>
        <w:spacing w:line="360" w:lineRule="auto"/>
        <w:ind w:firstLine="709"/>
        <w:jc w:val="both"/>
        <w:rPr>
          <w:color w:val="000000"/>
          <w:sz w:val="28"/>
          <w:szCs w:val="28"/>
        </w:rPr>
      </w:pPr>
      <w:r>
        <w:rPr>
          <w:color w:val="000000"/>
          <w:sz w:val="28"/>
          <w:szCs w:val="28"/>
        </w:rPr>
        <w:t>В первой главе мы рассматриваем организацию бухгалтерского учета общеобразовательного учреждения «Радуга»</w:t>
      </w:r>
    </w:p>
    <w:p w:rsidR="00F33930" w:rsidRDefault="00F33930">
      <w:pPr>
        <w:spacing w:line="360" w:lineRule="auto"/>
        <w:ind w:firstLine="709"/>
        <w:jc w:val="both"/>
        <w:rPr>
          <w:color w:val="000000"/>
          <w:sz w:val="28"/>
          <w:szCs w:val="28"/>
        </w:rPr>
      </w:pPr>
      <w:r>
        <w:rPr>
          <w:color w:val="000000"/>
          <w:sz w:val="28"/>
          <w:szCs w:val="28"/>
        </w:rPr>
        <w:t>Во второй главе представлен Контроль использования основных средств общеобразовательного учреждения «Радуга»</w:t>
      </w:r>
    </w:p>
    <w:p w:rsidR="00F33930" w:rsidRDefault="00F33930">
      <w:pPr>
        <w:shd w:val="clear" w:color="000000" w:fill="auto"/>
        <w:spacing w:line="360" w:lineRule="auto"/>
        <w:ind w:firstLine="709"/>
        <w:jc w:val="both"/>
        <w:rPr>
          <w:color w:val="000000"/>
          <w:sz w:val="28"/>
          <w:szCs w:val="28"/>
        </w:rPr>
      </w:pPr>
      <w:r>
        <w:rPr>
          <w:color w:val="000000"/>
          <w:sz w:val="28"/>
          <w:szCs w:val="28"/>
        </w:rPr>
        <w:t>В заключении представлены основные выводы и предложения, полученные в ходе исследования данной темы.</w:t>
      </w:r>
    </w:p>
    <w:p w:rsidR="00F33930" w:rsidRDefault="00F33930">
      <w:pPr>
        <w:pStyle w:val="2"/>
        <w:spacing w:line="360" w:lineRule="auto"/>
        <w:ind w:firstLine="709"/>
        <w:jc w:val="both"/>
        <w:rPr>
          <w:color w:val="000000"/>
          <w:sz w:val="28"/>
          <w:szCs w:val="28"/>
        </w:rPr>
      </w:pPr>
    </w:p>
    <w:p w:rsidR="00F33930" w:rsidRDefault="00F33930">
      <w:pPr>
        <w:pStyle w:val="2"/>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1. Организация бухгалтерского учета основных средств общеобразовательного учреждения «Радуга»</w:t>
      </w:r>
    </w:p>
    <w:p w:rsidR="00F33930" w:rsidRDefault="00F33930">
      <w:pPr>
        <w:spacing w:line="360" w:lineRule="auto"/>
        <w:ind w:firstLine="709"/>
        <w:jc w:val="both"/>
        <w:rPr>
          <w:b/>
          <w:bCs/>
          <w:color w:val="000000"/>
          <w:sz w:val="28"/>
          <w:szCs w:val="28"/>
        </w:rPr>
      </w:pPr>
    </w:p>
    <w:p w:rsidR="00F33930" w:rsidRDefault="00F33930">
      <w:pPr>
        <w:spacing w:line="360" w:lineRule="auto"/>
        <w:ind w:firstLine="709"/>
        <w:jc w:val="both"/>
        <w:rPr>
          <w:b/>
          <w:bCs/>
          <w:color w:val="000000"/>
          <w:sz w:val="28"/>
          <w:szCs w:val="28"/>
        </w:rPr>
      </w:pPr>
      <w:r>
        <w:rPr>
          <w:b/>
          <w:bCs/>
          <w:color w:val="000000"/>
          <w:sz w:val="28"/>
          <w:szCs w:val="28"/>
        </w:rPr>
        <w:t>.1 Краткая характеристика общеобразовательного учреждения «Радуга»</w:t>
      </w:r>
    </w:p>
    <w:p w:rsidR="00F33930" w:rsidRDefault="00F33930">
      <w:pPr>
        <w:spacing w:line="360" w:lineRule="auto"/>
        <w:ind w:firstLine="709"/>
        <w:jc w:val="both"/>
        <w:rPr>
          <w:color w:val="000000"/>
          <w:sz w:val="28"/>
          <w:szCs w:val="28"/>
        </w:rPr>
      </w:pPr>
    </w:p>
    <w:p w:rsidR="00F33930" w:rsidRDefault="00F33930">
      <w:pPr>
        <w:spacing w:line="360" w:lineRule="auto"/>
        <w:ind w:firstLine="709"/>
        <w:jc w:val="both"/>
        <w:rPr>
          <w:color w:val="000000"/>
          <w:sz w:val="28"/>
          <w:szCs w:val="28"/>
        </w:rPr>
      </w:pPr>
      <w:r>
        <w:rPr>
          <w:color w:val="000000"/>
          <w:sz w:val="28"/>
          <w:szCs w:val="28"/>
        </w:rPr>
        <w:t>Базой выполнения дипломной практики было выбрано муниципальное бюджетное дошкольное образовательное учреждение «Детский сад общеразвивающего вида «Радуга» (именуемое в дальнейшем - Детский сад).</w:t>
      </w:r>
    </w:p>
    <w:p w:rsidR="00F33930" w:rsidRDefault="00F33930">
      <w:pPr>
        <w:spacing w:line="360" w:lineRule="auto"/>
        <w:ind w:firstLine="709"/>
        <w:jc w:val="both"/>
        <w:rPr>
          <w:color w:val="000000"/>
          <w:sz w:val="28"/>
          <w:szCs w:val="28"/>
        </w:rPr>
      </w:pPr>
      <w:r>
        <w:rPr>
          <w:color w:val="000000"/>
          <w:sz w:val="28"/>
          <w:szCs w:val="28"/>
        </w:rPr>
        <w:t>Детский сад является муниципальным бюджетным образовательным учреждением, созданным в целях реализации прав граждан на получение общедоступного и бесплатного дошкольного образования и действует на основании законодательства Российской Федерации, Устава учреждения и муниципальных правовых актов района.</w:t>
      </w:r>
    </w:p>
    <w:p w:rsidR="00F33930" w:rsidRDefault="00F33930">
      <w:pPr>
        <w:spacing w:line="360" w:lineRule="auto"/>
        <w:ind w:firstLine="709"/>
        <w:jc w:val="both"/>
        <w:rPr>
          <w:color w:val="000000"/>
          <w:sz w:val="28"/>
          <w:szCs w:val="28"/>
        </w:rPr>
      </w:pPr>
      <w:r>
        <w:rPr>
          <w:color w:val="000000"/>
          <w:sz w:val="28"/>
          <w:szCs w:val="28"/>
        </w:rPr>
        <w:t>Детский сад, являясь муниципальным бюджетным учреждением, выполняет работы, оказывает услуги в целях осуществления предусмотренных законодательством Российской Федерации полномочий органов местного самоуправления, от выполнения которого он не вправе отказаться, на основе финансирования муниципального задания через субсидии из бюджета района.</w:t>
      </w:r>
    </w:p>
    <w:p w:rsidR="00F33930" w:rsidRDefault="00F33930">
      <w:pPr>
        <w:spacing w:line="360" w:lineRule="auto"/>
        <w:ind w:firstLine="709"/>
        <w:jc w:val="both"/>
        <w:rPr>
          <w:color w:val="000000"/>
          <w:sz w:val="28"/>
          <w:szCs w:val="28"/>
        </w:rPr>
      </w:pPr>
      <w:r>
        <w:rPr>
          <w:color w:val="000000"/>
          <w:sz w:val="28"/>
          <w:szCs w:val="28"/>
        </w:rPr>
        <w:t>Полное официальное наименование Детского сада: муниципальное бюджетное дошкольное образовательное учреждение «Детский сад общеразвивающего вида «Радуга».</w:t>
      </w:r>
    </w:p>
    <w:p w:rsidR="00F33930" w:rsidRDefault="00F33930">
      <w:pPr>
        <w:spacing w:line="360" w:lineRule="auto"/>
        <w:ind w:firstLine="709"/>
        <w:jc w:val="both"/>
        <w:rPr>
          <w:color w:val="000000"/>
          <w:sz w:val="28"/>
          <w:szCs w:val="28"/>
        </w:rPr>
      </w:pPr>
      <w:r>
        <w:rPr>
          <w:color w:val="000000"/>
          <w:sz w:val="28"/>
          <w:szCs w:val="28"/>
        </w:rPr>
        <w:t>Сокращенное официальное наименование Детского сада: МБДОУ «ДСОВ «Радуга».</w:t>
      </w:r>
    </w:p>
    <w:p w:rsidR="00F33930" w:rsidRDefault="00F33930">
      <w:pPr>
        <w:spacing w:line="360" w:lineRule="auto"/>
        <w:ind w:firstLine="709"/>
        <w:jc w:val="both"/>
        <w:rPr>
          <w:color w:val="000000"/>
          <w:sz w:val="28"/>
          <w:szCs w:val="28"/>
        </w:rPr>
      </w:pPr>
      <w:r>
        <w:rPr>
          <w:color w:val="000000"/>
          <w:sz w:val="28"/>
          <w:szCs w:val="28"/>
        </w:rPr>
        <w:t>Тип: бюджетное дошкольное образовательное учреждение.</w:t>
      </w:r>
    </w:p>
    <w:p w:rsidR="00F33930" w:rsidRDefault="00F33930">
      <w:pPr>
        <w:spacing w:line="360" w:lineRule="auto"/>
        <w:ind w:firstLine="709"/>
        <w:jc w:val="both"/>
        <w:rPr>
          <w:color w:val="000000"/>
          <w:sz w:val="28"/>
          <w:szCs w:val="28"/>
        </w:rPr>
      </w:pPr>
      <w:r>
        <w:rPr>
          <w:color w:val="000000"/>
          <w:sz w:val="28"/>
          <w:szCs w:val="28"/>
        </w:rPr>
        <w:t>Вид: детский сад общеразвивающего вида.</w:t>
      </w:r>
    </w:p>
    <w:p w:rsidR="00F33930" w:rsidRDefault="00F33930">
      <w:pPr>
        <w:spacing w:line="360" w:lineRule="auto"/>
        <w:ind w:firstLine="709"/>
        <w:jc w:val="both"/>
        <w:rPr>
          <w:color w:val="000000"/>
          <w:sz w:val="28"/>
          <w:szCs w:val="28"/>
        </w:rPr>
      </w:pPr>
      <w:r>
        <w:rPr>
          <w:color w:val="000000"/>
          <w:sz w:val="28"/>
          <w:szCs w:val="28"/>
        </w:rPr>
        <w:t xml:space="preserve">Детский сад расположен по адресу: Россия, Тюменская область, </w:t>
      </w:r>
      <w:r>
        <w:rPr>
          <w:color w:val="000000"/>
          <w:sz w:val="28"/>
          <w:szCs w:val="28"/>
        </w:rPr>
        <w:lastRenderedPageBreak/>
        <w:t xml:space="preserve">Ханты-Мансийский автономный округ - Югра, Октябрьский район, </w:t>
      </w:r>
      <w:proofErr w:type="spellStart"/>
      <w:r>
        <w:rPr>
          <w:color w:val="000000"/>
          <w:sz w:val="28"/>
          <w:szCs w:val="28"/>
        </w:rPr>
        <w:t>пгт</w:t>
      </w:r>
      <w:proofErr w:type="spellEnd"/>
      <w:r>
        <w:rPr>
          <w:color w:val="000000"/>
          <w:sz w:val="28"/>
          <w:szCs w:val="28"/>
        </w:rPr>
        <w:t xml:space="preserve"> </w:t>
      </w:r>
      <w:proofErr w:type="spellStart"/>
      <w:r>
        <w:rPr>
          <w:color w:val="000000"/>
          <w:sz w:val="28"/>
          <w:szCs w:val="28"/>
        </w:rPr>
        <w:t>Приобье</w:t>
      </w:r>
      <w:proofErr w:type="spellEnd"/>
      <w:r>
        <w:rPr>
          <w:color w:val="000000"/>
          <w:sz w:val="28"/>
          <w:szCs w:val="28"/>
        </w:rPr>
        <w:t>, ул. Строителей д. 44, почтовый индекс 628126.</w:t>
      </w:r>
    </w:p>
    <w:p w:rsidR="00F33930" w:rsidRDefault="00F33930">
      <w:pPr>
        <w:ind w:firstLine="709"/>
        <w:rPr>
          <w:color w:val="000000"/>
          <w:sz w:val="28"/>
          <w:szCs w:val="28"/>
        </w:rPr>
      </w:pPr>
      <w:r>
        <w:rPr>
          <w:color w:val="000000"/>
          <w:sz w:val="28"/>
          <w:szCs w:val="28"/>
        </w:rPr>
        <w:t xml:space="preserve"> детского сада  Муниципальное образование  район, представляемое  образования и молодежной  администрации Октябрьского  именуемое в дальнейшем  Детский сад в своей  и образовательной деятельности  Учредителю. Отношения  и Детского сада  действующим законодательством  Федерации и действующим </w:t>
      </w:r>
    </w:p>
    <w:p w:rsidR="00F33930" w:rsidRDefault="00F33930">
      <w:pPr>
        <w:ind w:firstLine="709"/>
        <w:rPr>
          <w:color w:val="000000"/>
          <w:sz w:val="28"/>
          <w:szCs w:val="28"/>
        </w:rPr>
      </w:pPr>
      <w:r>
        <w:rPr>
          <w:color w:val="000000"/>
          <w:sz w:val="28"/>
          <w:szCs w:val="28"/>
        </w:rPr>
        <w:t xml:space="preserve">Организационно-правовая  образовательного учреждения:  бюджетное дошкольное  учреждение. Детский сад в  деятельности руководствуется  законодательством Российской  Ханты-Мансийского автономного  - Югры, муниципальными  актами Октябрьского  приказами Учредителя, а  действующим Уставом и  актами Детского </w:t>
      </w:r>
    </w:p>
    <w:p w:rsidR="00F33930" w:rsidRDefault="00F33930">
      <w:pPr>
        <w:ind w:firstLine="709"/>
        <w:rPr>
          <w:color w:val="000000"/>
          <w:sz w:val="28"/>
          <w:szCs w:val="28"/>
        </w:rPr>
      </w:pPr>
      <w:r>
        <w:rPr>
          <w:color w:val="000000"/>
          <w:sz w:val="28"/>
          <w:szCs w:val="28"/>
        </w:rPr>
        <w:t>Право на ведение  деятельности и льготы,  законодательством Российской  возникают у Детского  с момента выдачи ему  (разрешения).</w:t>
      </w:r>
    </w:p>
    <w:p w:rsidR="00F33930" w:rsidRDefault="00F33930">
      <w:pPr>
        <w:ind w:firstLine="709"/>
        <w:rPr>
          <w:color w:val="000000"/>
          <w:sz w:val="28"/>
          <w:szCs w:val="28"/>
        </w:rPr>
      </w:pPr>
      <w:r>
        <w:rPr>
          <w:color w:val="000000"/>
          <w:sz w:val="28"/>
          <w:szCs w:val="28"/>
        </w:rPr>
        <w:t>Имеет  от своего лица  договоры, муниципальные  быть истцом и  в суде. Права  лица у Детского  в части ведения  деятельности, предусмотренной  Уставом и направленной на  образовательного процесса,  с момента его государственной  Детский сад не имеет  и представительств.</w:t>
      </w:r>
    </w:p>
    <w:p w:rsidR="00F33930" w:rsidRDefault="00F33930">
      <w:pPr>
        <w:ind w:firstLine="709"/>
        <w:rPr>
          <w:color w:val="000000"/>
          <w:sz w:val="28"/>
          <w:szCs w:val="28"/>
        </w:rPr>
      </w:pPr>
      <w:r>
        <w:rPr>
          <w:color w:val="000000"/>
          <w:sz w:val="28"/>
          <w:szCs w:val="28"/>
        </w:rPr>
        <w:t>Детский сад  имущество:</w:t>
      </w:r>
    </w:p>
    <w:p w:rsidR="00F33930" w:rsidRDefault="00F33930">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недвижимое</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иное имущество,  находится в Детском  на праве оперативного  (особо ценное  имущество, а также  Детским садом за  средств, выделенных ему  на </w:t>
      </w:r>
      <w:proofErr w:type="spellStart"/>
      <w:r>
        <w:rPr>
          <w:color w:val="000000"/>
          <w:sz w:val="28"/>
          <w:szCs w:val="28"/>
        </w:rPr>
        <w:t>приобретениетакого</w:t>
      </w:r>
      <w:proofErr w:type="spellEnd"/>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имущество, приобретенное  садом за счет  доход деятельности.</w:t>
      </w:r>
    </w:p>
    <w:p w:rsidR="00F33930" w:rsidRDefault="00F33930">
      <w:pPr>
        <w:ind w:firstLine="709"/>
        <w:rPr>
          <w:color w:val="000000"/>
          <w:sz w:val="28"/>
          <w:szCs w:val="28"/>
        </w:rPr>
      </w:pPr>
      <w:r>
        <w:rPr>
          <w:color w:val="000000"/>
          <w:sz w:val="28"/>
          <w:szCs w:val="28"/>
        </w:rPr>
        <w:t>В целях  образовательной и воспитательной  Детский сад имеет  участки на праве  (бессрочного) пользования.  сад несет ответственность  Учредителем за сохранность и  использование закрепленного за ним  осуществляет за счет  средств необходимые  по поддержанию имущества в  порядке.</w:t>
      </w:r>
    </w:p>
    <w:p w:rsidR="00F33930" w:rsidRDefault="00F33930">
      <w:pPr>
        <w:ind w:firstLine="709"/>
        <w:rPr>
          <w:color w:val="000000"/>
          <w:sz w:val="28"/>
          <w:szCs w:val="28"/>
        </w:rPr>
      </w:pPr>
      <w:r>
        <w:rPr>
          <w:color w:val="000000"/>
          <w:sz w:val="28"/>
          <w:szCs w:val="28"/>
        </w:rPr>
        <w:t>Финансирование  сада осуществляется на  федеральных нормативов и  ХМАО-Югры. Данные  определяются по каждому  виду и категории  учреждения в расчете на  воспитанника.</w:t>
      </w:r>
    </w:p>
    <w:p w:rsidR="00F33930" w:rsidRDefault="00F33930">
      <w:pPr>
        <w:ind w:firstLine="709"/>
        <w:rPr>
          <w:color w:val="000000"/>
          <w:sz w:val="28"/>
          <w:szCs w:val="28"/>
        </w:rPr>
      </w:pPr>
      <w:r>
        <w:rPr>
          <w:color w:val="000000"/>
          <w:sz w:val="28"/>
          <w:szCs w:val="28"/>
        </w:rPr>
        <w:t xml:space="preserve">Привлечение  средств не влечет за  снижения норматива и  абсолютных размеров его  Поступления от приносящей  деятельности полностью  в самостоятельное </w:t>
      </w:r>
      <w:proofErr w:type="spellStart"/>
      <w:r>
        <w:rPr>
          <w:color w:val="000000"/>
          <w:sz w:val="28"/>
          <w:szCs w:val="28"/>
        </w:rPr>
        <w:t>распоряжениесада</w:t>
      </w:r>
      <w:proofErr w:type="spellEnd"/>
      <w:r>
        <w:rPr>
          <w:color w:val="000000"/>
          <w:sz w:val="28"/>
          <w:szCs w:val="28"/>
        </w:rPr>
        <w:t>.</w:t>
      </w:r>
    </w:p>
    <w:p w:rsidR="00F33930" w:rsidRDefault="00F33930">
      <w:pPr>
        <w:ind w:firstLine="709"/>
        <w:rPr>
          <w:color w:val="000000"/>
          <w:sz w:val="28"/>
          <w:szCs w:val="28"/>
        </w:rPr>
      </w:pPr>
      <w:r>
        <w:rPr>
          <w:color w:val="000000"/>
          <w:sz w:val="28"/>
          <w:szCs w:val="28"/>
        </w:rPr>
        <w:t xml:space="preserve">Детский  помимо бюджетных  может иметь в  распоряжении средства,  получены из внебюджетных </w:t>
      </w:r>
    </w:p>
    <w:p w:rsidR="00F33930" w:rsidRDefault="00F33930">
      <w:pPr>
        <w:ind w:firstLine="709"/>
        <w:rPr>
          <w:color w:val="000000"/>
          <w:sz w:val="28"/>
          <w:szCs w:val="28"/>
        </w:rPr>
      </w:pPr>
      <w:r>
        <w:rPr>
          <w:color w:val="000000"/>
          <w:sz w:val="28"/>
          <w:szCs w:val="28"/>
        </w:rPr>
        <w:t>Управление дошкольным  учреждением осуществляется в  с Закон Российской  «Об образовании», иными  актами Российской  Типовым положением о  образовательном учреждении и  Уставом.</w:t>
      </w:r>
    </w:p>
    <w:p w:rsidR="00F33930" w:rsidRDefault="00F33930">
      <w:pPr>
        <w:ind w:firstLine="709"/>
        <w:rPr>
          <w:color w:val="000000"/>
          <w:sz w:val="28"/>
          <w:szCs w:val="28"/>
        </w:rPr>
      </w:pPr>
      <w:r>
        <w:rPr>
          <w:color w:val="000000"/>
          <w:sz w:val="28"/>
          <w:szCs w:val="28"/>
        </w:rPr>
        <w:lastRenderedPageBreak/>
        <w:t>К органам  Детского сада  общее собрание  Педагогический совет,  комитет, Управляющий  Порядок выбора  самоуправления и их компетенция  Уставом.</w:t>
      </w:r>
    </w:p>
    <w:p w:rsidR="00F33930" w:rsidRDefault="00F33930">
      <w:pPr>
        <w:ind w:firstLine="709"/>
        <w:rPr>
          <w:color w:val="000000"/>
          <w:sz w:val="28"/>
          <w:szCs w:val="28"/>
        </w:rPr>
      </w:pPr>
      <w:r>
        <w:rPr>
          <w:color w:val="000000"/>
          <w:sz w:val="28"/>
          <w:szCs w:val="28"/>
        </w:rPr>
        <w:t xml:space="preserve">Общее  работников является  органов управления  сада. Трудовой  Детского сада  все работники, участвующие  трудом в его деятельности на  трудового договора  Полномочия работников  сада осуществляет  собрание работников.  общего собрания  считается принятым,  за него проголосовало не  половины присутствующих и  обязательным для исполнения  работниками Детского </w:t>
      </w:r>
    </w:p>
    <w:p w:rsidR="00F33930" w:rsidRDefault="00F33930">
      <w:pPr>
        <w:ind w:firstLine="709"/>
        <w:rPr>
          <w:color w:val="000000"/>
          <w:sz w:val="28"/>
          <w:szCs w:val="28"/>
        </w:rPr>
      </w:pPr>
      <w:r>
        <w:rPr>
          <w:color w:val="000000"/>
          <w:sz w:val="28"/>
          <w:szCs w:val="28"/>
        </w:rPr>
        <w:t xml:space="preserve">Всего не более 7 </w:t>
      </w:r>
    </w:p>
    <w:p w:rsidR="00F33930" w:rsidRDefault="00F33930">
      <w:pPr>
        <w:ind w:firstLine="709"/>
        <w:rPr>
          <w:color w:val="000000"/>
          <w:sz w:val="28"/>
          <w:szCs w:val="28"/>
        </w:rPr>
      </w:pPr>
      <w:r>
        <w:rPr>
          <w:color w:val="000000"/>
          <w:sz w:val="28"/>
          <w:szCs w:val="28"/>
        </w:rPr>
        <w:t xml:space="preserve">Непосредственное руководство  садом осуществляет  соответствующую аттестацию  назначенный на должность  администрации Октябрьского  Заведующий детским  является председателем  совета Детского </w:t>
      </w:r>
    </w:p>
    <w:p w:rsidR="00F33930" w:rsidRDefault="00F33930">
      <w:pPr>
        <w:ind w:firstLine="709"/>
        <w:rPr>
          <w:color w:val="000000"/>
          <w:sz w:val="28"/>
          <w:szCs w:val="28"/>
        </w:rPr>
      </w:pPr>
      <w:r>
        <w:rPr>
          <w:color w:val="000000"/>
          <w:sz w:val="28"/>
          <w:szCs w:val="28"/>
        </w:rPr>
        <w:t>Комплектование  Детского сада  в соответствии со штатным  Детского сада,  Заведующим Детским  и согласованным с Учредителем.  Детского сада  на работу приказом его.</w:t>
      </w:r>
    </w:p>
    <w:p w:rsidR="00F33930" w:rsidRDefault="00F33930">
      <w:pPr>
        <w:ind w:firstLine="709"/>
        <w:rPr>
          <w:color w:val="000000"/>
          <w:sz w:val="28"/>
          <w:szCs w:val="28"/>
        </w:rPr>
      </w:pPr>
      <w:r>
        <w:rPr>
          <w:color w:val="000000"/>
          <w:sz w:val="28"/>
          <w:szCs w:val="28"/>
        </w:rPr>
        <w:t>имеют среднее  или высшее профессиональное  подтвержденное документами об  Сотрудники повышают  квалификацию на семинарах,  и т.д.</w:t>
      </w:r>
    </w:p>
    <w:p w:rsidR="00F33930" w:rsidRDefault="00F33930">
      <w:pPr>
        <w:spacing w:line="360" w:lineRule="auto"/>
        <w:ind w:firstLine="709"/>
        <w:jc w:val="both"/>
        <w:rPr>
          <w:color w:val="000000"/>
          <w:sz w:val="28"/>
          <w:szCs w:val="28"/>
        </w:rPr>
      </w:pPr>
    </w:p>
    <w:p w:rsidR="00F33930" w:rsidRDefault="00F33930">
      <w:pPr>
        <w:ind w:firstLine="709"/>
        <w:rPr>
          <w:b/>
          <w:bCs/>
          <w:color w:val="000000"/>
          <w:sz w:val="28"/>
          <w:szCs w:val="28"/>
        </w:rPr>
      </w:pPr>
      <w:r>
        <w:rPr>
          <w:b/>
          <w:bCs/>
          <w:color w:val="000000"/>
          <w:sz w:val="28"/>
          <w:szCs w:val="28"/>
        </w:rPr>
        <w:t>1.2 Определение,  и оценка основных  в бюджетной сфере</w:t>
      </w:r>
    </w:p>
    <w:p w:rsidR="00F33930" w:rsidRDefault="00F33930">
      <w:pPr>
        <w:ind w:firstLine="709"/>
        <w:rPr>
          <w:color w:val="000000"/>
          <w:sz w:val="28"/>
          <w:szCs w:val="28"/>
        </w:rPr>
      </w:pPr>
    </w:p>
    <w:p w:rsidR="00F33930" w:rsidRDefault="00F33930">
      <w:pPr>
        <w:ind w:firstLine="709"/>
        <w:rPr>
          <w:color w:val="000000"/>
          <w:sz w:val="28"/>
          <w:szCs w:val="28"/>
        </w:rPr>
      </w:pPr>
      <w:r>
        <w:rPr>
          <w:color w:val="000000"/>
          <w:sz w:val="28"/>
          <w:szCs w:val="28"/>
        </w:rPr>
        <w:t>О средствами в бюджетном  признается любое  а также имущество  РФ, субъектов РФ и муниципальных  предназначенное для использования в  бюджетного учреждения при  работ или оказании  либо для управленческих  учреждения в течение  12 месяцев, независимо от их  Группировка объектов  средств осуществляется в  с Общероссийским классификатором  фондов (ОКОФ).</w:t>
      </w:r>
    </w:p>
    <w:p w:rsidR="00F33930" w:rsidRDefault="00F33930">
      <w:pPr>
        <w:ind w:firstLine="709"/>
        <w:rPr>
          <w:color w:val="000000"/>
          <w:sz w:val="28"/>
          <w:szCs w:val="28"/>
        </w:rPr>
      </w:pPr>
      <w:r>
        <w:rPr>
          <w:color w:val="000000"/>
          <w:sz w:val="28"/>
          <w:szCs w:val="28"/>
        </w:rPr>
        <w:t>Инструкции №70н к объектам  средств в бюджетном  относятся материальные  используемые в процессе  учреждения при выполнении  или оказании услуг  для управленческих нужд  независимо от их стоимости со  полезного использования  12 месяцев [12,45].</w:t>
      </w:r>
    </w:p>
    <w:p w:rsidR="00F33930" w:rsidRDefault="00F33930">
      <w:pPr>
        <w:ind w:firstLine="709"/>
        <w:rPr>
          <w:color w:val="000000"/>
          <w:sz w:val="28"/>
          <w:szCs w:val="28"/>
        </w:rPr>
      </w:pPr>
      <w:r>
        <w:rPr>
          <w:color w:val="000000"/>
          <w:sz w:val="28"/>
          <w:szCs w:val="28"/>
        </w:rPr>
        <w:t>Общеобразовательное  «Радуга» имеет имущество:</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детским садом за счет  выделенных ему Учредителем на  такого имущества);</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недвижимое имущество;</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 имущество, которое  в Детском саду на  оперативного управления  ценное движимое  а также приобретенное имущество, приобретенное Детским  за счет приносящей  деятельности.</w:t>
      </w:r>
    </w:p>
    <w:p w:rsidR="00F33930" w:rsidRDefault="00F33930">
      <w:pPr>
        <w:ind w:firstLine="709"/>
        <w:rPr>
          <w:color w:val="000000"/>
          <w:sz w:val="28"/>
          <w:szCs w:val="28"/>
        </w:rPr>
      </w:pPr>
      <w:r>
        <w:rPr>
          <w:color w:val="000000"/>
          <w:sz w:val="28"/>
          <w:szCs w:val="28"/>
        </w:rPr>
        <w:t>В целях  образовательной и воспитательной  Детский сад имеет  участок на праве  (бессрочного) пользования.</w:t>
      </w:r>
    </w:p>
    <w:p w:rsidR="00F33930" w:rsidRDefault="00F33930">
      <w:pPr>
        <w:ind w:firstLine="709"/>
        <w:rPr>
          <w:color w:val="000000"/>
          <w:sz w:val="28"/>
          <w:szCs w:val="28"/>
        </w:rPr>
      </w:pPr>
      <w:r>
        <w:rPr>
          <w:color w:val="000000"/>
          <w:sz w:val="28"/>
          <w:szCs w:val="28"/>
        </w:rPr>
        <w:lastRenderedPageBreak/>
        <w:t>средства в общеобразовательного  «Радуга» находятся в  управлении бюджетных</w:t>
      </w:r>
    </w:p>
    <w:p w:rsidR="00F33930" w:rsidRDefault="00F33930">
      <w:pPr>
        <w:ind w:firstLine="709"/>
        <w:rPr>
          <w:color w:val="000000"/>
          <w:sz w:val="28"/>
          <w:szCs w:val="28"/>
        </w:rPr>
      </w:pPr>
      <w:r>
        <w:rPr>
          <w:color w:val="000000"/>
          <w:sz w:val="28"/>
          <w:szCs w:val="28"/>
        </w:rPr>
        <w:t>По  таблицы балансовая  основных средств на 1  2017 года  41563907,00 руб., Амортизация  руб., остаточная стоимость  12355646,23 руб.</w:t>
      </w:r>
    </w:p>
    <w:p w:rsidR="00F33930" w:rsidRDefault="00F33930">
      <w:pPr>
        <w:ind w:firstLine="709"/>
        <w:rPr>
          <w:color w:val="000000"/>
          <w:sz w:val="28"/>
          <w:szCs w:val="28"/>
        </w:rPr>
      </w:pPr>
      <w:r>
        <w:rPr>
          <w:color w:val="000000"/>
          <w:sz w:val="28"/>
          <w:szCs w:val="28"/>
        </w:rPr>
        <w:t>сад обязан обеспечить  закрепленных за ним и (или)  ему зданий, сооружений,  оборудования и другого  потребительского, социального,  и иного значения на  не ниже определяемого  действующими на территории  автономного округа - .</w:t>
      </w:r>
    </w:p>
    <w:p w:rsidR="00F33930" w:rsidRDefault="00F33930">
      <w:pPr>
        <w:ind w:firstLine="709"/>
        <w:rPr>
          <w:color w:val="000000"/>
          <w:sz w:val="28"/>
          <w:szCs w:val="28"/>
        </w:rPr>
      </w:pPr>
      <w:r>
        <w:rPr>
          <w:color w:val="000000"/>
          <w:sz w:val="28"/>
          <w:szCs w:val="28"/>
        </w:rPr>
        <w:t>Детский сад несет  перед Учредителем за  и эффективное использование  за ним имущества, осуществляет за  своих средств  мероприятия по поддержанию  в должном порядке.  от своего имени  договоры, муниципальные  со сторонними организациями на  Детского сада и  по ним обязательства Основными  бухгалтерского учета  средств детского  являются:</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правильное  оформление и своевременное  в учетных регистрах  основных средств, их </w:t>
      </w:r>
      <w:proofErr w:type="spellStart"/>
      <w:r>
        <w:rPr>
          <w:color w:val="000000"/>
          <w:sz w:val="28"/>
          <w:szCs w:val="28"/>
        </w:rPr>
        <w:t>ннего</w:t>
      </w:r>
      <w:proofErr w:type="spellEnd"/>
      <w:r>
        <w:rPr>
          <w:color w:val="000000"/>
          <w:sz w:val="28"/>
          <w:szCs w:val="28"/>
        </w:rPr>
        <w:t xml:space="preserve"> перемещения;</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достоверное определение  от реализации и прочего  </w:t>
      </w:r>
      <w:proofErr w:type="spellStart"/>
      <w:r>
        <w:rPr>
          <w:color w:val="000000"/>
          <w:sz w:val="28"/>
          <w:szCs w:val="28"/>
        </w:rPr>
        <w:t>основныхсредств</w:t>
      </w:r>
      <w:proofErr w:type="spellEnd"/>
      <w:r>
        <w:rPr>
          <w:color w:val="000000"/>
          <w:sz w:val="28"/>
          <w:szCs w:val="28"/>
        </w:rPr>
        <w:t>;</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 определение затрат,  с поддержанием основных  в рабочем состоянии  на технический осмотр и  на проведение всех  ремонта), правильное  и отражение в учете  </w:t>
      </w:r>
      <w:proofErr w:type="spellStart"/>
      <w:r>
        <w:rPr>
          <w:color w:val="000000"/>
          <w:sz w:val="28"/>
          <w:szCs w:val="28"/>
        </w:rPr>
        <w:t>амортизацииосновныхсредств</w:t>
      </w:r>
      <w:proofErr w:type="spellEnd"/>
      <w:r>
        <w:rPr>
          <w:color w:val="000000"/>
          <w:sz w:val="28"/>
          <w:szCs w:val="28"/>
        </w:rPr>
        <w:t>.</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контроль над сохранностью  средств, принятых к  учету, и эффективностью их .</w:t>
      </w:r>
    </w:p>
    <w:p w:rsidR="00F33930" w:rsidRDefault="00F33930">
      <w:pPr>
        <w:ind w:firstLine="709"/>
        <w:rPr>
          <w:color w:val="000000"/>
          <w:sz w:val="28"/>
          <w:szCs w:val="28"/>
        </w:rPr>
      </w:pPr>
      <w:r>
        <w:rPr>
          <w:color w:val="000000"/>
          <w:sz w:val="28"/>
          <w:szCs w:val="28"/>
        </w:rPr>
        <w:t>Для организации учета  средств, отвечающего  выше задачам,  значение имеют  предпосылки: классификация  средств; установление принципов  основных средств,  единицы учета  основных средств.</w:t>
      </w:r>
    </w:p>
    <w:p w:rsidR="00F33930" w:rsidRDefault="00F33930">
      <w:pPr>
        <w:ind w:firstLine="709"/>
        <w:rPr>
          <w:color w:val="000000"/>
          <w:sz w:val="28"/>
          <w:szCs w:val="28"/>
        </w:rPr>
      </w:pPr>
      <w:r>
        <w:rPr>
          <w:color w:val="000000"/>
          <w:sz w:val="28"/>
          <w:szCs w:val="28"/>
        </w:rPr>
        <w:t>средства группируют по  признакам: видам,  использованию [18,45].</w:t>
      </w:r>
    </w:p>
    <w:p w:rsidR="00F33930" w:rsidRDefault="00F33930">
      <w:pPr>
        <w:ind w:firstLine="709"/>
        <w:rPr>
          <w:color w:val="000000"/>
          <w:sz w:val="28"/>
          <w:szCs w:val="28"/>
        </w:rPr>
      </w:pPr>
      <w:r>
        <w:rPr>
          <w:color w:val="000000"/>
          <w:sz w:val="28"/>
          <w:szCs w:val="28"/>
        </w:rPr>
        <w:t>По видам основные  общеобразовательного учреждения  подразделяются на  группы:</w:t>
      </w:r>
    </w:p>
    <w:p w:rsidR="00F33930" w:rsidRDefault="00F33930">
      <w:pPr>
        <w:ind w:firstLine="709"/>
        <w:rPr>
          <w:color w:val="000000"/>
          <w:sz w:val="28"/>
          <w:szCs w:val="28"/>
        </w:rPr>
      </w:pPr>
      <w:r>
        <w:rPr>
          <w:color w:val="000000"/>
          <w:sz w:val="28"/>
          <w:szCs w:val="28"/>
        </w:rPr>
        <w:t>.</w:t>
      </w:r>
      <w:r>
        <w:rPr>
          <w:color w:val="000000"/>
          <w:sz w:val="28"/>
          <w:szCs w:val="28"/>
        </w:rPr>
        <w:tab/>
        <w:t xml:space="preserve">жилые </w:t>
      </w:r>
    </w:p>
    <w:p w:rsidR="00F33930" w:rsidRDefault="00F33930">
      <w:pPr>
        <w:ind w:firstLine="709"/>
        <w:rPr>
          <w:color w:val="000000"/>
          <w:sz w:val="28"/>
          <w:szCs w:val="28"/>
        </w:rPr>
      </w:pPr>
      <w:r>
        <w:rPr>
          <w:color w:val="000000"/>
          <w:sz w:val="28"/>
          <w:szCs w:val="28"/>
        </w:rPr>
        <w:t>.</w:t>
      </w:r>
      <w:r>
        <w:rPr>
          <w:color w:val="000000"/>
          <w:sz w:val="28"/>
          <w:szCs w:val="28"/>
        </w:rPr>
        <w:tab/>
        <w:t xml:space="preserve">нежилые помещения, </w:t>
      </w:r>
    </w:p>
    <w:p w:rsidR="00F33930" w:rsidRDefault="00F33930">
      <w:pPr>
        <w:ind w:firstLine="709"/>
        <w:rPr>
          <w:color w:val="000000"/>
          <w:sz w:val="28"/>
          <w:szCs w:val="28"/>
        </w:rPr>
      </w:pPr>
      <w:r>
        <w:rPr>
          <w:color w:val="000000"/>
          <w:sz w:val="28"/>
          <w:szCs w:val="28"/>
        </w:rPr>
        <w:t>.</w:t>
      </w:r>
      <w:r>
        <w:rPr>
          <w:color w:val="000000"/>
          <w:sz w:val="28"/>
          <w:szCs w:val="28"/>
        </w:rPr>
        <w:tab/>
        <w:t>машины и оборудование;</w:t>
      </w:r>
    </w:p>
    <w:p w:rsidR="00F33930" w:rsidRDefault="00F33930">
      <w:pPr>
        <w:ind w:firstLine="709"/>
        <w:rPr>
          <w:color w:val="000000"/>
          <w:sz w:val="28"/>
          <w:szCs w:val="28"/>
        </w:rPr>
      </w:pPr>
      <w:r>
        <w:rPr>
          <w:color w:val="000000"/>
          <w:sz w:val="28"/>
          <w:szCs w:val="28"/>
        </w:rPr>
        <w:t>.</w:t>
      </w:r>
      <w:r>
        <w:rPr>
          <w:color w:val="000000"/>
          <w:sz w:val="28"/>
          <w:szCs w:val="28"/>
        </w:rPr>
        <w:tab/>
        <w:t>т средства;</w:t>
      </w:r>
    </w:p>
    <w:p w:rsidR="00F33930" w:rsidRDefault="00F33930">
      <w:pPr>
        <w:ind w:firstLine="709"/>
        <w:rPr>
          <w:color w:val="000000"/>
          <w:sz w:val="28"/>
          <w:szCs w:val="28"/>
        </w:rPr>
      </w:pPr>
      <w:r>
        <w:rPr>
          <w:color w:val="000000"/>
          <w:sz w:val="28"/>
          <w:szCs w:val="28"/>
        </w:rPr>
        <w:t>.</w:t>
      </w:r>
      <w:r>
        <w:rPr>
          <w:color w:val="000000"/>
          <w:sz w:val="28"/>
          <w:szCs w:val="28"/>
        </w:rPr>
        <w:tab/>
        <w:t>производственный и  инвентарь;</w:t>
      </w:r>
    </w:p>
    <w:p w:rsidR="00F33930" w:rsidRDefault="00F33930">
      <w:pPr>
        <w:ind w:firstLine="709"/>
        <w:rPr>
          <w:color w:val="000000"/>
          <w:sz w:val="28"/>
          <w:szCs w:val="28"/>
        </w:rPr>
      </w:pPr>
      <w:r>
        <w:rPr>
          <w:color w:val="000000"/>
          <w:sz w:val="28"/>
          <w:szCs w:val="28"/>
        </w:rPr>
        <w:t>.</w:t>
      </w:r>
      <w:r>
        <w:rPr>
          <w:color w:val="000000"/>
          <w:sz w:val="28"/>
          <w:szCs w:val="28"/>
        </w:rPr>
        <w:tab/>
        <w:t xml:space="preserve">библиотечный </w:t>
      </w:r>
    </w:p>
    <w:p w:rsidR="00F33930" w:rsidRDefault="00F33930">
      <w:pPr>
        <w:ind w:firstLine="709"/>
        <w:rPr>
          <w:color w:val="000000"/>
          <w:sz w:val="28"/>
          <w:szCs w:val="28"/>
        </w:rPr>
      </w:pPr>
      <w:r>
        <w:rPr>
          <w:color w:val="000000"/>
          <w:sz w:val="28"/>
          <w:szCs w:val="28"/>
        </w:rPr>
        <w:t>.</w:t>
      </w:r>
      <w:r>
        <w:rPr>
          <w:color w:val="000000"/>
          <w:sz w:val="28"/>
          <w:szCs w:val="28"/>
        </w:rPr>
        <w:tab/>
        <w:t>драгоценности и  изделия;</w:t>
      </w:r>
    </w:p>
    <w:p w:rsidR="00F33930" w:rsidRDefault="00F33930">
      <w:pPr>
        <w:ind w:firstLine="709"/>
        <w:rPr>
          <w:color w:val="000000"/>
          <w:sz w:val="28"/>
          <w:szCs w:val="28"/>
        </w:rPr>
      </w:pPr>
      <w:r>
        <w:rPr>
          <w:color w:val="000000"/>
          <w:sz w:val="28"/>
          <w:szCs w:val="28"/>
        </w:rPr>
        <w:t>.</w:t>
      </w:r>
      <w:r>
        <w:rPr>
          <w:color w:val="000000"/>
          <w:sz w:val="28"/>
          <w:szCs w:val="28"/>
        </w:rPr>
        <w:tab/>
        <w:t>прочие  средства.</w:t>
      </w:r>
    </w:p>
    <w:p w:rsidR="00F33930" w:rsidRDefault="00F33930">
      <w:pPr>
        <w:ind w:firstLine="709"/>
        <w:rPr>
          <w:color w:val="000000"/>
          <w:sz w:val="28"/>
          <w:szCs w:val="28"/>
        </w:rPr>
      </w:pPr>
      <w:r>
        <w:rPr>
          <w:color w:val="000000"/>
          <w:sz w:val="28"/>
          <w:szCs w:val="28"/>
        </w:rPr>
        <w:t xml:space="preserve">По  основные средства  учреждения «Радуга» </w:t>
      </w:r>
    </w:p>
    <w:p w:rsidR="00F33930" w:rsidRDefault="00F33930">
      <w:pPr>
        <w:ind w:firstLine="709"/>
        <w:rPr>
          <w:color w:val="000000"/>
          <w:sz w:val="28"/>
          <w:szCs w:val="28"/>
        </w:rPr>
      </w:pPr>
      <w:r>
        <w:rPr>
          <w:color w:val="000000"/>
          <w:sz w:val="28"/>
          <w:szCs w:val="28"/>
        </w:rPr>
        <w:t>.</w:t>
      </w:r>
      <w:r>
        <w:rPr>
          <w:color w:val="000000"/>
          <w:sz w:val="28"/>
          <w:szCs w:val="28"/>
        </w:rPr>
        <w:tab/>
        <w:t>на объекты основных  принадлежащие организации на  собственности (в том числе  в аренду);</w:t>
      </w:r>
    </w:p>
    <w:p w:rsidR="00F33930" w:rsidRDefault="00F33930">
      <w:pPr>
        <w:ind w:firstLine="709"/>
        <w:rPr>
          <w:color w:val="000000"/>
          <w:sz w:val="28"/>
          <w:szCs w:val="28"/>
        </w:rPr>
      </w:pPr>
      <w:r>
        <w:rPr>
          <w:color w:val="000000"/>
          <w:sz w:val="28"/>
          <w:szCs w:val="28"/>
        </w:rPr>
        <w:t>.</w:t>
      </w:r>
      <w:r>
        <w:rPr>
          <w:color w:val="000000"/>
          <w:sz w:val="28"/>
          <w:szCs w:val="28"/>
        </w:rPr>
        <w:tab/>
        <w:t xml:space="preserve">объекты  средств, находящиеся у  в оперативном управлении или  </w:t>
      </w:r>
      <w:r>
        <w:rPr>
          <w:color w:val="000000"/>
          <w:sz w:val="28"/>
          <w:szCs w:val="28"/>
        </w:rPr>
        <w:lastRenderedPageBreak/>
        <w:t>ведении;</w:t>
      </w:r>
    </w:p>
    <w:p w:rsidR="00F33930" w:rsidRDefault="00F33930">
      <w:pPr>
        <w:ind w:firstLine="709"/>
        <w:rPr>
          <w:color w:val="000000"/>
          <w:sz w:val="28"/>
          <w:szCs w:val="28"/>
        </w:rPr>
      </w:pPr>
      <w:r>
        <w:rPr>
          <w:color w:val="000000"/>
          <w:sz w:val="28"/>
          <w:szCs w:val="28"/>
        </w:rPr>
        <w:t>.</w:t>
      </w:r>
      <w:r>
        <w:rPr>
          <w:color w:val="000000"/>
          <w:sz w:val="28"/>
          <w:szCs w:val="28"/>
        </w:rPr>
        <w:tab/>
        <w:t>объекты  средств, полученные  в аренду.</w:t>
      </w:r>
    </w:p>
    <w:p w:rsidR="00F33930" w:rsidRDefault="00F33930">
      <w:pPr>
        <w:ind w:firstLine="709"/>
        <w:rPr>
          <w:color w:val="000000"/>
          <w:sz w:val="28"/>
          <w:szCs w:val="28"/>
        </w:rPr>
      </w:pPr>
      <w:r>
        <w:rPr>
          <w:color w:val="000000"/>
          <w:sz w:val="28"/>
          <w:szCs w:val="28"/>
        </w:rPr>
        <w:t>По  использования основные  подразделяются на находящиеся:</w:t>
      </w:r>
    </w:p>
    <w:p w:rsidR="00F33930" w:rsidRDefault="00F33930">
      <w:pPr>
        <w:ind w:firstLine="709"/>
        <w:rPr>
          <w:color w:val="000000"/>
          <w:sz w:val="28"/>
          <w:szCs w:val="28"/>
        </w:rPr>
      </w:pPr>
      <w:r>
        <w:rPr>
          <w:color w:val="000000"/>
          <w:sz w:val="28"/>
          <w:szCs w:val="28"/>
        </w:rPr>
        <w:t>.</w:t>
      </w:r>
      <w:r>
        <w:rPr>
          <w:color w:val="000000"/>
          <w:sz w:val="28"/>
          <w:szCs w:val="28"/>
        </w:rPr>
        <w:tab/>
        <w:t xml:space="preserve">в </w:t>
      </w:r>
    </w:p>
    <w:p w:rsidR="00F33930" w:rsidRDefault="00F33930">
      <w:pPr>
        <w:ind w:firstLine="709"/>
        <w:rPr>
          <w:color w:val="000000"/>
          <w:sz w:val="28"/>
          <w:szCs w:val="28"/>
        </w:rPr>
      </w:pPr>
      <w:r>
        <w:rPr>
          <w:color w:val="000000"/>
          <w:sz w:val="28"/>
          <w:szCs w:val="28"/>
        </w:rPr>
        <w:t>.</w:t>
      </w:r>
      <w:r>
        <w:rPr>
          <w:color w:val="000000"/>
          <w:sz w:val="28"/>
          <w:szCs w:val="28"/>
        </w:rPr>
        <w:tab/>
        <w:t>в запасе (резерве);</w:t>
      </w:r>
    </w:p>
    <w:p w:rsidR="00F33930" w:rsidRDefault="00F33930">
      <w:pPr>
        <w:ind w:firstLine="709"/>
        <w:rPr>
          <w:color w:val="000000"/>
          <w:sz w:val="28"/>
          <w:szCs w:val="28"/>
        </w:rPr>
      </w:pPr>
      <w:r>
        <w:rPr>
          <w:color w:val="000000"/>
          <w:sz w:val="28"/>
          <w:szCs w:val="28"/>
        </w:rPr>
        <w:t>.</w:t>
      </w:r>
      <w:r>
        <w:rPr>
          <w:color w:val="000000"/>
          <w:sz w:val="28"/>
          <w:szCs w:val="28"/>
        </w:rPr>
        <w:tab/>
        <w:t xml:space="preserve">на  достройки, дооборудования, </w:t>
      </w:r>
      <w:proofErr w:type="spellStart"/>
      <w:r>
        <w:rPr>
          <w:color w:val="000000"/>
          <w:sz w:val="28"/>
          <w:szCs w:val="28"/>
        </w:rPr>
        <w:t>кции</w:t>
      </w:r>
      <w:proofErr w:type="spellEnd"/>
      <w:r>
        <w:rPr>
          <w:color w:val="000000"/>
          <w:sz w:val="28"/>
          <w:szCs w:val="28"/>
        </w:rPr>
        <w:t xml:space="preserve"> и частичной </w:t>
      </w:r>
    </w:p>
    <w:p w:rsidR="00F33930" w:rsidRDefault="00F33930">
      <w:pPr>
        <w:ind w:firstLine="709"/>
        <w:rPr>
          <w:color w:val="000000"/>
          <w:sz w:val="28"/>
          <w:szCs w:val="28"/>
        </w:rPr>
      </w:pPr>
      <w:r>
        <w:rPr>
          <w:color w:val="000000"/>
          <w:sz w:val="28"/>
          <w:szCs w:val="28"/>
        </w:rPr>
        <w:t>.</w:t>
      </w:r>
      <w:r>
        <w:rPr>
          <w:color w:val="000000"/>
          <w:sz w:val="28"/>
          <w:szCs w:val="28"/>
        </w:rPr>
        <w:tab/>
        <w:t>на консервации.</w:t>
      </w:r>
    </w:p>
    <w:p w:rsidR="00F33930" w:rsidRDefault="00F33930">
      <w:pPr>
        <w:ind w:firstLine="709"/>
        <w:rPr>
          <w:color w:val="000000"/>
          <w:sz w:val="28"/>
          <w:szCs w:val="28"/>
        </w:rPr>
      </w:pPr>
      <w:r>
        <w:rPr>
          <w:color w:val="000000"/>
          <w:sz w:val="28"/>
          <w:szCs w:val="28"/>
        </w:rPr>
        <w:t>Непременным  для того чтобы  был отнесен к объектам  средств является то, что  его полезного использования  превышать 12 месяцев [29, 25].</w:t>
      </w:r>
    </w:p>
    <w:p w:rsidR="00F33930" w:rsidRDefault="00F33930">
      <w:pPr>
        <w:ind w:firstLine="709"/>
        <w:rPr>
          <w:color w:val="000000"/>
          <w:sz w:val="28"/>
          <w:szCs w:val="28"/>
        </w:rPr>
      </w:pPr>
      <w:r>
        <w:rPr>
          <w:color w:val="000000"/>
          <w:sz w:val="28"/>
          <w:szCs w:val="28"/>
        </w:rPr>
        <w:t xml:space="preserve">Первоначальной стоимостью  средств признается  фактических вложений  в приобретение, сооружение и  объектов основных  с учетом сумм  на добавленную стоимость,  учреждению поставщиками и  (кроме их приобретения,  и изготовления в рамках  приносящей доход,  НДС, если  не предусмотрено налоговым  Российской Федерации).  средства принимаются к  учету по их первоначальной </w:t>
      </w:r>
    </w:p>
    <w:p w:rsidR="00F33930" w:rsidRDefault="00F33930">
      <w:pPr>
        <w:ind w:firstLine="709"/>
        <w:rPr>
          <w:color w:val="000000"/>
          <w:sz w:val="28"/>
          <w:szCs w:val="28"/>
        </w:rPr>
      </w:pPr>
      <w:r>
        <w:rPr>
          <w:color w:val="000000"/>
          <w:sz w:val="28"/>
          <w:szCs w:val="28"/>
        </w:rPr>
        <w:t xml:space="preserve">Изменение первоначальной  объектов основных </w:t>
      </w:r>
      <w:proofErr w:type="spellStart"/>
      <w:r>
        <w:rPr>
          <w:color w:val="000000"/>
          <w:sz w:val="28"/>
          <w:szCs w:val="28"/>
        </w:rPr>
        <w:t>сре</w:t>
      </w:r>
      <w:proofErr w:type="spellEnd"/>
      <w:r>
        <w:rPr>
          <w:color w:val="000000"/>
          <w:sz w:val="28"/>
          <w:szCs w:val="28"/>
        </w:rPr>
        <w:t xml:space="preserve"> производится лишь в  достройки, дооборудования,  модернизации, частичной  и переоценки объектов  средств [31, 2].</w:t>
      </w:r>
    </w:p>
    <w:p w:rsidR="00F33930" w:rsidRDefault="00F33930">
      <w:pPr>
        <w:ind w:firstLine="709"/>
        <w:rPr>
          <w:color w:val="000000"/>
          <w:sz w:val="28"/>
          <w:szCs w:val="28"/>
        </w:rPr>
      </w:pPr>
      <w:r>
        <w:rPr>
          <w:color w:val="000000"/>
          <w:sz w:val="28"/>
          <w:szCs w:val="28"/>
        </w:rPr>
        <w:t>С течением  первоначальная стоимость  средств отклоняется от  аналогичных основных  приобретаемых или возводимых в  условиях. Для устранения  отклонения необходимо  осуществлять переоценку  средств и определять  стоимость.</w:t>
      </w:r>
    </w:p>
    <w:p w:rsidR="00F33930" w:rsidRDefault="00F33930">
      <w:pPr>
        <w:ind w:firstLine="709"/>
        <w:rPr>
          <w:color w:val="000000"/>
          <w:sz w:val="28"/>
          <w:szCs w:val="28"/>
        </w:rPr>
      </w:pPr>
      <w:r>
        <w:rPr>
          <w:color w:val="000000"/>
          <w:sz w:val="28"/>
          <w:szCs w:val="28"/>
        </w:rPr>
        <w:t xml:space="preserve">Восстановительная  основных средств - это  воспроизводства основных </w:t>
      </w:r>
      <w:proofErr w:type="spellStart"/>
      <w:r>
        <w:rPr>
          <w:color w:val="000000"/>
          <w:sz w:val="28"/>
          <w:szCs w:val="28"/>
        </w:rPr>
        <w:t>сре</w:t>
      </w:r>
      <w:proofErr w:type="spellEnd"/>
      <w:r>
        <w:rPr>
          <w:color w:val="000000"/>
          <w:sz w:val="28"/>
          <w:szCs w:val="28"/>
        </w:rPr>
        <w:t xml:space="preserve"> в современных условиях  современных ценах,  технике и т.п.).</w:t>
      </w:r>
    </w:p>
    <w:p w:rsidR="00F33930" w:rsidRDefault="00F33930">
      <w:pPr>
        <w:ind w:firstLine="709"/>
        <w:rPr>
          <w:color w:val="000000"/>
          <w:sz w:val="28"/>
          <w:szCs w:val="28"/>
        </w:rPr>
      </w:pPr>
      <w:r>
        <w:rPr>
          <w:color w:val="000000"/>
          <w:sz w:val="28"/>
          <w:szCs w:val="28"/>
        </w:rPr>
        <w:t>бюджетного учета  средств является  объект.</w:t>
      </w:r>
    </w:p>
    <w:p w:rsidR="00F33930" w:rsidRDefault="00F33930">
      <w:pPr>
        <w:ind w:firstLine="709"/>
        <w:rPr>
          <w:color w:val="000000"/>
          <w:sz w:val="28"/>
          <w:szCs w:val="28"/>
        </w:rPr>
      </w:pPr>
      <w:r>
        <w:rPr>
          <w:color w:val="000000"/>
          <w:sz w:val="28"/>
          <w:szCs w:val="28"/>
        </w:rPr>
        <w:t>Инвентарным  основных средств  объект со всеми  и принадлежностями, отдельный  обособленный предмет,  комплекс конструктивно-сочлененных  В случае наличия у  конструктивно-сочлененного объекта  частей - основных  имеющих разный  полезного использования,  такая часть  как самостоятельный инвентарный  Если по комплексу  объектов, состоящих из  предметов, установлен  для всех объектов  полезного использования,  объект учитывается как  инвентарный объект [30,4].</w:t>
      </w:r>
    </w:p>
    <w:p w:rsidR="00F33930" w:rsidRDefault="00F33930">
      <w:pPr>
        <w:ind w:firstLine="709"/>
        <w:rPr>
          <w:color w:val="000000"/>
          <w:sz w:val="28"/>
          <w:szCs w:val="28"/>
        </w:rPr>
      </w:pPr>
      <w:r>
        <w:rPr>
          <w:color w:val="000000"/>
          <w:sz w:val="28"/>
          <w:szCs w:val="28"/>
        </w:rPr>
        <w:t>объекты основных  принимаются к учету  требованиям Общероссийского  основных фондов ОК  утвержденного Постановлением  Российской Федерации от  №359.</w:t>
      </w:r>
    </w:p>
    <w:p w:rsidR="00F33930" w:rsidRDefault="00F33930">
      <w:pPr>
        <w:ind w:firstLine="709"/>
        <w:rPr>
          <w:color w:val="000000"/>
          <w:sz w:val="28"/>
          <w:szCs w:val="28"/>
        </w:rPr>
      </w:pPr>
      <w:r>
        <w:rPr>
          <w:color w:val="000000"/>
          <w:sz w:val="28"/>
          <w:szCs w:val="28"/>
        </w:rPr>
        <w:t>инвентарному объекту  имущества, а также  объекту движимого  кроме объектов  до 3000 рублей  и объектов библиотечного  независимо от их стоимости,  уникальный инвентарный  номер (далее -  номер) независимо от  находится ли он в эксплуатации,  или на консервации.</w:t>
      </w:r>
    </w:p>
    <w:p w:rsidR="00F33930" w:rsidRDefault="00F33930">
      <w:pPr>
        <w:ind w:firstLine="709"/>
        <w:rPr>
          <w:color w:val="000000"/>
          <w:sz w:val="28"/>
          <w:szCs w:val="28"/>
        </w:rPr>
      </w:pPr>
      <w:r>
        <w:rPr>
          <w:color w:val="000000"/>
          <w:sz w:val="28"/>
          <w:szCs w:val="28"/>
        </w:rPr>
        <w:t xml:space="preserve">Присвоенный  инвентарный номер  быть обозначен  ответственным </w:t>
      </w:r>
      <w:r>
        <w:rPr>
          <w:color w:val="000000"/>
          <w:sz w:val="28"/>
          <w:szCs w:val="28"/>
        </w:rPr>
        <w:lastRenderedPageBreak/>
        <w:t>лицом в  уполномоченного члена  по поступлению и выбытию  путем прикрепления к  жетона, нанесения на  учета краской или  способом, обеспечивающим  маркировки [28,10].</w:t>
      </w:r>
    </w:p>
    <w:p w:rsidR="00F33930" w:rsidRDefault="00F33930">
      <w:pPr>
        <w:ind w:firstLine="709"/>
        <w:rPr>
          <w:color w:val="000000"/>
          <w:sz w:val="28"/>
          <w:szCs w:val="28"/>
        </w:rPr>
      </w:pPr>
      <w:r>
        <w:rPr>
          <w:color w:val="000000"/>
          <w:sz w:val="28"/>
          <w:szCs w:val="28"/>
        </w:rPr>
        <w:t>В случае  объект основного  является сложным  конструктивно-сочлененных предметов),  включает в себя  элементы (конструктивные  составляющие вместе с ним  целое, то на каждом  элементе (конструктивном  должен быть  инвентарный номер,  основному средству  объекту, комплексу  предметов).</w:t>
      </w:r>
    </w:p>
    <w:p w:rsidR="00F33930" w:rsidRDefault="00F33930">
      <w:pPr>
        <w:ind w:firstLine="709"/>
        <w:rPr>
          <w:color w:val="000000"/>
          <w:sz w:val="28"/>
          <w:szCs w:val="28"/>
        </w:rPr>
      </w:pPr>
      <w:r>
        <w:rPr>
          <w:color w:val="000000"/>
          <w:sz w:val="28"/>
          <w:szCs w:val="28"/>
        </w:rPr>
        <w:t>Инвентарный  присвоенный объекту  средств, сохраняется за ним на  период его нахождения в  Инвентарные номера  с балансового учета  объектов основных  вновь принятым к  объектам не присваиваются.</w:t>
      </w:r>
    </w:p>
    <w:p w:rsidR="00F33930" w:rsidRDefault="00F33930">
      <w:pPr>
        <w:ind w:firstLine="709"/>
        <w:rPr>
          <w:color w:val="000000"/>
          <w:sz w:val="28"/>
          <w:szCs w:val="28"/>
        </w:rPr>
      </w:pPr>
      <w:r>
        <w:rPr>
          <w:color w:val="000000"/>
          <w:sz w:val="28"/>
          <w:szCs w:val="28"/>
        </w:rPr>
        <w:t xml:space="preserve">При  обозначения инвентарного  на объекте основных </w:t>
      </w:r>
      <w:proofErr w:type="spellStart"/>
      <w:r>
        <w:rPr>
          <w:color w:val="000000"/>
          <w:sz w:val="28"/>
          <w:szCs w:val="28"/>
        </w:rPr>
        <w:t>сре</w:t>
      </w:r>
      <w:proofErr w:type="spellEnd"/>
      <w:r>
        <w:rPr>
          <w:color w:val="000000"/>
          <w:sz w:val="28"/>
          <w:szCs w:val="28"/>
        </w:rPr>
        <w:t xml:space="preserve"> в случаях, определенных  его эксплуатации, присвоенный ему  номер применяется в  бухгалтерского учета с  в соответствующих регистрах  учета без нанесения на  основного средства  46 Инструкции к Единому  счетов №157н) [27, 25].</w:t>
      </w:r>
    </w:p>
    <w:p w:rsidR="00F33930" w:rsidRDefault="00F33930">
      <w:pPr>
        <w:ind w:firstLine="709"/>
        <w:rPr>
          <w:color w:val="000000"/>
          <w:sz w:val="28"/>
          <w:szCs w:val="28"/>
        </w:rPr>
      </w:pPr>
    </w:p>
    <w:p w:rsidR="00F33930" w:rsidRDefault="00F33930">
      <w:pPr>
        <w:ind w:firstLine="709"/>
        <w:rPr>
          <w:b/>
          <w:bCs/>
          <w:color w:val="000000"/>
          <w:sz w:val="28"/>
          <w:szCs w:val="28"/>
        </w:rPr>
      </w:pPr>
      <w:r>
        <w:rPr>
          <w:b/>
          <w:bCs/>
          <w:color w:val="000000"/>
          <w:sz w:val="28"/>
          <w:szCs w:val="28"/>
        </w:rPr>
        <w:br w:type="page"/>
      </w:r>
      <w:r>
        <w:rPr>
          <w:b/>
          <w:bCs/>
          <w:color w:val="000000"/>
          <w:sz w:val="28"/>
          <w:szCs w:val="28"/>
        </w:rPr>
        <w:lastRenderedPageBreak/>
        <w:t>1.3  оформление, поступление,  и реализация основных средств</w:t>
      </w:r>
    </w:p>
    <w:p w:rsidR="00F33930" w:rsidRDefault="00F33930">
      <w:pPr>
        <w:ind w:firstLine="709"/>
        <w:rPr>
          <w:color w:val="000000"/>
          <w:sz w:val="28"/>
          <w:szCs w:val="28"/>
        </w:rPr>
      </w:pPr>
    </w:p>
    <w:p w:rsidR="00F33930" w:rsidRDefault="00F33930">
      <w:pPr>
        <w:ind w:firstLine="709"/>
        <w:rPr>
          <w:color w:val="000000"/>
          <w:sz w:val="28"/>
          <w:szCs w:val="28"/>
        </w:rPr>
      </w:pPr>
      <w:r>
        <w:rPr>
          <w:color w:val="000000"/>
          <w:sz w:val="28"/>
          <w:szCs w:val="28"/>
        </w:rPr>
        <w:t>Типовые формы  документации утверждены  по бюджетному учету.  документация на движение  средств составляется  из числа специалистов,  руководителем учреждения.</w:t>
      </w:r>
    </w:p>
    <w:p w:rsidR="00F33930" w:rsidRDefault="00F33930">
      <w:pPr>
        <w:ind w:firstLine="709"/>
        <w:rPr>
          <w:color w:val="000000"/>
          <w:sz w:val="28"/>
          <w:szCs w:val="28"/>
        </w:rPr>
      </w:pPr>
      <w:r>
        <w:rPr>
          <w:color w:val="000000"/>
          <w:sz w:val="28"/>
          <w:szCs w:val="28"/>
        </w:rPr>
        <w:t xml:space="preserve">Поступление и внутреннее  основных средств </w:t>
      </w:r>
      <w:r w:rsidR="008C5DEA">
        <w:rPr>
          <w:rFonts w:ascii="Microsoft Sans Serif" w:hAnsi="Microsoft Sans Serif" w:cs="Microsoft Sans Serif"/>
          <w:noProof/>
          <w:sz w:val="17"/>
          <w:szCs w:val="17"/>
        </w:rPr>
        <w:drawing>
          <wp:inline distT="0" distB="0" distL="0" distR="0">
            <wp:extent cx="11430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color w:val="000000"/>
          <w:sz w:val="28"/>
          <w:szCs w:val="28"/>
        </w:rPr>
        <w:t xml:space="preserve"> учреждения «Радуга»  следующими первичными документами:</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актом о приеме-передаче  основных средств  зданий, сооружений) (ф.  кроме объектов  средств стоимостью до  руб., библиотечного  драгоценностей и ювелирных </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 о приеме-передаче здания  (ф. 0306030) с приложением  подтверждающих государственную  объектов недвижимости в  законодательством случаях;</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актом о приеме-передаче групп  основных средств  зданий, сооружений) [19,345].</w:t>
      </w:r>
    </w:p>
    <w:p w:rsidR="00F33930" w:rsidRDefault="00F33930">
      <w:pPr>
        <w:ind w:firstLine="709"/>
        <w:rPr>
          <w:color w:val="000000"/>
          <w:sz w:val="28"/>
          <w:szCs w:val="28"/>
        </w:rPr>
      </w:pPr>
      <w:r>
        <w:rPr>
          <w:color w:val="000000"/>
          <w:sz w:val="28"/>
          <w:szCs w:val="28"/>
        </w:rPr>
        <w:t>При поступлении основных  от других учреждений и  комиссией общеобразовательного  «Радуга» составляются  к которым прилагается  документация, относящаяся к  основных средств  чертежи и др.). Акт  руководителем учреждения.  ответственное лицо  расписаться в получении  ценностей с указанием  оприходования.</w:t>
      </w:r>
    </w:p>
    <w:p w:rsidR="00F33930" w:rsidRDefault="00F33930">
      <w:pPr>
        <w:ind w:firstLine="709"/>
        <w:rPr>
          <w:color w:val="000000"/>
          <w:sz w:val="28"/>
          <w:szCs w:val="28"/>
        </w:rPr>
      </w:pPr>
      <w:r>
        <w:rPr>
          <w:color w:val="000000"/>
          <w:sz w:val="28"/>
          <w:szCs w:val="28"/>
        </w:rPr>
        <w:t>Накладная на  перемещение объектов  средств (ф. 0306032)  при передаче объектов  средств от одного  ответственного лица  внутри учреждения или при  бухгалтерском учете - от  учреждения другому.</w:t>
      </w:r>
    </w:p>
    <w:p w:rsidR="00F33930" w:rsidRDefault="00F33930">
      <w:pPr>
        <w:ind w:firstLine="709"/>
        <w:rPr>
          <w:color w:val="000000"/>
          <w:sz w:val="28"/>
          <w:szCs w:val="28"/>
        </w:rPr>
      </w:pPr>
      <w:r>
        <w:rPr>
          <w:color w:val="000000"/>
          <w:sz w:val="28"/>
          <w:szCs w:val="28"/>
        </w:rPr>
        <w:t xml:space="preserve">В  о приеме-сдаче отремонтированных,  модернизированных объектов  средств (ф. 0306002)  изменение технической  и первоначальной стоимости  вызванное реконструкцией и </w:t>
      </w:r>
    </w:p>
    <w:p w:rsidR="00F33930" w:rsidRDefault="00F33930">
      <w:pPr>
        <w:ind w:firstLine="709"/>
        <w:rPr>
          <w:color w:val="000000"/>
          <w:sz w:val="28"/>
          <w:szCs w:val="28"/>
        </w:rPr>
      </w:pPr>
      <w:r>
        <w:rPr>
          <w:color w:val="000000"/>
          <w:sz w:val="28"/>
          <w:szCs w:val="28"/>
        </w:rPr>
        <w:t xml:space="preserve">Акт подписывается ответственными  общеобразовательного учреждения  производящими и принимающими </w:t>
      </w:r>
    </w:p>
    <w:p w:rsidR="00F33930" w:rsidRDefault="00F33930">
      <w:pPr>
        <w:ind w:firstLine="709"/>
        <w:rPr>
          <w:color w:val="000000"/>
          <w:sz w:val="28"/>
          <w:szCs w:val="28"/>
        </w:rPr>
      </w:pPr>
      <w:r>
        <w:rPr>
          <w:color w:val="000000"/>
          <w:sz w:val="28"/>
          <w:szCs w:val="28"/>
        </w:rPr>
        <w:t>Ведомость выдачи  ценностей на нужды  (ф. 0504210) применяется для  выдачи предметов  средств стоимостью до  руб. за единицу.  производятся по каждому  ответственному лицу с  выдаваемых ценностей.  утверждается руководителем  учреждения «Радуга и  основанием для списания  основных средств в  порядке с баланса учреждения [8,19].</w:t>
      </w:r>
    </w:p>
    <w:p w:rsidR="00F33930" w:rsidRDefault="00F33930">
      <w:pPr>
        <w:ind w:firstLine="709"/>
        <w:rPr>
          <w:color w:val="000000"/>
          <w:sz w:val="28"/>
          <w:szCs w:val="28"/>
        </w:rPr>
      </w:pPr>
      <w:r>
        <w:rPr>
          <w:color w:val="000000"/>
          <w:sz w:val="28"/>
          <w:szCs w:val="28"/>
        </w:rPr>
        <w:t>Выбытие объектов ОС  в общеобразовательном учреждении  в следующих случаях:</w:t>
      </w:r>
    </w:p>
    <w:p w:rsidR="00F33930" w:rsidRDefault="00F33930">
      <w:pPr>
        <w:ind w:firstLine="709"/>
        <w:rPr>
          <w:color w:val="000000"/>
          <w:sz w:val="28"/>
          <w:szCs w:val="28"/>
        </w:rPr>
      </w:pPr>
      <w:r>
        <w:rPr>
          <w:color w:val="000000"/>
          <w:sz w:val="28"/>
          <w:szCs w:val="28"/>
        </w:rPr>
        <w:t>.</w:t>
      </w:r>
      <w:r>
        <w:rPr>
          <w:color w:val="000000"/>
          <w:sz w:val="28"/>
          <w:szCs w:val="28"/>
        </w:rPr>
        <w:tab/>
        <w:t xml:space="preserve">если принято решение о  объекта ОС бюджетного  (моральный, физический  невозможности дальнейшего  объекта основных </w:t>
      </w:r>
    </w:p>
    <w:p w:rsidR="00F33930" w:rsidRDefault="00F33930">
      <w:pPr>
        <w:ind w:firstLine="709"/>
        <w:rPr>
          <w:color w:val="000000"/>
          <w:sz w:val="28"/>
          <w:szCs w:val="28"/>
        </w:rPr>
      </w:pPr>
      <w:r>
        <w:rPr>
          <w:color w:val="000000"/>
          <w:sz w:val="28"/>
          <w:szCs w:val="28"/>
        </w:rPr>
        <w:t>.</w:t>
      </w:r>
      <w:r>
        <w:rPr>
          <w:color w:val="000000"/>
          <w:sz w:val="28"/>
          <w:szCs w:val="28"/>
        </w:rPr>
        <w:tab/>
        <w:t>если основное  бюджетного учреждения  другому государственному  учреждению, согласно  РФ;</w:t>
      </w:r>
    </w:p>
    <w:p w:rsidR="00F33930" w:rsidRDefault="00F33930">
      <w:pPr>
        <w:ind w:firstLine="709"/>
        <w:rPr>
          <w:color w:val="000000"/>
          <w:sz w:val="28"/>
          <w:szCs w:val="28"/>
        </w:rPr>
      </w:pPr>
      <w:r>
        <w:rPr>
          <w:color w:val="000000"/>
          <w:sz w:val="28"/>
          <w:szCs w:val="28"/>
        </w:rPr>
        <w:t>.</w:t>
      </w:r>
      <w:r>
        <w:rPr>
          <w:color w:val="000000"/>
          <w:sz w:val="28"/>
          <w:szCs w:val="28"/>
        </w:rPr>
        <w:tab/>
        <w:t xml:space="preserve">в других случаях  права оперативного  согласно законодательству </w:t>
      </w:r>
      <w:r>
        <w:rPr>
          <w:color w:val="000000"/>
          <w:sz w:val="28"/>
          <w:szCs w:val="28"/>
        </w:rPr>
        <w:lastRenderedPageBreak/>
        <w:t>РФ;</w:t>
      </w:r>
    </w:p>
    <w:p w:rsidR="00F33930" w:rsidRDefault="00F33930">
      <w:pPr>
        <w:ind w:firstLine="709"/>
        <w:rPr>
          <w:color w:val="000000"/>
          <w:sz w:val="28"/>
          <w:szCs w:val="28"/>
        </w:rPr>
      </w:pPr>
      <w:r>
        <w:rPr>
          <w:color w:val="000000"/>
          <w:sz w:val="28"/>
          <w:szCs w:val="28"/>
        </w:rPr>
        <w:t>.</w:t>
      </w:r>
      <w:r>
        <w:rPr>
          <w:color w:val="000000"/>
          <w:sz w:val="28"/>
          <w:szCs w:val="28"/>
        </w:rPr>
        <w:tab/>
        <w:t>другие случаи выбытия  ОС, предусмотренных законодательством РФ.  со списанием объекта ОС с  бюджетного учреждения,  начисленная амортизация по  объекту.</w:t>
      </w:r>
    </w:p>
    <w:p w:rsidR="00F33930" w:rsidRDefault="00F33930">
      <w:pPr>
        <w:ind w:firstLine="709"/>
        <w:rPr>
          <w:color w:val="000000"/>
          <w:sz w:val="28"/>
          <w:szCs w:val="28"/>
        </w:rPr>
      </w:pPr>
      <w:r>
        <w:rPr>
          <w:color w:val="000000"/>
          <w:sz w:val="28"/>
          <w:szCs w:val="28"/>
        </w:rPr>
        <w:t>Материально -  лица бюджетных  несут ответственность за  объектов ОС, обязаны  Инвентарные списки  активов (кроме  фонда).</w:t>
      </w:r>
    </w:p>
    <w:p w:rsidR="00F33930" w:rsidRDefault="00F33930">
      <w:pPr>
        <w:ind w:firstLine="709"/>
        <w:rPr>
          <w:color w:val="000000"/>
          <w:sz w:val="28"/>
          <w:szCs w:val="28"/>
        </w:rPr>
      </w:pPr>
      <w:r>
        <w:rPr>
          <w:color w:val="000000"/>
          <w:sz w:val="28"/>
          <w:szCs w:val="28"/>
        </w:rPr>
        <w:t>Учет  по выбытию и перемещению  средств в бюджетном  ведется в Журнале  по выбытию и перемещению  активов.</w:t>
      </w:r>
    </w:p>
    <w:p w:rsidR="00F33930" w:rsidRDefault="00F33930">
      <w:pPr>
        <w:ind w:firstLine="709"/>
        <w:rPr>
          <w:color w:val="000000"/>
          <w:sz w:val="28"/>
          <w:szCs w:val="28"/>
        </w:rPr>
      </w:pPr>
      <w:r>
        <w:rPr>
          <w:color w:val="000000"/>
          <w:sz w:val="28"/>
          <w:szCs w:val="28"/>
        </w:rPr>
        <w:t>Таким  учет основных  в общеобразовательном учреждении  - это сложный многогранный  отражение в бухгалтерском  которого должно  основано на грамотности,  а также знаний  за учет основных  лиц.</w:t>
      </w:r>
    </w:p>
    <w:p w:rsidR="00F33930" w:rsidRDefault="00F33930">
      <w:pPr>
        <w:ind w:firstLine="709"/>
        <w:rPr>
          <w:color w:val="000000"/>
          <w:sz w:val="28"/>
          <w:szCs w:val="28"/>
        </w:rPr>
      </w:pPr>
      <w:r>
        <w:rPr>
          <w:color w:val="000000"/>
          <w:sz w:val="28"/>
          <w:szCs w:val="28"/>
        </w:rPr>
        <w:t xml:space="preserve">Поступление  средств в бюджетном  учреждении «Радуга  в результате приема в  вновь построенных </w:t>
      </w:r>
      <w:proofErr w:type="spellStart"/>
      <w:r>
        <w:rPr>
          <w:color w:val="000000"/>
          <w:sz w:val="28"/>
          <w:szCs w:val="28"/>
        </w:rPr>
        <w:t>зда</w:t>
      </w:r>
      <w:proofErr w:type="spellEnd"/>
      <w:r>
        <w:rPr>
          <w:color w:val="000000"/>
          <w:sz w:val="28"/>
          <w:szCs w:val="28"/>
        </w:rPr>
        <w:t xml:space="preserve"> сооружений и передаточных  или работ по реконструкции  и сооружений, приобретения их за  бюджетных и внебюджетных  безвозмездного получения от  и физических  изготовления хозяйственным  а также на </w:t>
      </w:r>
      <w:proofErr w:type="spellStart"/>
      <w:r>
        <w:rPr>
          <w:color w:val="000000"/>
          <w:sz w:val="28"/>
          <w:szCs w:val="28"/>
        </w:rPr>
        <w:t>усло</w:t>
      </w:r>
      <w:proofErr w:type="spellEnd"/>
      <w:r>
        <w:rPr>
          <w:color w:val="000000"/>
          <w:sz w:val="28"/>
          <w:szCs w:val="28"/>
        </w:rPr>
        <w:t xml:space="preserve"> долгосрочной аренды [11,59].</w:t>
      </w:r>
    </w:p>
    <w:p w:rsidR="00F33930" w:rsidRDefault="00F33930">
      <w:pPr>
        <w:ind w:firstLine="709"/>
        <w:rPr>
          <w:color w:val="000000"/>
          <w:sz w:val="28"/>
          <w:szCs w:val="28"/>
        </w:rPr>
      </w:pPr>
      <w:r>
        <w:rPr>
          <w:color w:val="000000"/>
          <w:sz w:val="28"/>
          <w:szCs w:val="28"/>
        </w:rPr>
        <w:t xml:space="preserve">каждого объекта  средств оформляется  приемки-передачи основных  (форма ОС-1). Под тарным объектом  объект со всеми  и принадлежностями или отдельный  обособленный предмет,  для выполнения определенных </w:t>
      </w:r>
      <w:proofErr w:type="spellStart"/>
      <w:r>
        <w:rPr>
          <w:color w:val="000000"/>
          <w:sz w:val="28"/>
          <w:szCs w:val="28"/>
        </w:rPr>
        <w:t>ятельных</w:t>
      </w:r>
      <w:proofErr w:type="spellEnd"/>
      <w:r>
        <w:rPr>
          <w:color w:val="000000"/>
          <w:sz w:val="28"/>
          <w:szCs w:val="28"/>
        </w:rPr>
        <w:t xml:space="preserve"> функций, или же  комплекс конструктивно-сочлененных  представляющий единое  и предназначенный для  определенной работы.  конструктивно-сочлененных  объединяет один или  предметов, смонтированных на  фундаменте, в результате  каждый предмет  выполнять свои  только в составе  а не самостоятельно. Если у  объекта есть  частей с разным  полезного использования,  такая часть  как самостоятельный инвентарный </w:t>
      </w:r>
    </w:p>
    <w:p w:rsidR="00F33930" w:rsidRDefault="00F33930">
      <w:pPr>
        <w:ind w:firstLine="709"/>
        <w:rPr>
          <w:color w:val="000000"/>
          <w:sz w:val="28"/>
          <w:szCs w:val="28"/>
        </w:rPr>
      </w:pPr>
      <w:r>
        <w:rPr>
          <w:color w:val="000000"/>
          <w:sz w:val="28"/>
          <w:szCs w:val="28"/>
        </w:rPr>
        <w:t xml:space="preserve">Инвентарным объектом по  «Здания» является  отдельно стоящее  В состав здания  все внутренние коммуникации,  для его эксплуатации, в том числе  отопления (включая  установку внутри  сеть </w:t>
      </w:r>
      <w:proofErr w:type="spellStart"/>
      <w:r>
        <w:rPr>
          <w:color w:val="000000"/>
          <w:sz w:val="28"/>
          <w:szCs w:val="28"/>
        </w:rPr>
        <w:t>водогазопровода</w:t>
      </w:r>
      <w:proofErr w:type="spellEnd"/>
      <w:r>
        <w:rPr>
          <w:color w:val="000000"/>
          <w:sz w:val="28"/>
          <w:szCs w:val="28"/>
        </w:rPr>
        <w:t xml:space="preserve"> и  со всеми устройствами,  силовой и осветительной  с осветительной арматурой,  и сигнализационные сети и  устройства </w:t>
      </w:r>
      <w:proofErr w:type="spellStart"/>
      <w:r>
        <w:rPr>
          <w:color w:val="000000"/>
          <w:sz w:val="28"/>
          <w:szCs w:val="28"/>
        </w:rPr>
        <w:t>общесанитарного</w:t>
      </w:r>
      <w:proofErr w:type="spellEnd"/>
      <w:r>
        <w:rPr>
          <w:color w:val="000000"/>
          <w:sz w:val="28"/>
          <w:szCs w:val="28"/>
        </w:rPr>
        <w:t xml:space="preserve">  подъемники (лифты)).  здания примыкают  к другу и имеют  стену, но каждое из них  собой самостоятельное  целое, они считаются  инвентарными объектами.</w:t>
      </w:r>
    </w:p>
    <w:p w:rsidR="00F33930" w:rsidRDefault="00F33930">
      <w:pPr>
        <w:ind w:firstLine="709"/>
        <w:rPr>
          <w:color w:val="000000"/>
          <w:sz w:val="28"/>
          <w:szCs w:val="28"/>
        </w:rPr>
      </w:pPr>
      <w:r>
        <w:rPr>
          <w:color w:val="000000"/>
          <w:sz w:val="28"/>
          <w:szCs w:val="28"/>
        </w:rPr>
        <w:t>постройки, ограждения и  сооружения, обслуживающие  (сарай, забор,  и др.), составляют  инвентарный объект.  же эти постройки и сооружения  два и более здания, они  самостоятельными инвентарными  Наружные пристройки к  имеющие самостоятельное  значение, отдельно  здания котельных, а  капитальные надворные  (склады, гаражи и  являются самостоятельными  объектами.</w:t>
      </w:r>
    </w:p>
    <w:p w:rsidR="00F33930" w:rsidRDefault="00F33930">
      <w:pPr>
        <w:ind w:firstLine="709"/>
        <w:rPr>
          <w:color w:val="000000"/>
          <w:sz w:val="28"/>
          <w:szCs w:val="28"/>
        </w:rPr>
      </w:pPr>
      <w:r>
        <w:rPr>
          <w:color w:val="000000"/>
          <w:sz w:val="28"/>
          <w:szCs w:val="28"/>
        </w:rPr>
        <w:t xml:space="preserve">Для приемки  основных средств в с </w:t>
      </w:r>
      <w:proofErr w:type="spellStart"/>
      <w:r>
        <w:rPr>
          <w:color w:val="000000"/>
          <w:sz w:val="28"/>
          <w:szCs w:val="28"/>
        </w:rPr>
        <w:t>с</w:t>
      </w:r>
      <w:proofErr w:type="spellEnd"/>
      <w:r>
        <w:rPr>
          <w:color w:val="000000"/>
          <w:sz w:val="28"/>
          <w:szCs w:val="28"/>
        </w:rPr>
        <w:t xml:space="preserve"> распоряжением (приказом)  </w:t>
      </w:r>
      <w:r>
        <w:rPr>
          <w:color w:val="000000"/>
          <w:sz w:val="28"/>
          <w:szCs w:val="28"/>
        </w:rPr>
        <w:lastRenderedPageBreak/>
        <w:t>общеобразовательном учреждении  создается комиссия. Акт  утвержденный руководителем  вместе с технической  к объекту передается в  для отражения в регистрах  учета [15,6].</w:t>
      </w:r>
    </w:p>
    <w:p w:rsidR="00F33930" w:rsidRDefault="00F33930">
      <w:pPr>
        <w:ind w:firstLine="709"/>
        <w:rPr>
          <w:color w:val="000000"/>
          <w:sz w:val="28"/>
          <w:szCs w:val="28"/>
        </w:rPr>
      </w:pPr>
      <w:r>
        <w:rPr>
          <w:color w:val="000000"/>
          <w:sz w:val="28"/>
          <w:szCs w:val="28"/>
        </w:rPr>
        <w:t xml:space="preserve">Для организации  и обеспечения контроля за </w:t>
      </w:r>
      <w:proofErr w:type="spellStart"/>
      <w:r>
        <w:rPr>
          <w:color w:val="000000"/>
          <w:sz w:val="28"/>
          <w:szCs w:val="28"/>
        </w:rPr>
        <w:t>стью</w:t>
      </w:r>
      <w:proofErr w:type="spellEnd"/>
      <w:r>
        <w:rPr>
          <w:color w:val="000000"/>
          <w:sz w:val="28"/>
          <w:szCs w:val="28"/>
        </w:rPr>
        <w:t xml:space="preserve"> основных  каждому поступившему  кроме </w:t>
      </w:r>
      <w:proofErr w:type="spellStart"/>
      <w:r>
        <w:rPr>
          <w:color w:val="000000"/>
          <w:sz w:val="28"/>
          <w:szCs w:val="28"/>
        </w:rPr>
        <w:t>библио</w:t>
      </w:r>
      <w:proofErr w:type="spellEnd"/>
      <w:r>
        <w:rPr>
          <w:color w:val="000000"/>
          <w:sz w:val="28"/>
          <w:szCs w:val="28"/>
        </w:rPr>
        <w:t xml:space="preserve"> фондов, независимо от  находится он в эксплуатации,  или на консервации, присваивается  номер, который  из восьми знаков.  три знака обозначают  четвертый - группу и  четыре знака - порядковый номер предмета в  По тем </w:t>
      </w:r>
      <w:proofErr w:type="spellStart"/>
      <w:r>
        <w:rPr>
          <w:color w:val="000000"/>
          <w:sz w:val="28"/>
          <w:szCs w:val="28"/>
        </w:rPr>
        <w:t>субсчетам</w:t>
      </w:r>
      <w:proofErr w:type="spellEnd"/>
      <w:r>
        <w:rPr>
          <w:color w:val="000000"/>
          <w:sz w:val="28"/>
          <w:szCs w:val="28"/>
        </w:rPr>
        <w:t xml:space="preserve">, по которым не  группы, четвертый  обозначается нулем.  инвентарный номер  обозначает: </w:t>
      </w:r>
      <w:proofErr w:type="spellStart"/>
      <w:r>
        <w:rPr>
          <w:color w:val="000000"/>
          <w:sz w:val="28"/>
          <w:szCs w:val="28"/>
        </w:rPr>
        <w:t>субсчет</w:t>
      </w:r>
      <w:proofErr w:type="spellEnd"/>
      <w:r>
        <w:rPr>
          <w:color w:val="000000"/>
          <w:sz w:val="28"/>
          <w:szCs w:val="28"/>
        </w:rPr>
        <w:t xml:space="preserve"> 010  группа 1 - здания  назначения, порядковый  объекта 0001.  номер 01630005  </w:t>
      </w:r>
      <w:proofErr w:type="spellStart"/>
      <w:r>
        <w:rPr>
          <w:color w:val="000000"/>
          <w:sz w:val="28"/>
          <w:szCs w:val="28"/>
        </w:rPr>
        <w:t>субсчет</w:t>
      </w:r>
      <w:proofErr w:type="spellEnd"/>
      <w:r>
        <w:rPr>
          <w:color w:val="000000"/>
          <w:sz w:val="28"/>
          <w:szCs w:val="28"/>
        </w:rPr>
        <w:t xml:space="preserve"> 016,  3 - хозяйственный  порядковый номер  0005. Когда тарный номер  сложным, т.е.  обособленные элементы,  вместе одно  на каждом таком  должен быть обозначен тот же  номер, что и на </w:t>
      </w:r>
      <w:proofErr w:type="spellStart"/>
      <w:r>
        <w:rPr>
          <w:color w:val="000000"/>
          <w:sz w:val="28"/>
          <w:szCs w:val="28"/>
        </w:rPr>
        <w:t>объединя</w:t>
      </w:r>
      <w:proofErr w:type="spellEnd"/>
      <w:r>
        <w:rPr>
          <w:color w:val="000000"/>
          <w:sz w:val="28"/>
          <w:szCs w:val="28"/>
        </w:rPr>
        <w:t xml:space="preserve"> их объекте [22, 2].</w:t>
      </w:r>
    </w:p>
    <w:p w:rsidR="00F33930" w:rsidRDefault="00F33930">
      <w:pPr>
        <w:ind w:firstLine="709"/>
        <w:rPr>
          <w:color w:val="000000"/>
          <w:sz w:val="28"/>
          <w:szCs w:val="28"/>
        </w:rPr>
      </w:pPr>
      <w:r>
        <w:rPr>
          <w:color w:val="000000"/>
          <w:sz w:val="28"/>
          <w:szCs w:val="28"/>
        </w:rPr>
        <w:t xml:space="preserve">Присвоенный  обозначается путем  к инвентарному  металлического жетона,  краски или иным  В тех случаях, когда  объект имеет  частей, имеющих  срок полезного  и </w:t>
      </w:r>
      <w:proofErr w:type="spellStart"/>
      <w:r>
        <w:rPr>
          <w:color w:val="000000"/>
          <w:sz w:val="28"/>
          <w:szCs w:val="28"/>
        </w:rPr>
        <w:t>учитывающихся</w:t>
      </w:r>
      <w:proofErr w:type="spellEnd"/>
      <w:r>
        <w:rPr>
          <w:color w:val="000000"/>
          <w:sz w:val="28"/>
          <w:szCs w:val="28"/>
        </w:rPr>
        <w:t xml:space="preserve"> как  инвентарные номера,  части присваивается  инвентарный номер.  объект, состоящий из  частей, имеет  срок полезного  он числится под одним  номером. При </w:t>
      </w:r>
      <w:proofErr w:type="spellStart"/>
      <w:r>
        <w:rPr>
          <w:color w:val="000000"/>
          <w:sz w:val="28"/>
          <w:szCs w:val="28"/>
        </w:rPr>
        <w:t>автоматизиро</w:t>
      </w:r>
      <w:proofErr w:type="spellEnd"/>
      <w:r>
        <w:rPr>
          <w:color w:val="000000"/>
          <w:sz w:val="28"/>
          <w:szCs w:val="28"/>
        </w:rPr>
        <w:t xml:space="preserve"> системе учета  средств объектам  коды основных </w:t>
      </w:r>
      <w:proofErr w:type="spellStart"/>
      <w:r>
        <w:rPr>
          <w:color w:val="000000"/>
          <w:sz w:val="28"/>
          <w:szCs w:val="28"/>
        </w:rPr>
        <w:t>сре</w:t>
      </w:r>
      <w:proofErr w:type="spellEnd"/>
      <w:r>
        <w:rPr>
          <w:color w:val="000000"/>
          <w:sz w:val="28"/>
          <w:szCs w:val="28"/>
        </w:rPr>
        <w:t xml:space="preserve"> в соответствии с Общероссийским ром основных фондов ().</w:t>
      </w:r>
    </w:p>
    <w:p w:rsidR="00F33930" w:rsidRDefault="00F33930">
      <w:pPr>
        <w:ind w:firstLine="709"/>
        <w:rPr>
          <w:color w:val="000000"/>
          <w:sz w:val="28"/>
          <w:szCs w:val="28"/>
        </w:rPr>
      </w:pPr>
      <w:r>
        <w:rPr>
          <w:color w:val="000000"/>
          <w:sz w:val="28"/>
          <w:szCs w:val="28"/>
        </w:rPr>
        <w:t xml:space="preserve">Присвоенный инвентарный  сохраняется за объектом в  всего периода его  в учреждении. Инвентарные  списанных с бухгалтерского  объектов основных  не могут присваиваться  вновь поступившим </w:t>
      </w:r>
    </w:p>
    <w:p w:rsidR="00F33930" w:rsidRDefault="00F33930">
      <w:pPr>
        <w:ind w:firstLine="709"/>
        <w:rPr>
          <w:color w:val="000000"/>
          <w:sz w:val="28"/>
          <w:szCs w:val="28"/>
        </w:rPr>
      </w:pPr>
      <w:r>
        <w:rPr>
          <w:color w:val="000000"/>
          <w:sz w:val="28"/>
          <w:szCs w:val="28"/>
        </w:rPr>
        <w:t xml:space="preserve">Инвентарные номера  указываются во всех </w:t>
      </w:r>
      <w:proofErr w:type="spellStart"/>
      <w:r>
        <w:rPr>
          <w:color w:val="000000"/>
          <w:sz w:val="28"/>
          <w:szCs w:val="28"/>
        </w:rPr>
        <w:t>ных</w:t>
      </w:r>
      <w:proofErr w:type="spellEnd"/>
      <w:r>
        <w:rPr>
          <w:color w:val="000000"/>
          <w:sz w:val="28"/>
          <w:szCs w:val="28"/>
        </w:rPr>
        <w:t xml:space="preserve"> документах, которыми  движение основных  и в регистрах аналитического </w:t>
      </w:r>
    </w:p>
    <w:p w:rsidR="00F33930" w:rsidRDefault="00F33930">
      <w:pPr>
        <w:ind w:firstLine="709"/>
        <w:rPr>
          <w:color w:val="000000"/>
          <w:sz w:val="28"/>
          <w:szCs w:val="28"/>
        </w:rPr>
      </w:pPr>
      <w:r>
        <w:rPr>
          <w:color w:val="000000"/>
          <w:sz w:val="28"/>
          <w:szCs w:val="28"/>
        </w:rPr>
        <w:t xml:space="preserve">При безвозмездном поступлении  средств также </w:t>
      </w:r>
      <w:proofErr w:type="spellStart"/>
      <w:r>
        <w:rPr>
          <w:color w:val="000000"/>
          <w:sz w:val="28"/>
          <w:szCs w:val="28"/>
        </w:rPr>
        <w:t>ляется</w:t>
      </w:r>
      <w:proofErr w:type="spellEnd"/>
      <w:r>
        <w:rPr>
          <w:color w:val="000000"/>
          <w:sz w:val="28"/>
          <w:szCs w:val="28"/>
        </w:rPr>
        <w:t xml:space="preserve"> акт приемки-передачи, в  указываются все необходимые для  на учет реквизиты. Все  в безвозмездном порядке  ставятся на учет по  стоимости, </w:t>
      </w:r>
      <w:proofErr w:type="spellStart"/>
      <w:r>
        <w:rPr>
          <w:color w:val="000000"/>
          <w:sz w:val="28"/>
          <w:szCs w:val="28"/>
        </w:rPr>
        <w:t>одновре</w:t>
      </w:r>
      <w:proofErr w:type="spellEnd"/>
      <w:r>
        <w:rPr>
          <w:color w:val="000000"/>
          <w:sz w:val="28"/>
          <w:szCs w:val="28"/>
        </w:rPr>
        <w:t xml:space="preserve"> передается вся техническая  к данному объекту  чертежи и др.).  основные средства  в эксплуатации,  сумма износа.</w:t>
      </w:r>
    </w:p>
    <w:p w:rsidR="00F33930" w:rsidRDefault="00F33930">
      <w:pPr>
        <w:ind w:firstLine="709"/>
        <w:rPr>
          <w:color w:val="000000"/>
          <w:sz w:val="28"/>
          <w:szCs w:val="28"/>
        </w:rPr>
      </w:pPr>
      <w:r>
        <w:rPr>
          <w:color w:val="000000"/>
          <w:sz w:val="28"/>
          <w:szCs w:val="28"/>
        </w:rPr>
        <w:t>основных средств,  у поставщиков, приходуются на  по документам поставщика, на  материально  лицо должно  в получении этих цен с указанием даты .</w:t>
      </w:r>
    </w:p>
    <w:p w:rsidR="00F33930" w:rsidRDefault="00F33930">
      <w:pPr>
        <w:ind w:firstLine="709"/>
        <w:rPr>
          <w:color w:val="000000"/>
          <w:sz w:val="28"/>
          <w:szCs w:val="28"/>
        </w:rPr>
      </w:pPr>
      <w:r>
        <w:rPr>
          <w:color w:val="000000"/>
          <w:sz w:val="28"/>
          <w:szCs w:val="28"/>
        </w:rPr>
        <w:t xml:space="preserve">Приемка законченных  по достройке и дооборудованию  производимых в порядке  вложений, </w:t>
      </w:r>
      <w:proofErr w:type="spellStart"/>
      <w:r>
        <w:rPr>
          <w:color w:val="000000"/>
          <w:sz w:val="28"/>
          <w:szCs w:val="28"/>
        </w:rPr>
        <w:t>оформ</w:t>
      </w:r>
      <w:proofErr w:type="spellEnd"/>
      <w:r>
        <w:rPr>
          <w:color w:val="000000"/>
          <w:sz w:val="28"/>
          <w:szCs w:val="28"/>
        </w:rPr>
        <w:t xml:space="preserve"> актом по форме  в котором указывается  технических  и первоначальной стоимости  в результате  и модернизации. Акт подписывается  лицами, производящими и  работу, и сдается в  учреждения, на основании  делаются записи в тарных карточках. При  в технический паспорт  вносятся изменения в  объекта, связанные с  ремонтом,  и модернизацией [23,3].</w:t>
      </w:r>
    </w:p>
    <w:p w:rsidR="00F33930" w:rsidRDefault="00F33930">
      <w:pPr>
        <w:ind w:firstLine="709"/>
        <w:rPr>
          <w:color w:val="000000"/>
          <w:sz w:val="28"/>
          <w:szCs w:val="28"/>
        </w:rPr>
      </w:pPr>
      <w:r>
        <w:rPr>
          <w:color w:val="000000"/>
          <w:sz w:val="28"/>
          <w:szCs w:val="28"/>
        </w:rPr>
        <w:lastRenderedPageBreak/>
        <w:t xml:space="preserve">Учет  средств ведется на  первого порядка 01  средства», который  на </w:t>
      </w:r>
      <w:proofErr w:type="spellStart"/>
      <w:r>
        <w:rPr>
          <w:color w:val="000000"/>
          <w:sz w:val="28"/>
          <w:szCs w:val="28"/>
        </w:rPr>
        <w:t>субсчета</w:t>
      </w:r>
      <w:proofErr w:type="spellEnd"/>
      <w:r>
        <w:rPr>
          <w:color w:val="000000"/>
          <w:sz w:val="28"/>
          <w:szCs w:val="28"/>
        </w:rPr>
        <w:t xml:space="preserve">: 010 «Здания», 011  012 «Передаточные устройства», 013  и оборудование», 015 «Транспортные  016 «Инструменты, производственный  принадлежности) и хозяйственный </w:t>
      </w:r>
      <w:proofErr w:type="spellStart"/>
      <w:r>
        <w:rPr>
          <w:color w:val="000000"/>
          <w:sz w:val="28"/>
          <w:szCs w:val="28"/>
        </w:rPr>
        <w:t>тарь</w:t>
      </w:r>
      <w:proofErr w:type="spellEnd"/>
      <w:r>
        <w:rPr>
          <w:color w:val="000000"/>
          <w:sz w:val="28"/>
          <w:szCs w:val="28"/>
        </w:rPr>
        <w:t>», 017 «Рабочий и  скот», 018 «Библиотечный  019 «Прочие основные .</w:t>
      </w:r>
    </w:p>
    <w:p w:rsidR="00F33930" w:rsidRDefault="00F33930">
      <w:pPr>
        <w:ind w:firstLine="709"/>
        <w:rPr>
          <w:color w:val="000000"/>
          <w:sz w:val="28"/>
          <w:szCs w:val="28"/>
        </w:rPr>
      </w:pPr>
      <w:r>
        <w:rPr>
          <w:color w:val="000000"/>
          <w:sz w:val="28"/>
          <w:szCs w:val="28"/>
        </w:rPr>
        <w:t xml:space="preserve">Счета для учета  средств являются  В дебете этих  отражается поступление  средств за счет их при строительства или реконструкции  и сооружений, безвозмездного  от других организаций и  лиц, изготовления  способом. В кредите  выбытие основных </w:t>
      </w:r>
      <w:proofErr w:type="spellStart"/>
      <w:r>
        <w:rPr>
          <w:color w:val="000000"/>
          <w:sz w:val="28"/>
          <w:szCs w:val="28"/>
        </w:rPr>
        <w:t>сре</w:t>
      </w:r>
      <w:proofErr w:type="spellEnd"/>
      <w:r>
        <w:rPr>
          <w:color w:val="000000"/>
          <w:sz w:val="28"/>
          <w:szCs w:val="28"/>
        </w:rPr>
        <w:t xml:space="preserve"> при их списании в результате  и морального износа,  недостач при инвентаризации, без передачи и реализации  основных средств [20, 640].</w:t>
      </w:r>
    </w:p>
    <w:p w:rsidR="00F33930" w:rsidRDefault="00F33930">
      <w:pPr>
        <w:ind w:firstLine="709"/>
        <w:rPr>
          <w:color w:val="000000"/>
          <w:sz w:val="28"/>
          <w:szCs w:val="28"/>
        </w:rPr>
      </w:pPr>
      <w:r>
        <w:rPr>
          <w:color w:val="000000"/>
          <w:sz w:val="28"/>
          <w:szCs w:val="28"/>
        </w:rPr>
        <w:t xml:space="preserve">В  учреждении «Радуга  фонд в размере </w:t>
      </w:r>
      <w:proofErr w:type="spellStart"/>
      <w:r>
        <w:rPr>
          <w:color w:val="000000"/>
          <w:sz w:val="28"/>
          <w:szCs w:val="28"/>
        </w:rPr>
        <w:t>чальной</w:t>
      </w:r>
      <w:proofErr w:type="spellEnd"/>
      <w:r>
        <w:rPr>
          <w:color w:val="000000"/>
          <w:sz w:val="28"/>
          <w:szCs w:val="28"/>
        </w:rPr>
        <w:t xml:space="preserve"> стоимости  средств, для учета  применяется пассивный  250 «Фонд в основных  В связи с этим  основных средств на  01 «Основные средства» в  баланса должна  равна сумме  250 «Фонд в основных </w:t>
      </w:r>
      <w:proofErr w:type="spellStart"/>
      <w:r>
        <w:rPr>
          <w:color w:val="000000"/>
          <w:sz w:val="28"/>
          <w:szCs w:val="28"/>
        </w:rPr>
        <w:t>ствах</w:t>
      </w:r>
      <w:proofErr w:type="spellEnd"/>
      <w:r>
        <w:rPr>
          <w:color w:val="000000"/>
          <w:sz w:val="28"/>
          <w:szCs w:val="28"/>
        </w:rPr>
        <w:t>» и 020 «Износ  средств» в пассиве  Сумма в балансе на  основных средств  41 563 907,00 тыс. рублей. Амортизация основных  равна 29 208 260,57 тыс. р</w:t>
      </w:r>
    </w:p>
    <w:p w:rsidR="00F33930" w:rsidRDefault="00F33930">
      <w:pPr>
        <w:ind w:firstLine="709"/>
        <w:rPr>
          <w:color w:val="000000"/>
          <w:sz w:val="28"/>
          <w:szCs w:val="28"/>
        </w:rPr>
      </w:pPr>
      <w:r>
        <w:rPr>
          <w:color w:val="000000"/>
          <w:sz w:val="28"/>
          <w:szCs w:val="28"/>
        </w:rPr>
        <w:t>При этом счета 010-019 «Основные средства» и 250  в основных средствах»  между собой в  безвозмездного получения  средств от других  и физических лиц или безвозмездной  другим организациям и  лицам; приема в  вновь построенных  сооружений и передаточных  или работ по реконструкции  и сооружений, вызывающих  их первоначальной стоимости;  основных средств,  в результате физического и  износа; списание  образовавшихся вследствие  бедствий и принятых за  учреждения; обнаружение  основных средств,  при инвентаризации.</w:t>
      </w:r>
    </w:p>
    <w:p w:rsidR="00F33930" w:rsidRDefault="00F33930">
      <w:pPr>
        <w:ind w:firstLine="709"/>
        <w:rPr>
          <w:color w:val="000000"/>
          <w:sz w:val="28"/>
          <w:szCs w:val="28"/>
        </w:rPr>
      </w:pPr>
      <w:r>
        <w:rPr>
          <w:color w:val="000000"/>
          <w:sz w:val="28"/>
          <w:szCs w:val="28"/>
        </w:rPr>
        <w:t xml:space="preserve">Поступление  средств в бюджетном  учреждении «Радуга  по дебету </w:t>
      </w:r>
      <w:proofErr w:type="spellStart"/>
      <w:r>
        <w:rPr>
          <w:color w:val="000000"/>
          <w:sz w:val="28"/>
          <w:szCs w:val="28"/>
        </w:rPr>
        <w:t>субсчетов</w:t>
      </w:r>
      <w:proofErr w:type="spellEnd"/>
      <w:r>
        <w:rPr>
          <w:color w:val="000000"/>
          <w:sz w:val="28"/>
          <w:szCs w:val="28"/>
        </w:rPr>
        <w:t xml:space="preserve">  «Основные средства»,  </w:t>
      </w:r>
      <w:proofErr w:type="spellStart"/>
      <w:r>
        <w:rPr>
          <w:color w:val="000000"/>
          <w:sz w:val="28"/>
          <w:szCs w:val="28"/>
        </w:rPr>
        <w:t>субсчета</w:t>
      </w:r>
      <w:proofErr w:type="spellEnd"/>
      <w:r>
        <w:rPr>
          <w:color w:val="000000"/>
          <w:sz w:val="28"/>
          <w:szCs w:val="28"/>
        </w:rPr>
        <w:t xml:space="preserve"> 250 «Фонд в  средствах» и </w:t>
      </w:r>
      <w:proofErr w:type="spellStart"/>
      <w:r>
        <w:rPr>
          <w:color w:val="000000"/>
          <w:sz w:val="28"/>
          <w:szCs w:val="28"/>
        </w:rPr>
        <w:t>субсчета</w:t>
      </w:r>
      <w:proofErr w:type="spellEnd"/>
      <w:r>
        <w:rPr>
          <w:color w:val="000000"/>
          <w:sz w:val="28"/>
          <w:szCs w:val="28"/>
        </w:rPr>
        <w:t xml:space="preserve"> 020  основных средств», а  и выбытие основных  - по кредиту </w:t>
      </w:r>
      <w:proofErr w:type="spellStart"/>
      <w:r>
        <w:rPr>
          <w:color w:val="000000"/>
          <w:sz w:val="28"/>
          <w:szCs w:val="28"/>
        </w:rPr>
        <w:t>субсчетов</w:t>
      </w:r>
      <w:proofErr w:type="spellEnd"/>
      <w:r>
        <w:rPr>
          <w:color w:val="000000"/>
          <w:sz w:val="28"/>
          <w:szCs w:val="28"/>
        </w:rPr>
        <w:t xml:space="preserve">  «Основные средства» и  </w:t>
      </w:r>
      <w:proofErr w:type="spellStart"/>
      <w:r>
        <w:rPr>
          <w:color w:val="000000"/>
          <w:sz w:val="28"/>
          <w:szCs w:val="28"/>
        </w:rPr>
        <w:t>субсчетов</w:t>
      </w:r>
      <w:proofErr w:type="spellEnd"/>
      <w:r>
        <w:rPr>
          <w:color w:val="000000"/>
          <w:sz w:val="28"/>
          <w:szCs w:val="28"/>
        </w:rPr>
        <w:t xml:space="preserve"> 20 «Фонд в  средствах» и 020 «Износ  средств» (если  или выбывают основные , по которым начислен </w:t>
      </w:r>
    </w:p>
    <w:p w:rsidR="00F33930" w:rsidRDefault="00F33930">
      <w:pPr>
        <w:ind w:firstLine="709"/>
        <w:rPr>
          <w:color w:val="000000"/>
          <w:sz w:val="28"/>
          <w:szCs w:val="28"/>
        </w:rPr>
      </w:pPr>
      <w:r>
        <w:rPr>
          <w:color w:val="000000"/>
          <w:sz w:val="28"/>
          <w:szCs w:val="28"/>
        </w:rPr>
        <w:t>Основные проводки по учету основных средств</w:t>
      </w:r>
      <w:r>
        <w:rPr>
          <w:b/>
          <w:bCs/>
          <w:color w:val="000000"/>
          <w:sz w:val="28"/>
          <w:szCs w:val="28"/>
        </w:rPr>
        <w:t xml:space="preserve"> </w:t>
      </w:r>
      <w:r>
        <w:rPr>
          <w:color w:val="000000"/>
          <w:sz w:val="28"/>
          <w:szCs w:val="28"/>
        </w:rPr>
        <w:t>при поступлении приведены в таблице №3.</w:t>
      </w:r>
    </w:p>
    <w:p w:rsidR="00F33930" w:rsidRDefault="00F33930">
      <w:pPr>
        <w:spacing w:line="360" w:lineRule="auto"/>
        <w:ind w:firstLine="709"/>
        <w:jc w:val="both"/>
        <w:rPr>
          <w:color w:val="000000"/>
          <w:sz w:val="28"/>
          <w:szCs w:val="28"/>
        </w:rPr>
      </w:pPr>
      <w:r>
        <w:rPr>
          <w:color w:val="000000"/>
          <w:sz w:val="28"/>
          <w:szCs w:val="28"/>
        </w:rPr>
        <w:t>Для учета основных средств при их выбытии также используются отдельные счета аналитического учета счета «Основные средства», заканчивающиеся на 410 и обозначающие уменьшение стоимости соответствующих ОС.</w:t>
      </w:r>
    </w:p>
    <w:p w:rsidR="00F33930" w:rsidRDefault="00F33930">
      <w:pPr>
        <w:ind w:firstLine="709"/>
        <w:rPr>
          <w:color w:val="000000"/>
          <w:sz w:val="28"/>
          <w:szCs w:val="28"/>
        </w:rPr>
      </w:pPr>
      <w:r>
        <w:rPr>
          <w:color w:val="000000"/>
          <w:sz w:val="28"/>
          <w:szCs w:val="28"/>
        </w:rPr>
        <w:t xml:space="preserve">В основных средств со  и внутреннее перемещение  средств в учреждении не  на счетах </w:t>
      </w:r>
      <w:proofErr w:type="spellStart"/>
      <w:r>
        <w:rPr>
          <w:color w:val="000000"/>
          <w:sz w:val="28"/>
          <w:szCs w:val="28"/>
        </w:rPr>
        <w:t>синтетиче</w:t>
      </w:r>
      <w:proofErr w:type="spellEnd"/>
      <w:r>
        <w:rPr>
          <w:color w:val="000000"/>
          <w:sz w:val="28"/>
          <w:szCs w:val="28"/>
        </w:rPr>
        <w:t xml:space="preserve"> учета. Выдача  средств со склада  по накладным </w:t>
      </w:r>
      <w:r>
        <w:rPr>
          <w:color w:val="000000"/>
          <w:sz w:val="28"/>
          <w:szCs w:val="28"/>
        </w:rPr>
        <w:lastRenderedPageBreak/>
        <w:t xml:space="preserve">(требованиям) в  экземплярах по форме  которые </w:t>
      </w:r>
      <w:proofErr w:type="spellStart"/>
      <w:r>
        <w:rPr>
          <w:color w:val="000000"/>
          <w:sz w:val="28"/>
          <w:szCs w:val="28"/>
        </w:rPr>
        <w:t>утвержда</w:t>
      </w:r>
      <w:proofErr w:type="spellEnd"/>
      <w:r>
        <w:rPr>
          <w:color w:val="000000"/>
          <w:sz w:val="28"/>
          <w:szCs w:val="28"/>
        </w:rPr>
        <w:t xml:space="preserve"> руководителем учреждения.  перемещение основных </w:t>
      </w:r>
      <w:proofErr w:type="spellStart"/>
      <w:r>
        <w:rPr>
          <w:color w:val="000000"/>
          <w:sz w:val="28"/>
          <w:szCs w:val="28"/>
        </w:rPr>
        <w:t>сре</w:t>
      </w:r>
      <w:proofErr w:type="spellEnd"/>
      <w:r>
        <w:rPr>
          <w:color w:val="000000"/>
          <w:sz w:val="28"/>
          <w:szCs w:val="28"/>
        </w:rPr>
        <w:t xml:space="preserve"> при передаче от одного  ответственного лица </w:t>
      </w:r>
      <w:proofErr w:type="spellStart"/>
      <w:r>
        <w:rPr>
          <w:color w:val="000000"/>
          <w:sz w:val="28"/>
          <w:szCs w:val="28"/>
        </w:rPr>
        <w:t>дру</w:t>
      </w:r>
      <w:proofErr w:type="spellEnd"/>
      <w:r>
        <w:rPr>
          <w:color w:val="000000"/>
          <w:sz w:val="28"/>
          <w:szCs w:val="28"/>
        </w:rPr>
        <w:t xml:space="preserve"> или при передаче от одного  другому при </w:t>
      </w:r>
      <w:proofErr w:type="spellStart"/>
      <w:r>
        <w:rPr>
          <w:color w:val="000000"/>
          <w:sz w:val="28"/>
          <w:szCs w:val="28"/>
        </w:rPr>
        <w:t>централизо</w:t>
      </w:r>
      <w:proofErr w:type="spellEnd"/>
      <w:r>
        <w:rPr>
          <w:color w:val="000000"/>
          <w:sz w:val="28"/>
          <w:szCs w:val="28"/>
        </w:rPr>
        <w:t xml:space="preserve"> учете оформляется  по форме ОС-2. В  указываются основание для  основных средств в </w:t>
      </w:r>
      <w:proofErr w:type="spellStart"/>
      <w:r>
        <w:rPr>
          <w:color w:val="000000"/>
          <w:sz w:val="28"/>
          <w:szCs w:val="28"/>
        </w:rPr>
        <w:t>нии</w:t>
      </w:r>
      <w:proofErr w:type="spellEnd"/>
      <w:r>
        <w:rPr>
          <w:color w:val="000000"/>
          <w:sz w:val="28"/>
          <w:szCs w:val="28"/>
        </w:rPr>
        <w:t>, инвентарный  и балансовая стоимость  объекта, структурные  внутри которых  перемещение. Данная  операция регистрируется в тарной карточке  основных средств.</w:t>
      </w:r>
    </w:p>
    <w:p w:rsidR="00F33930" w:rsidRDefault="00F33930">
      <w:pPr>
        <w:ind w:firstLine="709"/>
        <w:rPr>
          <w:color w:val="000000"/>
          <w:sz w:val="28"/>
          <w:szCs w:val="28"/>
        </w:rPr>
      </w:pPr>
      <w:r>
        <w:rPr>
          <w:color w:val="000000"/>
          <w:sz w:val="28"/>
          <w:szCs w:val="28"/>
        </w:rPr>
        <w:t xml:space="preserve">При  основных средств от  материально ответ лица другому  их инвентаризация и </w:t>
      </w:r>
      <w:proofErr w:type="spellStart"/>
      <w:r>
        <w:rPr>
          <w:color w:val="000000"/>
          <w:sz w:val="28"/>
          <w:szCs w:val="28"/>
        </w:rPr>
        <w:t>составля</w:t>
      </w:r>
      <w:proofErr w:type="spellEnd"/>
      <w:r>
        <w:rPr>
          <w:color w:val="000000"/>
          <w:sz w:val="28"/>
          <w:szCs w:val="28"/>
        </w:rPr>
        <w:t xml:space="preserve"> приемо-сдаточный акт,  утверждается руководителем учреждения [8, 19].</w:t>
      </w:r>
    </w:p>
    <w:p w:rsidR="00F33930" w:rsidRDefault="00F33930">
      <w:pPr>
        <w:ind w:firstLine="709"/>
        <w:rPr>
          <w:color w:val="000000"/>
          <w:sz w:val="28"/>
          <w:szCs w:val="28"/>
        </w:rPr>
      </w:pPr>
    </w:p>
    <w:p w:rsidR="00F33930" w:rsidRDefault="00F33930">
      <w:pPr>
        <w:ind w:firstLine="709"/>
        <w:rPr>
          <w:b/>
          <w:bCs/>
          <w:color w:val="000000"/>
          <w:sz w:val="28"/>
          <w:szCs w:val="28"/>
        </w:rPr>
      </w:pPr>
      <w:r>
        <w:rPr>
          <w:b/>
          <w:bCs/>
          <w:color w:val="000000"/>
          <w:sz w:val="28"/>
          <w:szCs w:val="28"/>
        </w:rPr>
        <w:t>1.4 Учет амортизации и  основных средств</w:t>
      </w:r>
    </w:p>
    <w:p w:rsidR="00F33930" w:rsidRDefault="00F33930">
      <w:pPr>
        <w:ind w:firstLine="709"/>
        <w:rPr>
          <w:color w:val="000000"/>
          <w:sz w:val="28"/>
          <w:szCs w:val="28"/>
        </w:rPr>
      </w:pPr>
    </w:p>
    <w:p w:rsidR="00F33930" w:rsidRDefault="00F33930">
      <w:pPr>
        <w:ind w:firstLine="709"/>
        <w:rPr>
          <w:color w:val="000000"/>
          <w:sz w:val="28"/>
          <w:szCs w:val="28"/>
        </w:rPr>
      </w:pPr>
      <w:r>
        <w:rPr>
          <w:color w:val="000000"/>
          <w:sz w:val="28"/>
          <w:szCs w:val="28"/>
        </w:rPr>
        <w:t>внесли в классификатор - с  года вводится  ОКОФ (ОК 013-2014 (СНС  Напомним, что ОКОФ - это  основных фондов, то  всего имущества,  к основным средствам. В  с этим изменениями  и классификатор основных  поскольку в первом  таблицы классификатора как раз  коды ОКОФ.</w:t>
      </w:r>
    </w:p>
    <w:p w:rsidR="00F33930" w:rsidRDefault="00F33930">
      <w:pPr>
        <w:ind w:firstLine="709"/>
        <w:rPr>
          <w:color w:val="000000"/>
          <w:sz w:val="28"/>
          <w:szCs w:val="28"/>
        </w:rPr>
      </w:pPr>
      <w:r>
        <w:rPr>
          <w:color w:val="000000"/>
          <w:sz w:val="28"/>
          <w:szCs w:val="28"/>
        </w:rPr>
        <w:t>основных средств в  году утверждена  Правительства РФ от 01.01.2002 №1. С 1  2017 года она  действовать в новой  (Постановление Правительства РФ от  №640). Поэтому  средства в 2017  ставим на учет по  классификатору.</w:t>
      </w:r>
    </w:p>
    <w:p w:rsidR="00F33930" w:rsidRDefault="00F33930">
      <w:pPr>
        <w:ind w:firstLine="709"/>
        <w:rPr>
          <w:color w:val="000000"/>
          <w:sz w:val="28"/>
          <w:szCs w:val="28"/>
        </w:rPr>
      </w:pPr>
      <w:r>
        <w:rPr>
          <w:color w:val="000000"/>
          <w:sz w:val="28"/>
          <w:szCs w:val="28"/>
        </w:rPr>
        <w:t xml:space="preserve">Что изменится:  еще один столбец в  Классификатора ОС - «Примечание». Но  в первом столбце, где  указывались коды  - ОК 013-94 (утв.  Госстандарта РФ от 26.12.94 №  будут указаны  коды ОКОФ - ОК  (СНС 2008) (утв.  </w:t>
      </w:r>
      <w:proofErr w:type="spellStart"/>
      <w:r>
        <w:rPr>
          <w:color w:val="000000"/>
          <w:sz w:val="28"/>
          <w:szCs w:val="28"/>
        </w:rPr>
        <w:t>Росстандарта</w:t>
      </w:r>
      <w:proofErr w:type="spellEnd"/>
      <w:r>
        <w:rPr>
          <w:color w:val="000000"/>
          <w:sz w:val="28"/>
          <w:szCs w:val="28"/>
        </w:rPr>
        <w:t xml:space="preserve"> от 12.12.14 № </w:t>
      </w:r>
    </w:p>
    <w:p w:rsidR="00F33930" w:rsidRDefault="00F33930">
      <w:pPr>
        <w:ind w:firstLine="709"/>
        <w:rPr>
          <w:color w:val="000000"/>
          <w:sz w:val="28"/>
          <w:szCs w:val="28"/>
        </w:rPr>
      </w:pPr>
      <w:r>
        <w:rPr>
          <w:color w:val="000000"/>
          <w:sz w:val="28"/>
          <w:szCs w:val="28"/>
        </w:rPr>
        <w:t xml:space="preserve">С 2017 года  значительные изменения в  бухгалтера: платить  надо будет в  по новым КБК, станет  отчетности, поменяются  ее сдачи и многое </w:t>
      </w:r>
    </w:p>
    <w:p w:rsidR="00F33930" w:rsidRDefault="00F33930">
      <w:pPr>
        <w:ind w:firstLine="709"/>
        <w:rPr>
          <w:color w:val="000000"/>
          <w:sz w:val="28"/>
          <w:szCs w:val="28"/>
        </w:rPr>
      </w:pPr>
      <w:r>
        <w:rPr>
          <w:color w:val="000000"/>
          <w:sz w:val="28"/>
          <w:szCs w:val="28"/>
        </w:rPr>
        <w:t>Новые коды  - главное изменение по  средствам в 2017  В налоговом учете они  делиться на 10 амортизационных  в зависимости от срока  использования. Новый  ОКОФ разработан на  международных стандартов, а  с учетом Общероссийского  продукции (ОКПД2) ОК  (КПЕС 2008).</w:t>
      </w:r>
    </w:p>
    <w:p w:rsidR="00F33930" w:rsidRDefault="00F33930">
      <w:pPr>
        <w:ind w:firstLine="709"/>
        <w:rPr>
          <w:color w:val="000000"/>
          <w:sz w:val="28"/>
          <w:szCs w:val="28"/>
        </w:rPr>
      </w:pPr>
      <w:r>
        <w:rPr>
          <w:color w:val="000000"/>
          <w:sz w:val="28"/>
          <w:szCs w:val="28"/>
        </w:rPr>
        <w:t>основных фондов в  справочнике ОКОФ  деление их на материальные и  активы. Теперь же, с  международных стандартов (СНС  все основные фонды  произведенными активами.  активы используются в  компании неоднократно  постоянно) длительный  времени (не менее года) [6, 89].</w:t>
      </w:r>
    </w:p>
    <w:p w:rsidR="00F33930" w:rsidRDefault="00F33930">
      <w:pPr>
        <w:ind w:firstLine="709"/>
        <w:rPr>
          <w:color w:val="000000"/>
          <w:sz w:val="28"/>
          <w:szCs w:val="28"/>
        </w:rPr>
      </w:pPr>
      <w:r>
        <w:rPr>
          <w:color w:val="000000"/>
          <w:sz w:val="28"/>
          <w:szCs w:val="28"/>
        </w:rPr>
        <w:t>В структуре нового  ОКОФ можно  первые три знака,  соответствуют коду  основных фондов.  код 100 - «Жилые здания и  код 210 - «Здания кроме  Последующие знаки  классификатору ОКПД2 и  иметь длину от  до девяти знаков, в  от длины кода в  [9, 50].</w:t>
      </w:r>
    </w:p>
    <w:p w:rsidR="00F33930" w:rsidRDefault="00F33930">
      <w:pPr>
        <w:ind w:firstLine="709"/>
        <w:rPr>
          <w:color w:val="000000"/>
          <w:sz w:val="28"/>
          <w:szCs w:val="28"/>
        </w:rPr>
      </w:pPr>
      <w:r>
        <w:rPr>
          <w:color w:val="000000"/>
          <w:sz w:val="28"/>
          <w:szCs w:val="28"/>
        </w:rPr>
        <w:t xml:space="preserve">С помощью  ОКОФ любой  (основное средство)  принять на учет,  все затраты на его приобретение  постройку), чтобы  в течение определенного </w:t>
      </w:r>
    </w:p>
    <w:p w:rsidR="00F33930" w:rsidRDefault="00F33930">
      <w:pPr>
        <w:ind w:firstLine="709"/>
        <w:rPr>
          <w:color w:val="000000"/>
          <w:sz w:val="28"/>
          <w:szCs w:val="28"/>
        </w:rPr>
      </w:pPr>
      <w:r>
        <w:rPr>
          <w:color w:val="000000"/>
          <w:sz w:val="28"/>
          <w:szCs w:val="28"/>
        </w:rPr>
        <w:lastRenderedPageBreak/>
        <w:t>Затраты по этому  компания может  в расходах, но не сразу. Это  сделать постепенно,  стоимость объекта,  начисления амортизационных  (п. 1 ст. 256 НК РФ) [2, 36].</w:t>
      </w:r>
    </w:p>
    <w:p w:rsidR="00F33930" w:rsidRDefault="00F33930">
      <w:pPr>
        <w:ind w:firstLine="709"/>
        <w:rPr>
          <w:color w:val="000000"/>
          <w:sz w:val="28"/>
          <w:szCs w:val="28"/>
        </w:rPr>
      </w:pPr>
      <w:r>
        <w:rPr>
          <w:color w:val="000000"/>
          <w:sz w:val="28"/>
          <w:szCs w:val="28"/>
        </w:rPr>
        <w:t xml:space="preserve">Общеобразовательное  «Радуга провело  объекта основных  относящегося к 5й амортизационной  со сроком полезного  10 лет. Первоначальная  540 000 руб.  реконструкции объект  64 мес., оставшийся  эксплуатации - 56 мес.  по модернизации составила  руб. После  согласно решению  по выбытию нефинансовых  срок полезного  объекта установлен  пятой амортизационной группы 8 лет  окончания работ </w:t>
      </w:r>
    </w:p>
    <w:p w:rsidR="00F33930" w:rsidRDefault="00F33930">
      <w:pPr>
        <w:ind w:firstLine="709"/>
        <w:rPr>
          <w:color w:val="000000"/>
          <w:sz w:val="28"/>
          <w:szCs w:val="28"/>
        </w:rPr>
      </w:pPr>
      <w:r>
        <w:rPr>
          <w:color w:val="000000"/>
          <w:sz w:val="28"/>
          <w:szCs w:val="28"/>
        </w:rPr>
        <w:t>В последнее время  уделяют амортизации  внимание, так как в экономическом  накопленные амортизационные  образуют амортизационный  в виде денежных  предназначенных для воспроизводства  основных фондов.  учит, что производитель  производить накопление  отчислений, откладывая их из  за проданную продукцию.  внимание законодателей  как изменение, в основном  норм амортизационных  в целях стимулирования  и совершенствования отечественных  фондов. Не обошли  вниманием и бюджетные учреждения [15, 6].</w:t>
      </w:r>
    </w:p>
    <w:p w:rsidR="00F33930" w:rsidRDefault="00F33930">
      <w:pPr>
        <w:ind w:firstLine="709"/>
        <w:rPr>
          <w:color w:val="000000"/>
          <w:sz w:val="28"/>
          <w:szCs w:val="28"/>
        </w:rPr>
      </w:pPr>
      <w:r>
        <w:rPr>
          <w:color w:val="000000"/>
          <w:sz w:val="28"/>
          <w:szCs w:val="28"/>
        </w:rPr>
        <w:t>К  имуществу в бюджетном  относятся объекты  средств, нематериальных  а также и основных  имущества казны. В  действовавшей Инструкции №25н  о начислении амортизации  по объектам основных  и нематериальных активов.  на объекты имущества  до 01.01.2009 также  амортизация, но поскольку они  как основные средства на  счете 101 00 000, то отдельного  для учета амортизационных  по имуществу казны не  Порядок начисления  [29, 50].</w:t>
      </w:r>
    </w:p>
    <w:p w:rsidR="00F33930" w:rsidRDefault="00F33930">
      <w:pPr>
        <w:ind w:firstLine="709"/>
        <w:rPr>
          <w:color w:val="000000"/>
          <w:sz w:val="28"/>
          <w:szCs w:val="28"/>
        </w:rPr>
      </w:pPr>
      <w:r>
        <w:rPr>
          <w:color w:val="000000"/>
          <w:sz w:val="28"/>
          <w:szCs w:val="28"/>
        </w:rPr>
        <w:t>Амортизационные отчисления  в бюджетном учете  накопления соответствующих  на счетах второго  счета 104 00 000 «Амортизация»:</w:t>
      </w:r>
    </w:p>
    <w:p w:rsidR="00F33930" w:rsidRDefault="00F33930">
      <w:pPr>
        <w:ind w:firstLine="709"/>
        <w:rPr>
          <w:color w:val="000000"/>
          <w:sz w:val="28"/>
          <w:szCs w:val="28"/>
        </w:rPr>
      </w:pPr>
      <w:r>
        <w:rPr>
          <w:color w:val="000000"/>
          <w:sz w:val="28"/>
          <w:szCs w:val="28"/>
        </w:rPr>
        <w:t>104 01 000  жилых помещений»;</w:t>
      </w:r>
    </w:p>
    <w:p w:rsidR="00F33930" w:rsidRDefault="00F33930">
      <w:pPr>
        <w:ind w:firstLine="709"/>
        <w:rPr>
          <w:color w:val="000000"/>
          <w:sz w:val="28"/>
          <w:szCs w:val="28"/>
        </w:rPr>
      </w:pPr>
      <w:r>
        <w:rPr>
          <w:color w:val="000000"/>
          <w:sz w:val="28"/>
          <w:szCs w:val="28"/>
        </w:rPr>
        <w:t>104 02 000  нежилых помещений»;</w:t>
      </w:r>
    </w:p>
    <w:p w:rsidR="00F33930" w:rsidRDefault="00F33930">
      <w:pPr>
        <w:ind w:firstLine="709"/>
        <w:rPr>
          <w:color w:val="000000"/>
          <w:sz w:val="28"/>
          <w:szCs w:val="28"/>
        </w:rPr>
      </w:pPr>
      <w:r>
        <w:rPr>
          <w:color w:val="000000"/>
          <w:sz w:val="28"/>
          <w:szCs w:val="28"/>
        </w:rPr>
        <w:t>104 03 000  сооружений»;</w:t>
      </w:r>
    </w:p>
    <w:p w:rsidR="00F33930" w:rsidRDefault="00F33930">
      <w:pPr>
        <w:ind w:firstLine="709"/>
        <w:rPr>
          <w:color w:val="000000"/>
          <w:sz w:val="28"/>
          <w:szCs w:val="28"/>
        </w:rPr>
      </w:pPr>
      <w:r>
        <w:rPr>
          <w:color w:val="000000"/>
          <w:sz w:val="28"/>
          <w:szCs w:val="28"/>
        </w:rPr>
        <w:t>104 04 000 «Амортизация  и оборудования»;</w:t>
      </w:r>
    </w:p>
    <w:p w:rsidR="00F33930" w:rsidRDefault="00F33930">
      <w:pPr>
        <w:ind w:firstLine="709"/>
        <w:rPr>
          <w:color w:val="000000"/>
          <w:sz w:val="28"/>
          <w:szCs w:val="28"/>
        </w:rPr>
      </w:pPr>
      <w:r>
        <w:rPr>
          <w:color w:val="000000"/>
          <w:sz w:val="28"/>
          <w:szCs w:val="28"/>
        </w:rPr>
        <w:t>104 05 000 «Амортизация  средств»;</w:t>
      </w:r>
    </w:p>
    <w:p w:rsidR="00F33930" w:rsidRDefault="00F33930">
      <w:pPr>
        <w:ind w:firstLine="709"/>
        <w:rPr>
          <w:color w:val="000000"/>
          <w:sz w:val="28"/>
          <w:szCs w:val="28"/>
        </w:rPr>
      </w:pPr>
      <w:r>
        <w:rPr>
          <w:color w:val="000000"/>
          <w:sz w:val="28"/>
          <w:szCs w:val="28"/>
        </w:rPr>
        <w:t>104 06 000 «Амортизация  и хозяйственного инвентаря»;</w:t>
      </w:r>
    </w:p>
    <w:p w:rsidR="00F33930" w:rsidRDefault="00F33930">
      <w:pPr>
        <w:ind w:firstLine="709"/>
        <w:rPr>
          <w:color w:val="000000"/>
          <w:sz w:val="28"/>
          <w:szCs w:val="28"/>
        </w:rPr>
      </w:pPr>
      <w:r>
        <w:rPr>
          <w:color w:val="000000"/>
          <w:sz w:val="28"/>
          <w:szCs w:val="28"/>
        </w:rPr>
        <w:t>104 07 000  библиотечного фонда»;</w:t>
      </w:r>
    </w:p>
    <w:p w:rsidR="00F33930" w:rsidRDefault="00F33930">
      <w:pPr>
        <w:ind w:firstLine="709"/>
        <w:rPr>
          <w:color w:val="000000"/>
          <w:sz w:val="28"/>
          <w:szCs w:val="28"/>
        </w:rPr>
      </w:pPr>
      <w:r>
        <w:rPr>
          <w:color w:val="000000"/>
          <w:sz w:val="28"/>
          <w:szCs w:val="28"/>
        </w:rPr>
        <w:t xml:space="preserve">104 08 000  прочих основных </w:t>
      </w:r>
    </w:p>
    <w:p w:rsidR="00F33930" w:rsidRDefault="00F33930">
      <w:pPr>
        <w:ind w:firstLine="709"/>
        <w:rPr>
          <w:color w:val="000000"/>
          <w:sz w:val="28"/>
          <w:szCs w:val="28"/>
        </w:rPr>
      </w:pPr>
      <w:r>
        <w:rPr>
          <w:color w:val="000000"/>
          <w:sz w:val="28"/>
          <w:szCs w:val="28"/>
        </w:rPr>
        <w:t xml:space="preserve">104 09 000 «Амортизация нематериальных </w:t>
      </w:r>
    </w:p>
    <w:p w:rsidR="00F33930" w:rsidRDefault="00F33930">
      <w:pPr>
        <w:ind w:firstLine="709"/>
        <w:rPr>
          <w:color w:val="000000"/>
          <w:sz w:val="28"/>
          <w:szCs w:val="28"/>
        </w:rPr>
      </w:pPr>
      <w:r>
        <w:rPr>
          <w:color w:val="000000"/>
          <w:sz w:val="28"/>
          <w:szCs w:val="28"/>
        </w:rPr>
        <w:t>Правила начисления  в бюджетном учете (в  учете бюджетных  до недавнего времени  от правил амортизации  в целях налогообложения.  различием, доставлявшим  бухгалтерам бюджетных  было различие в  единовременного 100%-</w:t>
      </w:r>
      <w:proofErr w:type="spellStart"/>
      <w:r>
        <w:rPr>
          <w:color w:val="000000"/>
          <w:sz w:val="28"/>
          <w:szCs w:val="28"/>
        </w:rPr>
        <w:t>го</w:t>
      </w:r>
      <w:proofErr w:type="spellEnd"/>
      <w:r>
        <w:rPr>
          <w:color w:val="000000"/>
          <w:sz w:val="28"/>
          <w:szCs w:val="28"/>
        </w:rPr>
        <w:t xml:space="preserve">  амортизации при выдаче  в эксплуатацию. С введением в  Инструкции №148н  Приказом Минфина РФ от  №148н) </w:t>
      </w:r>
      <w:r>
        <w:rPr>
          <w:color w:val="000000"/>
          <w:sz w:val="28"/>
          <w:szCs w:val="28"/>
        </w:rPr>
        <w:lastRenderedPageBreak/>
        <w:t xml:space="preserve">указанный  повышен в два раза (п. 43  №148н). Теперь он  как и в налоговом учете, 20 000 </w:t>
      </w:r>
    </w:p>
    <w:p w:rsidR="00F33930" w:rsidRDefault="00F33930">
      <w:pPr>
        <w:ind w:firstLine="709"/>
        <w:rPr>
          <w:color w:val="000000"/>
          <w:sz w:val="28"/>
          <w:szCs w:val="28"/>
        </w:rPr>
      </w:pPr>
      <w:r>
        <w:rPr>
          <w:color w:val="000000"/>
          <w:sz w:val="28"/>
          <w:szCs w:val="28"/>
        </w:rPr>
        <w:t>Повышен также  списания стоимости  без начисления амортизации с  до 3 000 руб. [6, 89].</w:t>
      </w:r>
    </w:p>
    <w:p w:rsidR="00F33930" w:rsidRDefault="00F33930">
      <w:pPr>
        <w:ind w:firstLine="709"/>
        <w:rPr>
          <w:color w:val="000000"/>
          <w:sz w:val="28"/>
          <w:szCs w:val="28"/>
        </w:rPr>
      </w:pPr>
      <w:r>
        <w:rPr>
          <w:color w:val="000000"/>
          <w:sz w:val="28"/>
          <w:szCs w:val="28"/>
        </w:rPr>
        <w:t>Таким  можно выделить три  основных средств (за  объектов библиотечного  и нематериальных активов по  начисления амортизации:</w:t>
      </w:r>
    </w:p>
    <w:p w:rsidR="00F33930" w:rsidRDefault="00F33930">
      <w:pPr>
        <w:ind w:firstLine="709"/>
        <w:rPr>
          <w:color w:val="000000"/>
          <w:sz w:val="28"/>
          <w:szCs w:val="28"/>
        </w:rPr>
      </w:pPr>
      <w:r>
        <w:rPr>
          <w:color w:val="000000"/>
          <w:sz w:val="28"/>
          <w:szCs w:val="28"/>
        </w:rPr>
        <w:t>-я  - амортизация не начисляется:</w:t>
      </w:r>
    </w:p>
    <w:p w:rsidR="00F33930" w:rsidRDefault="00F33930">
      <w:pPr>
        <w:ind w:firstLine="709"/>
        <w:rPr>
          <w:color w:val="000000"/>
          <w:sz w:val="28"/>
          <w:szCs w:val="28"/>
        </w:rPr>
      </w:pPr>
      <w:r>
        <w:rPr>
          <w:color w:val="000000"/>
          <w:sz w:val="28"/>
          <w:szCs w:val="28"/>
        </w:rPr>
        <w:t>а)  средства и нематериальные активы стоимостью до 3 000  Их стоимость списывается при  объекта в эксплуатацию.</w:t>
      </w:r>
    </w:p>
    <w:p w:rsidR="00F33930" w:rsidRDefault="00F33930">
      <w:pPr>
        <w:ind w:firstLine="709"/>
        <w:rPr>
          <w:color w:val="000000"/>
          <w:sz w:val="28"/>
          <w:szCs w:val="28"/>
        </w:rPr>
      </w:pPr>
      <w:r>
        <w:rPr>
          <w:color w:val="000000"/>
          <w:sz w:val="28"/>
          <w:szCs w:val="28"/>
        </w:rPr>
        <w:t>-я категория -  сто процентная амортизация при  объекта в эксплуатацию. К  категории относятся  средства и нематериальные  стоимостью от 3 000 до 20 000 руб.;</w:t>
      </w:r>
    </w:p>
    <w:p w:rsidR="00F33930" w:rsidRDefault="00F33930">
      <w:pPr>
        <w:ind w:firstLine="709"/>
        <w:rPr>
          <w:color w:val="000000"/>
          <w:sz w:val="28"/>
          <w:szCs w:val="28"/>
        </w:rPr>
      </w:pPr>
      <w:r>
        <w:rPr>
          <w:color w:val="000000"/>
          <w:sz w:val="28"/>
          <w:szCs w:val="28"/>
        </w:rPr>
        <w:t>-я категория -  начисляется линейным  в соответствии с рассчитанными в  порядке нормами. Это  основных средств и  активов стоимостью  20 000 руб. Корреспонденция  по начислению амортизации в  случае соответствует  однако сумма  проводки будет  1/12 годовой  амортизации (п. 43, 49 Инструкции № ).</w:t>
      </w:r>
    </w:p>
    <w:p w:rsidR="00F33930" w:rsidRDefault="00F33930">
      <w:pPr>
        <w:ind w:firstLine="709"/>
        <w:rPr>
          <w:color w:val="000000"/>
          <w:sz w:val="28"/>
          <w:szCs w:val="28"/>
        </w:rPr>
      </w:pPr>
      <w:r>
        <w:rPr>
          <w:color w:val="000000"/>
          <w:sz w:val="28"/>
          <w:szCs w:val="28"/>
        </w:rPr>
        <w:t>На объекты основных  и нематериальных активов  свыше 20 000 руб.  начисляется с 1-го  месяца, следующего за  принятия этого  к бюджетному учету, то  когда объект  на соответствующий аналитический  счета 101 00 000 «Основные  либо счета 102 00 000  активы» (п. 40 Инструкции № ). На остальные объекты  начисляется (списывается  стоимостью до 3 000 руб.) при  в эксплуатацию.</w:t>
      </w:r>
    </w:p>
    <w:p w:rsidR="00F33930" w:rsidRDefault="00F33930">
      <w:pPr>
        <w:ind w:firstLine="709"/>
        <w:rPr>
          <w:color w:val="000000"/>
          <w:sz w:val="28"/>
          <w:szCs w:val="28"/>
        </w:rPr>
      </w:pPr>
      <w:r>
        <w:rPr>
          <w:color w:val="000000"/>
          <w:sz w:val="28"/>
          <w:szCs w:val="28"/>
        </w:rPr>
        <w:t>Новая инструкция по  учету ввела  от прежних правила  срока полезного  объектов нефинансовых  в целях начисления  (п. 15 Инструкции №148н).  Инструкция №25н в целях  указанного срока  к Классификации объектов  средств, включаемых в  группы, утвержденной  Правительства РФ от 01.01.2002 №1.  при определении срока  использования основного  можно воспользоваться:</w:t>
      </w:r>
    </w:p>
    <w:p w:rsidR="00F33930" w:rsidRDefault="00F33930">
      <w:pPr>
        <w:ind w:firstLine="709"/>
        <w:rPr>
          <w:color w:val="000000"/>
          <w:sz w:val="28"/>
          <w:szCs w:val="28"/>
        </w:rPr>
      </w:pPr>
      <w:r>
        <w:rPr>
          <w:color w:val="000000"/>
          <w:sz w:val="28"/>
          <w:szCs w:val="28"/>
        </w:rPr>
        <w:t>)  содержащейся в законодательстве РФ,  сроки полезного  имущества в целях  амортизации. Это может  как указанная выше  основных средств,  в амортизационные группы, так и  нормы износа по  фондам учреждений и  состоящих на государственном  СССР, утвержденные  СССР, Минфином  Госстроем СССР, ЦСУ  28.06.1974;</w:t>
      </w:r>
    </w:p>
    <w:p w:rsidR="00F33930" w:rsidRDefault="00F33930">
      <w:pPr>
        <w:ind w:firstLine="709"/>
        <w:rPr>
          <w:color w:val="000000"/>
          <w:sz w:val="28"/>
          <w:szCs w:val="28"/>
        </w:rPr>
      </w:pPr>
      <w:r>
        <w:rPr>
          <w:color w:val="000000"/>
          <w:sz w:val="28"/>
          <w:szCs w:val="28"/>
        </w:rPr>
        <w:t xml:space="preserve">) при отсутствии  в законодательстве РФ - рекомендациями,  в документах производителя,  в комплект объекта </w:t>
      </w:r>
    </w:p>
    <w:p w:rsidR="00F33930" w:rsidRDefault="00F33930">
      <w:pPr>
        <w:ind w:firstLine="709"/>
        <w:rPr>
          <w:color w:val="000000"/>
          <w:sz w:val="28"/>
          <w:szCs w:val="28"/>
        </w:rPr>
      </w:pPr>
      <w:r>
        <w:rPr>
          <w:color w:val="000000"/>
          <w:sz w:val="28"/>
          <w:szCs w:val="28"/>
        </w:rPr>
        <w:t xml:space="preserve">) при отсутствии информации в  РФ и в документах производителя -  комиссии учреждения по  основных средств. При  решение комиссии  с учетом следующих </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ожидаемый срок  использования в соответствии с  </w:t>
      </w:r>
      <w:r>
        <w:rPr>
          <w:color w:val="000000"/>
          <w:sz w:val="28"/>
          <w:szCs w:val="28"/>
        </w:rPr>
        <w:lastRenderedPageBreak/>
        <w:t xml:space="preserve">производительностью и мощностью </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ожидаемый физический  зависящий от режима  естественных условий и  агрессивной среды,  проведения ремонта;</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 и другие ограничения  этого объекта;</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гарантийный срок использования </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сроки фактической  и ранее начисленной  - для объектов, полученных  от бюджетных учреждений и от  и муниципальных организаций [5, 29].</w:t>
      </w:r>
    </w:p>
    <w:p w:rsidR="00F33930" w:rsidRDefault="00F33930">
      <w:pPr>
        <w:ind w:firstLine="709"/>
        <w:rPr>
          <w:color w:val="000000"/>
          <w:sz w:val="28"/>
          <w:szCs w:val="28"/>
        </w:rPr>
      </w:pPr>
      <w:r>
        <w:rPr>
          <w:color w:val="000000"/>
          <w:sz w:val="28"/>
          <w:szCs w:val="28"/>
        </w:rPr>
        <w:t>В  учреждении в обязательном  должна быть  комиссия по выбытию  средств либо  по выбытию нефинансовых  (п. 15 Инструкции №148н).</w:t>
      </w:r>
    </w:p>
    <w:p w:rsidR="00F33930" w:rsidRDefault="00F33930">
      <w:pPr>
        <w:ind w:firstLine="709"/>
        <w:rPr>
          <w:color w:val="000000"/>
          <w:sz w:val="28"/>
          <w:szCs w:val="28"/>
        </w:rPr>
      </w:pPr>
      <w:r>
        <w:rPr>
          <w:color w:val="000000"/>
          <w:sz w:val="28"/>
          <w:szCs w:val="28"/>
        </w:rPr>
        <w:t>полезного использования  активов определяется  исходя из срока  патента, свидетельства и  ограничений сроков  объектов интеллектуальной  а также ожидаемого  использования этого  По нематериальным активам, по  невозможно определить  полезного использования, он  в расчете на 20 лет [18, 45].</w:t>
      </w:r>
    </w:p>
    <w:p w:rsidR="00F33930" w:rsidRDefault="00F33930">
      <w:pPr>
        <w:ind w:firstLine="709"/>
        <w:rPr>
          <w:color w:val="000000"/>
          <w:sz w:val="28"/>
          <w:szCs w:val="28"/>
        </w:rPr>
      </w:pPr>
      <w:r>
        <w:rPr>
          <w:color w:val="000000"/>
          <w:sz w:val="28"/>
          <w:szCs w:val="28"/>
        </w:rPr>
        <w:t>С  в свет Методических  по переходу возник  о сроке полезного  объектами библиотечного  Пункт 2.4 Методических  по переходу предписывает  с 1 января 2009  осуществлять ежемесячное  амортизации на объекты  фонда из расчета  годовой суммы  рассчитанной исходя из  полезного пользования 15  Между тем согласно  устанавливающей сроки  основных средств,  в Классификации основных  включаемых в амортизационные  библиотечные фонды  к 7-й амортизационной группе со  полезного использования от 15 до 20  Есть также  Минфина устанавливать  срок полезного  объектов основных  (Письмо от 13.04.2005 № /721). Так какой  полезного пользования  устанавливать в отношении  библиотечного фонда  более 20 000 руб. - 15 или 20  [6, 92].</w:t>
      </w:r>
    </w:p>
    <w:p w:rsidR="00F33930" w:rsidRDefault="00F33930">
      <w:pPr>
        <w:ind w:firstLine="709"/>
        <w:rPr>
          <w:color w:val="000000"/>
          <w:sz w:val="28"/>
          <w:szCs w:val="28"/>
        </w:rPr>
      </w:pPr>
      <w:r>
        <w:rPr>
          <w:color w:val="000000"/>
          <w:sz w:val="28"/>
          <w:szCs w:val="28"/>
        </w:rPr>
        <w:t xml:space="preserve">Пересмотр срока  использования объектов  активов предусмотрен Инструкцией №148н в случае  (повышения) первоначально  нормативных показателей  объекта в результате его  дооборудования, реконструкции или </w:t>
      </w:r>
    </w:p>
    <w:p w:rsidR="00F33930" w:rsidRDefault="00F33930">
      <w:pPr>
        <w:ind w:firstLine="709"/>
        <w:rPr>
          <w:color w:val="000000"/>
          <w:sz w:val="28"/>
          <w:szCs w:val="28"/>
        </w:rPr>
      </w:pPr>
      <w:r>
        <w:rPr>
          <w:color w:val="000000"/>
          <w:sz w:val="28"/>
          <w:szCs w:val="28"/>
        </w:rPr>
        <w:t>Под расходами на проведение  (текущего, среднего и  подразумевается стоимость  по поддержанию объектов  фондов в рабочем  в течение срока их  использования, не приводящих к  первоначальных нормативных  функционирования.</w:t>
      </w:r>
    </w:p>
    <w:p w:rsidR="00F33930" w:rsidRDefault="00F33930">
      <w:pPr>
        <w:ind w:firstLine="709"/>
        <w:rPr>
          <w:color w:val="000000"/>
          <w:sz w:val="28"/>
          <w:szCs w:val="28"/>
        </w:rPr>
      </w:pPr>
      <w:r>
        <w:rPr>
          <w:color w:val="000000"/>
          <w:sz w:val="28"/>
          <w:szCs w:val="28"/>
        </w:rPr>
        <w:t>Текущим  принято считать  осуществляемый с периодичностью  одного года для  объектов основных  в рабочем состоянии [9, 56].</w:t>
      </w:r>
    </w:p>
    <w:p w:rsidR="00F33930" w:rsidRDefault="00F33930">
      <w:pPr>
        <w:ind w:firstLine="709"/>
        <w:rPr>
          <w:color w:val="000000"/>
          <w:sz w:val="28"/>
          <w:szCs w:val="28"/>
        </w:rPr>
      </w:pPr>
      <w:r>
        <w:rPr>
          <w:color w:val="000000"/>
          <w:sz w:val="28"/>
          <w:szCs w:val="28"/>
        </w:rPr>
        <w:t>При  ремонте зданий и  производится замена  конструкций и деталей или  их на более прочные и  улучшающие эксплуатационные  ремонтируемых объектов, за  полной замены  конструкций, срок  которых в данном  является наибольшим  и бетонные фундаменты  трубы подземных  (п. 16 Письма Госкомстата РФ от  №МС-1-23/1480).</w:t>
      </w:r>
    </w:p>
    <w:p w:rsidR="00F33930" w:rsidRDefault="00F33930">
      <w:pPr>
        <w:ind w:firstLine="709"/>
        <w:rPr>
          <w:color w:val="000000"/>
          <w:sz w:val="28"/>
          <w:szCs w:val="28"/>
        </w:rPr>
      </w:pPr>
      <w:r>
        <w:rPr>
          <w:color w:val="000000"/>
          <w:sz w:val="28"/>
          <w:szCs w:val="28"/>
        </w:rPr>
        <w:lastRenderedPageBreak/>
        <w:t>В соответствии с п. 2 ст. 257 НК РФ  реконструкция и техническое  означают следующее:</w:t>
      </w:r>
    </w:p>
    <w:p w:rsidR="00F33930" w:rsidRDefault="00F33930">
      <w:pPr>
        <w:ind w:firstLine="709"/>
        <w:rPr>
          <w:color w:val="000000"/>
          <w:sz w:val="28"/>
          <w:szCs w:val="28"/>
        </w:rPr>
      </w:pPr>
      <w:r>
        <w:rPr>
          <w:color w:val="000000"/>
          <w:sz w:val="28"/>
          <w:szCs w:val="28"/>
        </w:rPr>
        <w:t xml:space="preserve">к  по достройке, дооборудованию,  относятся работы,  изменением технологического или  назначения оборудования,  сооружения или иного  амортизируемых основных  повышенными нагрузками и  другими новыми </w:t>
      </w:r>
    </w:p>
    <w:p w:rsidR="00F33930" w:rsidRDefault="00F33930">
      <w:pPr>
        <w:ind w:firstLine="709"/>
        <w:rPr>
          <w:color w:val="000000"/>
          <w:sz w:val="28"/>
          <w:szCs w:val="28"/>
        </w:rPr>
      </w:pPr>
      <w:r>
        <w:rPr>
          <w:color w:val="000000"/>
          <w:sz w:val="28"/>
          <w:szCs w:val="28"/>
        </w:rPr>
        <w:t xml:space="preserve">под реконструкцией понимается  существующих объектов  средств, связанное с  производства и повышением его  показателей и осуществляемое по  реконструкции основных </w:t>
      </w:r>
      <w:proofErr w:type="spellStart"/>
      <w:r>
        <w:rPr>
          <w:color w:val="000000"/>
          <w:sz w:val="28"/>
          <w:szCs w:val="28"/>
        </w:rPr>
        <w:t>сре</w:t>
      </w:r>
      <w:proofErr w:type="spellEnd"/>
      <w:r>
        <w:rPr>
          <w:color w:val="000000"/>
          <w:sz w:val="28"/>
          <w:szCs w:val="28"/>
        </w:rPr>
        <w:t xml:space="preserve"> в целях увеличения  мощностей, улучшения  и изменения номенклатуры </w:t>
      </w:r>
    </w:p>
    <w:p w:rsidR="00F33930" w:rsidRDefault="00F33930">
      <w:pPr>
        <w:ind w:firstLine="709"/>
        <w:rPr>
          <w:color w:val="000000"/>
          <w:sz w:val="28"/>
          <w:szCs w:val="28"/>
        </w:rPr>
      </w:pPr>
      <w:r>
        <w:rPr>
          <w:color w:val="000000"/>
          <w:sz w:val="28"/>
          <w:szCs w:val="28"/>
        </w:rPr>
        <w:t>к техническому перевооружению  комплекс мероприятий по  технико-экономических показателей  средств или их отдельных  на основе внедрения  техники и технологии,  и автоматизации производства,  и замены морально  и физически изношенного  новым, более производительным [22, 5].</w:t>
      </w:r>
    </w:p>
    <w:p w:rsidR="00F33930" w:rsidRDefault="00F33930">
      <w:pPr>
        <w:ind w:firstLine="709"/>
        <w:rPr>
          <w:color w:val="000000"/>
          <w:sz w:val="28"/>
          <w:szCs w:val="28"/>
        </w:rPr>
      </w:pPr>
      <w:r>
        <w:rPr>
          <w:color w:val="000000"/>
          <w:sz w:val="28"/>
          <w:szCs w:val="28"/>
        </w:rPr>
        <w:t>В  срока полезного  объекта основных  начисление амортизации не  Исключение относится к  консервации объекта на  более трех  а также восстановления  в течение более чем 12  (п. 39 Инструкции №148н).</w:t>
      </w:r>
    </w:p>
    <w:p w:rsidR="00F33930" w:rsidRDefault="00F33930">
      <w:pPr>
        <w:ind w:firstLine="709"/>
        <w:rPr>
          <w:color w:val="000000"/>
          <w:sz w:val="28"/>
          <w:szCs w:val="28"/>
        </w:rPr>
      </w:pPr>
      <w:r>
        <w:rPr>
          <w:color w:val="000000"/>
          <w:sz w:val="28"/>
          <w:szCs w:val="28"/>
        </w:rPr>
        <w:t>на примере расчет  и годовой суммы  амортизации после  реконструкции объекта.</w:t>
      </w:r>
    </w:p>
    <w:p w:rsidR="00F33930" w:rsidRDefault="00F33930">
      <w:pPr>
        <w:ind w:firstLine="709"/>
        <w:rPr>
          <w:color w:val="000000"/>
          <w:sz w:val="28"/>
          <w:szCs w:val="28"/>
        </w:rPr>
      </w:pPr>
      <w:r>
        <w:rPr>
          <w:color w:val="000000"/>
          <w:sz w:val="28"/>
          <w:szCs w:val="28"/>
        </w:rPr>
        <w:t xml:space="preserve">учреждение «Радуга  реконструкцию объекта  средств, относящегося к 5-й  группе, со сроком  использования 10 лет.  стоимость объекта - 540 000  До момента реконструкции  эксплуатировался 64 мес.,  срок эксплуатации - 56  Стоимость работ по  составила 107 000 руб.  модернизации согласно  комиссии по выбытию  активов срок  использования объекта  в пределах 5-й амортизационной  8 лет со дня окончания работ по </w:t>
      </w:r>
    </w:p>
    <w:p w:rsidR="00F33930" w:rsidRDefault="00F33930">
      <w:pPr>
        <w:ind w:firstLine="709"/>
        <w:rPr>
          <w:color w:val="000000"/>
          <w:sz w:val="28"/>
          <w:szCs w:val="28"/>
        </w:rPr>
      </w:pPr>
      <w:r>
        <w:rPr>
          <w:color w:val="000000"/>
          <w:sz w:val="28"/>
          <w:szCs w:val="28"/>
        </w:rPr>
        <w:t>. Первоначальная норма  составит 10% в год (100 /  то есть 54 000 руб.</w:t>
      </w:r>
    </w:p>
    <w:p w:rsidR="00F33930" w:rsidRDefault="00F33930">
      <w:pPr>
        <w:ind w:firstLine="709"/>
        <w:rPr>
          <w:color w:val="000000"/>
          <w:sz w:val="28"/>
          <w:szCs w:val="28"/>
        </w:rPr>
      </w:pPr>
      <w:r>
        <w:rPr>
          <w:color w:val="000000"/>
          <w:sz w:val="28"/>
          <w:szCs w:val="28"/>
        </w:rPr>
        <w:t>.  ежемесячная сумма  составит 4 500 руб. (54 000  / 12).</w:t>
      </w:r>
    </w:p>
    <w:p w:rsidR="00F33930" w:rsidRDefault="00F33930">
      <w:pPr>
        <w:ind w:firstLine="709"/>
        <w:rPr>
          <w:color w:val="000000"/>
          <w:sz w:val="28"/>
          <w:szCs w:val="28"/>
        </w:rPr>
      </w:pPr>
      <w:r>
        <w:rPr>
          <w:color w:val="000000"/>
          <w:sz w:val="28"/>
          <w:szCs w:val="28"/>
        </w:rPr>
        <w:t>. Остаточная  объекта на момент  проведения амортизации  247 904 руб. (540 000  - (4 500 руб. x 64 мес.)).</w:t>
      </w:r>
    </w:p>
    <w:p w:rsidR="00F33930" w:rsidRDefault="00F33930">
      <w:pPr>
        <w:ind w:firstLine="709"/>
        <w:rPr>
          <w:color w:val="000000"/>
          <w:sz w:val="28"/>
          <w:szCs w:val="28"/>
        </w:rPr>
      </w:pPr>
      <w:r>
        <w:rPr>
          <w:color w:val="000000"/>
          <w:sz w:val="28"/>
          <w:szCs w:val="28"/>
        </w:rPr>
        <w:t xml:space="preserve">. Балансовая стоимость  после восстановления  647 000 руб. (540 000 + 107 </w:t>
      </w:r>
    </w:p>
    <w:p w:rsidR="00F33930" w:rsidRDefault="00F33930">
      <w:pPr>
        <w:ind w:firstLine="709"/>
        <w:rPr>
          <w:color w:val="000000"/>
          <w:sz w:val="28"/>
          <w:szCs w:val="28"/>
        </w:rPr>
      </w:pPr>
      <w:r>
        <w:rPr>
          <w:color w:val="000000"/>
          <w:sz w:val="28"/>
          <w:szCs w:val="28"/>
        </w:rPr>
        <w:t xml:space="preserve">. Остаточная стоимость  проведения модернизации  354 000 руб. (247 904 + 107 </w:t>
      </w:r>
    </w:p>
    <w:p w:rsidR="00F33930" w:rsidRDefault="00F33930">
      <w:pPr>
        <w:ind w:firstLine="709"/>
        <w:rPr>
          <w:color w:val="000000"/>
          <w:sz w:val="28"/>
          <w:szCs w:val="28"/>
        </w:rPr>
      </w:pPr>
      <w:r>
        <w:rPr>
          <w:color w:val="000000"/>
          <w:sz w:val="28"/>
          <w:szCs w:val="28"/>
        </w:rPr>
        <w:t>. Новая норма  исходя из срока  использования 8 лет,  12,5% (100 / 8).  рассчитаем годовую  амортизации с учетом  (восстановительной) стоимости и  нормы амортизации. Она  80 875 руб. (647 000  x 12,5%).</w:t>
      </w:r>
    </w:p>
    <w:p w:rsidR="00F33930" w:rsidRDefault="00F33930">
      <w:pPr>
        <w:ind w:firstLine="709"/>
        <w:rPr>
          <w:color w:val="000000"/>
          <w:sz w:val="28"/>
          <w:szCs w:val="28"/>
        </w:rPr>
      </w:pPr>
      <w:r>
        <w:rPr>
          <w:color w:val="000000"/>
          <w:sz w:val="28"/>
          <w:szCs w:val="28"/>
        </w:rPr>
        <w:t>. Новая  сумма амортизации  6 739,58 руб.</w:t>
      </w:r>
    </w:p>
    <w:p w:rsidR="00F33930" w:rsidRDefault="00F33930">
      <w:pPr>
        <w:ind w:firstLine="709"/>
        <w:rPr>
          <w:color w:val="000000"/>
          <w:sz w:val="28"/>
          <w:szCs w:val="28"/>
        </w:rPr>
      </w:pPr>
      <w:r>
        <w:rPr>
          <w:color w:val="000000"/>
          <w:sz w:val="28"/>
          <w:szCs w:val="28"/>
        </w:rPr>
        <w:t xml:space="preserve">.  в течение которого  начисляться амортизация с  новой остаточной  - 52,52 мес.  000 руб. / 6 739,58 </w:t>
      </w:r>
    </w:p>
    <w:p w:rsidR="00F33930" w:rsidRDefault="00F33930">
      <w:pPr>
        <w:ind w:firstLine="709"/>
        <w:rPr>
          <w:color w:val="000000"/>
          <w:sz w:val="28"/>
          <w:szCs w:val="28"/>
        </w:rPr>
      </w:pPr>
      <w:r>
        <w:rPr>
          <w:color w:val="000000"/>
          <w:sz w:val="28"/>
          <w:szCs w:val="28"/>
        </w:rPr>
        <w:t xml:space="preserve">При установлении нового  полезного использования  помнить, что согласно  повышения принятых  показателей функционирования в  достройки, </w:t>
      </w:r>
      <w:r>
        <w:rPr>
          <w:color w:val="000000"/>
          <w:sz w:val="28"/>
          <w:szCs w:val="28"/>
        </w:rPr>
        <w:lastRenderedPageBreak/>
        <w:t>дооборудования,  и модернизации объекта  срок полезного  не может быть  оставшегося срока  Так, в нашем  новый срок  использования не может  установлен меньше 56 месяцев [19, 380].</w:t>
      </w:r>
    </w:p>
    <w:p w:rsidR="00F33930" w:rsidRDefault="00F33930">
      <w:pPr>
        <w:ind w:firstLine="709"/>
        <w:rPr>
          <w:color w:val="000000"/>
          <w:sz w:val="28"/>
          <w:szCs w:val="28"/>
        </w:rPr>
      </w:pPr>
    </w:p>
    <w:p w:rsidR="00F33930" w:rsidRDefault="00F33930">
      <w:pPr>
        <w:ind w:firstLine="709"/>
        <w:rPr>
          <w:b/>
          <w:bCs/>
          <w:color w:val="000000"/>
          <w:sz w:val="28"/>
          <w:szCs w:val="28"/>
        </w:rPr>
      </w:pPr>
      <w:r>
        <w:rPr>
          <w:b/>
          <w:bCs/>
          <w:color w:val="000000"/>
          <w:sz w:val="28"/>
          <w:szCs w:val="28"/>
        </w:rPr>
        <w:t xml:space="preserve">1.5 Переоценка основных </w:t>
      </w:r>
    </w:p>
    <w:p w:rsidR="00F33930" w:rsidRDefault="00F33930">
      <w:pPr>
        <w:shd w:val="clear" w:color="auto" w:fill="FFFFFF"/>
        <w:spacing w:line="360" w:lineRule="auto"/>
        <w:ind w:firstLine="709"/>
        <w:jc w:val="both"/>
        <w:rPr>
          <w:color w:val="000000"/>
          <w:sz w:val="28"/>
          <w:szCs w:val="28"/>
        </w:rPr>
      </w:pPr>
    </w:p>
    <w:p w:rsidR="00F33930" w:rsidRDefault="00F33930">
      <w:pPr>
        <w:ind w:firstLine="709"/>
        <w:rPr>
          <w:color w:val="000000"/>
          <w:sz w:val="28"/>
          <w:szCs w:val="28"/>
        </w:rPr>
      </w:pPr>
      <w:r>
        <w:rPr>
          <w:color w:val="000000"/>
          <w:sz w:val="28"/>
          <w:szCs w:val="28"/>
        </w:rPr>
        <w:t>На основании пункта 28 Инструкции по  Единого плана  учреждения проводят  стоимости объектов  и капитальных вложений  активы. Исключения  активы в драгоценных  ювелирных изделиях,  имущество, относящееся к  (муниципальной) казне.  и порядок переоценки  Правительством РФ.</w:t>
      </w:r>
    </w:p>
    <w:p w:rsidR="00F33930" w:rsidRDefault="00F33930">
      <w:pPr>
        <w:ind w:firstLine="709"/>
        <w:rPr>
          <w:color w:val="000000"/>
          <w:sz w:val="28"/>
          <w:szCs w:val="28"/>
        </w:rPr>
      </w:pPr>
      <w:r>
        <w:rPr>
          <w:color w:val="000000"/>
          <w:sz w:val="28"/>
          <w:szCs w:val="28"/>
        </w:rPr>
        <w:t xml:space="preserve">Переоценка  по состоянию на начало  года (за исключением  имущества казны)  пересчета балансовой  объекта основных  и начисленной суммы </w:t>
      </w:r>
    </w:p>
    <w:p w:rsidR="00F33930" w:rsidRDefault="00F33930">
      <w:pPr>
        <w:ind w:firstLine="709"/>
        <w:rPr>
          <w:color w:val="000000"/>
          <w:sz w:val="28"/>
          <w:szCs w:val="28"/>
        </w:rPr>
      </w:pPr>
      <w:r>
        <w:rPr>
          <w:color w:val="000000"/>
          <w:sz w:val="28"/>
          <w:szCs w:val="28"/>
        </w:rPr>
        <w:t>Переоценке подлежат все  основных средств  от того, где в данный  они находятся: в запасе, на  сданы в аренду,  в безвозмездное пользование [11, 63].</w:t>
      </w:r>
    </w:p>
    <w:p w:rsidR="00F33930" w:rsidRDefault="00F33930">
      <w:pPr>
        <w:ind w:firstLine="709"/>
        <w:rPr>
          <w:color w:val="000000"/>
          <w:sz w:val="28"/>
          <w:szCs w:val="28"/>
        </w:rPr>
      </w:pPr>
      <w:r>
        <w:rPr>
          <w:color w:val="000000"/>
          <w:sz w:val="28"/>
          <w:szCs w:val="28"/>
        </w:rPr>
        <w:t>не имеет значения, в  именно деятельности  учреждения используют  средства. Важно  соблюсти раздельный  при переоценке стоимости  имущества.</w:t>
      </w:r>
    </w:p>
    <w:p w:rsidR="00F33930" w:rsidRDefault="00F33930">
      <w:pPr>
        <w:ind w:firstLine="709"/>
        <w:rPr>
          <w:color w:val="000000"/>
          <w:sz w:val="28"/>
          <w:szCs w:val="28"/>
        </w:rPr>
      </w:pPr>
      <w:r>
        <w:rPr>
          <w:color w:val="000000"/>
          <w:sz w:val="28"/>
          <w:szCs w:val="28"/>
        </w:rPr>
        <w:t>Результаты  переоценки объектов  активов отражают  учете обособленно.</w:t>
      </w:r>
    </w:p>
    <w:p w:rsidR="00F33930" w:rsidRDefault="00F33930">
      <w:pPr>
        <w:ind w:firstLine="709"/>
        <w:rPr>
          <w:color w:val="000000"/>
          <w:sz w:val="28"/>
          <w:szCs w:val="28"/>
        </w:rPr>
      </w:pPr>
      <w:r>
        <w:rPr>
          <w:color w:val="000000"/>
          <w:sz w:val="28"/>
          <w:szCs w:val="28"/>
        </w:rPr>
        <w:t>переоценки объектов  активов по состоянию  число текущего  не включаются в данные  отчетности предыдущего  года и принимаются при  бухгалтерского баланса  отчетного года. Они  соответствующим актом,  в произвольной форме (за  можно взять  приведенную в приложении №9 к письму Минфина России от 8 февраля 2007 г. №02-14-07/274).</w:t>
      </w:r>
    </w:p>
    <w:p w:rsidR="00F33930" w:rsidRDefault="00F33930">
      <w:pPr>
        <w:ind w:firstLine="709"/>
        <w:rPr>
          <w:color w:val="000000"/>
          <w:sz w:val="28"/>
          <w:szCs w:val="28"/>
        </w:rPr>
      </w:pPr>
      <w:r>
        <w:rPr>
          <w:color w:val="000000"/>
          <w:sz w:val="28"/>
          <w:szCs w:val="28"/>
        </w:rPr>
        <w:t xml:space="preserve">Первоначальная  основных средств, по  они приняты к учету,  быть изменена  переоценки. Рассмотрим  переоценки основных </w:t>
      </w:r>
      <w:proofErr w:type="spellStart"/>
      <w:r>
        <w:rPr>
          <w:color w:val="000000"/>
          <w:sz w:val="28"/>
          <w:szCs w:val="28"/>
        </w:rPr>
        <w:t>сре</w:t>
      </w:r>
      <w:proofErr w:type="spellEnd"/>
      <w:r>
        <w:rPr>
          <w:color w:val="000000"/>
          <w:sz w:val="28"/>
          <w:szCs w:val="28"/>
        </w:rPr>
        <w:t xml:space="preserve"> в бюджетных и автономных </w:t>
      </w:r>
    </w:p>
    <w:p w:rsidR="00F33930" w:rsidRDefault="00F33930">
      <w:pPr>
        <w:ind w:firstLine="709"/>
        <w:rPr>
          <w:color w:val="000000"/>
          <w:sz w:val="28"/>
          <w:szCs w:val="28"/>
        </w:rPr>
      </w:pPr>
      <w:r>
        <w:rPr>
          <w:color w:val="000000"/>
          <w:sz w:val="28"/>
          <w:szCs w:val="28"/>
        </w:rPr>
        <w:t>При переоценке стоимость  средств может  уменьшена и увеличена (п. 27  утв. приказом  России от 01.12.2010 №  «Об утверждении Единого  счетов бухгалтерского  для органов государственной  (государственных органов),  местного самоуправления,  управления государственными  фондами, государственных  наук, государственных  учреждений и Инструкции по его применению» далее - Инструкция) [4, 37].</w:t>
      </w:r>
    </w:p>
    <w:p w:rsidR="00F33930" w:rsidRDefault="00F33930">
      <w:pPr>
        <w:ind w:firstLine="709"/>
        <w:rPr>
          <w:color w:val="000000"/>
          <w:sz w:val="28"/>
          <w:szCs w:val="28"/>
        </w:rPr>
      </w:pPr>
      <w:r>
        <w:rPr>
          <w:color w:val="000000"/>
          <w:sz w:val="28"/>
          <w:szCs w:val="28"/>
        </w:rPr>
        <w:t>правила переоценки ОС:</w:t>
      </w:r>
    </w:p>
    <w:p w:rsidR="00F33930" w:rsidRDefault="00F33930">
      <w:pPr>
        <w:ind w:firstLine="709"/>
        <w:rPr>
          <w:color w:val="000000"/>
          <w:sz w:val="28"/>
          <w:szCs w:val="28"/>
        </w:rPr>
      </w:pPr>
      <w:r>
        <w:rPr>
          <w:color w:val="000000"/>
          <w:sz w:val="28"/>
          <w:szCs w:val="28"/>
        </w:rPr>
        <w:t xml:space="preserve">В  от коммерческих организаций,  должны проводить  стоимости основных </w:t>
      </w:r>
      <w:proofErr w:type="spellStart"/>
      <w:r>
        <w:rPr>
          <w:color w:val="000000"/>
          <w:sz w:val="28"/>
          <w:szCs w:val="28"/>
        </w:rPr>
        <w:t>сре</w:t>
      </w:r>
      <w:proofErr w:type="spellEnd"/>
      <w:r>
        <w:rPr>
          <w:color w:val="000000"/>
          <w:sz w:val="28"/>
          <w:szCs w:val="28"/>
        </w:rPr>
        <w:t xml:space="preserve"> в сроки и порядке, установленном  (п. 28 Инструкции). Исключение из  порядка предусмотрено:</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для  в драгоценных металлах и  изделиях (например -  драгметаллов, слитков  золота, платины,  и изделий из них) -  переоценки подобных  устанавливает Минфин </w:t>
      </w:r>
    </w:p>
    <w:p w:rsidR="00F33930" w:rsidRDefault="00F33930">
      <w:pPr>
        <w:ind w:firstLine="709"/>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для имущества казны -  переоценки подобных  определяют Правительство (по  казны Российской  высший исполнительный  субъекта России (по  казны субъекта  Федерации) или местная  (по имуществу казны  образования).</w:t>
      </w:r>
    </w:p>
    <w:p w:rsidR="00F33930" w:rsidRDefault="00F33930">
      <w:pPr>
        <w:ind w:firstLine="709"/>
        <w:rPr>
          <w:color w:val="000000"/>
          <w:sz w:val="28"/>
          <w:szCs w:val="28"/>
        </w:rPr>
      </w:pPr>
      <w:r>
        <w:rPr>
          <w:color w:val="000000"/>
          <w:sz w:val="28"/>
          <w:szCs w:val="28"/>
        </w:rPr>
        <w:t xml:space="preserve">В общем  переоценку проводят на  текущего финансового  При этом ее результаты в  за прошедший год не отражают  - 7-10 «На конец  периода»). Новую  основных средств  в балансе текущего  года в графах 3-6 «На  года». В результате  о стоимости переоцененного  в графах 7-10  за прошедший год и графах 3-6  за текущий год будут не </w:t>
      </w:r>
    </w:p>
    <w:p w:rsidR="00F33930" w:rsidRDefault="00F33930">
      <w:pPr>
        <w:ind w:firstLine="709"/>
        <w:rPr>
          <w:color w:val="000000"/>
          <w:sz w:val="28"/>
          <w:szCs w:val="28"/>
        </w:rPr>
      </w:pPr>
      <w:r>
        <w:rPr>
          <w:color w:val="000000"/>
          <w:sz w:val="28"/>
          <w:szCs w:val="28"/>
        </w:rPr>
        <w:t>Переоценку активов в  и ювелирных изделиях  на дату совершения тех или  операций с ними и на  составления бухгалтерской  (отчетную дату) (п. 28  Аналогичное правило  и имущества казны.</w:t>
      </w:r>
    </w:p>
    <w:p w:rsidR="00F33930" w:rsidRDefault="00F33930">
      <w:pPr>
        <w:ind w:firstLine="709"/>
        <w:rPr>
          <w:color w:val="000000"/>
          <w:sz w:val="28"/>
          <w:szCs w:val="28"/>
        </w:rPr>
      </w:pPr>
      <w:r>
        <w:rPr>
          <w:color w:val="000000"/>
          <w:sz w:val="28"/>
          <w:szCs w:val="28"/>
        </w:rPr>
        <w:t>подлежат как основные  находящиеся в эксплуатации, так и  находящиеся на консервации, в  сданные в аренду,  в безвозмездное пользование [10, 5].</w:t>
      </w:r>
    </w:p>
    <w:p w:rsidR="00F33930" w:rsidRDefault="00F33930">
      <w:pPr>
        <w:ind w:firstLine="709"/>
        <w:rPr>
          <w:color w:val="000000"/>
          <w:sz w:val="28"/>
          <w:szCs w:val="28"/>
        </w:rPr>
      </w:pPr>
      <w:r>
        <w:rPr>
          <w:color w:val="000000"/>
          <w:sz w:val="28"/>
          <w:szCs w:val="28"/>
        </w:rPr>
        <w:t>может проводиться  методами:</w:t>
      </w:r>
    </w:p>
    <w:p w:rsidR="00F33930" w:rsidRDefault="00F33930">
      <w:pPr>
        <w:ind w:firstLine="709"/>
        <w:rPr>
          <w:color w:val="000000"/>
          <w:sz w:val="28"/>
          <w:szCs w:val="28"/>
        </w:rPr>
      </w:pPr>
      <w:r>
        <w:rPr>
          <w:color w:val="000000"/>
          <w:sz w:val="28"/>
          <w:szCs w:val="28"/>
        </w:rPr>
        <w:t>.</w:t>
      </w:r>
      <w:r>
        <w:rPr>
          <w:color w:val="000000"/>
          <w:sz w:val="28"/>
          <w:szCs w:val="28"/>
        </w:rPr>
        <w:tab/>
        <w:t xml:space="preserve">индексным -  основных средств  или уменьшается на специальные  пересчета, определенные  (данные коэффициенты  от вида ОС, региона его  времени приобретения или </w:t>
      </w:r>
    </w:p>
    <w:p w:rsidR="00F33930" w:rsidRDefault="00F33930">
      <w:pPr>
        <w:ind w:firstLine="709"/>
        <w:rPr>
          <w:color w:val="000000"/>
          <w:sz w:val="28"/>
          <w:szCs w:val="28"/>
        </w:rPr>
      </w:pPr>
      <w:r>
        <w:rPr>
          <w:color w:val="000000"/>
          <w:sz w:val="28"/>
          <w:szCs w:val="28"/>
        </w:rPr>
        <w:t>.</w:t>
      </w:r>
      <w:r>
        <w:rPr>
          <w:color w:val="000000"/>
          <w:sz w:val="28"/>
          <w:szCs w:val="28"/>
        </w:rPr>
        <w:tab/>
        <w:t>прямого пересчета -  основных средств  до их рыночной цены на  проведения переоценки ( на основании экспертных  о стоимости имущества,  от независимых оценщиков).</w:t>
      </w:r>
    </w:p>
    <w:p w:rsidR="00F33930" w:rsidRDefault="00F33930">
      <w:pPr>
        <w:ind w:firstLine="709"/>
        <w:rPr>
          <w:color w:val="000000"/>
          <w:sz w:val="28"/>
          <w:szCs w:val="28"/>
        </w:rPr>
      </w:pPr>
      <w:r>
        <w:rPr>
          <w:color w:val="000000"/>
          <w:sz w:val="28"/>
          <w:szCs w:val="28"/>
        </w:rPr>
        <w:t>что до настоящего времени  государственного (муниципального)  методом прямого  ни разу не проводилась. При  ее не планируется проводить и в  будущем.</w:t>
      </w:r>
    </w:p>
    <w:p w:rsidR="00F33930" w:rsidRDefault="00F33930">
      <w:pPr>
        <w:ind w:firstLine="709"/>
        <w:rPr>
          <w:color w:val="000000"/>
          <w:sz w:val="28"/>
          <w:szCs w:val="28"/>
        </w:rPr>
      </w:pPr>
      <w:r>
        <w:rPr>
          <w:color w:val="000000"/>
          <w:sz w:val="28"/>
          <w:szCs w:val="28"/>
        </w:rPr>
        <w:t>Итак, в ходе  пересчету подлежит как  стоимость основного  так и сумма начисленной по  амортизации. Как и стоимость  средств, она может  как увеличена (при  ОС), так и уменьшена  уценке ОС) [29, 35].</w:t>
      </w:r>
    </w:p>
    <w:p w:rsidR="00F33930" w:rsidRDefault="00F33930">
      <w:pPr>
        <w:ind w:firstLine="709"/>
        <w:rPr>
          <w:color w:val="000000"/>
          <w:sz w:val="28"/>
          <w:szCs w:val="28"/>
        </w:rPr>
      </w:pPr>
      <w:r>
        <w:rPr>
          <w:color w:val="000000"/>
          <w:sz w:val="28"/>
          <w:szCs w:val="28"/>
        </w:rPr>
        <w:t>стоимости ОС (</w:t>
      </w:r>
      <w:proofErr w:type="spellStart"/>
      <w:r>
        <w:rPr>
          <w:color w:val="000000"/>
          <w:sz w:val="28"/>
          <w:szCs w:val="28"/>
        </w:rPr>
        <w:t>дооценка</w:t>
      </w:r>
      <w:proofErr w:type="spellEnd"/>
      <w:r>
        <w:rPr>
          <w:color w:val="000000"/>
          <w:sz w:val="28"/>
          <w:szCs w:val="28"/>
        </w:rPr>
        <w:t>).</w:t>
      </w:r>
    </w:p>
    <w:p w:rsidR="00F33930" w:rsidRDefault="00F33930">
      <w:pPr>
        <w:ind w:firstLine="709"/>
        <w:rPr>
          <w:color w:val="000000"/>
          <w:sz w:val="28"/>
          <w:szCs w:val="28"/>
        </w:rPr>
      </w:pPr>
      <w:r>
        <w:rPr>
          <w:color w:val="000000"/>
          <w:sz w:val="28"/>
          <w:szCs w:val="28"/>
        </w:rPr>
        <w:t xml:space="preserve">по тому или иному ОС  пересчета выше  то основное средство  </w:t>
      </w:r>
      <w:proofErr w:type="spellStart"/>
      <w:r>
        <w:rPr>
          <w:color w:val="000000"/>
          <w:sz w:val="28"/>
          <w:szCs w:val="28"/>
        </w:rPr>
        <w:t>дооценить</w:t>
      </w:r>
      <w:proofErr w:type="spellEnd"/>
      <w:r>
        <w:rPr>
          <w:color w:val="000000"/>
          <w:sz w:val="28"/>
          <w:szCs w:val="28"/>
        </w:rPr>
        <w:t>. Сумму, на  основное средство , отражают по дебету  0 101 00 000 «Основные средства»  аналитический счет) и  счета 0 401 30 000 «Финансовый  прошлых отчетных периодов» (</w:t>
      </w:r>
      <w:proofErr w:type="spellStart"/>
      <w:r>
        <w:rPr>
          <w:color w:val="000000"/>
          <w:sz w:val="28"/>
          <w:szCs w:val="28"/>
        </w:rPr>
        <w:t>пп</w:t>
      </w:r>
      <w:proofErr w:type="spellEnd"/>
      <w:r>
        <w:rPr>
          <w:color w:val="000000"/>
          <w:sz w:val="28"/>
          <w:szCs w:val="28"/>
        </w:rPr>
        <w:t xml:space="preserve">. 13, 29 Плана счетов БУ и АУ,  счетов БУ, утв.  Минфина России от  №174н, далее -  счетов БУ, План  АУ, утв. Приказом  России от 23.12.2010 № , далее - План  АУ). </w:t>
      </w:r>
      <w:proofErr w:type="spellStart"/>
      <w:r>
        <w:rPr>
          <w:color w:val="000000"/>
          <w:sz w:val="28"/>
          <w:szCs w:val="28"/>
        </w:rPr>
        <w:t>Дооценку</w:t>
      </w:r>
      <w:proofErr w:type="spellEnd"/>
      <w:r>
        <w:rPr>
          <w:color w:val="000000"/>
          <w:sz w:val="28"/>
          <w:szCs w:val="28"/>
        </w:rPr>
        <w:t xml:space="preserve">  начисленной по данному  средству, отражают по  счета 0 104 00 000 «Амортизация»  аналитический счет) и  счета 0 401 30 000 «Финансовый  прошлых отчетных периодов» (</w:t>
      </w:r>
      <w:proofErr w:type="spellStart"/>
      <w:r>
        <w:rPr>
          <w:color w:val="000000"/>
          <w:sz w:val="28"/>
          <w:szCs w:val="28"/>
        </w:rPr>
        <w:t>пп</w:t>
      </w:r>
      <w:proofErr w:type="spellEnd"/>
      <w:r>
        <w:rPr>
          <w:color w:val="000000"/>
          <w:sz w:val="28"/>
          <w:szCs w:val="28"/>
        </w:rPr>
        <w:t>. 13, 29 Плана счетов БУ и АУ) [21, 89].</w:t>
      </w:r>
    </w:p>
    <w:p w:rsidR="00F33930" w:rsidRDefault="00F33930">
      <w:pPr>
        <w:ind w:firstLine="709"/>
        <w:rPr>
          <w:color w:val="000000"/>
          <w:sz w:val="28"/>
          <w:szCs w:val="28"/>
        </w:rPr>
      </w:pPr>
      <w:r>
        <w:rPr>
          <w:color w:val="000000"/>
          <w:sz w:val="28"/>
          <w:szCs w:val="28"/>
        </w:rPr>
        <w:t xml:space="preserve">Общеобразовательное учреждение  проводит переоценку  средства, используемого в  деятельности организации. Оно  прочим особо  движимым имуществом.  стоимость основного  380 000 руб. На момент  переоценки по </w:t>
      </w:r>
      <w:r>
        <w:rPr>
          <w:color w:val="000000"/>
          <w:sz w:val="28"/>
          <w:szCs w:val="28"/>
        </w:rPr>
        <w:lastRenderedPageBreak/>
        <w:t xml:space="preserve">нему  амортизация в сумме 78 000 </w:t>
      </w:r>
    </w:p>
    <w:p w:rsidR="00F33930" w:rsidRDefault="00F33930">
      <w:pPr>
        <w:ind w:firstLine="709"/>
        <w:rPr>
          <w:color w:val="000000"/>
          <w:sz w:val="28"/>
          <w:szCs w:val="28"/>
        </w:rPr>
      </w:pPr>
      <w:r>
        <w:rPr>
          <w:color w:val="000000"/>
          <w:sz w:val="28"/>
          <w:szCs w:val="28"/>
        </w:rPr>
        <w:t>Переоценка проводится  методом. Согласно  Росстата, по данному  средству установлен  пересчета стоимости в  1,23.</w:t>
      </w:r>
    </w:p>
    <w:p w:rsidR="00F33930" w:rsidRDefault="00F33930">
      <w:pPr>
        <w:ind w:firstLine="709"/>
        <w:rPr>
          <w:color w:val="000000"/>
          <w:sz w:val="28"/>
          <w:szCs w:val="28"/>
        </w:rPr>
      </w:pPr>
      <w:r>
        <w:rPr>
          <w:color w:val="000000"/>
          <w:sz w:val="28"/>
          <w:szCs w:val="28"/>
        </w:rPr>
        <w:t>Стоимость  средства должна  увеличена на:</w:t>
      </w:r>
    </w:p>
    <w:p w:rsidR="00F33930" w:rsidRDefault="00F33930">
      <w:pPr>
        <w:ind w:firstLine="709"/>
        <w:rPr>
          <w:color w:val="000000"/>
          <w:sz w:val="28"/>
          <w:szCs w:val="28"/>
        </w:rPr>
      </w:pPr>
      <w:r>
        <w:rPr>
          <w:color w:val="000000"/>
          <w:sz w:val="28"/>
          <w:szCs w:val="28"/>
        </w:rPr>
        <w:t>000 руб. x  - 380 000 руб. = 87 400 руб.</w:t>
      </w:r>
    </w:p>
    <w:p w:rsidR="00F33930" w:rsidRDefault="00F33930">
      <w:pPr>
        <w:ind w:firstLine="709"/>
        <w:rPr>
          <w:color w:val="000000"/>
          <w:sz w:val="28"/>
          <w:szCs w:val="28"/>
        </w:rPr>
      </w:pPr>
      <w:r>
        <w:rPr>
          <w:color w:val="000000"/>
          <w:sz w:val="28"/>
          <w:szCs w:val="28"/>
        </w:rPr>
        <w:t>амортизации по нему  на:</w:t>
      </w:r>
    </w:p>
    <w:p w:rsidR="00F33930" w:rsidRDefault="00F33930">
      <w:pPr>
        <w:ind w:firstLine="709"/>
        <w:rPr>
          <w:color w:val="000000"/>
          <w:sz w:val="28"/>
          <w:szCs w:val="28"/>
        </w:rPr>
      </w:pPr>
      <w:r>
        <w:rPr>
          <w:color w:val="000000"/>
          <w:sz w:val="28"/>
          <w:szCs w:val="28"/>
        </w:rPr>
        <w:t>000 руб. x 1,23 - 78 000  = 17 940 руб.</w:t>
      </w:r>
    </w:p>
    <w:p w:rsidR="00F33930" w:rsidRDefault="00F33930">
      <w:pPr>
        <w:ind w:firstLine="709"/>
        <w:rPr>
          <w:color w:val="000000"/>
          <w:sz w:val="28"/>
          <w:szCs w:val="28"/>
        </w:rPr>
      </w:pPr>
      <w:r>
        <w:rPr>
          <w:color w:val="000000"/>
          <w:sz w:val="28"/>
          <w:szCs w:val="28"/>
        </w:rPr>
        <w:t>Операции по  основного средства  записями:</w:t>
      </w:r>
    </w:p>
    <w:p w:rsidR="00F33930" w:rsidRDefault="00F33930">
      <w:pPr>
        <w:ind w:firstLine="709"/>
        <w:rPr>
          <w:color w:val="000000"/>
          <w:sz w:val="28"/>
          <w:szCs w:val="28"/>
        </w:rPr>
      </w:pPr>
      <w:r>
        <w:rPr>
          <w:color w:val="000000"/>
          <w:sz w:val="28"/>
          <w:szCs w:val="28"/>
        </w:rPr>
        <w:t>ДЕБЕТ 4 101 28 310  4 401 30 000</w:t>
      </w:r>
    </w:p>
    <w:p w:rsidR="00F33930" w:rsidRDefault="00F33930">
      <w:pPr>
        <w:ind w:firstLine="709"/>
        <w:rPr>
          <w:color w:val="000000"/>
          <w:sz w:val="28"/>
          <w:szCs w:val="28"/>
        </w:rPr>
      </w:pPr>
      <w:r>
        <w:rPr>
          <w:color w:val="000000"/>
          <w:sz w:val="28"/>
          <w:szCs w:val="28"/>
        </w:rPr>
        <w:t xml:space="preserve">87 400 руб. - увеличена  основного средства на  его </w:t>
      </w:r>
      <w:proofErr w:type="spellStart"/>
      <w:r>
        <w:rPr>
          <w:color w:val="000000"/>
          <w:sz w:val="28"/>
          <w:szCs w:val="28"/>
        </w:rPr>
        <w:t>дооценки</w:t>
      </w:r>
      <w:proofErr w:type="spellEnd"/>
      <w:r>
        <w:rPr>
          <w:color w:val="000000"/>
          <w:sz w:val="28"/>
          <w:szCs w:val="28"/>
        </w:rPr>
        <w:t>;</w:t>
      </w:r>
    </w:p>
    <w:p w:rsidR="00F33930" w:rsidRDefault="00F33930">
      <w:pPr>
        <w:ind w:firstLine="709"/>
        <w:rPr>
          <w:color w:val="000000"/>
          <w:sz w:val="28"/>
          <w:szCs w:val="28"/>
        </w:rPr>
      </w:pPr>
      <w:r>
        <w:rPr>
          <w:color w:val="000000"/>
          <w:sz w:val="28"/>
          <w:szCs w:val="28"/>
        </w:rPr>
        <w:t>ДЕБЕТ 4 401 30 000  4 104 28 410</w:t>
      </w:r>
    </w:p>
    <w:p w:rsidR="00F33930" w:rsidRDefault="00F33930">
      <w:pPr>
        <w:ind w:firstLine="709"/>
        <w:rPr>
          <w:color w:val="000000"/>
          <w:sz w:val="28"/>
          <w:szCs w:val="28"/>
        </w:rPr>
      </w:pPr>
      <w:r>
        <w:rPr>
          <w:color w:val="000000"/>
          <w:sz w:val="28"/>
          <w:szCs w:val="28"/>
        </w:rPr>
        <w:t xml:space="preserve">17 940 руб. - увеличена  амортизации по </w:t>
      </w:r>
      <w:proofErr w:type="spellStart"/>
      <w:r>
        <w:rPr>
          <w:color w:val="000000"/>
          <w:sz w:val="28"/>
          <w:szCs w:val="28"/>
        </w:rPr>
        <w:t>дооцененному</w:t>
      </w:r>
      <w:proofErr w:type="spellEnd"/>
      <w:r>
        <w:rPr>
          <w:color w:val="000000"/>
          <w:sz w:val="28"/>
          <w:szCs w:val="28"/>
        </w:rPr>
        <w:t xml:space="preserve">  средству.</w:t>
      </w:r>
    </w:p>
    <w:p w:rsidR="00F33930" w:rsidRDefault="00F33930">
      <w:pPr>
        <w:ind w:firstLine="709"/>
        <w:rPr>
          <w:color w:val="000000"/>
          <w:sz w:val="28"/>
          <w:szCs w:val="28"/>
        </w:rPr>
      </w:pPr>
      <w:r>
        <w:rPr>
          <w:color w:val="000000"/>
          <w:sz w:val="28"/>
          <w:szCs w:val="28"/>
        </w:rPr>
        <w:t>В балансе за  финансовый год по строке 010  «На начало года»)  отражена новая  стоимость основного  в размере:</w:t>
      </w:r>
    </w:p>
    <w:p w:rsidR="00F33930" w:rsidRDefault="00F33930">
      <w:pPr>
        <w:ind w:firstLine="709"/>
        <w:rPr>
          <w:color w:val="000000"/>
          <w:sz w:val="28"/>
          <w:szCs w:val="28"/>
        </w:rPr>
      </w:pPr>
      <w:r>
        <w:rPr>
          <w:color w:val="000000"/>
          <w:sz w:val="28"/>
          <w:szCs w:val="28"/>
        </w:rPr>
        <w:t>000 + 87 400 = 467 400 руб.</w:t>
      </w:r>
    </w:p>
    <w:p w:rsidR="00F33930" w:rsidRDefault="00F33930">
      <w:pPr>
        <w:ind w:firstLine="709"/>
        <w:rPr>
          <w:color w:val="000000"/>
          <w:sz w:val="28"/>
          <w:szCs w:val="28"/>
        </w:rPr>
      </w:pPr>
      <w:r>
        <w:rPr>
          <w:color w:val="000000"/>
          <w:sz w:val="28"/>
          <w:szCs w:val="28"/>
        </w:rPr>
        <w:t xml:space="preserve">амортизации по нему  указана по строке 020  «На начало года») в </w:t>
      </w:r>
    </w:p>
    <w:p w:rsidR="00F33930" w:rsidRDefault="00F33930">
      <w:pPr>
        <w:ind w:firstLine="709"/>
        <w:rPr>
          <w:color w:val="000000"/>
          <w:sz w:val="28"/>
          <w:szCs w:val="28"/>
        </w:rPr>
      </w:pPr>
      <w:r>
        <w:rPr>
          <w:color w:val="000000"/>
          <w:sz w:val="28"/>
          <w:szCs w:val="28"/>
        </w:rPr>
        <w:t xml:space="preserve">000 руб. + 17 940 руб. = 95 940 </w:t>
      </w:r>
    </w:p>
    <w:p w:rsidR="00F33930" w:rsidRDefault="00F33930">
      <w:pPr>
        <w:ind w:firstLine="709"/>
        <w:rPr>
          <w:color w:val="000000"/>
          <w:sz w:val="28"/>
          <w:szCs w:val="28"/>
        </w:rPr>
      </w:pPr>
      <w:r>
        <w:rPr>
          <w:color w:val="000000"/>
          <w:sz w:val="28"/>
          <w:szCs w:val="28"/>
        </w:rPr>
        <w:t>Остаточная стоимость  средства, отражаемая по  030 баланса (графы «На  года»), составит:</w:t>
      </w:r>
    </w:p>
    <w:p w:rsidR="00F33930" w:rsidRDefault="00F33930">
      <w:pPr>
        <w:ind w:firstLine="709"/>
        <w:rPr>
          <w:color w:val="000000"/>
          <w:sz w:val="28"/>
          <w:szCs w:val="28"/>
        </w:rPr>
      </w:pPr>
      <w:r>
        <w:rPr>
          <w:color w:val="000000"/>
          <w:sz w:val="28"/>
          <w:szCs w:val="28"/>
        </w:rPr>
        <w:t xml:space="preserve">400 - 95 940 = 371 460 </w:t>
      </w:r>
    </w:p>
    <w:p w:rsidR="00F33930" w:rsidRDefault="00F33930">
      <w:pPr>
        <w:ind w:firstLine="709"/>
        <w:rPr>
          <w:color w:val="000000"/>
          <w:sz w:val="28"/>
          <w:szCs w:val="28"/>
        </w:rPr>
      </w:pPr>
      <w:r>
        <w:rPr>
          <w:color w:val="000000"/>
          <w:sz w:val="28"/>
          <w:szCs w:val="28"/>
        </w:rPr>
        <w:t>Уменьшение стоимости ОС .</w:t>
      </w:r>
    </w:p>
    <w:p w:rsidR="00F33930" w:rsidRDefault="00F33930">
      <w:pPr>
        <w:ind w:firstLine="709"/>
        <w:rPr>
          <w:color w:val="000000"/>
          <w:sz w:val="28"/>
          <w:szCs w:val="28"/>
        </w:rPr>
      </w:pPr>
      <w:r>
        <w:rPr>
          <w:color w:val="000000"/>
          <w:sz w:val="28"/>
          <w:szCs w:val="28"/>
        </w:rPr>
        <w:t>Если по тому или  ОС индексы пересчета  единицы, то основное  необходимо уценить.  на которую основное  уценивается, отражают по  счета 0 401 30 000 «Финансовый  прошлых отчетных периодов» и кредиту счета 0 101 00 000 «Основные средства» (соответствующий  счет) (</w:t>
      </w:r>
      <w:proofErr w:type="spellStart"/>
      <w:r>
        <w:rPr>
          <w:color w:val="000000"/>
          <w:sz w:val="28"/>
          <w:szCs w:val="28"/>
        </w:rPr>
        <w:t>пп</w:t>
      </w:r>
      <w:proofErr w:type="spellEnd"/>
      <w:r>
        <w:rPr>
          <w:color w:val="000000"/>
          <w:sz w:val="28"/>
          <w:szCs w:val="28"/>
        </w:rPr>
        <w:t>. 13, 29 Плана  БУ и АУ). Уценку  амортизации, начисленной по  основному средству,  по кредиту счета 0 401 30 000 и  счета 0 104 00 000 «Амортизация»  аналитический счет) [25, 89].</w:t>
      </w:r>
    </w:p>
    <w:p w:rsidR="00F33930" w:rsidRDefault="00F33930">
      <w:pPr>
        <w:ind w:firstLine="709"/>
        <w:rPr>
          <w:color w:val="000000"/>
          <w:sz w:val="28"/>
          <w:szCs w:val="28"/>
        </w:rPr>
      </w:pPr>
      <w:r>
        <w:rPr>
          <w:color w:val="000000"/>
          <w:sz w:val="28"/>
          <w:szCs w:val="28"/>
        </w:rPr>
        <w:t>учреждение «Радуга»  переоценку основного  ранее полученного от  Оно является прочим  ценным движимым  Первоначальная стоимость  средства 420 000 руб. На  проведения переоценки по  начислена амортизация в  83 000 руб.</w:t>
      </w:r>
    </w:p>
    <w:p w:rsidR="00F33930" w:rsidRDefault="00F33930">
      <w:pPr>
        <w:ind w:firstLine="709"/>
        <w:rPr>
          <w:color w:val="000000"/>
          <w:sz w:val="28"/>
          <w:szCs w:val="28"/>
        </w:rPr>
      </w:pPr>
      <w:r>
        <w:rPr>
          <w:color w:val="000000"/>
          <w:sz w:val="28"/>
          <w:szCs w:val="28"/>
        </w:rPr>
        <w:t>Переоценка  индексным методом.  данным Росстата, по  основному средству  коэффициент пересчета  в размере 0,74.</w:t>
      </w:r>
    </w:p>
    <w:p w:rsidR="00F33930" w:rsidRDefault="00F33930">
      <w:pPr>
        <w:ind w:firstLine="709"/>
        <w:rPr>
          <w:color w:val="000000"/>
          <w:sz w:val="28"/>
          <w:szCs w:val="28"/>
        </w:rPr>
      </w:pPr>
      <w:r>
        <w:rPr>
          <w:color w:val="000000"/>
          <w:sz w:val="28"/>
          <w:szCs w:val="28"/>
        </w:rPr>
        <w:t>основного средства  быть уменьшена на:</w:t>
      </w:r>
    </w:p>
    <w:p w:rsidR="00F33930" w:rsidRDefault="00F33930">
      <w:pPr>
        <w:ind w:firstLine="709"/>
        <w:rPr>
          <w:color w:val="000000"/>
          <w:sz w:val="28"/>
          <w:szCs w:val="28"/>
        </w:rPr>
      </w:pPr>
      <w:r>
        <w:rPr>
          <w:color w:val="000000"/>
          <w:sz w:val="28"/>
          <w:szCs w:val="28"/>
        </w:rPr>
        <w:t xml:space="preserve">000  - 420 000 руб. x 0,74 = 109 200 </w:t>
      </w:r>
    </w:p>
    <w:p w:rsidR="00F33930" w:rsidRDefault="00F33930">
      <w:pPr>
        <w:ind w:firstLine="709"/>
        <w:rPr>
          <w:color w:val="000000"/>
          <w:sz w:val="28"/>
          <w:szCs w:val="28"/>
        </w:rPr>
      </w:pPr>
      <w:r>
        <w:rPr>
          <w:color w:val="000000"/>
          <w:sz w:val="28"/>
          <w:szCs w:val="28"/>
        </w:rPr>
        <w:t>Сумма амортизации по  уменьшается на:</w:t>
      </w:r>
    </w:p>
    <w:p w:rsidR="00F33930" w:rsidRDefault="00F33930">
      <w:pPr>
        <w:ind w:firstLine="709"/>
        <w:rPr>
          <w:color w:val="000000"/>
          <w:sz w:val="28"/>
          <w:szCs w:val="28"/>
        </w:rPr>
      </w:pPr>
      <w:r>
        <w:rPr>
          <w:color w:val="000000"/>
          <w:sz w:val="28"/>
          <w:szCs w:val="28"/>
        </w:rPr>
        <w:t>000 руб. - 83 000  x 0,74 = 21 580 руб.</w:t>
      </w:r>
    </w:p>
    <w:p w:rsidR="00F33930" w:rsidRDefault="00F33930">
      <w:pPr>
        <w:ind w:firstLine="709"/>
        <w:rPr>
          <w:color w:val="000000"/>
          <w:sz w:val="28"/>
          <w:szCs w:val="28"/>
        </w:rPr>
      </w:pPr>
      <w:r>
        <w:rPr>
          <w:color w:val="000000"/>
          <w:sz w:val="28"/>
          <w:szCs w:val="28"/>
        </w:rPr>
        <w:t>по уценке основного  отражают записями:</w:t>
      </w:r>
    </w:p>
    <w:p w:rsidR="00F33930" w:rsidRDefault="00F33930">
      <w:pPr>
        <w:ind w:firstLine="709"/>
        <w:rPr>
          <w:color w:val="000000"/>
          <w:sz w:val="28"/>
          <w:szCs w:val="28"/>
        </w:rPr>
      </w:pPr>
      <w:r>
        <w:rPr>
          <w:color w:val="000000"/>
          <w:sz w:val="28"/>
          <w:szCs w:val="28"/>
        </w:rPr>
        <w:t>4 401 30 000 КРЕДИТ 4 101 28 410</w:t>
      </w:r>
    </w:p>
    <w:p w:rsidR="00F33930" w:rsidRDefault="00F33930">
      <w:pPr>
        <w:ind w:firstLine="709"/>
        <w:rPr>
          <w:color w:val="000000"/>
          <w:sz w:val="28"/>
          <w:szCs w:val="28"/>
        </w:rPr>
      </w:pPr>
      <w:r>
        <w:rPr>
          <w:color w:val="000000"/>
          <w:sz w:val="28"/>
          <w:szCs w:val="28"/>
        </w:rPr>
        <w:lastRenderedPageBreak/>
        <w:t>109 200 руб. -  стоимость основного  на сумму его уценки;</w:t>
      </w:r>
    </w:p>
    <w:p w:rsidR="00F33930" w:rsidRDefault="00F33930">
      <w:pPr>
        <w:ind w:firstLine="709"/>
        <w:rPr>
          <w:color w:val="000000"/>
          <w:sz w:val="28"/>
          <w:szCs w:val="28"/>
        </w:rPr>
      </w:pPr>
      <w:r>
        <w:rPr>
          <w:color w:val="000000"/>
          <w:sz w:val="28"/>
          <w:szCs w:val="28"/>
        </w:rPr>
        <w:t>4 104 28 410 КРЕДИТ 4 401 30 000</w:t>
      </w:r>
    </w:p>
    <w:p w:rsidR="00F33930" w:rsidRDefault="00F33930">
      <w:pPr>
        <w:ind w:firstLine="709"/>
        <w:rPr>
          <w:color w:val="000000"/>
          <w:sz w:val="28"/>
          <w:szCs w:val="28"/>
        </w:rPr>
      </w:pPr>
      <w:r>
        <w:rPr>
          <w:color w:val="000000"/>
          <w:sz w:val="28"/>
          <w:szCs w:val="28"/>
        </w:rPr>
        <w:t>21 580 руб. -  сумма амортизации по  основному средству.</w:t>
      </w:r>
    </w:p>
    <w:p w:rsidR="00F33930" w:rsidRDefault="00F33930">
      <w:pPr>
        <w:ind w:firstLine="709"/>
        <w:rPr>
          <w:color w:val="000000"/>
          <w:sz w:val="28"/>
          <w:szCs w:val="28"/>
        </w:rPr>
      </w:pPr>
      <w:r>
        <w:rPr>
          <w:color w:val="000000"/>
          <w:sz w:val="28"/>
          <w:szCs w:val="28"/>
        </w:rPr>
        <w:t>В  за текущий финансовый год по  010 (графы «На начало  будет отражена  балансовая стоимость  средства в размере:</w:t>
      </w:r>
    </w:p>
    <w:p w:rsidR="00F33930" w:rsidRDefault="00F33930">
      <w:pPr>
        <w:ind w:firstLine="709"/>
        <w:rPr>
          <w:color w:val="000000"/>
          <w:sz w:val="28"/>
          <w:szCs w:val="28"/>
        </w:rPr>
      </w:pPr>
      <w:r>
        <w:rPr>
          <w:color w:val="000000"/>
          <w:sz w:val="28"/>
          <w:szCs w:val="28"/>
        </w:rPr>
        <w:t xml:space="preserve">000 - 109 200 = 310 800 </w:t>
      </w:r>
    </w:p>
    <w:p w:rsidR="00F33930" w:rsidRDefault="00F33930">
      <w:pPr>
        <w:ind w:firstLine="709"/>
        <w:rPr>
          <w:color w:val="000000"/>
          <w:sz w:val="28"/>
          <w:szCs w:val="28"/>
        </w:rPr>
      </w:pPr>
      <w:r>
        <w:rPr>
          <w:color w:val="000000"/>
          <w:sz w:val="28"/>
          <w:szCs w:val="28"/>
        </w:rPr>
        <w:t>Сумма амортизации по  будет указана по  020 (графы «На начало года») в размере:</w:t>
      </w:r>
    </w:p>
    <w:p w:rsidR="00F33930" w:rsidRDefault="00F33930">
      <w:pPr>
        <w:ind w:firstLine="709"/>
        <w:rPr>
          <w:color w:val="000000"/>
          <w:sz w:val="28"/>
          <w:szCs w:val="28"/>
        </w:rPr>
      </w:pPr>
      <w:r>
        <w:rPr>
          <w:color w:val="000000"/>
          <w:sz w:val="28"/>
          <w:szCs w:val="28"/>
        </w:rPr>
        <w:t>000 руб. - 21 580  = 61 420 руб.</w:t>
      </w:r>
    </w:p>
    <w:p w:rsidR="00F33930" w:rsidRDefault="00F33930">
      <w:pPr>
        <w:ind w:firstLine="709"/>
        <w:rPr>
          <w:color w:val="000000"/>
          <w:sz w:val="28"/>
          <w:szCs w:val="28"/>
        </w:rPr>
      </w:pPr>
      <w:r>
        <w:rPr>
          <w:color w:val="000000"/>
          <w:sz w:val="28"/>
          <w:szCs w:val="28"/>
        </w:rPr>
        <w:t xml:space="preserve">Остаточная  основного средства,  по строке 030 баланса  «На начало года»), </w:t>
      </w:r>
    </w:p>
    <w:p w:rsidR="00F33930" w:rsidRDefault="00F33930">
      <w:pPr>
        <w:ind w:firstLine="709"/>
        <w:rPr>
          <w:color w:val="000000"/>
          <w:sz w:val="28"/>
          <w:szCs w:val="28"/>
        </w:rPr>
      </w:pPr>
      <w:r>
        <w:rPr>
          <w:color w:val="000000"/>
          <w:sz w:val="28"/>
          <w:szCs w:val="28"/>
        </w:rPr>
        <w:t>800 - 61 420 = 249 380 руб.</w:t>
      </w:r>
    </w:p>
    <w:p w:rsidR="00F33930" w:rsidRDefault="00F33930">
      <w:pPr>
        <w:ind w:firstLine="709"/>
        <w:rPr>
          <w:color w:val="000000"/>
          <w:sz w:val="28"/>
          <w:szCs w:val="28"/>
        </w:rPr>
      </w:pPr>
    </w:p>
    <w:p w:rsidR="00F33930" w:rsidRDefault="00F33930">
      <w:pPr>
        <w:ind w:firstLine="709"/>
        <w:rPr>
          <w:b/>
          <w:bCs/>
          <w:color w:val="000000"/>
          <w:sz w:val="28"/>
          <w:szCs w:val="28"/>
        </w:rPr>
      </w:pPr>
      <w:r>
        <w:rPr>
          <w:b/>
          <w:bCs/>
          <w:color w:val="000000"/>
          <w:sz w:val="28"/>
          <w:szCs w:val="28"/>
        </w:rPr>
        <w:t>1.6 Инвентаризация  средств общеобразовательном  «Радуга»</w:t>
      </w:r>
    </w:p>
    <w:p w:rsidR="00F33930" w:rsidRDefault="00F33930">
      <w:pPr>
        <w:spacing w:line="360" w:lineRule="auto"/>
        <w:ind w:firstLine="709"/>
        <w:jc w:val="both"/>
        <w:rPr>
          <w:color w:val="000000"/>
          <w:sz w:val="28"/>
          <w:szCs w:val="28"/>
        </w:rPr>
      </w:pPr>
    </w:p>
    <w:p w:rsidR="00F33930" w:rsidRDefault="00F33930">
      <w:pPr>
        <w:ind w:firstLine="709"/>
        <w:rPr>
          <w:color w:val="000000"/>
          <w:sz w:val="28"/>
          <w:szCs w:val="28"/>
        </w:rPr>
      </w:pPr>
      <w:r>
        <w:rPr>
          <w:color w:val="000000"/>
          <w:sz w:val="28"/>
          <w:szCs w:val="28"/>
        </w:rPr>
        <w:t>Инвентаризация в  учреждение «Радуга  для обеспечения достоверности  бухгалтерского учета и  Основной целью  является выявление  наличия имущества, а  проверка полноты  в учете обязательств.  остатки имущества  обязательств) организации  с данными, отраженными в  При выявлении разниц их  Это основная проверочная  которая подтверждает  данных бухгалтерского  и отчетности бюджетных учреждений [27, 26].</w:t>
      </w:r>
    </w:p>
    <w:p w:rsidR="00F33930" w:rsidRDefault="00F33930">
      <w:pPr>
        <w:ind w:firstLine="709"/>
        <w:rPr>
          <w:color w:val="000000"/>
          <w:sz w:val="28"/>
          <w:szCs w:val="28"/>
        </w:rPr>
      </w:pPr>
      <w:r>
        <w:rPr>
          <w:color w:val="000000"/>
          <w:sz w:val="28"/>
          <w:szCs w:val="28"/>
        </w:rPr>
        <w:t>Показатели годовой  отчетности бюджетного и  учреждения (далее - бюджетные учреждения) должны  данными инвентаризации. Это  пунктом 9 Инструкции об  (утв. приказом  России от 25.03.2011 №33н,  - Инструкция об отчетности).  проводят для обеспечения  данных бухгалтерского  и отчетности. Основной  инвентаризации является  фактического наличия  а также проверка  отражения в учете  Фактические остатки  (суммы обязательств)  сверяются с данными,  в бухучете. При выявлении  их списывают. Это основная  процедура, которая  достоверность данных  учета и отчетности [7, 56].</w:t>
      </w:r>
    </w:p>
    <w:p w:rsidR="00F33930" w:rsidRDefault="00F33930">
      <w:pPr>
        <w:ind w:firstLine="709"/>
        <w:rPr>
          <w:color w:val="000000"/>
          <w:sz w:val="28"/>
          <w:szCs w:val="28"/>
        </w:rPr>
      </w:pPr>
      <w:r>
        <w:rPr>
          <w:color w:val="000000"/>
          <w:sz w:val="28"/>
          <w:szCs w:val="28"/>
        </w:rPr>
        <w:t>проведения инвентаризации  локальным нормативным  (приказом, распоряжением)  в рамках формирования  политики (п. 6 Инструкции  приказом Минфина  от 01.12.2010 №157н «Об  Единого плана  бухгалтерского учета для  государственной власти  органов), органов  самоуправления, органов  государственными внебюджетными  государственных академий  государственных (муниципальных)  и Инструкции по его применению»,  - Инструкция)).</w:t>
      </w:r>
    </w:p>
    <w:p w:rsidR="00F33930" w:rsidRDefault="00F33930">
      <w:pPr>
        <w:ind w:firstLine="709"/>
        <w:rPr>
          <w:color w:val="000000"/>
          <w:sz w:val="28"/>
          <w:szCs w:val="28"/>
        </w:rPr>
      </w:pPr>
      <w:r>
        <w:rPr>
          <w:color w:val="000000"/>
          <w:sz w:val="28"/>
          <w:szCs w:val="28"/>
        </w:rPr>
        <w:t xml:space="preserve">При этом в  оговариваются случаи и  проведения инвентаризации, а  перечень объектов,  инвентаризации в различных  Отметим, что прежний  «О бухгалтерском учете»  перечень случаев,  инвентаризация должна  в </w:t>
      </w:r>
      <w:r>
        <w:rPr>
          <w:color w:val="000000"/>
          <w:sz w:val="28"/>
          <w:szCs w:val="28"/>
        </w:rPr>
        <w:lastRenderedPageBreak/>
        <w:t>обязательном порядке  12 Федерального закона от  №129-ФЗ). Новый  «О бухгалтерском учете»  закон от 06.12.2011 №  подобного перечня не содержит [8, 25].</w:t>
      </w:r>
    </w:p>
    <w:p w:rsidR="00F33930" w:rsidRDefault="00F33930">
      <w:pPr>
        <w:ind w:firstLine="709"/>
        <w:rPr>
          <w:color w:val="000000"/>
          <w:sz w:val="28"/>
          <w:szCs w:val="28"/>
        </w:rPr>
      </w:pPr>
      <w:r>
        <w:rPr>
          <w:color w:val="000000"/>
          <w:sz w:val="28"/>
          <w:szCs w:val="28"/>
        </w:rPr>
        <w:t>Законодательству не будет  решение должностных лиц  в соответствии с которым  обязательного проведения  будут перечислены в  акте (приказе,  При этом может  «продублирован» перечень  случаев, приведенный в п. 27  по ведению бухгалтерского  (утв. приказом  России от 29.07.1998 №34н), а  учтены требования  организаций по данному  Инвентаризацию можно  например:</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перед  годовой бухгалтерской  учреждения;</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при смене  ответственных лиц;</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при  фактов хищения,  или порчи имущества </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 случае стихийного  пожара или других  ситуаций, вызванных  условиями;</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при передаче  учреждения в аренду;</w:t>
      </w:r>
    </w:p>
    <w:p w:rsidR="00F33930" w:rsidRDefault="00F33930">
      <w:pPr>
        <w:ind w:firstLine="709"/>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при  или ликвидации учреждения [11,60].</w:t>
      </w:r>
    </w:p>
    <w:p w:rsidR="00F33930" w:rsidRDefault="00F33930">
      <w:pPr>
        <w:ind w:firstLine="709"/>
        <w:rPr>
          <w:color w:val="000000"/>
          <w:sz w:val="28"/>
          <w:szCs w:val="28"/>
        </w:rPr>
      </w:pPr>
      <w:r>
        <w:rPr>
          <w:color w:val="000000"/>
          <w:sz w:val="28"/>
          <w:szCs w:val="28"/>
        </w:rPr>
        <w:t xml:space="preserve">бывает полная или  При полной инвентаризации  все виды имущества и  учреждения. При частичной -  отдельные объекты  (например только  или финансовые активы).  проведения </w:t>
      </w:r>
      <w:proofErr w:type="spellStart"/>
      <w:r>
        <w:rPr>
          <w:color w:val="000000"/>
          <w:sz w:val="28"/>
          <w:szCs w:val="28"/>
        </w:rPr>
        <w:t>инве</w:t>
      </w:r>
      <w:proofErr w:type="spellEnd"/>
      <w:r>
        <w:rPr>
          <w:color w:val="000000"/>
          <w:sz w:val="28"/>
          <w:szCs w:val="28"/>
        </w:rPr>
        <w:t xml:space="preserve"> представим в таблице №5  №1.</w:t>
      </w:r>
    </w:p>
    <w:p w:rsidR="00F33930" w:rsidRDefault="00F33930">
      <w:pPr>
        <w:ind w:firstLine="709"/>
        <w:rPr>
          <w:color w:val="000000"/>
          <w:sz w:val="28"/>
          <w:szCs w:val="28"/>
        </w:rPr>
      </w:pPr>
      <w:r>
        <w:rPr>
          <w:color w:val="000000"/>
          <w:sz w:val="28"/>
          <w:szCs w:val="28"/>
        </w:rPr>
        <w:t xml:space="preserve">Согласно пункту 20  проведение инвентаризации  и «нормативными правовыми  принятыми в соответствии с  Российской Федерации  финансов Российской Федерации» (утв. приказом  России от 01.12.2010 № ). К таким актам  Методические указания по  имущества и финансовых  (далее по тексту -  указания) (утв.  Минфина России от  №49). Положения  документа в полной  распространяются как на коммерческие  так и на бюджетные или автономные </w:t>
      </w:r>
    </w:p>
    <w:p w:rsidR="00F33930" w:rsidRDefault="00F33930">
      <w:pPr>
        <w:ind w:firstLine="709"/>
        <w:rPr>
          <w:color w:val="000000"/>
          <w:sz w:val="28"/>
          <w:szCs w:val="28"/>
        </w:rPr>
      </w:pPr>
      <w:r>
        <w:rPr>
          <w:color w:val="000000"/>
          <w:sz w:val="28"/>
          <w:szCs w:val="28"/>
        </w:rPr>
        <w:t>В ходе инвентаризации  учреждения (инвентаризационная  проверяют фактическое  имущества путем его  взвешивания и обмера. Это  при обязательном присутствии  ответственных лиц.  учета обязательств,  проверяют на основании  документов.</w:t>
      </w:r>
    </w:p>
    <w:p w:rsidR="00F33930" w:rsidRDefault="00F33930">
      <w:pPr>
        <w:ind w:firstLine="709"/>
        <w:rPr>
          <w:color w:val="000000"/>
          <w:sz w:val="28"/>
          <w:szCs w:val="28"/>
        </w:rPr>
      </w:pPr>
      <w:r>
        <w:rPr>
          <w:color w:val="000000"/>
          <w:sz w:val="28"/>
          <w:szCs w:val="28"/>
        </w:rPr>
        <w:t>Результаты  оформляют документами,  в Приложении 1 к Перечню  форм первичных  документов (утв.  Минфина России от  №173н). Если те или  необходимые документы в  перечне отсутствуют, как  приказ о проведении  учреждение может  формы документов,  Госкомстатом (Росстатом) или  Методическими указаниями [23, 3].</w:t>
      </w:r>
    </w:p>
    <w:p w:rsidR="00F33930" w:rsidRDefault="00F33930">
      <w:pPr>
        <w:ind w:firstLine="709"/>
        <w:rPr>
          <w:color w:val="000000"/>
          <w:sz w:val="28"/>
          <w:szCs w:val="28"/>
        </w:rPr>
      </w:pPr>
      <w:r>
        <w:rPr>
          <w:color w:val="000000"/>
          <w:sz w:val="28"/>
          <w:szCs w:val="28"/>
        </w:rPr>
        <w:t>Для проведения инвентаризации в  должна быть  инвентаризационная комиссия. Ее  руководитель организации  приказом. Для этого  установлена типовая  ИНВ-22 (утв.  Госкомстата России от  №88). Данный  может быть  составлен по форме.</w:t>
      </w:r>
    </w:p>
    <w:p w:rsidR="00F33930" w:rsidRDefault="00F33930">
      <w:pPr>
        <w:ind w:firstLine="709"/>
        <w:rPr>
          <w:color w:val="000000"/>
          <w:sz w:val="28"/>
          <w:szCs w:val="28"/>
        </w:rPr>
      </w:pPr>
      <w:r>
        <w:rPr>
          <w:color w:val="000000"/>
          <w:sz w:val="28"/>
          <w:szCs w:val="28"/>
        </w:rPr>
        <w:t xml:space="preserve">В состав комиссии  представителей администрации  работников бухгалтерии,  необходимых специалистов ( инженеров, экономистов,  При </w:t>
      </w:r>
      <w:r>
        <w:rPr>
          <w:color w:val="000000"/>
          <w:sz w:val="28"/>
          <w:szCs w:val="28"/>
        </w:rPr>
        <w:lastRenderedPageBreak/>
        <w:t>необходимости в нее могут  работники службы  аудита (если  есть) или представители  фирм. Лица,  не являются сотрудниками  должны иметь  от учреждения на право  в инвентаризации. При  отсутствие хотя бы  из членов комиссии,  приказом руководителя  в качестве такового,  основанием для признания  инвентаризации недействительными.</w:t>
      </w:r>
    </w:p>
    <w:p w:rsidR="00F33930" w:rsidRDefault="00F33930">
      <w:pPr>
        <w:ind w:firstLine="709"/>
        <w:rPr>
          <w:color w:val="000000"/>
          <w:sz w:val="28"/>
          <w:szCs w:val="28"/>
        </w:rPr>
      </w:pPr>
      <w:r>
        <w:rPr>
          <w:color w:val="000000"/>
          <w:sz w:val="28"/>
          <w:szCs w:val="28"/>
        </w:rPr>
        <w:t xml:space="preserve">Его  в специальном журнале. Для  также предусмотрена  форма ИНВ-23. В  </w:t>
      </w:r>
      <w:proofErr w:type="spellStart"/>
      <w:r>
        <w:rPr>
          <w:color w:val="000000"/>
          <w:sz w:val="28"/>
          <w:szCs w:val="28"/>
        </w:rPr>
        <w:t>в</w:t>
      </w:r>
      <w:proofErr w:type="spellEnd"/>
      <w:r>
        <w:rPr>
          <w:color w:val="000000"/>
          <w:sz w:val="28"/>
          <w:szCs w:val="28"/>
        </w:rPr>
        <w:t xml:space="preserve"> частности, указывают  приказа о проведении  и назначении комиссии, ее  поименно, виды  имущества и обязательств [27, 28].</w:t>
      </w:r>
    </w:p>
    <w:p w:rsidR="00F33930" w:rsidRDefault="00F33930">
      <w:pPr>
        <w:ind w:firstLine="709"/>
        <w:rPr>
          <w:color w:val="000000"/>
          <w:sz w:val="28"/>
          <w:szCs w:val="28"/>
        </w:rPr>
      </w:pPr>
      <w:r>
        <w:rPr>
          <w:color w:val="000000"/>
          <w:sz w:val="28"/>
          <w:szCs w:val="28"/>
        </w:rPr>
        <w:t>На  этих документов  приступает к работе.  всего она должна  последние на момент  проверки приходные и  документы по имуществу  Председатель комиссии их  Для этого на документах  штамп или делается  «До инвентаризации на «__»  2017 г. (дата)». В  с данными документами  должна определить  имущества и обязательств  Это делают на дату,  руководителем (председателем)  Бухгалтерия представляет  регистры учета, в  отражают данные о  имущества и обязательств  на упомянутую дату. В них  быть отражена  остатков материальных  (суммы задолженностей) на  проведения инвентаризации. На  этих регистров  данные переносят в  инвентаризационные описи или  (графа «По данным  учета») [27, 28].</w:t>
      </w:r>
    </w:p>
    <w:p w:rsidR="00F33930" w:rsidRDefault="00F33930">
      <w:pPr>
        <w:ind w:firstLine="709"/>
        <w:rPr>
          <w:color w:val="000000"/>
          <w:sz w:val="28"/>
          <w:szCs w:val="28"/>
        </w:rPr>
      </w:pPr>
      <w:r>
        <w:rPr>
          <w:color w:val="000000"/>
          <w:sz w:val="28"/>
          <w:szCs w:val="28"/>
        </w:rPr>
        <w:t>Материально  лица дают  о том, что к началу  все расходные и приходные  сданы в бухгалтерию или  комиссии, ценности,  на их ответственность, оприходованы,  - списаны в расход.  подобной расписки  не утверждена. Однако ее  как правило, включен в  формы актов и  инвентаризации отдельных  имущества. Например  опись ценных  (форма по ОКУД  бланков строгой  и денежных документов  по ОКУД 0504086),  нефинансовых активов  по ОКУД 0504087),  денежных средств  по ОКУД 0504088).  в типовой форме  описи для того или  вида имущества  такая расписка не  то учреждение должно  ее самостоятельно.</w:t>
      </w:r>
    </w:p>
    <w:p w:rsidR="00F33930" w:rsidRDefault="00F33930">
      <w:pPr>
        <w:ind w:firstLine="709"/>
        <w:rPr>
          <w:color w:val="000000"/>
          <w:sz w:val="28"/>
          <w:szCs w:val="28"/>
        </w:rPr>
      </w:pPr>
      <w:r>
        <w:rPr>
          <w:color w:val="000000"/>
          <w:sz w:val="28"/>
          <w:szCs w:val="28"/>
        </w:rPr>
        <w:t>По каждому виду имущества или обязательств заполняют свою инвентаризационную опись (сличительную ведомость). Например, по ценным бумагам составляют инвентаризационную опись ценных бумаг, по безналичным денежным средствам - опись остатков на счетах учета денежных средств и т.д. Их заполняют как минимум в двух экземплярах - для бухгалтерии и материально ответственного лица. Перечень утвержденных форм, которыми могут быть оформлены результаты инвентаризации, представим в таблице.</w:t>
      </w:r>
    </w:p>
    <w:p w:rsidR="00F33930" w:rsidRDefault="00F33930">
      <w:pPr>
        <w:ind w:firstLine="709"/>
        <w:rPr>
          <w:color w:val="000000"/>
          <w:sz w:val="28"/>
          <w:szCs w:val="28"/>
        </w:rPr>
      </w:pPr>
      <w:r>
        <w:rPr>
          <w:color w:val="000000"/>
          <w:sz w:val="28"/>
          <w:szCs w:val="28"/>
        </w:rPr>
        <w:t xml:space="preserve">Фактическое наличие имущества при инвентаризации определяют путем подсчета, взвешивания и обмера. Количество материальных запасов, хранящихся в неповрежденной упаковке поставщика, может определяться на основании документов. Однако комиссия обязана провести выборочную проверку этих ценностей со вскрытием упаковки. Расчет веса или объема материалов, которые хранятся навалом, можно проводить на основании обмеров и технических </w:t>
      </w:r>
      <w:r>
        <w:rPr>
          <w:color w:val="000000"/>
          <w:sz w:val="28"/>
          <w:szCs w:val="28"/>
        </w:rPr>
        <w:lastRenderedPageBreak/>
        <w:t>расчетов. Не допускается вносить в описи данные об остатках ценностей со слов материально ответственных лиц или лишь по данным бухгалтерского учета без проверки их фактического наличия.</w:t>
      </w:r>
    </w:p>
    <w:p w:rsidR="00F33930" w:rsidRDefault="00F33930">
      <w:pPr>
        <w:ind w:firstLine="709"/>
        <w:rPr>
          <w:color w:val="000000"/>
          <w:sz w:val="28"/>
          <w:szCs w:val="28"/>
        </w:rPr>
      </w:pPr>
      <w:r>
        <w:rPr>
          <w:color w:val="000000"/>
          <w:sz w:val="28"/>
          <w:szCs w:val="28"/>
        </w:rPr>
        <w:t>Если инвентаризация имущества проводится в течение нескольких дней, то помещения, где хранятся ценности, при уходе инвентаризационной комиссии должны быть опечатаны. Во время перерывов в работе комиссий (в обеденный перерыв, ночное время, по другим причинам) описи должны храниться в ящике (шкафу, сейфе) в закрытом помещении, где проводится инвентаризация.</w:t>
      </w:r>
    </w:p>
    <w:p w:rsidR="00F33930" w:rsidRDefault="00F33930">
      <w:pPr>
        <w:ind w:firstLine="709"/>
        <w:rPr>
          <w:color w:val="000000"/>
          <w:sz w:val="28"/>
          <w:szCs w:val="28"/>
        </w:rPr>
      </w:pPr>
      <w:r>
        <w:rPr>
          <w:color w:val="000000"/>
          <w:sz w:val="28"/>
          <w:szCs w:val="28"/>
        </w:rPr>
        <w:t>Полученные данные о количестве ценностей учреждения вносят в соответствующую опись. При этом необходимую информацию приводят в тех же единицах измерения, в которых данное имущество числится в бухгалтерском учете (штуках, килограммах, метрах, литрах). Согласно пункту 2.11 Методических указаний по ценностям, находящимся на ответственном хранении, арендованным или полученным для переработки, составляют отдельные описи [8, 26].</w:t>
      </w:r>
    </w:p>
    <w:p w:rsidR="00F33930" w:rsidRDefault="00F33930">
      <w:pPr>
        <w:ind w:firstLine="709"/>
        <w:rPr>
          <w:color w:val="000000"/>
          <w:sz w:val="28"/>
          <w:szCs w:val="28"/>
        </w:rPr>
      </w:pPr>
      <w:r>
        <w:rPr>
          <w:color w:val="000000"/>
          <w:sz w:val="28"/>
          <w:szCs w:val="28"/>
        </w:rPr>
        <w:t>Если официальных бланков для оформления инвентаризации определенных участков бухгалтерского учета нет, то учреждения вправе их разработать самостоятельно. За основу можно взять уже существующие формы.</w:t>
      </w:r>
    </w:p>
    <w:p w:rsidR="00F33930" w:rsidRDefault="00F33930">
      <w:pPr>
        <w:ind w:firstLine="709"/>
        <w:rPr>
          <w:color w:val="000000"/>
          <w:sz w:val="28"/>
          <w:szCs w:val="28"/>
        </w:rPr>
      </w:pPr>
      <w:r>
        <w:rPr>
          <w:color w:val="000000"/>
          <w:sz w:val="28"/>
          <w:szCs w:val="28"/>
        </w:rPr>
        <w:t>При инвентаризации большого количества весовых товаров ведомости отвесов ведут раздельно один из членов инвентаризационной комиссии и материально ответственное лицо. В конце рабочего дня (или по окончании перевески) данные этих ведомостей сличают и выверенный итог вносят в опись.</w:t>
      </w:r>
    </w:p>
    <w:p w:rsidR="00F33930" w:rsidRDefault="00F33930">
      <w:pPr>
        <w:ind w:firstLine="709"/>
        <w:rPr>
          <w:color w:val="000000"/>
          <w:sz w:val="28"/>
          <w:szCs w:val="28"/>
        </w:rPr>
      </w:pPr>
      <w:r>
        <w:rPr>
          <w:color w:val="000000"/>
          <w:sz w:val="28"/>
          <w:szCs w:val="28"/>
        </w:rPr>
        <w:t>Инвентаризационные описи могут быть заполнены как с использованием средств вычислительной техники, так и ручным способом. В последнем случае их заполняют чернилами или шариковой ручкой четко и ясно, без помарок и подчисток. На последней странице должна быть сделана отметка о проверке цен, таксировки и подсчета итогов за подписями лиц, производивших проверку.</w:t>
      </w:r>
    </w:p>
    <w:p w:rsidR="00F33930" w:rsidRDefault="00F33930">
      <w:pPr>
        <w:ind w:firstLine="709"/>
        <w:rPr>
          <w:color w:val="000000"/>
          <w:sz w:val="28"/>
          <w:szCs w:val="28"/>
        </w:rPr>
      </w:pPr>
      <w:r>
        <w:rPr>
          <w:color w:val="000000"/>
          <w:sz w:val="28"/>
          <w:szCs w:val="28"/>
        </w:rPr>
        <w:t>На каждой странице описи указывают число порядковых номеров материальных ценностей и общий итог их количества в натуральных показателях, записанных на данной странице. Все незаполненные строки описи прочеркивают. На последней странице делают отметку о проверке цен и подсчете итогов.</w:t>
      </w:r>
    </w:p>
    <w:p w:rsidR="00F33930" w:rsidRDefault="00F33930">
      <w:pPr>
        <w:ind w:firstLine="709"/>
        <w:rPr>
          <w:color w:val="000000"/>
          <w:sz w:val="28"/>
          <w:szCs w:val="28"/>
        </w:rPr>
      </w:pPr>
      <w:r>
        <w:rPr>
          <w:color w:val="000000"/>
          <w:sz w:val="28"/>
          <w:szCs w:val="28"/>
        </w:rPr>
        <w:t>Описи подписывают все члены инвентаризационной комиссии и материально ответственные лица. В конце описи материально ответственные лица дают расписку, подтверждающую проверку комиссией имущества в их присутствии, об отсутствии к членам комиссии претензий и принятии перечисленного в описи имущества на ответственное хранение.</w:t>
      </w:r>
    </w:p>
    <w:p w:rsidR="00F33930" w:rsidRDefault="00F33930">
      <w:pPr>
        <w:ind w:firstLine="709"/>
        <w:rPr>
          <w:color w:val="000000"/>
          <w:sz w:val="28"/>
          <w:szCs w:val="28"/>
        </w:rPr>
      </w:pPr>
      <w:r>
        <w:rPr>
          <w:color w:val="000000"/>
          <w:sz w:val="28"/>
          <w:szCs w:val="28"/>
        </w:rPr>
        <w:t xml:space="preserve">Если в описи допущена ошибка, то ее исправляют во всех экземплярах документа. Для этого неправильную запись зачеркивают, а над ней вписывают правильные данные. Использование корректирующих жидкостей (штрихов) не </w:t>
      </w:r>
      <w:r>
        <w:rPr>
          <w:color w:val="000000"/>
          <w:sz w:val="28"/>
          <w:szCs w:val="28"/>
        </w:rPr>
        <w:lastRenderedPageBreak/>
        <w:t>допускается. Исправленные данные должны быть заверены всеми членами комиссии и материально ответственными лицами, которым вверены те или иные ценности. Для этого в описи делают запись «Исправленному верить», под которой ставят необходимые подписи с их расшифровкой.</w:t>
      </w:r>
    </w:p>
    <w:p w:rsidR="00F33930" w:rsidRDefault="00F33930">
      <w:pPr>
        <w:ind w:firstLine="709"/>
        <w:rPr>
          <w:color w:val="000000"/>
          <w:sz w:val="28"/>
          <w:szCs w:val="28"/>
        </w:rPr>
      </w:pPr>
      <w:r>
        <w:rPr>
          <w:color w:val="000000"/>
          <w:sz w:val="28"/>
          <w:szCs w:val="28"/>
        </w:rPr>
        <w:t>Если по окончании инвентаризации материально ответственное лицо обнаружило ошибку в описи, оно немедленно (до открытия склада, кладовой, секции) должно сообщить об этом председателю комиссии. В такой ситуации комиссия обязана провести проверку указанного факта. Если ошибка подтверждается, то ее исправляют в вышеуказанном порядке [11, 60].</w:t>
      </w:r>
    </w:p>
    <w:p w:rsidR="00F33930" w:rsidRDefault="00F33930">
      <w:pPr>
        <w:spacing w:line="360" w:lineRule="auto"/>
        <w:ind w:firstLine="709"/>
        <w:jc w:val="both"/>
        <w:rPr>
          <w:color w:val="000000"/>
          <w:sz w:val="28"/>
          <w:szCs w:val="28"/>
        </w:rPr>
      </w:pPr>
    </w:p>
    <w:p w:rsidR="00F33930" w:rsidRDefault="00F33930">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2. Контроль использования основных средств общеобразовательного учреждения «Радуга»</w:t>
      </w:r>
    </w:p>
    <w:p w:rsidR="00F33930" w:rsidRDefault="00F33930">
      <w:pPr>
        <w:spacing w:line="360" w:lineRule="auto"/>
        <w:ind w:firstLine="709"/>
        <w:jc w:val="both"/>
        <w:rPr>
          <w:b/>
          <w:bCs/>
          <w:color w:val="000000"/>
          <w:sz w:val="28"/>
          <w:szCs w:val="28"/>
        </w:rPr>
      </w:pPr>
    </w:p>
    <w:p w:rsidR="00F33930" w:rsidRDefault="00F33930">
      <w:pPr>
        <w:spacing w:line="360" w:lineRule="auto"/>
        <w:ind w:firstLine="709"/>
        <w:jc w:val="both"/>
        <w:rPr>
          <w:b/>
          <w:bCs/>
          <w:color w:val="000000"/>
          <w:sz w:val="28"/>
          <w:szCs w:val="28"/>
        </w:rPr>
      </w:pPr>
      <w:r>
        <w:rPr>
          <w:b/>
          <w:bCs/>
          <w:color w:val="000000"/>
          <w:sz w:val="28"/>
          <w:szCs w:val="28"/>
        </w:rPr>
        <w:t>.1 Планирование аудиторской проверки</w:t>
      </w:r>
    </w:p>
    <w:p w:rsidR="00F33930" w:rsidRDefault="00F33930">
      <w:pPr>
        <w:spacing w:line="360" w:lineRule="auto"/>
        <w:ind w:firstLine="709"/>
        <w:jc w:val="both"/>
        <w:rPr>
          <w:color w:val="000000"/>
          <w:sz w:val="28"/>
          <w:szCs w:val="28"/>
        </w:rPr>
      </w:pPr>
    </w:p>
    <w:p w:rsidR="00F33930" w:rsidRDefault="00F33930">
      <w:pPr>
        <w:spacing w:line="360" w:lineRule="auto"/>
        <w:ind w:firstLine="709"/>
        <w:jc w:val="both"/>
        <w:rPr>
          <w:color w:val="000000"/>
          <w:sz w:val="28"/>
          <w:szCs w:val="28"/>
        </w:rPr>
      </w:pPr>
      <w:r>
        <w:rPr>
          <w:color w:val="000000"/>
          <w:sz w:val="28"/>
          <w:szCs w:val="28"/>
        </w:rPr>
        <w:t>Планирование аудита является одним из важнейших процессов в осуществлении аудиторской проверки и ее начальным этапом. Нормы, применяемые при планировании, описаны в стандарте аудиторской деятельности «Планирование аудита».</w:t>
      </w:r>
    </w:p>
    <w:p w:rsidR="00F33930" w:rsidRDefault="00F33930">
      <w:pPr>
        <w:spacing w:line="360" w:lineRule="auto"/>
        <w:ind w:firstLine="709"/>
        <w:jc w:val="both"/>
        <w:rPr>
          <w:color w:val="000000"/>
          <w:sz w:val="28"/>
          <w:szCs w:val="28"/>
        </w:rPr>
      </w:pPr>
      <w:r>
        <w:rPr>
          <w:color w:val="000000"/>
          <w:sz w:val="28"/>
          <w:szCs w:val="28"/>
        </w:rPr>
        <w:t>Этап планирования осуществляется до написания письма и договора на оказание аудиторских услуг.</w:t>
      </w:r>
    </w:p>
    <w:p w:rsidR="00F33930" w:rsidRDefault="00F33930">
      <w:pPr>
        <w:ind w:firstLine="709"/>
        <w:rPr>
          <w:color w:val="000000"/>
          <w:sz w:val="28"/>
          <w:szCs w:val="28"/>
        </w:rPr>
      </w:pPr>
      <w:r>
        <w:rPr>
          <w:color w:val="000000"/>
          <w:sz w:val="28"/>
          <w:szCs w:val="28"/>
        </w:rPr>
        <w:t xml:space="preserve"> заключается в разработке  плана аудита с  ожидаемого объема,  и сроков проведения  а также в разработке  программы, определяющей  виды и последовательность  аудиторских процедур,  для формирования аудиторской  объективного и обоснованного  о бухгалтерской отчетности  Объем планирования  от величины проверяемого  предыдущего опыта  работы на данном  и знания деятельности </w:t>
      </w:r>
    </w:p>
    <w:p w:rsidR="00F33930" w:rsidRDefault="00F33930">
      <w:pPr>
        <w:ind w:firstLine="709"/>
        <w:rPr>
          <w:color w:val="000000"/>
          <w:sz w:val="28"/>
          <w:szCs w:val="28"/>
        </w:rPr>
      </w:pPr>
      <w:r>
        <w:rPr>
          <w:color w:val="000000"/>
          <w:sz w:val="28"/>
          <w:szCs w:val="28"/>
        </w:rPr>
        <w:t>Стандарт предписывает  при планировании аудита  принципов как комплексность,  и оптимальность [21, 195].</w:t>
      </w:r>
    </w:p>
    <w:p w:rsidR="00F33930" w:rsidRDefault="00F33930">
      <w:pPr>
        <w:ind w:firstLine="709"/>
        <w:rPr>
          <w:color w:val="000000"/>
          <w:sz w:val="28"/>
          <w:szCs w:val="28"/>
        </w:rPr>
      </w:pPr>
      <w:r>
        <w:rPr>
          <w:color w:val="000000"/>
          <w:sz w:val="28"/>
          <w:szCs w:val="28"/>
        </w:rPr>
        <w:t xml:space="preserve">Планирование  состоит из следующих </w:t>
      </w:r>
    </w:p>
    <w:p w:rsidR="00F33930" w:rsidRDefault="00F33930">
      <w:pPr>
        <w:ind w:firstLine="709"/>
        <w:rPr>
          <w:color w:val="000000"/>
          <w:sz w:val="28"/>
          <w:szCs w:val="28"/>
        </w:rPr>
      </w:pPr>
      <w:r>
        <w:rPr>
          <w:color w:val="000000"/>
          <w:sz w:val="28"/>
          <w:szCs w:val="28"/>
        </w:rPr>
        <w:t xml:space="preserve">) предварительное планирование </w:t>
      </w:r>
    </w:p>
    <w:p w:rsidR="00F33930" w:rsidRDefault="00F33930">
      <w:pPr>
        <w:ind w:firstLine="709"/>
        <w:rPr>
          <w:color w:val="000000"/>
          <w:sz w:val="28"/>
          <w:szCs w:val="28"/>
        </w:rPr>
      </w:pPr>
      <w:r>
        <w:rPr>
          <w:color w:val="000000"/>
          <w:sz w:val="28"/>
          <w:szCs w:val="28"/>
        </w:rPr>
        <w:t>) подготовка и составление  плана;</w:t>
      </w:r>
    </w:p>
    <w:p w:rsidR="00F33930" w:rsidRDefault="00F33930">
      <w:pPr>
        <w:ind w:firstLine="709"/>
        <w:rPr>
          <w:color w:val="000000"/>
          <w:sz w:val="28"/>
          <w:szCs w:val="28"/>
        </w:rPr>
      </w:pPr>
      <w:r>
        <w:rPr>
          <w:color w:val="000000"/>
          <w:sz w:val="28"/>
          <w:szCs w:val="28"/>
        </w:rPr>
        <w:t>) подготовка и  программы аудита.</w:t>
      </w:r>
    </w:p>
    <w:p w:rsidR="00F33930" w:rsidRDefault="00F33930">
      <w:pPr>
        <w:ind w:firstLine="709"/>
        <w:rPr>
          <w:color w:val="000000"/>
          <w:sz w:val="28"/>
          <w:szCs w:val="28"/>
        </w:rPr>
      </w:pPr>
      <w:r>
        <w:rPr>
          <w:color w:val="000000"/>
          <w:sz w:val="28"/>
          <w:szCs w:val="28"/>
        </w:rPr>
        <w:t xml:space="preserve">планирование аудита  в том, что перед  договора аудитор  ознакомится с потенциальным  то есть проанализировать  и внутренние факторы,  на хозяйственную деятельность  узнать о его индивидуальных  Для эффективного планирования  до написания письма-обязательства и до  договора о проведении ау аудиторская организация  согласовать с руководством  основные организационные  связанные с проведением </w:t>
      </w:r>
    </w:p>
    <w:p w:rsidR="00F33930" w:rsidRDefault="00F33930">
      <w:pPr>
        <w:ind w:firstLine="709"/>
        <w:rPr>
          <w:color w:val="000000"/>
          <w:sz w:val="28"/>
          <w:szCs w:val="28"/>
        </w:rPr>
      </w:pPr>
      <w:r>
        <w:rPr>
          <w:color w:val="000000"/>
          <w:sz w:val="28"/>
          <w:szCs w:val="28"/>
        </w:rPr>
        <w:t>Аудитору следует  информацию об организационной  возможного клиента,  его производственной деятельности и  выпускаемой продукции, о его  и покупателях, о порядке  полученной прибыли,  внутреннего контроля,  формирования оплаты  персонала и другое.</w:t>
      </w:r>
    </w:p>
    <w:p w:rsidR="00F33930" w:rsidRDefault="00F33930">
      <w:pPr>
        <w:ind w:firstLine="709"/>
        <w:rPr>
          <w:color w:val="000000"/>
          <w:sz w:val="28"/>
          <w:szCs w:val="28"/>
        </w:rPr>
      </w:pPr>
      <w:r>
        <w:rPr>
          <w:color w:val="000000"/>
          <w:sz w:val="28"/>
          <w:szCs w:val="28"/>
        </w:rPr>
        <w:t xml:space="preserve">Вся эта  должна быть  на основании документов  учредительных документов,  и статистической отчетности,  аудиторов и актов  проверок, </w:t>
      </w:r>
      <w:r>
        <w:rPr>
          <w:color w:val="000000"/>
          <w:sz w:val="28"/>
          <w:szCs w:val="28"/>
        </w:rPr>
        <w:lastRenderedPageBreak/>
        <w:t xml:space="preserve">планов и  договоров, контрактов,  собраний и других  включая беседы с </w:t>
      </w:r>
    </w:p>
    <w:p w:rsidR="00F33930" w:rsidRDefault="00F33930">
      <w:pPr>
        <w:ind w:firstLine="709"/>
        <w:rPr>
          <w:color w:val="000000"/>
          <w:sz w:val="28"/>
          <w:szCs w:val="28"/>
        </w:rPr>
      </w:pPr>
      <w:r>
        <w:rPr>
          <w:color w:val="000000"/>
          <w:sz w:val="28"/>
          <w:szCs w:val="28"/>
        </w:rPr>
        <w:t>По итогам исследования  аудиторская фирма  вопрос о проведении  В случае если  фирма считает  проведение аудита, она  к формированию штата для  аудита и заключает  с предприятием. После  группа аудиторов,  будет проводить  на предприятии. При этом  учитываться такие  как, бюджет  времени для всех  аудита, предполагаемые  работы группы,  состав группы и прочее [8, 59].</w:t>
      </w:r>
    </w:p>
    <w:p w:rsidR="00F33930" w:rsidRDefault="00F33930">
      <w:pPr>
        <w:ind w:firstLine="709"/>
        <w:rPr>
          <w:color w:val="000000"/>
          <w:sz w:val="28"/>
          <w:szCs w:val="28"/>
        </w:rPr>
      </w:pPr>
      <w:r>
        <w:rPr>
          <w:color w:val="000000"/>
          <w:sz w:val="28"/>
          <w:szCs w:val="28"/>
        </w:rPr>
        <w:t>Следующим этапом  является составление  и программы аудита.</w:t>
      </w:r>
    </w:p>
    <w:p w:rsidR="00F33930" w:rsidRDefault="00F33930">
      <w:pPr>
        <w:ind w:firstLine="709"/>
        <w:rPr>
          <w:color w:val="000000"/>
          <w:sz w:val="28"/>
          <w:szCs w:val="28"/>
        </w:rPr>
      </w:pPr>
      <w:r>
        <w:rPr>
          <w:color w:val="000000"/>
          <w:sz w:val="28"/>
          <w:szCs w:val="28"/>
        </w:rPr>
        <w:t>план и программа  готовится с учетом  полученной на стадии  планирования.</w:t>
      </w:r>
    </w:p>
    <w:p w:rsidR="00F33930" w:rsidRDefault="00F33930">
      <w:pPr>
        <w:ind w:firstLine="709"/>
        <w:rPr>
          <w:color w:val="000000"/>
          <w:sz w:val="28"/>
          <w:szCs w:val="28"/>
        </w:rPr>
      </w:pPr>
      <w:r>
        <w:rPr>
          <w:color w:val="000000"/>
          <w:sz w:val="28"/>
          <w:szCs w:val="28"/>
        </w:rPr>
        <w:t xml:space="preserve">Общий  предусматривает сроки  аудита, его график,  подготовки аудиторского  письменного отчета  предприятия. В процессе  затрат времени  необходимо учесть  трудозатраты, уровень  оценка рисков  В составе общего  аудита должна  информация о составе  группы, инструктажах,  и т.д. В плане аудиторская  определяет способ  аудита на основании  предварительного анализа,  надежности системы  контроля предприятия,  рисков аудита. То  проверка может  сплошным или выборочным </w:t>
      </w:r>
    </w:p>
    <w:p w:rsidR="00F33930" w:rsidRDefault="00F33930">
      <w:pPr>
        <w:ind w:firstLine="709"/>
        <w:rPr>
          <w:color w:val="000000"/>
          <w:sz w:val="28"/>
          <w:szCs w:val="28"/>
        </w:rPr>
      </w:pPr>
      <w:r>
        <w:rPr>
          <w:color w:val="000000"/>
          <w:sz w:val="28"/>
          <w:szCs w:val="28"/>
        </w:rPr>
        <w:t>В процессе аудита  возникнуть</w:t>
      </w:r>
      <w:r>
        <w:rPr>
          <w:b/>
          <w:bCs/>
          <w:color w:val="000000"/>
          <w:sz w:val="28"/>
          <w:szCs w:val="28"/>
        </w:rPr>
        <w:t xml:space="preserve"> </w:t>
      </w:r>
      <w:r>
        <w:rPr>
          <w:color w:val="000000"/>
          <w:sz w:val="28"/>
          <w:szCs w:val="28"/>
        </w:rPr>
        <w:t>основания для  отдельных положений  плана.</w:t>
      </w:r>
      <w:r>
        <w:rPr>
          <w:b/>
          <w:bCs/>
          <w:color w:val="000000"/>
          <w:sz w:val="28"/>
          <w:szCs w:val="28"/>
        </w:rPr>
        <w:t xml:space="preserve"> </w:t>
      </w:r>
      <w:r>
        <w:rPr>
          <w:color w:val="000000"/>
          <w:sz w:val="28"/>
          <w:szCs w:val="28"/>
        </w:rPr>
        <w:t xml:space="preserve">На изменение  плана </w:t>
      </w:r>
      <w:proofErr w:type="spellStart"/>
      <w:r>
        <w:rPr>
          <w:color w:val="000000"/>
          <w:sz w:val="28"/>
          <w:szCs w:val="28"/>
        </w:rPr>
        <w:t>могутповлиять</w:t>
      </w:r>
      <w:proofErr w:type="spellEnd"/>
      <w:r>
        <w:rPr>
          <w:color w:val="000000"/>
          <w:sz w:val="28"/>
          <w:szCs w:val="28"/>
        </w:rPr>
        <w:t>:</w:t>
      </w:r>
    </w:p>
    <w:p w:rsidR="00F33930" w:rsidRDefault="00F33930">
      <w:pPr>
        <w:ind w:firstLine="709"/>
        <w:rPr>
          <w:color w:val="000000"/>
          <w:sz w:val="28"/>
          <w:szCs w:val="28"/>
        </w:rPr>
      </w:pPr>
      <w:r>
        <w:rPr>
          <w:color w:val="000000"/>
          <w:sz w:val="28"/>
          <w:szCs w:val="28"/>
        </w:rPr>
        <w:t>а)  характеристика системы  контроля и оценка ее  Необходимость дополнительных  отдельных элементов  если оценка  системы внутреннего  клиента окажется  предварительной;</w:t>
      </w:r>
    </w:p>
    <w:p w:rsidR="00F33930" w:rsidRDefault="00F33930">
      <w:pPr>
        <w:ind w:firstLine="709"/>
        <w:rPr>
          <w:color w:val="000000"/>
          <w:sz w:val="28"/>
          <w:szCs w:val="28"/>
        </w:rPr>
      </w:pPr>
      <w:r>
        <w:rPr>
          <w:color w:val="000000"/>
          <w:sz w:val="28"/>
          <w:szCs w:val="28"/>
        </w:rPr>
        <w:t>б) результаты  процедур</w:t>
      </w:r>
      <w:r>
        <w:rPr>
          <w:b/>
          <w:bCs/>
          <w:color w:val="000000"/>
          <w:sz w:val="28"/>
          <w:szCs w:val="28"/>
        </w:rPr>
        <w:t xml:space="preserve"> </w:t>
      </w:r>
      <w:r>
        <w:rPr>
          <w:color w:val="000000"/>
          <w:sz w:val="28"/>
          <w:szCs w:val="28"/>
        </w:rPr>
        <w:t>позиций  с высокой степенью  если:</w:t>
      </w:r>
    </w:p>
    <w:p w:rsidR="00F33930" w:rsidRDefault="00F33930">
      <w:pPr>
        <w:ind w:firstLine="709"/>
        <w:rPr>
          <w:color w:val="000000"/>
          <w:sz w:val="28"/>
          <w:szCs w:val="28"/>
        </w:rPr>
      </w:pPr>
      <w:r>
        <w:rPr>
          <w:rFonts w:ascii="Symbol" w:hAnsi="Symbol" w:cs="Symbol"/>
          <w:sz w:val="28"/>
          <w:szCs w:val="28"/>
        </w:rPr>
        <w:t></w:t>
      </w:r>
      <w:r>
        <w:rPr>
          <w:rFonts w:ascii="Symbol" w:hAnsi="Symbol" w:cs="Symbol"/>
          <w:sz w:val="28"/>
          <w:szCs w:val="28"/>
        </w:rPr>
        <w:tab/>
      </w:r>
      <w:r>
        <w:rPr>
          <w:color w:val="000000"/>
          <w:sz w:val="28"/>
          <w:szCs w:val="28"/>
        </w:rPr>
        <w:t xml:space="preserve">количество  намного превышает  объем, поэтому  увеличить объем </w:t>
      </w:r>
    </w:p>
    <w:p w:rsidR="00F33930" w:rsidRDefault="00F33930">
      <w:pPr>
        <w:ind w:firstLine="709"/>
        <w:rPr>
          <w:color w:val="000000"/>
          <w:sz w:val="28"/>
          <w:szCs w:val="28"/>
        </w:rPr>
      </w:pPr>
      <w:r>
        <w:rPr>
          <w:rFonts w:ascii="Symbol" w:hAnsi="Symbol" w:cs="Symbol"/>
          <w:sz w:val="28"/>
          <w:szCs w:val="28"/>
        </w:rPr>
        <w:t></w:t>
      </w:r>
      <w:r>
        <w:rPr>
          <w:rFonts w:ascii="Symbol" w:hAnsi="Symbol" w:cs="Symbol"/>
          <w:sz w:val="28"/>
          <w:szCs w:val="28"/>
        </w:rPr>
        <w:tab/>
      </w:r>
      <w:r>
        <w:rPr>
          <w:color w:val="000000"/>
          <w:sz w:val="28"/>
          <w:szCs w:val="28"/>
        </w:rPr>
        <w:t>первая предварительная  оказалась неправильной.  позиция отчетности не  риска, т.е. объем  процедур уменьшится;</w:t>
      </w:r>
    </w:p>
    <w:p w:rsidR="00F33930" w:rsidRDefault="00F33930">
      <w:pPr>
        <w:ind w:firstLine="709"/>
        <w:rPr>
          <w:color w:val="000000"/>
          <w:sz w:val="28"/>
          <w:szCs w:val="28"/>
        </w:rPr>
      </w:pPr>
      <w:r>
        <w:rPr>
          <w:color w:val="000000"/>
          <w:sz w:val="28"/>
          <w:szCs w:val="28"/>
        </w:rPr>
        <w:t>в)  неизвестные в момент  проверки выводы и  Во время проверки  обнаружено, что позиции  по которым ранее не  существенных ошибок,  риск.</w:t>
      </w:r>
    </w:p>
    <w:p w:rsidR="00F33930" w:rsidRDefault="00F33930">
      <w:pPr>
        <w:ind w:firstLine="709"/>
        <w:rPr>
          <w:color w:val="000000"/>
          <w:sz w:val="28"/>
          <w:szCs w:val="28"/>
        </w:rPr>
      </w:pPr>
      <w:r>
        <w:rPr>
          <w:color w:val="000000"/>
          <w:sz w:val="28"/>
          <w:szCs w:val="28"/>
        </w:rPr>
        <w:t>Программа  является развитием  плана и представляет  перечень и содержание  процедур, необходимых для  реализации плана  Программа служит  инструкцией ассистентам  и одновременно является для  аудиторской организации и ау группы средством  качества работы.</w:t>
      </w:r>
    </w:p>
    <w:p w:rsidR="00F33930" w:rsidRDefault="00F33930">
      <w:pPr>
        <w:ind w:firstLine="709"/>
        <w:rPr>
          <w:color w:val="000000"/>
          <w:sz w:val="28"/>
          <w:szCs w:val="28"/>
        </w:rPr>
      </w:pPr>
      <w:r>
        <w:rPr>
          <w:color w:val="000000"/>
          <w:sz w:val="28"/>
          <w:szCs w:val="28"/>
        </w:rPr>
        <w:t>документально оформляет  аудита. Она представляет  предназначенные для сбора  о системе внутреннего  и бухгалтерском учете предприятия [22, 5].</w:t>
      </w:r>
    </w:p>
    <w:p w:rsidR="00F33930" w:rsidRDefault="00F33930">
      <w:pPr>
        <w:ind w:firstLine="709"/>
        <w:rPr>
          <w:color w:val="000000"/>
          <w:sz w:val="28"/>
          <w:szCs w:val="28"/>
        </w:rPr>
      </w:pPr>
      <w:r>
        <w:rPr>
          <w:color w:val="000000"/>
          <w:sz w:val="28"/>
          <w:szCs w:val="28"/>
        </w:rPr>
        <w:t xml:space="preserve">Общий план и  аудита должны  оформлены и завизированы в  установленном внутрифирменными </w:t>
      </w:r>
    </w:p>
    <w:p w:rsidR="00F33930" w:rsidRDefault="00F33930">
      <w:pPr>
        <w:ind w:firstLine="709"/>
        <w:rPr>
          <w:color w:val="000000"/>
          <w:sz w:val="28"/>
          <w:szCs w:val="28"/>
        </w:rPr>
      </w:pPr>
      <w:r>
        <w:rPr>
          <w:color w:val="000000"/>
          <w:sz w:val="28"/>
          <w:szCs w:val="28"/>
        </w:rPr>
        <w:t xml:space="preserve">Руководитель аудиторской  доводит до сведения  ее членов о возложенных на них  и знакомит их с результатами  деятельности клиента,  планом и программой </w:t>
      </w:r>
    </w:p>
    <w:p w:rsidR="00F33930" w:rsidRDefault="00F33930">
      <w:pPr>
        <w:ind w:firstLine="709"/>
        <w:rPr>
          <w:color w:val="000000"/>
          <w:sz w:val="28"/>
          <w:szCs w:val="28"/>
        </w:rPr>
      </w:pPr>
      <w:r>
        <w:rPr>
          <w:color w:val="000000"/>
          <w:sz w:val="28"/>
          <w:szCs w:val="28"/>
        </w:rPr>
        <w:t xml:space="preserve">Затраты времени на  процесс планирования  до 20% от времени, </w:t>
      </w:r>
      <w:r>
        <w:rPr>
          <w:color w:val="000000"/>
          <w:sz w:val="28"/>
          <w:szCs w:val="28"/>
        </w:rPr>
        <w:lastRenderedPageBreak/>
        <w:t>затраченного на  Основная причина  значительных затрат  на планирование заключается в  изучении особенностей  и условий экономической  окружающей клиента [24, 355].</w:t>
      </w:r>
    </w:p>
    <w:p w:rsidR="00F33930" w:rsidRDefault="00F33930">
      <w:pPr>
        <w:ind w:firstLine="709"/>
        <w:rPr>
          <w:color w:val="000000"/>
          <w:sz w:val="28"/>
          <w:szCs w:val="28"/>
        </w:rPr>
      </w:pPr>
      <w:r>
        <w:rPr>
          <w:color w:val="000000"/>
          <w:sz w:val="28"/>
          <w:szCs w:val="28"/>
        </w:rPr>
        <w:t>При  общего плана  аудитору необходимо  во внимание:</w:t>
      </w:r>
    </w:p>
    <w:p w:rsidR="00F33930" w:rsidRDefault="00F33930">
      <w:pPr>
        <w:ind w:firstLine="709"/>
        <w:rPr>
          <w:color w:val="000000"/>
          <w:sz w:val="28"/>
          <w:szCs w:val="28"/>
        </w:rPr>
      </w:pPr>
      <w:r>
        <w:rPr>
          <w:color w:val="000000"/>
          <w:sz w:val="28"/>
          <w:szCs w:val="28"/>
        </w:rPr>
        <w:t>общие  факторы и условия в  влияющие на деятельность  лица;</w:t>
      </w:r>
    </w:p>
    <w:p w:rsidR="00F33930" w:rsidRDefault="00F33930">
      <w:pPr>
        <w:ind w:firstLine="709"/>
        <w:rPr>
          <w:color w:val="000000"/>
          <w:sz w:val="28"/>
          <w:szCs w:val="28"/>
        </w:rPr>
      </w:pPr>
      <w:r>
        <w:rPr>
          <w:color w:val="000000"/>
          <w:sz w:val="28"/>
          <w:szCs w:val="28"/>
        </w:rPr>
        <w:t>эффективность  систем бухгалтерского  и внутреннего контроля;</w:t>
      </w:r>
    </w:p>
    <w:p w:rsidR="00F33930" w:rsidRDefault="00F33930">
      <w:pPr>
        <w:ind w:firstLine="709"/>
        <w:rPr>
          <w:color w:val="000000"/>
          <w:sz w:val="28"/>
          <w:szCs w:val="28"/>
        </w:rPr>
      </w:pPr>
      <w:r>
        <w:rPr>
          <w:color w:val="000000"/>
          <w:sz w:val="28"/>
          <w:szCs w:val="28"/>
        </w:rPr>
        <w:t>аудиторского риска и  уровня существенности;</w:t>
      </w:r>
    </w:p>
    <w:p w:rsidR="00F33930" w:rsidRDefault="00F33930">
      <w:pPr>
        <w:ind w:firstLine="709"/>
        <w:rPr>
          <w:color w:val="000000"/>
          <w:sz w:val="28"/>
          <w:szCs w:val="28"/>
        </w:rPr>
      </w:pPr>
      <w:r>
        <w:rPr>
          <w:color w:val="000000"/>
          <w:sz w:val="28"/>
          <w:szCs w:val="28"/>
        </w:rPr>
        <w:t xml:space="preserve">на аудит наличия  системы ведения </w:t>
      </w:r>
    </w:p>
    <w:p w:rsidR="00F33930" w:rsidRDefault="00F33930">
      <w:pPr>
        <w:ind w:firstLine="709"/>
        <w:rPr>
          <w:color w:val="000000"/>
          <w:sz w:val="28"/>
          <w:szCs w:val="28"/>
        </w:rPr>
      </w:pPr>
      <w:r>
        <w:rPr>
          <w:color w:val="000000"/>
          <w:sz w:val="28"/>
          <w:szCs w:val="28"/>
        </w:rPr>
        <w:t>существование подразделения  аудита;</w:t>
      </w:r>
    </w:p>
    <w:p w:rsidR="00F33930" w:rsidRDefault="00F33930">
      <w:pPr>
        <w:ind w:firstLine="709"/>
        <w:rPr>
          <w:color w:val="000000"/>
          <w:sz w:val="28"/>
          <w:szCs w:val="28"/>
        </w:rPr>
      </w:pPr>
      <w:r>
        <w:rPr>
          <w:color w:val="000000"/>
          <w:sz w:val="28"/>
          <w:szCs w:val="28"/>
        </w:rPr>
        <w:t xml:space="preserve">возможность  экспертов и других  организаций к проверке  подразделений, дочерних  </w:t>
      </w:r>
      <w:proofErr w:type="spellStart"/>
      <w:r>
        <w:rPr>
          <w:color w:val="000000"/>
          <w:sz w:val="28"/>
          <w:szCs w:val="28"/>
        </w:rPr>
        <w:t>аудируемого</w:t>
      </w:r>
      <w:proofErr w:type="spellEnd"/>
      <w:r>
        <w:rPr>
          <w:color w:val="000000"/>
          <w:sz w:val="28"/>
          <w:szCs w:val="28"/>
        </w:rPr>
        <w:t xml:space="preserve"> лица;</w:t>
      </w:r>
    </w:p>
    <w:p w:rsidR="00F33930" w:rsidRDefault="00F33930">
      <w:pPr>
        <w:ind w:firstLine="709"/>
        <w:rPr>
          <w:color w:val="000000"/>
          <w:sz w:val="28"/>
          <w:szCs w:val="28"/>
        </w:rPr>
      </w:pPr>
      <w:r>
        <w:rPr>
          <w:color w:val="000000"/>
          <w:sz w:val="28"/>
          <w:szCs w:val="28"/>
        </w:rPr>
        <w:t xml:space="preserve">того, что допущение о  деятельности </w:t>
      </w:r>
      <w:proofErr w:type="spellStart"/>
      <w:r>
        <w:rPr>
          <w:color w:val="000000"/>
          <w:sz w:val="28"/>
          <w:szCs w:val="28"/>
        </w:rPr>
        <w:t>аудируемого</w:t>
      </w:r>
      <w:proofErr w:type="spellEnd"/>
      <w:r>
        <w:rPr>
          <w:color w:val="000000"/>
          <w:sz w:val="28"/>
          <w:szCs w:val="28"/>
        </w:rPr>
        <w:t xml:space="preserve">  может оказаться под </w:t>
      </w:r>
    </w:p>
    <w:p w:rsidR="00F33930" w:rsidRDefault="00F33930">
      <w:pPr>
        <w:ind w:firstLine="709"/>
        <w:rPr>
          <w:color w:val="000000"/>
          <w:sz w:val="28"/>
          <w:szCs w:val="28"/>
        </w:rPr>
      </w:pPr>
      <w:r>
        <w:rPr>
          <w:color w:val="000000"/>
          <w:sz w:val="28"/>
          <w:szCs w:val="28"/>
        </w:rPr>
        <w:t>сроки подготовки и  аудиторских заключений.</w:t>
      </w:r>
    </w:p>
    <w:p w:rsidR="00F33930" w:rsidRDefault="00F33930">
      <w:pPr>
        <w:ind w:firstLine="709"/>
        <w:rPr>
          <w:color w:val="000000"/>
          <w:sz w:val="28"/>
          <w:szCs w:val="28"/>
        </w:rPr>
      </w:pPr>
      <w:r>
        <w:rPr>
          <w:color w:val="000000"/>
          <w:sz w:val="28"/>
          <w:szCs w:val="28"/>
        </w:rPr>
        <w:t>аудита представляет  документ, подробно  виды работ,  в общем плане  В программе приводятся  процедуры, каждая из  выполняется аудитором в  от его квалификации.</w:t>
      </w:r>
    </w:p>
    <w:p w:rsidR="00F33930" w:rsidRDefault="00F33930">
      <w:pPr>
        <w:ind w:firstLine="709"/>
        <w:rPr>
          <w:color w:val="000000"/>
          <w:sz w:val="28"/>
          <w:szCs w:val="28"/>
        </w:rPr>
      </w:pPr>
      <w:r>
        <w:rPr>
          <w:color w:val="000000"/>
          <w:sz w:val="28"/>
          <w:szCs w:val="28"/>
        </w:rPr>
        <w:t>Программа  подписывается руководителем  группы и утверждается  аудиторской организации.</w:t>
      </w:r>
    </w:p>
    <w:p w:rsidR="00F33930" w:rsidRDefault="00F33930">
      <w:pPr>
        <w:ind w:firstLine="709"/>
        <w:rPr>
          <w:color w:val="000000"/>
          <w:sz w:val="28"/>
          <w:szCs w:val="28"/>
        </w:rPr>
      </w:pPr>
      <w:r>
        <w:rPr>
          <w:color w:val="000000"/>
          <w:sz w:val="28"/>
          <w:szCs w:val="28"/>
        </w:rPr>
        <w:t xml:space="preserve">При  общего плана и  аудита рассчитывается  существенности и аудиторский </w:t>
      </w:r>
    </w:p>
    <w:p w:rsidR="00F33930" w:rsidRDefault="00F33930">
      <w:pPr>
        <w:ind w:firstLine="709"/>
        <w:rPr>
          <w:color w:val="000000"/>
          <w:sz w:val="28"/>
          <w:szCs w:val="28"/>
        </w:rPr>
      </w:pPr>
      <w:r>
        <w:rPr>
          <w:color w:val="000000"/>
          <w:sz w:val="28"/>
          <w:szCs w:val="28"/>
        </w:rPr>
        <w:t>Общий план и  аудита по мере  уточняются и пересматриваются в  аудита. Планирование  своей работы  непрерывно на протяжении  времени выполнения  задания в связи с  обстоятельствами или неожиданными  полученными в ходе  аудиторских процедур.  внесения значительных  в общий план и  аудита должны  документально зафиксированы.</w:t>
      </w:r>
    </w:p>
    <w:p w:rsidR="00F33930" w:rsidRDefault="00F33930">
      <w:pPr>
        <w:ind w:firstLine="709"/>
        <w:rPr>
          <w:color w:val="000000"/>
          <w:sz w:val="28"/>
          <w:szCs w:val="28"/>
        </w:rPr>
      </w:pPr>
      <w:r>
        <w:rPr>
          <w:color w:val="000000"/>
          <w:sz w:val="28"/>
          <w:szCs w:val="28"/>
        </w:rPr>
        <w:t xml:space="preserve">При  системы внутреннего  в части основных  аудитору необходимо </w:t>
      </w:r>
    </w:p>
    <w:p w:rsidR="00F33930" w:rsidRDefault="00F33930">
      <w:pPr>
        <w:ind w:firstLine="709"/>
        <w:rPr>
          <w:color w:val="000000"/>
          <w:sz w:val="28"/>
          <w:szCs w:val="28"/>
        </w:rPr>
      </w:pPr>
      <w:r>
        <w:rPr>
          <w:color w:val="000000"/>
          <w:sz w:val="28"/>
          <w:szCs w:val="28"/>
        </w:rPr>
        <w:t>организацию бухгалтерского  в части объектов  средств;</w:t>
      </w:r>
    </w:p>
    <w:p w:rsidR="00F33930" w:rsidRDefault="00F33930">
      <w:pPr>
        <w:ind w:firstLine="709"/>
        <w:rPr>
          <w:color w:val="000000"/>
          <w:sz w:val="28"/>
          <w:szCs w:val="28"/>
        </w:rPr>
      </w:pPr>
      <w:r>
        <w:rPr>
          <w:color w:val="000000"/>
          <w:sz w:val="28"/>
          <w:szCs w:val="28"/>
        </w:rPr>
        <w:t xml:space="preserve">организованы ли на  средства бухгалтерского </w:t>
      </w:r>
    </w:p>
    <w:p w:rsidR="00F33930" w:rsidRDefault="00F33930">
      <w:pPr>
        <w:ind w:firstLine="709"/>
        <w:rPr>
          <w:color w:val="000000"/>
          <w:sz w:val="28"/>
          <w:szCs w:val="28"/>
        </w:rPr>
      </w:pPr>
      <w:r>
        <w:rPr>
          <w:color w:val="000000"/>
          <w:sz w:val="28"/>
          <w:szCs w:val="28"/>
        </w:rPr>
        <w:t>насколько обеспечена  основных средств;</w:t>
      </w:r>
    </w:p>
    <w:p w:rsidR="00F33930" w:rsidRDefault="00F33930">
      <w:pPr>
        <w:ind w:firstLine="709"/>
        <w:rPr>
          <w:color w:val="000000"/>
          <w:sz w:val="28"/>
          <w:szCs w:val="28"/>
        </w:rPr>
      </w:pPr>
      <w:r>
        <w:rPr>
          <w:color w:val="000000"/>
          <w:sz w:val="28"/>
          <w:szCs w:val="28"/>
        </w:rPr>
        <w:t xml:space="preserve"> и проведение инвентаризации в  объектов основных </w:t>
      </w:r>
    </w:p>
    <w:p w:rsidR="00F33930" w:rsidRDefault="00F33930">
      <w:pPr>
        <w:ind w:firstLine="709"/>
        <w:rPr>
          <w:color w:val="000000"/>
          <w:sz w:val="28"/>
          <w:szCs w:val="28"/>
        </w:rPr>
      </w:pPr>
      <w:r>
        <w:rPr>
          <w:color w:val="000000"/>
          <w:sz w:val="28"/>
          <w:szCs w:val="28"/>
        </w:rPr>
        <w:t>Проверка организации  учет в части  основных средств  заключаться в убеждении  и полноты отражения и  операций, происходящих с  основных средств.</w:t>
      </w:r>
    </w:p>
    <w:p w:rsidR="00F33930" w:rsidRDefault="00F33930">
      <w:pPr>
        <w:ind w:firstLine="709"/>
        <w:rPr>
          <w:color w:val="000000"/>
          <w:sz w:val="28"/>
          <w:szCs w:val="28"/>
        </w:rPr>
      </w:pPr>
      <w:r>
        <w:rPr>
          <w:color w:val="000000"/>
          <w:sz w:val="28"/>
          <w:szCs w:val="28"/>
        </w:rPr>
        <w:t>Что  средств бухгалтерского  то здесь проверяется  отделов, или специалистов  и бухгалтеров), которые  контроль, проверку  работы бухгалтерии [23, 5].</w:t>
      </w:r>
    </w:p>
    <w:p w:rsidR="00F33930" w:rsidRDefault="00F33930">
      <w:pPr>
        <w:ind w:firstLine="709"/>
        <w:rPr>
          <w:color w:val="000000"/>
          <w:sz w:val="28"/>
          <w:szCs w:val="28"/>
        </w:rPr>
      </w:pPr>
      <w:r>
        <w:rPr>
          <w:color w:val="000000"/>
          <w:sz w:val="28"/>
          <w:szCs w:val="28"/>
        </w:rPr>
        <w:t>аудиторской проверки  с основными средствами  сад «Радуга»:</w:t>
      </w:r>
    </w:p>
    <w:p w:rsidR="00F33930" w:rsidRDefault="00F33930">
      <w:pPr>
        <w:ind w:firstLine="709"/>
        <w:rPr>
          <w:color w:val="000000"/>
          <w:sz w:val="28"/>
          <w:szCs w:val="28"/>
        </w:rPr>
      </w:pPr>
      <w:r>
        <w:rPr>
          <w:color w:val="000000"/>
          <w:sz w:val="28"/>
          <w:szCs w:val="28"/>
        </w:rPr>
        <w:t>. Проверка  регистров учета ОС и сверка их со счетами  книги (инвентарные  учета ОС, журналы-ордера, главная книга)</w:t>
      </w:r>
    </w:p>
    <w:p w:rsidR="00F33930" w:rsidRDefault="00F33930">
      <w:pPr>
        <w:ind w:firstLine="709"/>
        <w:rPr>
          <w:color w:val="000000"/>
          <w:sz w:val="28"/>
          <w:szCs w:val="28"/>
        </w:rPr>
      </w:pPr>
      <w:r>
        <w:rPr>
          <w:color w:val="000000"/>
          <w:sz w:val="28"/>
          <w:szCs w:val="28"/>
        </w:rPr>
        <w:t>. Выбор  объекта ОС по данным  учета:</w:t>
      </w:r>
    </w:p>
    <w:p w:rsidR="00F33930" w:rsidRDefault="00F33930">
      <w:pPr>
        <w:ind w:firstLine="709"/>
        <w:rPr>
          <w:color w:val="000000"/>
          <w:sz w:val="28"/>
          <w:szCs w:val="28"/>
        </w:rPr>
      </w:pPr>
      <w:r>
        <w:rPr>
          <w:color w:val="000000"/>
          <w:sz w:val="28"/>
          <w:szCs w:val="28"/>
        </w:rPr>
        <w:lastRenderedPageBreak/>
        <w:t>а) провести  ОС</w:t>
      </w:r>
    </w:p>
    <w:p w:rsidR="00F33930" w:rsidRDefault="00F33930">
      <w:pPr>
        <w:ind w:firstLine="709"/>
        <w:rPr>
          <w:color w:val="000000"/>
          <w:sz w:val="28"/>
          <w:szCs w:val="28"/>
        </w:rPr>
      </w:pPr>
      <w:r>
        <w:rPr>
          <w:color w:val="000000"/>
          <w:sz w:val="28"/>
          <w:szCs w:val="28"/>
        </w:rPr>
        <w:t>б) проверить документы на  собственности (инвентаризационные  результаты текущей  акты приемки-передачи,  ввода в эксплуатацию ОС,  договоры)</w:t>
      </w:r>
    </w:p>
    <w:p w:rsidR="00F33930" w:rsidRDefault="00F33930">
      <w:pPr>
        <w:ind w:firstLine="709"/>
        <w:rPr>
          <w:color w:val="000000"/>
          <w:sz w:val="28"/>
          <w:szCs w:val="28"/>
        </w:rPr>
      </w:pPr>
      <w:r>
        <w:rPr>
          <w:color w:val="000000"/>
          <w:sz w:val="28"/>
          <w:szCs w:val="28"/>
        </w:rPr>
        <w:t>. Подготовка  поступления ОС:</w:t>
      </w:r>
    </w:p>
    <w:p w:rsidR="00F33930" w:rsidRDefault="00F33930">
      <w:pPr>
        <w:ind w:firstLine="709"/>
        <w:rPr>
          <w:color w:val="000000"/>
          <w:sz w:val="28"/>
          <w:szCs w:val="28"/>
        </w:rPr>
      </w:pPr>
      <w:r>
        <w:rPr>
          <w:color w:val="000000"/>
          <w:sz w:val="28"/>
          <w:szCs w:val="28"/>
        </w:rPr>
        <w:t>а) подтвердить  соответствующих виз на документах;</w:t>
      </w:r>
    </w:p>
    <w:p w:rsidR="00F33930" w:rsidRDefault="00F33930">
      <w:pPr>
        <w:ind w:firstLine="709"/>
        <w:rPr>
          <w:color w:val="000000"/>
          <w:sz w:val="28"/>
          <w:szCs w:val="28"/>
        </w:rPr>
      </w:pPr>
      <w:r>
        <w:rPr>
          <w:color w:val="000000"/>
          <w:sz w:val="28"/>
          <w:szCs w:val="28"/>
        </w:rPr>
        <w:t>б)  правильность определения и  отражения в учете  стоимости ОС (договоры,  накладные, авансовые  акты приемки-передачи,  списания, инвентарные  учета ОС, главная .</w:t>
      </w:r>
    </w:p>
    <w:p w:rsidR="00F33930" w:rsidRDefault="00F33930">
      <w:pPr>
        <w:ind w:firstLine="709"/>
        <w:rPr>
          <w:color w:val="000000"/>
          <w:sz w:val="28"/>
          <w:szCs w:val="28"/>
        </w:rPr>
      </w:pPr>
      <w:r>
        <w:rPr>
          <w:color w:val="000000"/>
          <w:sz w:val="28"/>
          <w:szCs w:val="28"/>
        </w:rPr>
        <w:t>. Проверка данных  ОС и сравнения ее результатов с  аналитического учета (инвентаризационные описи и инвентарные  учета ОС).</w:t>
      </w:r>
    </w:p>
    <w:p w:rsidR="00F33930" w:rsidRDefault="00F33930">
      <w:pPr>
        <w:ind w:firstLine="709"/>
        <w:rPr>
          <w:color w:val="000000"/>
          <w:sz w:val="28"/>
          <w:szCs w:val="28"/>
        </w:rPr>
      </w:pPr>
      <w:r>
        <w:rPr>
          <w:color w:val="000000"/>
          <w:sz w:val="28"/>
          <w:szCs w:val="28"/>
        </w:rPr>
        <w:t xml:space="preserve">. Проверка  выделения и возмещения НДС по  ОС, начисления НДС и других  по реализации и прочему  ОС (расчетно-платежные документы,  по налогам, акты  </w:t>
      </w:r>
      <w:proofErr w:type="spellStart"/>
      <w:r>
        <w:rPr>
          <w:color w:val="000000"/>
          <w:sz w:val="28"/>
          <w:szCs w:val="28"/>
        </w:rPr>
        <w:t>акты</w:t>
      </w:r>
      <w:proofErr w:type="spellEnd"/>
      <w:r>
        <w:rPr>
          <w:color w:val="000000"/>
          <w:sz w:val="28"/>
          <w:szCs w:val="28"/>
        </w:rPr>
        <w:t xml:space="preserve"> списания ОС).</w:t>
      </w:r>
    </w:p>
    <w:p w:rsidR="00F33930" w:rsidRDefault="00F33930">
      <w:pPr>
        <w:ind w:firstLine="709"/>
        <w:rPr>
          <w:color w:val="000000"/>
          <w:sz w:val="28"/>
          <w:szCs w:val="28"/>
        </w:rPr>
      </w:pPr>
      <w:r>
        <w:rPr>
          <w:color w:val="000000"/>
          <w:sz w:val="28"/>
          <w:szCs w:val="28"/>
        </w:rPr>
        <w:t>.  правильности начисления  ОС выбранным на предприятии  (учетная политика,  начисления амортизационных .</w:t>
      </w:r>
    </w:p>
    <w:p w:rsidR="00F33930" w:rsidRDefault="00F33930">
      <w:pPr>
        <w:ind w:firstLine="709"/>
        <w:rPr>
          <w:color w:val="000000"/>
          <w:sz w:val="28"/>
          <w:szCs w:val="28"/>
        </w:rPr>
      </w:pPr>
      <w:r>
        <w:rPr>
          <w:color w:val="000000"/>
          <w:sz w:val="28"/>
          <w:szCs w:val="28"/>
        </w:rPr>
        <w:t>. Проверка правильности  амортизационных отчислений на  счета по учету  (ведомости распределения  отчислений).</w:t>
      </w:r>
    </w:p>
    <w:p w:rsidR="00F33930" w:rsidRDefault="00F33930">
      <w:pPr>
        <w:ind w:firstLine="709"/>
        <w:rPr>
          <w:color w:val="000000"/>
          <w:sz w:val="28"/>
          <w:szCs w:val="28"/>
        </w:rPr>
      </w:pPr>
      <w:r>
        <w:rPr>
          <w:color w:val="000000"/>
          <w:sz w:val="28"/>
          <w:szCs w:val="28"/>
        </w:rPr>
        <w:t>. Подсчет и  данных аналитического  начисленной амортизации ОС с  счетов главной  (ведомости начисления и  амортизационных отчислений, главная книга).</w:t>
      </w:r>
    </w:p>
    <w:p w:rsidR="00F33930" w:rsidRDefault="00F33930">
      <w:pPr>
        <w:ind w:firstLine="709"/>
        <w:rPr>
          <w:color w:val="000000"/>
          <w:sz w:val="28"/>
          <w:szCs w:val="28"/>
        </w:rPr>
      </w:pPr>
      <w:r>
        <w:rPr>
          <w:color w:val="000000"/>
          <w:sz w:val="28"/>
          <w:szCs w:val="28"/>
        </w:rPr>
        <w:t>. Выяснить,  ли автотранспортные средства и  объекты ОС и адекватно ли  покрытие (страховые  расчетные таблицы, главная книга).</w:t>
      </w:r>
    </w:p>
    <w:p w:rsidR="00F33930" w:rsidRDefault="00F33930">
      <w:pPr>
        <w:ind w:firstLine="709"/>
        <w:rPr>
          <w:color w:val="000000"/>
          <w:sz w:val="28"/>
          <w:szCs w:val="28"/>
        </w:rPr>
      </w:pPr>
      <w:r>
        <w:rPr>
          <w:color w:val="000000"/>
          <w:sz w:val="28"/>
          <w:szCs w:val="28"/>
        </w:rPr>
        <w:t xml:space="preserve">. Проверка  расчета и отражения на  арендной платы и </w:t>
      </w:r>
    </w:p>
    <w:p w:rsidR="00F33930" w:rsidRDefault="00F33930">
      <w:pPr>
        <w:ind w:firstLine="709"/>
        <w:rPr>
          <w:color w:val="000000"/>
          <w:sz w:val="28"/>
          <w:szCs w:val="28"/>
        </w:rPr>
      </w:pPr>
      <w:r>
        <w:rPr>
          <w:color w:val="000000"/>
          <w:sz w:val="28"/>
          <w:szCs w:val="28"/>
        </w:rPr>
        <w:t>А) по арендуемым ОС;</w:t>
      </w:r>
    </w:p>
    <w:p w:rsidR="00F33930" w:rsidRDefault="00F33930">
      <w:pPr>
        <w:ind w:firstLine="709"/>
        <w:rPr>
          <w:color w:val="000000"/>
          <w:sz w:val="28"/>
          <w:szCs w:val="28"/>
        </w:rPr>
      </w:pPr>
      <w:r>
        <w:rPr>
          <w:color w:val="000000"/>
          <w:sz w:val="28"/>
          <w:szCs w:val="28"/>
        </w:rPr>
        <w:t>Б) по сдаваемым в  объектам ОС (договоры  данные счетов 01, 03, 76,  выписки банка, главная книга).</w:t>
      </w:r>
    </w:p>
    <w:p w:rsidR="00F33930" w:rsidRDefault="00F33930">
      <w:pPr>
        <w:ind w:firstLine="709"/>
        <w:rPr>
          <w:color w:val="000000"/>
          <w:sz w:val="28"/>
          <w:szCs w:val="28"/>
        </w:rPr>
      </w:pPr>
      <w:r>
        <w:rPr>
          <w:color w:val="000000"/>
          <w:sz w:val="28"/>
          <w:szCs w:val="28"/>
        </w:rPr>
        <w:t>. Проверка  затрат на ремонт ОС и  отражения этих  на соответствующих счетах ( политика, акты  проектно-сметная документация).</w:t>
      </w:r>
    </w:p>
    <w:p w:rsidR="00F33930" w:rsidRDefault="00F33930">
      <w:pPr>
        <w:shd w:val="clear" w:color="auto" w:fill="FFFFFF"/>
        <w:spacing w:line="360" w:lineRule="auto"/>
        <w:ind w:firstLine="709"/>
        <w:jc w:val="both"/>
        <w:rPr>
          <w:color w:val="000000"/>
          <w:sz w:val="28"/>
          <w:szCs w:val="28"/>
        </w:rPr>
      </w:pPr>
    </w:p>
    <w:p w:rsidR="00F33930" w:rsidRDefault="00F33930">
      <w:pPr>
        <w:ind w:firstLine="709"/>
        <w:rPr>
          <w:b/>
          <w:bCs/>
          <w:color w:val="000000"/>
          <w:sz w:val="28"/>
          <w:szCs w:val="28"/>
        </w:rPr>
      </w:pPr>
      <w:r>
        <w:rPr>
          <w:b/>
          <w:bCs/>
          <w:color w:val="000000"/>
          <w:sz w:val="28"/>
          <w:szCs w:val="28"/>
        </w:rPr>
        <w:t>2.2  аудиторских доказательств.</w:t>
      </w:r>
    </w:p>
    <w:p w:rsidR="00F33930" w:rsidRDefault="00F33930">
      <w:pPr>
        <w:ind w:firstLine="709"/>
        <w:rPr>
          <w:color w:val="000000"/>
          <w:sz w:val="28"/>
          <w:szCs w:val="28"/>
        </w:rPr>
      </w:pPr>
    </w:p>
    <w:p w:rsidR="00F33930" w:rsidRDefault="00F33930">
      <w:pPr>
        <w:ind w:firstLine="709"/>
        <w:rPr>
          <w:color w:val="000000"/>
          <w:sz w:val="28"/>
          <w:szCs w:val="28"/>
        </w:rPr>
      </w:pPr>
      <w:r>
        <w:rPr>
          <w:color w:val="000000"/>
          <w:sz w:val="28"/>
          <w:szCs w:val="28"/>
        </w:rPr>
        <w:t>П бухгалтерского учета  средств в Детский сад » целесообразно начать с  классификации объектов на их  Общероссийскому классификатору  фондов (ОК 013-94),  постановлением №359.</w:t>
      </w:r>
    </w:p>
    <w:p w:rsidR="00F33930" w:rsidRDefault="00F33930">
      <w:pPr>
        <w:ind w:firstLine="709"/>
        <w:rPr>
          <w:color w:val="000000"/>
          <w:sz w:val="28"/>
          <w:szCs w:val="28"/>
        </w:rPr>
      </w:pPr>
      <w:r>
        <w:rPr>
          <w:color w:val="000000"/>
          <w:sz w:val="28"/>
          <w:szCs w:val="28"/>
        </w:rPr>
        <w:t xml:space="preserve">Для  правильности классификации  средств необходимо </w:t>
      </w:r>
    </w:p>
    <w:p w:rsidR="00F33930" w:rsidRDefault="00F33930">
      <w:pPr>
        <w:ind w:firstLine="709"/>
        <w:rPr>
          <w:color w:val="000000"/>
          <w:sz w:val="28"/>
          <w:szCs w:val="28"/>
        </w:rPr>
      </w:pPr>
      <w:r>
        <w:rPr>
          <w:color w:val="000000"/>
          <w:sz w:val="28"/>
          <w:szCs w:val="28"/>
        </w:rPr>
        <w:t xml:space="preserve">первичные документы и  наличие вновь  объектов. Проверка  выборочно при существенном  объектов основных </w:t>
      </w:r>
    </w:p>
    <w:p w:rsidR="00F33930" w:rsidRDefault="00F33930">
      <w:pPr>
        <w:ind w:firstLine="709"/>
        <w:rPr>
          <w:color w:val="000000"/>
          <w:sz w:val="28"/>
          <w:szCs w:val="28"/>
        </w:rPr>
      </w:pPr>
      <w:r>
        <w:rPr>
          <w:color w:val="000000"/>
          <w:sz w:val="28"/>
          <w:szCs w:val="28"/>
        </w:rPr>
        <w:t>определить, что стоимость  основных средств,  в эксплуатацию, надлежащим  отражена на счетах  учета;</w:t>
      </w:r>
    </w:p>
    <w:p w:rsidR="00F33930" w:rsidRDefault="00F33930">
      <w:pPr>
        <w:ind w:firstLine="709"/>
        <w:rPr>
          <w:color w:val="000000"/>
          <w:sz w:val="28"/>
          <w:szCs w:val="28"/>
        </w:rPr>
      </w:pPr>
      <w:r>
        <w:rPr>
          <w:color w:val="000000"/>
          <w:sz w:val="28"/>
          <w:szCs w:val="28"/>
        </w:rPr>
        <w:lastRenderedPageBreak/>
        <w:t xml:space="preserve">документальное  поступления основных  и их фактического наличия.  отобрал по данным  учета поступления и  основных средств за  год пять поступи в детский сад 5 объектов  </w:t>
      </w:r>
      <w:proofErr w:type="spellStart"/>
      <w:r>
        <w:rPr>
          <w:color w:val="000000"/>
          <w:sz w:val="28"/>
          <w:szCs w:val="28"/>
        </w:rPr>
        <w:t>средст</w:t>
      </w:r>
      <w:proofErr w:type="spellEnd"/>
      <w:r>
        <w:rPr>
          <w:color w:val="000000"/>
          <w:sz w:val="28"/>
          <w:szCs w:val="28"/>
        </w:rPr>
        <w:t xml:space="preserve"> [29, 46].</w:t>
      </w:r>
    </w:p>
    <w:p w:rsidR="00F33930" w:rsidRDefault="00F33930">
      <w:pPr>
        <w:ind w:firstLine="709"/>
        <w:rPr>
          <w:color w:val="000000"/>
          <w:sz w:val="28"/>
          <w:szCs w:val="28"/>
        </w:rPr>
      </w:pPr>
      <w:r>
        <w:rPr>
          <w:color w:val="000000"/>
          <w:sz w:val="28"/>
          <w:szCs w:val="28"/>
        </w:rPr>
        <w:t xml:space="preserve">При проведении ау проверки этого  было проведено  классификации объектов  средств применяемой в  на их соответствие Общероссийскому  основных фондов (ОК  утвержденному постановлением № </w:t>
      </w:r>
    </w:p>
    <w:p w:rsidR="00F33930" w:rsidRDefault="00F33930">
      <w:pPr>
        <w:ind w:firstLine="709"/>
        <w:rPr>
          <w:color w:val="000000"/>
          <w:sz w:val="28"/>
          <w:szCs w:val="28"/>
        </w:rPr>
      </w:pPr>
      <w:r>
        <w:rPr>
          <w:color w:val="000000"/>
          <w:sz w:val="28"/>
          <w:szCs w:val="28"/>
        </w:rPr>
        <w:t xml:space="preserve">Была проведена  соответствующих документов.  недостатков обнаружено не </w:t>
      </w:r>
    </w:p>
    <w:p w:rsidR="00F33930" w:rsidRDefault="00F33930">
      <w:pPr>
        <w:ind w:firstLine="709"/>
        <w:rPr>
          <w:color w:val="000000"/>
          <w:sz w:val="28"/>
          <w:szCs w:val="28"/>
        </w:rPr>
      </w:pPr>
      <w:r>
        <w:rPr>
          <w:color w:val="000000"/>
          <w:sz w:val="28"/>
          <w:szCs w:val="28"/>
        </w:rPr>
        <w:t xml:space="preserve">Необходимо проверить  оформления первичных  на основании которых в  учете отражались  по приобретению основных </w:t>
      </w:r>
    </w:p>
    <w:p w:rsidR="00F33930" w:rsidRDefault="00F33930">
      <w:pPr>
        <w:ind w:firstLine="709"/>
        <w:rPr>
          <w:color w:val="000000"/>
          <w:sz w:val="28"/>
          <w:szCs w:val="28"/>
        </w:rPr>
      </w:pPr>
      <w:r>
        <w:rPr>
          <w:color w:val="000000"/>
          <w:sz w:val="28"/>
          <w:szCs w:val="28"/>
        </w:rPr>
        <w:t xml:space="preserve">Для этого необходимо  первичные документы по  основных средств на  их унификации (то есть  формам первичной  документации по учету  средств, утвержденным  Госкомстата РФ от 21.01.03 г.№7) и  оформления (наличие  реквизитов, подписей,  даты, номера </w:t>
      </w:r>
    </w:p>
    <w:p w:rsidR="00F33930" w:rsidRDefault="00F33930">
      <w:pPr>
        <w:ind w:firstLine="709"/>
        <w:rPr>
          <w:color w:val="000000"/>
          <w:sz w:val="28"/>
          <w:szCs w:val="28"/>
        </w:rPr>
      </w:pPr>
      <w:r>
        <w:rPr>
          <w:color w:val="000000"/>
          <w:sz w:val="28"/>
          <w:szCs w:val="28"/>
        </w:rPr>
        <w:t>В  проверки первичных  по учету основных  выяснено, что не все документы  правильно. На некоторых  отсутствует наличие  реквизитов, подписи  бухгалтера, даты,  документа.</w:t>
      </w:r>
    </w:p>
    <w:p w:rsidR="00F33930" w:rsidRDefault="00F33930">
      <w:pPr>
        <w:ind w:firstLine="709"/>
        <w:rPr>
          <w:color w:val="000000"/>
          <w:sz w:val="28"/>
          <w:szCs w:val="28"/>
        </w:rPr>
      </w:pPr>
      <w:r>
        <w:rPr>
          <w:color w:val="000000"/>
          <w:sz w:val="28"/>
          <w:szCs w:val="28"/>
        </w:rPr>
        <w:t>Аудиторскую  учета амортизации  средств в детском  «Радуга» в соответствии с  программой необходимо  с анализа учетной  данного предприятия в  закрепленного способа  амортизации по объектам  средств. Проверка  с целью подтверждения  выбранного метода.</w:t>
      </w:r>
    </w:p>
    <w:p w:rsidR="00F33930" w:rsidRDefault="00F33930">
      <w:pPr>
        <w:ind w:firstLine="709"/>
        <w:rPr>
          <w:color w:val="000000"/>
          <w:sz w:val="28"/>
          <w:szCs w:val="28"/>
        </w:rPr>
      </w:pPr>
      <w:r>
        <w:rPr>
          <w:color w:val="000000"/>
          <w:sz w:val="28"/>
          <w:szCs w:val="28"/>
        </w:rPr>
        <w:t>В  проверки должно  правильность отнесения  основных средств к  группам. Проверку  по уже выбранным основным  При этом нужно  что номер амортизационной  должен указываться как в  о приеме - передаче  средств ф. №ОС-1, так и в  карточке.</w:t>
      </w:r>
    </w:p>
    <w:p w:rsidR="00F33930" w:rsidRDefault="00F33930">
      <w:pPr>
        <w:ind w:firstLine="709"/>
        <w:rPr>
          <w:color w:val="000000"/>
          <w:sz w:val="28"/>
          <w:szCs w:val="28"/>
        </w:rPr>
      </w:pPr>
      <w:r>
        <w:rPr>
          <w:color w:val="000000"/>
          <w:sz w:val="28"/>
          <w:szCs w:val="28"/>
        </w:rPr>
        <w:t>В ходе  проверки необходимо  в правильности определения  начала начисления  по объектам основных  Для этого выберем по  ведомостей учета  и выбытия основных  в 2007 году  основных средств  в детский сад «Радуга»</w:t>
      </w:r>
    </w:p>
    <w:p w:rsidR="00F33930" w:rsidRDefault="00F33930">
      <w:pPr>
        <w:ind w:firstLine="709"/>
        <w:rPr>
          <w:color w:val="000000"/>
          <w:sz w:val="28"/>
          <w:szCs w:val="28"/>
        </w:rPr>
      </w:pPr>
      <w:r>
        <w:rPr>
          <w:color w:val="000000"/>
          <w:sz w:val="28"/>
          <w:szCs w:val="28"/>
        </w:rPr>
        <w:t xml:space="preserve">необходимо убедиться в  правильности итогов  начисления амортизации. Для  необходимо произвести  всех граф  и убедиться в правильности </w:t>
      </w:r>
    </w:p>
    <w:p w:rsidR="00F33930" w:rsidRDefault="00F33930">
      <w:pPr>
        <w:ind w:firstLine="709"/>
        <w:rPr>
          <w:color w:val="000000"/>
          <w:sz w:val="28"/>
          <w:szCs w:val="28"/>
        </w:rPr>
      </w:pPr>
      <w:r>
        <w:rPr>
          <w:color w:val="000000"/>
          <w:sz w:val="28"/>
          <w:szCs w:val="28"/>
        </w:rPr>
        <w:t xml:space="preserve">По итогам проверки  к выводу, что в организации  амортизации основных </w:t>
      </w:r>
      <w:proofErr w:type="spellStart"/>
      <w:r>
        <w:rPr>
          <w:color w:val="000000"/>
          <w:sz w:val="28"/>
          <w:szCs w:val="28"/>
        </w:rPr>
        <w:t>сре</w:t>
      </w:r>
      <w:proofErr w:type="spellEnd"/>
      <w:r>
        <w:rPr>
          <w:color w:val="000000"/>
          <w:sz w:val="28"/>
          <w:szCs w:val="28"/>
        </w:rPr>
        <w:t xml:space="preserve"> производится в соответствии с </w:t>
      </w:r>
      <w:proofErr w:type="spellStart"/>
      <w:r>
        <w:rPr>
          <w:color w:val="000000"/>
          <w:sz w:val="28"/>
          <w:szCs w:val="28"/>
        </w:rPr>
        <w:t>аниями</w:t>
      </w:r>
      <w:proofErr w:type="spellEnd"/>
      <w:r>
        <w:rPr>
          <w:color w:val="000000"/>
          <w:sz w:val="28"/>
          <w:szCs w:val="28"/>
        </w:rPr>
        <w:t xml:space="preserve"> учетной  на 2016 год линейным </w:t>
      </w:r>
    </w:p>
    <w:p w:rsidR="00F33930" w:rsidRDefault="00F33930">
      <w:pPr>
        <w:ind w:firstLine="709"/>
        <w:rPr>
          <w:color w:val="000000"/>
          <w:sz w:val="28"/>
          <w:szCs w:val="28"/>
        </w:rPr>
      </w:pPr>
      <w:r>
        <w:rPr>
          <w:color w:val="000000"/>
          <w:sz w:val="28"/>
          <w:szCs w:val="28"/>
        </w:rPr>
        <w:t>В результате проверки  к выводу, что организация  определяет срок  использования объектов  средств, в соответствии с  Классификации основных  включаемых в амортизационные  утвержденной постановлением  РФ от 1.01.02 г. №1.</w:t>
      </w:r>
    </w:p>
    <w:p w:rsidR="00F33930" w:rsidRDefault="00F33930">
      <w:pPr>
        <w:ind w:firstLine="709"/>
        <w:rPr>
          <w:color w:val="000000"/>
          <w:sz w:val="28"/>
          <w:szCs w:val="28"/>
        </w:rPr>
      </w:pPr>
      <w:r>
        <w:rPr>
          <w:color w:val="000000"/>
          <w:sz w:val="28"/>
          <w:szCs w:val="28"/>
        </w:rPr>
        <w:t xml:space="preserve">Методом  в проверке найдено  отклонение в достоверности  сумм ведомости  амортизации основных  за декабрь 2016 </w:t>
      </w:r>
    </w:p>
    <w:p w:rsidR="00F33930" w:rsidRDefault="00F33930">
      <w:pPr>
        <w:ind w:firstLine="709"/>
        <w:rPr>
          <w:color w:val="000000"/>
          <w:sz w:val="28"/>
          <w:szCs w:val="28"/>
        </w:rPr>
      </w:pPr>
      <w:r>
        <w:rPr>
          <w:color w:val="000000"/>
          <w:sz w:val="28"/>
          <w:szCs w:val="28"/>
        </w:rPr>
        <w:t xml:space="preserve">В ходе проверки  основных средств  причину списания,  и законность операции. Для  используются договоры на  основных средств,  на списание, </w:t>
      </w:r>
      <w:r>
        <w:rPr>
          <w:color w:val="000000"/>
          <w:sz w:val="28"/>
          <w:szCs w:val="28"/>
        </w:rPr>
        <w:lastRenderedPageBreak/>
        <w:t>акты  основных средств,  аналитического учета.</w:t>
      </w:r>
    </w:p>
    <w:p w:rsidR="00F33930" w:rsidRDefault="00F33930">
      <w:pPr>
        <w:ind w:firstLine="709"/>
        <w:rPr>
          <w:color w:val="000000"/>
          <w:sz w:val="28"/>
          <w:szCs w:val="28"/>
        </w:rPr>
      </w:pPr>
      <w:r>
        <w:rPr>
          <w:color w:val="000000"/>
          <w:sz w:val="28"/>
          <w:szCs w:val="28"/>
        </w:rPr>
        <w:t>Для  правильности документального  выбытия основных  и целесообразности их списания  отобрал по данным  учета поступления и в основных средств за год один выбывший  основных средств.</w:t>
      </w:r>
    </w:p>
    <w:p w:rsidR="00F33930" w:rsidRDefault="00F33930">
      <w:pPr>
        <w:ind w:firstLine="709"/>
        <w:rPr>
          <w:color w:val="000000"/>
          <w:sz w:val="28"/>
          <w:szCs w:val="28"/>
        </w:rPr>
      </w:pPr>
      <w:r>
        <w:rPr>
          <w:color w:val="000000"/>
          <w:sz w:val="28"/>
          <w:szCs w:val="28"/>
        </w:rPr>
        <w:t xml:space="preserve">В ходе  </w:t>
      </w:r>
      <w:proofErr w:type="spellStart"/>
      <w:r>
        <w:rPr>
          <w:color w:val="000000"/>
          <w:sz w:val="28"/>
          <w:szCs w:val="28"/>
        </w:rPr>
        <w:t>выясненр</w:t>
      </w:r>
      <w:proofErr w:type="spellEnd"/>
      <w:r>
        <w:rPr>
          <w:color w:val="000000"/>
          <w:sz w:val="28"/>
          <w:szCs w:val="28"/>
        </w:rPr>
        <w:t>, что выбытие  средств в детском  «Радуга» является  и целесообразным, но в документе на  объекта основных  форма №ОС -4, отсутствуют  договоров.</w:t>
      </w:r>
    </w:p>
    <w:p w:rsidR="00F33930" w:rsidRDefault="00F33930">
      <w:pPr>
        <w:ind w:firstLine="709"/>
        <w:rPr>
          <w:color w:val="000000"/>
          <w:sz w:val="28"/>
          <w:szCs w:val="28"/>
        </w:rPr>
      </w:pPr>
      <w:r>
        <w:rPr>
          <w:color w:val="000000"/>
          <w:sz w:val="28"/>
          <w:szCs w:val="28"/>
        </w:rPr>
        <w:t>Далее  проверить сохранность  основных средств в д саду «Радуга»</w:t>
      </w:r>
    </w:p>
    <w:p w:rsidR="00F33930" w:rsidRDefault="00F33930">
      <w:pPr>
        <w:ind w:firstLine="709"/>
        <w:rPr>
          <w:color w:val="000000"/>
          <w:sz w:val="28"/>
          <w:szCs w:val="28"/>
        </w:rPr>
      </w:pPr>
      <w:r>
        <w:rPr>
          <w:color w:val="000000"/>
          <w:sz w:val="28"/>
          <w:szCs w:val="28"/>
        </w:rPr>
        <w:t>сохранности основных  начинается с инвентаризации,  должна проводиться в  с требованиями Методических  о порядке проведения  имущества и средств  (утверждены Приказом  РФ от 11.08.92 №49).  началом работы  договорился с руководителем  предприятия о создании  Приказом руководителя  сад «Радуга» была  инвентаризационная комиссия в  аудитора, бухгалтера и  Руководитель вручил  членам инвентаризационной  а председателю комиссии -  пломбир [28, 42].</w:t>
      </w:r>
    </w:p>
    <w:p w:rsidR="00F33930" w:rsidRDefault="00F33930">
      <w:pPr>
        <w:ind w:firstLine="709"/>
        <w:rPr>
          <w:color w:val="000000"/>
          <w:sz w:val="28"/>
          <w:szCs w:val="28"/>
        </w:rPr>
      </w:pPr>
      <w:r>
        <w:rPr>
          <w:color w:val="000000"/>
          <w:sz w:val="28"/>
          <w:szCs w:val="28"/>
        </w:rPr>
        <w:t>Для проверки  отражения в инвентаризационных  основных средств,  по данным бухгалтерского  необходимо сравнить  инвентарных карточек и  списков основных  по материально - ответственным  с данными инвентаризационных  Проверенные аудитором до заносятся в таблицу №10 в .</w:t>
      </w:r>
    </w:p>
    <w:p w:rsidR="00F33930" w:rsidRDefault="00F33930">
      <w:pPr>
        <w:ind w:firstLine="709"/>
        <w:rPr>
          <w:color w:val="000000"/>
          <w:sz w:val="28"/>
          <w:szCs w:val="28"/>
        </w:rPr>
      </w:pPr>
      <w:r>
        <w:rPr>
          <w:color w:val="000000"/>
          <w:sz w:val="28"/>
          <w:szCs w:val="28"/>
        </w:rPr>
        <w:t xml:space="preserve">Из таблицы №10 видно, что  бухгалтерского учета  средств соответствуют  наличию в инвентаризационных </w:t>
      </w:r>
    </w:p>
    <w:p w:rsidR="00F33930" w:rsidRDefault="00F33930">
      <w:pPr>
        <w:ind w:firstLine="709"/>
        <w:rPr>
          <w:color w:val="000000"/>
          <w:sz w:val="28"/>
          <w:szCs w:val="28"/>
        </w:rPr>
      </w:pPr>
      <w:r>
        <w:rPr>
          <w:color w:val="000000"/>
          <w:sz w:val="28"/>
          <w:szCs w:val="28"/>
        </w:rPr>
        <w:t xml:space="preserve">В результате проверки  что в детском саду  инвентаризации основных </w:t>
      </w:r>
      <w:proofErr w:type="spellStart"/>
      <w:r>
        <w:rPr>
          <w:color w:val="000000"/>
          <w:sz w:val="28"/>
          <w:szCs w:val="28"/>
        </w:rPr>
        <w:t>сре</w:t>
      </w:r>
      <w:proofErr w:type="spellEnd"/>
      <w:r>
        <w:rPr>
          <w:color w:val="000000"/>
          <w:sz w:val="28"/>
          <w:szCs w:val="28"/>
        </w:rPr>
        <w:t xml:space="preserve"> производятся один раз в  </w:t>
      </w:r>
      <w:proofErr w:type="spellStart"/>
      <w:r>
        <w:rPr>
          <w:color w:val="000000"/>
          <w:sz w:val="28"/>
          <w:szCs w:val="28"/>
        </w:rPr>
        <w:t>в</w:t>
      </w:r>
      <w:proofErr w:type="spellEnd"/>
      <w:r>
        <w:rPr>
          <w:color w:val="000000"/>
          <w:sz w:val="28"/>
          <w:szCs w:val="28"/>
        </w:rPr>
        <w:t xml:space="preserve"> соответствии с требованиями  рекомендаций о порядке  инвентаризации имущества и  организации (утверждены  Минфина РФ от 11.08.92 N </w:t>
      </w:r>
    </w:p>
    <w:p w:rsidR="00F33930" w:rsidRDefault="00F33930">
      <w:pPr>
        <w:ind w:firstLine="709"/>
        <w:rPr>
          <w:color w:val="000000"/>
          <w:sz w:val="28"/>
          <w:szCs w:val="28"/>
        </w:rPr>
      </w:pPr>
      <w:r>
        <w:rPr>
          <w:color w:val="000000"/>
          <w:sz w:val="28"/>
          <w:szCs w:val="28"/>
        </w:rPr>
        <w:t>Проверка правильности  поставщиком НДС.</w:t>
      </w:r>
    </w:p>
    <w:p w:rsidR="00F33930" w:rsidRDefault="00F33930">
      <w:pPr>
        <w:ind w:firstLine="709"/>
        <w:rPr>
          <w:color w:val="000000"/>
          <w:sz w:val="28"/>
          <w:szCs w:val="28"/>
        </w:rPr>
      </w:pPr>
      <w:r>
        <w:rPr>
          <w:color w:val="000000"/>
          <w:sz w:val="28"/>
          <w:szCs w:val="28"/>
        </w:rPr>
        <w:t>информации:</w:t>
      </w:r>
    </w:p>
    <w:p w:rsidR="00F33930" w:rsidRDefault="00F33930">
      <w:pPr>
        <w:ind w:firstLine="709"/>
        <w:rPr>
          <w:color w:val="000000"/>
          <w:sz w:val="28"/>
          <w:szCs w:val="28"/>
        </w:rPr>
      </w:pPr>
      <w:r>
        <w:rPr>
          <w:color w:val="000000"/>
          <w:sz w:val="28"/>
          <w:szCs w:val="28"/>
        </w:rPr>
        <w:t>счета-фактуры ;</w:t>
      </w:r>
    </w:p>
    <w:p w:rsidR="00F33930" w:rsidRDefault="00F33930">
      <w:pPr>
        <w:ind w:firstLine="709"/>
        <w:rPr>
          <w:color w:val="000000"/>
          <w:sz w:val="28"/>
          <w:szCs w:val="28"/>
        </w:rPr>
      </w:pPr>
      <w:r>
        <w:rPr>
          <w:color w:val="000000"/>
          <w:sz w:val="28"/>
          <w:szCs w:val="28"/>
        </w:rPr>
        <w:t xml:space="preserve">инструкция о  исчисления и уплаты в  налога на добавленную </w:t>
      </w:r>
    </w:p>
    <w:p w:rsidR="00F33930" w:rsidRDefault="00F33930">
      <w:pPr>
        <w:ind w:firstLine="709"/>
        <w:rPr>
          <w:color w:val="000000"/>
          <w:sz w:val="28"/>
          <w:szCs w:val="28"/>
        </w:rPr>
      </w:pPr>
      <w:r>
        <w:rPr>
          <w:color w:val="000000"/>
          <w:sz w:val="28"/>
          <w:szCs w:val="28"/>
        </w:rPr>
        <w:t>Методы сбора  доказательств:</w:t>
      </w:r>
    </w:p>
    <w:p w:rsidR="00F33930" w:rsidRDefault="00F33930">
      <w:pPr>
        <w:ind w:firstLine="709"/>
        <w:rPr>
          <w:color w:val="000000"/>
          <w:sz w:val="28"/>
          <w:szCs w:val="28"/>
        </w:rPr>
      </w:pPr>
      <w:r>
        <w:rPr>
          <w:color w:val="000000"/>
          <w:sz w:val="28"/>
          <w:szCs w:val="28"/>
        </w:rPr>
        <w:t>проверка  полученных клиентом от  лиц;</w:t>
      </w:r>
    </w:p>
    <w:p w:rsidR="00F33930" w:rsidRDefault="00F33930">
      <w:pPr>
        <w:ind w:firstLine="709"/>
        <w:rPr>
          <w:color w:val="000000"/>
          <w:sz w:val="28"/>
          <w:szCs w:val="28"/>
        </w:rPr>
      </w:pPr>
      <w:r>
        <w:rPr>
          <w:color w:val="000000"/>
          <w:sz w:val="28"/>
          <w:szCs w:val="28"/>
        </w:rPr>
        <w:t>проверка  расчетов.</w:t>
      </w:r>
    </w:p>
    <w:p w:rsidR="00F33930" w:rsidRDefault="00F33930">
      <w:pPr>
        <w:ind w:firstLine="709"/>
        <w:rPr>
          <w:color w:val="000000"/>
          <w:sz w:val="28"/>
          <w:szCs w:val="28"/>
        </w:rPr>
      </w:pPr>
      <w:r>
        <w:rPr>
          <w:color w:val="000000"/>
          <w:sz w:val="28"/>
          <w:szCs w:val="28"/>
        </w:rPr>
        <w:t xml:space="preserve">Техника  включает проверку  определения  НДС. Выборке  подвергнуть максимальное  счетов по поставщику,  пересчет сумм  на добавленную стоимость. При </w:t>
      </w:r>
      <w:proofErr w:type="spellStart"/>
      <w:r>
        <w:rPr>
          <w:color w:val="000000"/>
          <w:sz w:val="28"/>
          <w:szCs w:val="28"/>
        </w:rPr>
        <w:t>дении</w:t>
      </w:r>
      <w:proofErr w:type="spellEnd"/>
      <w:r>
        <w:rPr>
          <w:color w:val="000000"/>
          <w:sz w:val="28"/>
          <w:szCs w:val="28"/>
        </w:rPr>
        <w:t xml:space="preserve"> данные  в таблицу №1.</w:t>
      </w:r>
    </w:p>
    <w:p w:rsidR="00F33930" w:rsidRDefault="00F33930">
      <w:pPr>
        <w:ind w:firstLine="709"/>
        <w:rPr>
          <w:color w:val="000000"/>
          <w:sz w:val="28"/>
          <w:szCs w:val="28"/>
        </w:rPr>
      </w:pPr>
      <w:r>
        <w:rPr>
          <w:color w:val="000000"/>
          <w:sz w:val="28"/>
          <w:szCs w:val="28"/>
        </w:rPr>
        <w:t>В практике  случаи, когда в  поставщиков НДС не выделен  услуги поставщика не  обложению этим  а на предприятии клиента  выделяют НДС.</w:t>
      </w:r>
    </w:p>
    <w:p w:rsidR="00F33930" w:rsidRDefault="00F33930">
      <w:pPr>
        <w:ind w:firstLine="709"/>
        <w:rPr>
          <w:color w:val="000000"/>
          <w:sz w:val="28"/>
          <w:szCs w:val="28"/>
        </w:rPr>
      </w:pPr>
      <w:r>
        <w:rPr>
          <w:color w:val="000000"/>
          <w:sz w:val="28"/>
          <w:szCs w:val="28"/>
        </w:rPr>
        <w:t>таким образом  ставятся к возмещению из  при ежемесячном (или ном) декларировании налога.</w:t>
      </w:r>
    </w:p>
    <w:p w:rsidR="00F33930" w:rsidRDefault="00F33930">
      <w:pPr>
        <w:ind w:firstLine="709"/>
        <w:rPr>
          <w:color w:val="000000"/>
          <w:sz w:val="28"/>
          <w:szCs w:val="28"/>
        </w:rPr>
      </w:pPr>
      <w:r>
        <w:rPr>
          <w:color w:val="000000"/>
          <w:sz w:val="28"/>
          <w:szCs w:val="28"/>
        </w:rPr>
        <w:t xml:space="preserve">После проверки правильности определения поставщиком НДС в детском </w:t>
      </w:r>
      <w:r>
        <w:rPr>
          <w:color w:val="000000"/>
          <w:sz w:val="28"/>
          <w:szCs w:val="28"/>
        </w:rPr>
        <w:lastRenderedPageBreak/>
        <w:t>саду «Радуга» выявлено, что НДС выделен не правильно, т.е. начисление НДС ведется не в соответствии с инструкцией о порядке исчисления и уплаты в бюджет НДС, т.е. отдельной строкой и занесен в регистры бухгалтерского учета, случаи самостоятельного выделения НДС отсутствуют.</w:t>
      </w:r>
    </w:p>
    <w:p w:rsidR="00F33930" w:rsidRDefault="00F33930">
      <w:pPr>
        <w:pStyle w:val="2"/>
        <w:spacing w:line="360" w:lineRule="auto"/>
        <w:ind w:firstLine="709"/>
        <w:jc w:val="both"/>
        <w:rPr>
          <w:b/>
          <w:bCs/>
          <w:color w:val="000000"/>
          <w:sz w:val="28"/>
          <w:szCs w:val="28"/>
        </w:rPr>
      </w:pPr>
    </w:p>
    <w:p w:rsidR="00F33930" w:rsidRDefault="00F33930">
      <w:pPr>
        <w:spacing w:line="360" w:lineRule="auto"/>
        <w:ind w:firstLine="709"/>
        <w:jc w:val="both"/>
        <w:rPr>
          <w:b/>
          <w:bCs/>
          <w:color w:val="000000"/>
          <w:sz w:val="28"/>
          <w:szCs w:val="28"/>
        </w:rPr>
      </w:pPr>
      <w:r>
        <w:rPr>
          <w:b/>
          <w:bCs/>
          <w:color w:val="000000"/>
          <w:sz w:val="28"/>
          <w:szCs w:val="28"/>
        </w:rPr>
        <w:t>2.3 Рекомендации по итогам проверки основных средств детский сад «Радуга»</w:t>
      </w:r>
    </w:p>
    <w:p w:rsidR="00F33930" w:rsidRDefault="00F33930">
      <w:pPr>
        <w:spacing w:line="360" w:lineRule="auto"/>
        <w:ind w:firstLine="709"/>
        <w:jc w:val="both"/>
        <w:rPr>
          <w:color w:val="000000"/>
          <w:sz w:val="28"/>
          <w:szCs w:val="28"/>
        </w:rPr>
      </w:pPr>
    </w:p>
    <w:p w:rsidR="00F33930" w:rsidRDefault="00F33930">
      <w:pPr>
        <w:ind w:firstLine="709"/>
        <w:rPr>
          <w:color w:val="000000"/>
          <w:sz w:val="28"/>
          <w:szCs w:val="28"/>
        </w:rPr>
      </w:pPr>
      <w:r>
        <w:rPr>
          <w:color w:val="000000"/>
          <w:sz w:val="28"/>
          <w:szCs w:val="28"/>
        </w:rPr>
        <w:t xml:space="preserve">По результатам  аудиторской проверки  по поступлению объектов  средств в ДОУ «Детский сад » в 2016 году  сделать следующие </w:t>
      </w:r>
    </w:p>
    <w:p w:rsidR="00F33930" w:rsidRDefault="00F33930">
      <w:pPr>
        <w:ind w:firstLine="709"/>
        <w:rPr>
          <w:color w:val="000000"/>
          <w:sz w:val="28"/>
          <w:szCs w:val="28"/>
        </w:rPr>
      </w:pPr>
      <w:r>
        <w:rPr>
          <w:color w:val="000000"/>
          <w:sz w:val="28"/>
          <w:szCs w:val="28"/>
        </w:rPr>
        <w:t xml:space="preserve">. Внутренний систематический  за сохранностью и движением  основных средств на  ослаблен (использование  средств по различным  деятельности не проверяется,  факты несанкционированного  отдельных объектов  средств, в ряде  не выявляются виновные в  основных средств </w:t>
      </w:r>
    </w:p>
    <w:p w:rsidR="00F33930" w:rsidRDefault="00F33930">
      <w:pPr>
        <w:ind w:firstLine="709"/>
        <w:rPr>
          <w:color w:val="000000"/>
          <w:sz w:val="28"/>
          <w:szCs w:val="28"/>
        </w:rPr>
      </w:pPr>
      <w:r>
        <w:rPr>
          <w:color w:val="000000"/>
          <w:sz w:val="28"/>
          <w:szCs w:val="28"/>
        </w:rPr>
        <w:t>. Не соблюдаются требования к  аналитического учета  основных средств. В  не ведутся описи  карточек основных .</w:t>
      </w:r>
    </w:p>
    <w:p w:rsidR="00F33930" w:rsidRDefault="00F33930">
      <w:pPr>
        <w:ind w:firstLine="709"/>
        <w:rPr>
          <w:color w:val="000000"/>
          <w:sz w:val="28"/>
          <w:szCs w:val="28"/>
        </w:rPr>
      </w:pPr>
      <w:r>
        <w:rPr>
          <w:color w:val="000000"/>
          <w:sz w:val="28"/>
          <w:szCs w:val="28"/>
        </w:rPr>
        <w:t>. Ряду объектов  средств не присвоены  номера.</w:t>
      </w:r>
    </w:p>
    <w:p w:rsidR="00F33930" w:rsidRDefault="00F33930">
      <w:pPr>
        <w:ind w:firstLine="709"/>
        <w:rPr>
          <w:color w:val="000000"/>
          <w:sz w:val="28"/>
          <w:szCs w:val="28"/>
        </w:rPr>
      </w:pPr>
      <w:r>
        <w:rPr>
          <w:color w:val="000000"/>
          <w:sz w:val="28"/>
          <w:szCs w:val="28"/>
        </w:rPr>
        <w:t xml:space="preserve">. Не создана  по приемке поступающих в  объектов основных </w:t>
      </w:r>
    </w:p>
    <w:p w:rsidR="00F33930" w:rsidRDefault="00F33930">
      <w:pPr>
        <w:ind w:firstLine="709"/>
        <w:rPr>
          <w:color w:val="000000"/>
          <w:sz w:val="28"/>
          <w:szCs w:val="28"/>
        </w:rPr>
      </w:pPr>
      <w:r>
        <w:rPr>
          <w:color w:val="000000"/>
          <w:sz w:val="28"/>
          <w:szCs w:val="28"/>
        </w:rPr>
        <w:t>. Не разработаны схемы  на счетах движения  основных средств.</w:t>
      </w:r>
    </w:p>
    <w:p w:rsidR="00F33930" w:rsidRDefault="00F33930">
      <w:pPr>
        <w:ind w:firstLine="709"/>
        <w:rPr>
          <w:color w:val="000000"/>
          <w:sz w:val="28"/>
          <w:szCs w:val="28"/>
        </w:rPr>
      </w:pPr>
      <w:r>
        <w:rPr>
          <w:color w:val="000000"/>
          <w:sz w:val="28"/>
          <w:szCs w:val="28"/>
        </w:rPr>
        <w:t>.  случаи некорректной  счетов по операциям  основных средств.</w:t>
      </w:r>
    </w:p>
    <w:p w:rsidR="00F33930" w:rsidRDefault="00F33930">
      <w:pPr>
        <w:ind w:firstLine="709"/>
        <w:rPr>
          <w:color w:val="000000"/>
          <w:sz w:val="28"/>
          <w:szCs w:val="28"/>
        </w:rPr>
      </w:pPr>
      <w:r>
        <w:rPr>
          <w:color w:val="000000"/>
          <w:sz w:val="28"/>
          <w:szCs w:val="28"/>
        </w:rPr>
        <w:t xml:space="preserve">.  эффективности использования  основных средств не </w:t>
      </w:r>
    </w:p>
    <w:p w:rsidR="00F33930" w:rsidRDefault="00F33930">
      <w:pPr>
        <w:ind w:firstLine="709"/>
        <w:rPr>
          <w:color w:val="000000"/>
          <w:sz w:val="28"/>
          <w:szCs w:val="28"/>
        </w:rPr>
      </w:pPr>
      <w:r>
        <w:rPr>
          <w:color w:val="000000"/>
          <w:sz w:val="28"/>
          <w:szCs w:val="28"/>
        </w:rPr>
        <w:t xml:space="preserve">По завершении аудиторской  операций по поступлению  средств в ДОУ «Детский сад «» составлена письменная  руководству </w:t>
      </w:r>
      <w:proofErr w:type="spellStart"/>
      <w:r>
        <w:rPr>
          <w:color w:val="000000"/>
          <w:sz w:val="28"/>
          <w:szCs w:val="28"/>
        </w:rPr>
        <w:t>аудируемого</w:t>
      </w:r>
      <w:proofErr w:type="spellEnd"/>
      <w:r>
        <w:rPr>
          <w:color w:val="000000"/>
          <w:sz w:val="28"/>
          <w:szCs w:val="28"/>
        </w:rPr>
        <w:t xml:space="preserve">  по результатам проведенной  В этом документе,  стандартам аудиторской  отражены только  ошибки и нарушения,  при проверке операций  основных средств в ДОУ «Радуга» которые оказывают или  оказать влияние на  финансовой отчетности  Следует отметить, что  отчет аудитора не  рассматриваться как полный  о всех существующих  В нем указаны лишь те из  которые были  в процессе аудиторской  операций поступления  средств в ДОУ «Радуга».</w:t>
      </w:r>
    </w:p>
    <w:p w:rsidR="00F33930" w:rsidRDefault="00F33930">
      <w:pPr>
        <w:ind w:firstLine="709"/>
        <w:rPr>
          <w:color w:val="000000"/>
          <w:sz w:val="28"/>
          <w:szCs w:val="28"/>
        </w:rPr>
      </w:pPr>
      <w:r>
        <w:rPr>
          <w:color w:val="000000"/>
          <w:sz w:val="28"/>
          <w:szCs w:val="28"/>
        </w:rPr>
        <w:t xml:space="preserve">В  жизни предприятия  основных средств  особое значение, так как он  важнейшим инструментом  контроля сохранности,  и эффективности использования  фондов, что в итоге  влияет на конечный  хозяйственной деятельности </w:t>
      </w:r>
    </w:p>
    <w:p w:rsidR="00F33930" w:rsidRDefault="00F33930">
      <w:pPr>
        <w:ind w:firstLine="709"/>
        <w:rPr>
          <w:color w:val="000000"/>
          <w:sz w:val="28"/>
          <w:szCs w:val="28"/>
        </w:rPr>
      </w:pPr>
      <w:r>
        <w:rPr>
          <w:color w:val="000000"/>
          <w:sz w:val="28"/>
          <w:szCs w:val="28"/>
        </w:rPr>
        <w:t xml:space="preserve">При определении недостатков  поступления основных  в ДОУ «Радуга»  отметить низкий  контроля за деятельностью  со стороны руководства </w:t>
      </w:r>
    </w:p>
    <w:p w:rsidR="00F33930" w:rsidRDefault="00F33930">
      <w:pPr>
        <w:ind w:firstLine="709"/>
        <w:rPr>
          <w:color w:val="000000"/>
          <w:sz w:val="28"/>
          <w:szCs w:val="28"/>
        </w:rPr>
      </w:pPr>
      <w:r>
        <w:rPr>
          <w:color w:val="000000"/>
          <w:sz w:val="28"/>
          <w:szCs w:val="28"/>
        </w:rPr>
        <w:t xml:space="preserve">ДОУ «Радуга»  пересмотреть свою  в части повышения  использования основных  планирование которой  осуществлять в двух </w:t>
      </w:r>
    </w:p>
    <w:p w:rsidR="00F33930" w:rsidRDefault="00F33930">
      <w:pPr>
        <w:ind w:firstLine="709"/>
        <w:rPr>
          <w:color w:val="000000"/>
          <w:sz w:val="28"/>
          <w:szCs w:val="28"/>
        </w:rPr>
      </w:pPr>
      <w:r>
        <w:rPr>
          <w:color w:val="000000"/>
          <w:sz w:val="28"/>
          <w:szCs w:val="28"/>
        </w:rPr>
        <w:lastRenderedPageBreak/>
        <w:t xml:space="preserve">развитие материально-технической </w:t>
      </w:r>
    </w:p>
    <w:p w:rsidR="00F33930" w:rsidRDefault="00F33930">
      <w:pPr>
        <w:ind w:firstLine="709"/>
        <w:rPr>
          <w:color w:val="000000"/>
          <w:sz w:val="28"/>
          <w:szCs w:val="28"/>
        </w:rPr>
      </w:pPr>
      <w:r>
        <w:rPr>
          <w:color w:val="000000"/>
          <w:sz w:val="28"/>
          <w:szCs w:val="28"/>
        </w:rPr>
        <w:t xml:space="preserve">развитие складского </w:t>
      </w:r>
    </w:p>
    <w:p w:rsidR="00F33930" w:rsidRDefault="00F33930">
      <w:pPr>
        <w:spacing w:line="360" w:lineRule="auto"/>
        <w:ind w:firstLine="709"/>
        <w:jc w:val="both"/>
        <w:rPr>
          <w:b/>
          <w:bCs/>
          <w:color w:val="000000"/>
          <w:kern w:val="32"/>
          <w:sz w:val="28"/>
          <w:szCs w:val="28"/>
        </w:rPr>
      </w:pPr>
    </w:p>
    <w:p w:rsidR="00F33930" w:rsidRDefault="00F33930">
      <w:pPr>
        <w:spacing w:line="360" w:lineRule="auto"/>
        <w:ind w:firstLine="709"/>
        <w:jc w:val="both"/>
        <w:rPr>
          <w:b/>
          <w:bCs/>
          <w:color w:val="000000"/>
          <w:kern w:val="32"/>
          <w:sz w:val="22"/>
          <w:szCs w:val="22"/>
        </w:rPr>
      </w:pPr>
      <w:r>
        <w:rPr>
          <w:b/>
          <w:bCs/>
          <w:color w:val="000000"/>
          <w:kern w:val="32"/>
          <w:sz w:val="28"/>
          <w:szCs w:val="28"/>
        </w:rPr>
        <w:br w:type="page"/>
      </w:r>
      <w:r>
        <w:rPr>
          <w:b/>
          <w:bCs/>
          <w:color w:val="000000"/>
          <w:kern w:val="32"/>
          <w:sz w:val="28"/>
          <w:szCs w:val="28"/>
        </w:rPr>
        <w:lastRenderedPageBreak/>
        <w:t>Заключение</w:t>
      </w:r>
    </w:p>
    <w:p w:rsidR="00F33930" w:rsidRDefault="00F33930">
      <w:pPr>
        <w:spacing w:line="360" w:lineRule="auto"/>
        <w:ind w:firstLine="709"/>
        <w:jc w:val="both"/>
        <w:rPr>
          <w:color w:val="000000"/>
          <w:sz w:val="28"/>
          <w:szCs w:val="28"/>
        </w:rPr>
      </w:pPr>
    </w:p>
    <w:p w:rsidR="00F33930" w:rsidRDefault="00F33930">
      <w:pPr>
        <w:ind w:firstLine="709"/>
        <w:rPr>
          <w:color w:val="000000"/>
          <w:sz w:val="28"/>
          <w:szCs w:val="28"/>
        </w:rPr>
      </w:pPr>
      <w:r>
        <w:rPr>
          <w:color w:val="000000"/>
          <w:sz w:val="28"/>
          <w:szCs w:val="28"/>
        </w:rPr>
        <w:t xml:space="preserve">К основным  ДОУ «Детский сад «Радуга»  имущество, используемое и  доход свыше 12  и имеющее материальную </w:t>
      </w:r>
    </w:p>
    <w:p w:rsidR="00F33930" w:rsidRDefault="00F33930">
      <w:pPr>
        <w:ind w:firstLine="709"/>
        <w:rPr>
          <w:color w:val="000000"/>
          <w:sz w:val="28"/>
          <w:szCs w:val="28"/>
        </w:rPr>
      </w:pPr>
      <w:r>
        <w:rPr>
          <w:color w:val="000000"/>
          <w:sz w:val="28"/>
          <w:szCs w:val="28"/>
        </w:rPr>
        <w:t>Классификация объектов  средств производится в  с Общероссийским классификатором  фондов ОК 013-94.  учета является  объект.</w:t>
      </w:r>
    </w:p>
    <w:p w:rsidR="00F33930" w:rsidRDefault="00F33930">
      <w:pPr>
        <w:ind w:firstLine="709"/>
        <w:rPr>
          <w:color w:val="000000"/>
          <w:sz w:val="28"/>
          <w:szCs w:val="28"/>
        </w:rPr>
      </w:pPr>
      <w:r>
        <w:rPr>
          <w:color w:val="000000"/>
          <w:sz w:val="28"/>
          <w:szCs w:val="28"/>
        </w:rPr>
        <w:t xml:space="preserve">Аналитический  объектов основных  в ДОУ «Радуга» ведется в  по классификационным группам, а  групп по инвентарным  и местам нахождения  у лиц, ответственных за их  Основным регистром  учета объектов  средств в ДОУ «Детский сад » являются инвентарные </w:t>
      </w:r>
    </w:p>
    <w:p w:rsidR="00F33930" w:rsidRDefault="00F33930">
      <w:pPr>
        <w:ind w:firstLine="709"/>
        <w:rPr>
          <w:color w:val="000000"/>
          <w:sz w:val="28"/>
          <w:szCs w:val="28"/>
        </w:rPr>
      </w:pPr>
      <w:r>
        <w:rPr>
          <w:color w:val="000000"/>
          <w:sz w:val="28"/>
          <w:szCs w:val="28"/>
        </w:rPr>
        <w:t xml:space="preserve">Оценка основных  в МБДОУ «ДСОВ «Радуга»  на основании положения  закона от 21.11.  №129 - ФЗ «О бухгалтерском </w:t>
      </w:r>
    </w:p>
    <w:p w:rsidR="00F33930" w:rsidRDefault="00F33930">
      <w:pPr>
        <w:ind w:firstLine="709"/>
        <w:rPr>
          <w:color w:val="000000"/>
          <w:sz w:val="28"/>
          <w:szCs w:val="28"/>
        </w:rPr>
      </w:pPr>
      <w:r>
        <w:rPr>
          <w:color w:val="000000"/>
          <w:sz w:val="28"/>
          <w:szCs w:val="28"/>
        </w:rPr>
        <w:t>Основные средства  поступать в организацию  способами. Поступление  средств в МБДОУ «ДСОВ «Радуга» в  осуществляется приобретением их за  по договору купли-продажи, и  подотчетных лиц.</w:t>
      </w:r>
    </w:p>
    <w:p w:rsidR="00F33930" w:rsidRDefault="00F33930">
      <w:pPr>
        <w:ind w:firstLine="709"/>
        <w:rPr>
          <w:color w:val="000000"/>
          <w:sz w:val="28"/>
          <w:szCs w:val="28"/>
        </w:rPr>
      </w:pPr>
      <w:r>
        <w:rPr>
          <w:color w:val="000000"/>
          <w:sz w:val="28"/>
          <w:szCs w:val="28"/>
        </w:rPr>
        <w:t>по поступлению объектов  средств в МБДОУ «ДСОВ «Радуга»  унифицированными формами  документации, утвержденными  Госкомстата России №7 от  г.</w:t>
      </w:r>
    </w:p>
    <w:p w:rsidR="00F33930" w:rsidRDefault="00F33930">
      <w:pPr>
        <w:ind w:firstLine="709"/>
        <w:rPr>
          <w:color w:val="000000"/>
          <w:sz w:val="28"/>
          <w:szCs w:val="28"/>
        </w:rPr>
      </w:pPr>
      <w:r>
        <w:rPr>
          <w:color w:val="000000"/>
          <w:sz w:val="28"/>
          <w:szCs w:val="28"/>
        </w:rPr>
        <w:t>Синтетический учет  по поступлению основных  организован в МБДОУ «ДСОВ «Радуга» в  с Планом счетов  учёта.</w:t>
      </w:r>
    </w:p>
    <w:p w:rsidR="00F33930" w:rsidRDefault="00F33930">
      <w:pPr>
        <w:ind w:firstLine="709"/>
        <w:rPr>
          <w:color w:val="000000"/>
          <w:sz w:val="28"/>
          <w:szCs w:val="28"/>
        </w:rPr>
      </w:pPr>
      <w:r>
        <w:rPr>
          <w:color w:val="000000"/>
          <w:sz w:val="28"/>
          <w:szCs w:val="28"/>
        </w:rPr>
        <w:t xml:space="preserve">Стоимость  объектов основных  в МБДОУ «ДСОВ «Радуга» ежеквартально  путем начисления </w:t>
      </w:r>
    </w:p>
    <w:p w:rsidR="00F33930" w:rsidRDefault="00F33930">
      <w:pPr>
        <w:ind w:firstLine="709"/>
        <w:rPr>
          <w:color w:val="000000"/>
          <w:sz w:val="28"/>
          <w:szCs w:val="28"/>
        </w:rPr>
      </w:pPr>
      <w:r>
        <w:rPr>
          <w:color w:val="000000"/>
          <w:sz w:val="28"/>
          <w:szCs w:val="28"/>
        </w:rPr>
        <w:t>Порядок начисления  по основным средствам в МБДОУ «ДСОВ «Радуга» зависит от срока  использования объекта и его  стоимости:</w:t>
      </w:r>
    </w:p>
    <w:p w:rsidR="00F33930" w:rsidRDefault="00F33930">
      <w:pPr>
        <w:ind w:firstLine="709"/>
        <w:rPr>
          <w:color w:val="000000"/>
          <w:sz w:val="28"/>
          <w:szCs w:val="28"/>
        </w:rPr>
      </w:pPr>
      <w:r>
        <w:rPr>
          <w:color w:val="000000"/>
          <w:sz w:val="28"/>
          <w:szCs w:val="28"/>
        </w:rPr>
        <w:t xml:space="preserve">стоимость  средств, срок  которых превышает 15  включается в расходы  долями в течение 10 </w:t>
      </w:r>
    </w:p>
    <w:p w:rsidR="00F33930" w:rsidRDefault="00F33930">
      <w:pPr>
        <w:ind w:firstLine="709"/>
        <w:rPr>
          <w:color w:val="000000"/>
          <w:sz w:val="28"/>
          <w:szCs w:val="28"/>
        </w:rPr>
      </w:pPr>
      <w:r>
        <w:rPr>
          <w:color w:val="000000"/>
          <w:sz w:val="28"/>
          <w:szCs w:val="28"/>
        </w:rPr>
        <w:t>если основное  служит от 3 лет 1 месяца до 15  то его остаточная стоимость  на расходы в течение  лет применения упрощенной  налогообложения. Причем в  год включаются в расходы 50  его стоимости, во второй год - 30  а в третий год - 20 процентов.  учитываются равными  поквартально;</w:t>
      </w:r>
    </w:p>
    <w:p w:rsidR="00F33930" w:rsidRDefault="00F33930">
      <w:pPr>
        <w:ind w:firstLine="709"/>
        <w:rPr>
          <w:color w:val="000000"/>
          <w:sz w:val="28"/>
          <w:szCs w:val="28"/>
        </w:rPr>
      </w:pPr>
      <w:r>
        <w:rPr>
          <w:color w:val="000000"/>
          <w:sz w:val="28"/>
          <w:szCs w:val="28"/>
        </w:rPr>
        <w:t>если  службы основного  не превышает трех  то его стоимость списывают на  в течение одного  применения упрощенной  налогообложения.</w:t>
      </w:r>
    </w:p>
    <w:p w:rsidR="00F33930" w:rsidRDefault="00F33930">
      <w:pPr>
        <w:ind w:firstLine="709"/>
        <w:rPr>
          <w:color w:val="000000"/>
          <w:sz w:val="28"/>
          <w:szCs w:val="28"/>
        </w:rPr>
      </w:pPr>
      <w:r>
        <w:rPr>
          <w:color w:val="000000"/>
          <w:sz w:val="28"/>
          <w:szCs w:val="28"/>
        </w:rPr>
        <w:t>Объекты  средств стоимостью не  40000 рублей  на расходы МБДОУ «ДСОВ «Радуга» по мере их передачи в  без начисления амортизации.</w:t>
      </w:r>
    </w:p>
    <w:p w:rsidR="00F33930" w:rsidRDefault="00F33930">
      <w:pPr>
        <w:ind w:firstLine="709"/>
        <w:rPr>
          <w:color w:val="000000"/>
          <w:sz w:val="28"/>
          <w:szCs w:val="28"/>
        </w:rPr>
      </w:pPr>
      <w:r>
        <w:rPr>
          <w:color w:val="000000"/>
          <w:sz w:val="28"/>
          <w:szCs w:val="28"/>
        </w:rPr>
        <w:t>соответствия фактического  поступивших основных  в натуре по местам их  или нахождения данным  учета осуществляется в МБДОУ «ДСОВ «Радуга» посредством  инвентаризации.</w:t>
      </w:r>
    </w:p>
    <w:p w:rsidR="00F33930" w:rsidRDefault="00F33930">
      <w:pPr>
        <w:ind w:firstLine="709"/>
        <w:rPr>
          <w:color w:val="000000"/>
          <w:sz w:val="28"/>
          <w:szCs w:val="28"/>
        </w:rPr>
      </w:pPr>
      <w:r>
        <w:rPr>
          <w:color w:val="000000"/>
          <w:sz w:val="28"/>
          <w:szCs w:val="28"/>
        </w:rPr>
        <w:t xml:space="preserve">На основании  документов по учету  основных средств и  амортизации </w:t>
      </w:r>
      <w:r>
        <w:rPr>
          <w:color w:val="000000"/>
          <w:sz w:val="28"/>
          <w:szCs w:val="28"/>
        </w:rPr>
        <w:lastRenderedPageBreak/>
        <w:t>по ним бухгалтерия МБДОУ «ДСОВ «Радуга» составляет  регистры. Унифицированных  этих регистров  поэтому в МБДОУ «ДСОВ «Радуга» вручную составляют:</w:t>
      </w:r>
    </w:p>
    <w:p w:rsidR="00F33930" w:rsidRDefault="00F33930">
      <w:pPr>
        <w:ind w:firstLine="709"/>
        <w:rPr>
          <w:color w:val="000000"/>
          <w:sz w:val="28"/>
          <w:szCs w:val="28"/>
        </w:rPr>
      </w:pPr>
      <w:r>
        <w:rPr>
          <w:color w:val="000000"/>
          <w:sz w:val="28"/>
          <w:szCs w:val="28"/>
        </w:rPr>
        <w:t>.</w:t>
      </w:r>
      <w:r>
        <w:rPr>
          <w:color w:val="000000"/>
          <w:sz w:val="28"/>
          <w:szCs w:val="28"/>
        </w:rPr>
        <w:tab/>
        <w:t>по  поступления основных  - «Журнал учета  основных средств»;</w:t>
      </w:r>
    </w:p>
    <w:p w:rsidR="00F33930" w:rsidRDefault="00F33930">
      <w:pPr>
        <w:ind w:firstLine="709"/>
        <w:rPr>
          <w:color w:val="000000"/>
          <w:sz w:val="28"/>
          <w:szCs w:val="28"/>
        </w:rPr>
      </w:pPr>
      <w:r>
        <w:rPr>
          <w:color w:val="000000"/>
          <w:sz w:val="28"/>
          <w:szCs w:val="28"/>
        </w:rPr>
        <w:t>.</w:t>
      </w:r>
      <w:r>
        <w:rPr>
          <w:color w:val="000000"/>
          <w:sz w:val="28"/>
          <w:szCs w:val="28"/>
        </w:rPr>
        <w:tab/>
        <w:t>по  амортизации - разработочную  «Расчет амортизации  средств».</w:t>
      </w:r>
    </w:p>
    <w:p w:rsidR="00F33930" w:rsidRDefault="00F33930">
      <w:pPr>
        <w:ind w:firstLine="709"/>
        <w:rPr>
          <w:color w:val="000000"/>
          <w:sz w:val="28"/>
          <w:szCs w:val="28"/>
        </w:rPr>
      </w:pPr>
      <w:r>
        <w:rPr>
          <w:color w:val="000000"/>
          <w:sz w:val="28"/>
          <w:szCs w:val="28"/>
        </w:rPr>
        <w:t xml:space="preserve">Расходы на  основных средств  отражаются в Книге  доходов и расходов» в  день отчетного </w:t>
      </w:r>
    </w:p>
    <w:p w:rsidR="00F33930" w:rsidRDefault="00F33930">
      <w:pPr>
        <w:ind w:firstLine="709"/>
        <w:rPr>
          <w:color w:val="000000"/>
          <w:sz w:val="28"/>
          <w:szCs w:val="28"/>
        </w:rPr>
      </w:pPr>
      <w:r>
        <w:rPr>
          <w:color w:val="000000"/>
          <w:sz w:val="28"/>
          <w:szCs w:val="28"/>
        </w:rPr>
        <w:t>В процессе исследования  проведена аудиторская  операций по поступлению  средств в МБДОУ «ДСОВ «Радуга».</w:t>
      </w:r>
    </w:p>
    <w:p w:rsidR="00F33930" w:rsidRDefault="00F33930">
      <w:pPr>
        <w:ind w:firstLine="709"/>
        <w:rPr>
          <w:color w:val="000000"/>
          <w:sz w:val="28"/>
          <w:szCs w:val="28"/>
        </w:rPr>
      </w:pPr>
      <w:r>
        <w:rPr>
          <w:color w:val="000000"/>
          <w:sz w:val="28"/>
          <w:szCs w:val="28"/>
        </w:rPr>
        <w:t>По результатам проверки операций по поступлению основных средств в ДОУ «Радуга» сделаны следующие выводы:</w:t>
      </w:r>
    </w:p>
    <w:p w:rsidR="00F33930" w:rsidRDefault="00F33930">
      <w:pPr>
        <w:ind w:firstLine="709"/>
        <w:rPr>
          <w:color w:val="000000"/>
          <w:sz w:val="28"/>
          <w:szCs w:val="28"/>
        </w:rPr>
      </w:pPr>
      <w:r>
        <w:rPr>
          <w:color w:val="000000"/>
          <w:sz w:val="28"/>
          <w:szCs w:val="28"/>
        </w:rPr>
        <w:t>. Внутренний систематический контроль за сохранностью и движением объектов основных средств ослаблен.</w:t>
      </w:r>
    </w:p>
    <w:p w:rsidR="00F33930" w:rsidRDefault="00F33930">
      <w:pPr>
        <w:ind w:firstLine="709"/>
        <w:rPr>
          <w:color w:val="000000"/>
          <w:sz w:val="28"/>
          <w:szCs w:val="28"/>
        </w:rPr>
      </w:pPr>
      <w:r>
        <w:rPr>
          <w:color w:val="000000"/>
          <w:sz w:val="28"/>
          <w:szCs w:val="28"/>
        </w:rPr>
        <w:t>. Не соблюдаются требования к оформлению аналитического учета объектов основных средств. В частности, не ведутся описи инвентарных карточек основных средств.</w:t>
      </w:r>
    </w:p>
    <w:p w:rsidR="00F33930" w:rsidRDefault="00F33930">
      <w:pPr>
        <w:shd w:val="clear" w:color="auto" w:fill="FFFFFF"/>
        <w:spacing w:line="360" w:lineRule="auto"/>
        <w:ind w:firstLine="709"/>
        <w:jc w:val="both"/>
        <w:rPr>
          <w:color w:val="000000"/>
          <w:sz w:val="28"/>
          <w:szCs w:val="28"/>
        </w:rPr>
      </w:pPr>
      <w:r>
        <w:rPr>
          <w:color w:val="000000"/>
          <w:sz w:val="28"/>
          <w:szCs w:val="28"/>
        </w:rPr>
        <w:t>3. Не разработаны схемы отражения на счетах движения объектов основных средств.</w:t>
      </w:r>
    </w:p>
    <w:p w:rsidR="00F33930" w:rsidRDefault="00F33930">
      <w:pPr>
        <w:spacing w:line="360" w:lineRule="auto"/>
        <w:ind w:firstLine="709"/>
        <w:jc w:val="both"/>
        <w:rPr>
          <w:color w:val="000000"/>
          <w:sz w:val="28"/>
          <w:szCs w:val="28"/>
        </w:rPr>
      </w:pPr>
      <w:r>
        <w:rPr>
          <w:color w:val="000000"/>
          <w:sz w:val="28"/>
          <w:szCs w:val="28"/>
        </w:rPr>
        <w:t>По результатам исследования МБДОУ «ДСОВ «Радуга» для совершенствования контроля за сохранностью и движением основных средств на предприятии предложена программа внутреннего контроля.</w:t>
      </w:r>
    </w:p>
    <w:p w:rsidR="00F33930" w:rsidRDefault="00F33930">
      <w:pPr>
        <w:pStyle w:val="1"/>
        <w:spacing w:line="360" w:lineRule="auto"/>
        <w:ind w:firstLine="709"/>
        <w:jc w:val="both"/>
        <w:rPr>
          <w:color w:val="000000"/>
          <w:kern w:val="32"/>
          <w:sz w:val="28"/>
          <w:szCs w:val="28"/>
        </w:rPr>
      </w:pPr>
    </w:p>
    <w:p w:rsidR="00F33930" w:rsidRDefault="00F33930">
      <w:pPr>
        <w:spacing w:line="360" w:lineRule="auto"/>
        <w:ind w:firstLine="709"/>
        <w:jc w:val="both"/>
        <w:rPr>
          <w:color w:val="000000"/>
          <w:sz w:val="28"/>
          <w:szCs w:val="28"/>
        </w:rPr>
      </w:pPr>
    </w:p>
    <w:p w:rsidR="00F33930" w:rsidRDefault="00F33930">
      <w:pPr>
        <w:spacing w:line="360" w:lineRule="auto"/>
        <w:ind w:firstLine="709"/>
        <w:jc w:val="both"/>
        <w:rPr>
          <w:b/>
          <w:bCs/>
          <w:color w:val="000000"/>
          <w:sz w:val="28"/>
          <w:szCs w:val="28"/>
        </w:rPr>
      </w:pPr>
      <w:r>
        <w:rPr>
          <w:color w:val="000000"/>
          <w:sz w:val="28"/>
          <w:szCs w:val="28"/>
        </w:rPr>
        <w:br w:type="page"/>
      </w:r>
      <w:r>
        <w:rPr>
          <w:b/>
          <w:bCs/>
          <w:color w:val="000000"/>
          <w:sz w:val="28"/>
          <w:szCs w:val="28"/>
        </w:rPr>
        <w:lastRenderedPageBreak/>
        <w:t>Список использованных источников</w:t>
      </w:r>
    </w:p>
    <w:p w:rsidR="00F33930" w:rsidRDefault="00F33930">
      <w:pPr>
        <w:spacing w:line="360" w:lineRule="auto"/>
        <w:ind w:firstLine="709"/>
        <w:jc w:val="both"/>
        <w:rPr>
          <w:b/>
          <w:bCs/>
          <w:color w:val="000000"/>
          <w:sz w:val="28"/>
          <w:szCs w:val="28"/>
        </w:rPr>
      </w:pPr>
    </w:p>
    <w:p w:rsidR="00F33930" w:rsidRDefault="00F33930">
      <w:pPr>
        <w:tabs>
          <w:tab w:val="left" w:pos="426"/>
        </w:tabs>
        <w:spacing w:line="360" w:lineRule="auto"/>
        <w:jc w:val="both"/>
        <w:rPr>
          <w:color w:val="000000"/>
          <w:sz w:val="28"/>
          <w:szCs w:val="28"/>
        </w:rPr>
      </w:pPr>
      <w:r>
        <w:rPr>
          <w:color w:val="000000"/>
          <w:sz w:val="28"/>
          <w:szCs w:val="28"/>
        </w:rPr>
        <w:t>1.</w:t>
      </w:r>
      <w:r>
        <w:rPr>
          <w:color w:val="000000"/>
          <w:sz w:val="28"/>
          <w:szCs w:val="28"/>
        </w:rPr>
        <w:tab/>
        <w:t>Гражданский кодекс Российской Федерации (часть первая) от 30 ноября 1994 г. №51-ФЗ (ред. от 10.01.2003 г.).</w:t>
      </w:r>
    </w:p>
    <w:p w:rsidR="00F33930" w:rsidRDefault="00F33930">
      <w:pPr>
        <w:spacing w:line="360" w:lineRule="auto"/>
        <w:jc w:val="both"/>
        <w:rPr>
          <w:color w:val="000000"/>
          <w:sz w:val="28"/>
          <w:szCs w:val="28"/>
        </w:rPr>
      </w:pPr>
      <w:r>
        <w:rPr>
          <w:color w:val="000000"/>
          <w:sz w:val="28"/>
          <w:szCs w:val="28"/>
        </w:rPr>
        <w:t>2.</w:t>
      </w:r>
      <w:r>
        <w:rPr>
          <w:color w:val="000000"/>
          <w:sz w:val="28"/>
          <w:szCs w:val="28"/>
        </w:rPr>
        <w:tab/>
        <w:t>Налоговый кодекс РФ часть 1</w:t>
      </w:r>
    </w:p>
    <w:p w:rsidR="00F33930" w:rsidRDefault="00F33930">
      <w:pPr>
        <w:spacing w:line="360" w:lineRule="auto"/>
        <w:jc w:val="both"/>
        <w:rPr>
          <w:color w:val="000000"/>
          <w:sz w:val="28"/>
          <w:szCs w:val="28"/>
        </w:rPr>
      </w:pPr>
      <w:r>
        <w:rPr>
          <w:color w:val="000000"/>
          <w:sz w:val="28"/>
          <w:szCs w:val="28"/>
        </w:rPr>
        <w:t>.</w:t>
      </w:r>
      <w:r>
        <w:rPr>
          <w:color w:val="000000"/>
          <w:sz w:val="28"/>
          <w:szCs w:val="28"/>
        </w:rPr>
        <w:tab/>
        <w:t>Алексеев А.Ю. Инвентаризация Основных средств. Проведение, оформление // Актуальная бухгалтерия, 2016 г. - №5-с 38</w:t>
      </w:r>
    </w:p>
    <w:p w:rsidR="00F33930" w:rsidRDefault="00F33930">
      <w:pPr>
        <w:tabs>
          <w:tab w:val="left" w:pos="426"/>
        </w:tabs>
        <w:spacing w:line="360" w:lineRule="auto"/>
        <w:jc w:val="both"/>
        <w:rPr>
          <w:color w:val="000000"/>
          <w:sz w:val="28"/>
          <w:szCs w:val="28"/>
        </w:rPr>
      </w:pPr>
      <w:r>
        <w:rPr>
          <w:color w:val="000000"/>
          <w:sz w:val="28"/>
          <w:szCs w:val="28"/>
        </w:rPr>
        <w:t>4.</w:t>
      </w:r>
      <w:r>
        <w:rPr>
          <w:color w:val="000000"/>
          <w:sz w:val="28"/>
          <w:szCs w:val="28"/>
        </w:rPr>
        <w:tab/>
      </w:r>
      <w:proofErr w:type="spellStart"/>
      <w:r>
        <w:rPr>
          <w:color w:val="000000"/>
          <w:sz w:val="28"/>
          <w:szCs w:val="28"/>
        </w:rPr>
        <w:t>Агошкова</w:t>
      </w:r>
      <w:proofErr w:type="spellEnd"/>
      <w:r>
        <w:rPr>
          <w:color w:val="000000"/>
          <w:sz w:val="28"/>
          <w:szCs w:val="28"/>
        </w:rPr>
        <w:t xml:space="preserve"> Н.Н. Формирование и отражение в бухгалтерском учете стоимости основных средств в соответствии с требованиями Международных стандартов финансовой отчетности // Международный бухгалтерский учет. - 2012. - №21. - С. 35 - 43.</w:t>
      </w:r>
    </w:p>
    <w:p w:rsidR="00F33930" w:rsidRDefault="00F33930">
      <w:pPr>
        <w:tabs>
          <w:tab w:val="left" w:pos="426"/>
        </w:tabs>
        <w:spacing w:line="360" w:lineRule="auto"/>
        <w:jc w:val="both"/>
        <w:rPr>
          <w:color w:val="000000"/>
          <w:sz w:val="28"/>
          <w:szCs w:val="28"/>
        </w:rPr>
      </w:pPr>
      <w:r>
        <w:rPr>
          <w:color w:val="000000"/>
          <w:sz w:val="28"/>
          <w:szCs w:val="28"/>
        </w:rPr>
        <w:t>.</w:t>
      </w:r>
      <w:r>
        <w:rPr>
          <w:color w:val="000000"/>
          <w:sz w:val="28"/>
          <w:szCs w:val="28"/>
        </w:rPr>
        <w:tab/>
        <w:t>Васильев Ю.В. Учет основных средств в бюджете // Бухгалтерский учет и налогообложение, 2015 г. - №8-с 26</w:t>
      </w:r>
    </w:p>
    <w:p w:rsidR="00F33930" w:rsidRDefault="00F33930">
      <w:pPr>
        <w:spacing w:line="360" w:lineRule="auto"/>
        <w:jc w:val="both"/>
        <w:rPr>
          <w:b/>
          <w:bCs/>
          <w:color w:val="000000"/>
          <w:sz w:val="28"/>
          <w:szCs w:val="28"/>
        </w:rPr>
      </w:pPr>
      <w:r>
        <w:rPr>
          <w:color w:val="000000"/>
          <w:sz w:val="28"/>
          <w:szCs w:val="28"/>
        </w:rPr>
        <w:t>6.</w:t>
      </w:r>
      <w:r>
        <w:rPr>
          <w:color w:val="000000"/>
          <w:sz w:val="28"/>
          <w:szCs w:val="28"/>
        </w:rPr>
        <w:tab/>
        <w:t>Васильев Ю.В. Начисление амортизации в бюджетном учете по новым правилами // «Бюджетные организации: бухгалтерский учет и налогообложение», 2016 г. - №8 - с. 89</w:t>
      </w:r>
    </w:p>
    <w:p w:rsidR="00F33930" w:rsidRDefault="00F33930">
      <w:pPr>
        <w:spacing w:line="360" w:lineRule="auto"/>
        <w:jc w:val="both"/>
        <w:rPr>
          <w:color w:val="000000"/>
          <w:sz w:val="28"/>
          <w:szCs w:val="28"/>
        </w:rPr>
      </w:pPr>
      <w:r>
        <w:rPr>
          <w:color w:val="000000"/>
          <w:sz w:val="28"/>
          <w:szCs w:val="28"/>
        </w:rPr>
        <w:t>7.</w:t>
      </w:r>
      <w:r>
        <w:rPr>
          <w:color w:val="000000"/>
          <w:sz w:val="28"/>
          <w:szCs w:val="28"/>
        </w:rPr>
        <w:tab/>
        <w:t>Губайдуллина М.Р. Инвентаризация глазами контролеров // Экономика и жизнь, 2016 г. - №10-с56</w:t>
      </w:r>
    </w:p>
    <w:p w:rsidR="00F33930" w:rsidRDefault="00F33930">
      <w:pPr>
        <w:tabs>
          <w:tab w:val="left" w:pos="426"/>
        </w:tabs>
        <w:spacing w:line="360" w:lineRule="auto"/>
        <w:jc w:val="both"/>
        <w:rPr>
          <w:color w:val="000000"/>
          <w:sz w:val="28"/>
          <w:szCs w:val="28"/>
        </w:rPr>
      </w:pPr>
      <w:r>
        <w:rPr>
          <w:color w:val="000000"/>
          <w:sz w:val="28"/>
          <w:szCs w:val="28"/>
        </w:rPr>
        <w:t>8.</w:t>
      </w:r>
      <w:r>
        <w:rPr>
          <w:color w:val="000000"/>
          <w:sz w:val="28"/>
          <w:szCs w:val="28"/>
        </w:rPr>
        <w:tab/>
      </w:r>
      <w:proofErr w:type="spellStart"/>
      <w:r>
        <w:rPr>
          <w:color w:val="000000"/>
          <w:sz w:val="28"/>
          <w:szCs w:val="28"/>
        </w:rPr>
        <w:t>Дружиловская</w:t>
      </w:r>
      <w:proofErr w:type="spellEnd"/>
      <w:r>
        <w:rPr>
          <w:color w:val="000000"/>
          <w:sz w:val="28"/>
          <w:szCs w:val="28"/>
        </w:rPr>
        <w:t xml:space="preserve"> Э.С. Учет основных средств по новым правилам // Все для бухгалтера. - 2013. - №3. - С. 19 - 28.</w:t>
      </w:r>
    </w:p>
    <w:p w:rsidR="00F33930" w:rsidRDefault="00F33930">
      <w:pPr>
        <w:spacing w:line="360" w:lineRule="auto"/>
        <w:jc w:val="both"/>
        <w:rPr>
          <w:color w:val="000000"/>
          <w:sz w:val="28"/>
          <w:szCs w:val="28"/>
        </w:rPr>
      </w:pPr>
      <w:r>
        <w:rPr>
          <w:color w:val="000000"/>
          <w:sz w:val="28"/>
          <w:szCs w:val="28"/>
        </w:rPr>
        <w:t>9.</w:t>
      </w:r>
      <w:r>
        <w:rPr>
          <w:color w:val="000000"/>
          <w:sz w:val="28"/>
          <w:szCs w:val="28"/>
        </w:rPr>
        <w:tab/>
      </w:r>
      <w:proofErr w:type="spellStart"/>
      <w:r>
        <w:rPr>
          <w:color w:val="000000"/>
          <w:sz w:val="28"/>
          <w:szCs w:val="28"/>
        </w:rPr>
        <w:t>Заболонкова</w:t>
      </w:r>
      <w:proofErr w:type="spellEnd"/>
      <w:r>
        <w:rPr>
          <w:color w:val="000000"/>
          <w:sz w:val="28"/>
          <w:szCs w:val="28"/>
        </w:rPr>
        <w:t xml:space="preserve"> О.В</w:t>
      </w:r>
      <w:r>
        <w:rPr>
          <w:color w:val="000000"/>
          <w:kern w:val="36"/>
          <w:sz w:val="28"/>
          <w:szCs w:val="28"/>
        </w:rPr>
        <w:t xml:space="preserve"> Бюджетный учет основных средств и их амортизация // бухгалтерский учет и налогообложение-, 2013 г.- №6)</w:t>
      </w:r>
    </w:p>
    <w:p w:rsidR="00F33930" w:rsidRDefault="00F33930">
      <w:pPr>
        <w:spacing w:line="360" w:lineRule="auto"/>
        <w:jc w:val="both"/>
        <w:rPr>
          <w:color w:val="000000"/>
          <w:sz w:val="28"/>
          <w:szCs w:val="28"/>
        </w:rPr>
      </w:pPr>
      <w:r>
        <w:rPr>
          <w:color w:val="000000"/>
          <w:sz w:val="28"/>
          <w:szCs w:val="28"/>
        </w:rPr>
        <w:t>.</w:t>
      </w:r>
      <w:r>
        <w:rPr>
          <w:color w:val="000000"/>
          <w:sz w:val="28"/>
          <w:szCs w:val="28"/>
        </w:rPr>
        <w:tab/>
      </w:r>
      <w:proofErr w:type="spellStart"/>
      <w:r>
        <w:rPr>
          <w:color w:val="000000"/>
          <w:sz w:val="28"/>
          <w:szCs w:val="28"/>
        </w:rPr>
        <w:t>Когденко</w:t>
      </w:r>
      <w:proofErr w:type="spellEnd"/>
      <w:r>
        <w:rPr>
          <w:color w:val="000000"/>
          <w:sz w:val="28"/>
          <w:szCs w:val="28"/>
        </w:rPr>
        <w:t xml:space="preserve"> В.Г., Крашенинникова М.С. Особенности анализа основных средств и финансовых вложений на основе новых форм отчетности (пояснения к бухгалтерскому балансу и отчету о прибылях и убытках) // Международный бухгалтерский учет. - 2012. - №35. - С. 44 - 57.</w:t>
      </w:r>
    </w:p>
    <w:p w:rsidR="00F33930" w:rsidRDefault="00F33930">
      <w:pPr>
        <w:spacing w:line="360" w:lineRule="auto"/>
        <w:jc w:val="both"/>
        <w:rPr>
          <w:color w:val="000000"/>
          <w:sz w:val="28"/>
          <w:szCs w:val="28"/>
        </w:rPr>
      </w:pPr>
      <w:r>
        <w:rPr>
          <w:color w:val="000000"/>
          <w:sz w:val="28"/>
          <w:szCs w:val="28"/>
        </w:rPr>
        <w:t>.</w:t>
      </w:r>
      <w:r>
        <w:rPr>
          <w:color w:val="000000"/>
          <w:sz w:val="28"/>
          <w:szCs w:val="28"/>
        </w:rPr>
        <w:tab/>
        <w:t xml:space="preserve">Коробейников О.П., </w:t>
      </w:r>
      <w:proofErr w:type="spellStart"/>
      <w:r>
        <w:rPr>
          <w:color w:val="000000"/>
          <w:sz w:val="28"/>
          <w:szCs w:val="28"/>
        </w:rPr>
        <w:t>Коробейникова</w:t>
      </w:r>
      <w:proofErr w:type="spellEnd"/>
      <w:r>
        <w:rPr>
          <w:color w:val="000000"/>
          <w:sz w:val="28"/>
          <w:szCs w:val="28"/>
        </w:rPr>
        <w:t xml:space="preserve"> О.О., Бочаров В.А., Панютина Е.А., </w:t>
      </w:r>
      <w:r>
        <w:rPr>
          <w:color w:val="000000"/>
          <w:sz w:val="28"/>
          <w:szCs w:val="28"/>
        </w:rPr>
        <w:lastRenderedPageBreak/>
        <w:t>Морозова Н.А., Сорокина Е.Е. Анализ, воспроизводство и учет основных фондов // Международный бухгалтерский учет. - 2013. - №30. - С. 59 - 64.</w:t>
      </w:r>
    </w:p>
    <w:p w:rsidR="00F33930" w:rsidRDefault="00F33930">
      <w:pPr>
        <w:tabs>
          <w:tab w:val="left" w:pos="426"/>
        </w:tabs>
        <w:spacing w:line="360" w:lineRule="auto"/>
        <w:jc w:val="both"/>
        <w:rPr>
          <w:color w:val="000000"/>
          <w:sz w:val="28"/>
          <w:szCs w:val="28"/>
        </w:rPr>
      </w:pPr>
      <w:r>
        <w:rPr>
          <w:color w:val="000000"/>
          <w:sz w:val="28"/>
          <w:szCs w:val="28"/>
        </w:rPr>
        <w:t>12.</w:t>
      </w:r>
      <w:r>
        <w:rPr>
          <w:color w:val="000000"/>
          <w:sz w:val="28"/>
          <w:szCs w:val="28"/>
        </w:rPr>
        <w:tab/>
      </w:r>
      <w:proofErr w:type="spellStart"/>
      <w:r>
        <w:rPr>
          <w:color w:val="000000"/>
          <w:sz w:val="28"/>
          <w:szCs w:val="28"/>
        </w:rPr>
        <w:t>Ламовская</w:t>
      </w:r>
      <w:proofErr w:type="spellEnd"/>
      <w:r>
        <w:rPr>
          <w:color w:val="000000"/>
          <w:sz w:val="28"/>
          <w:szCs w:val="28"/>
        </w:rPr>
        <w:t xml:space="preserve"> О.Г., Малицкая Я.Г Особенности учета Основных средств в бюджетных организациях // Вестник аграрной науки дона, 2012 г. - №4 - с. 45</w:t>
      </w:r>
    </w:p>
    <w:p w:rsidR="00F33930" w:rsidRDefault="00F33930">
      <w:pPr>
        <w:spacing w:line="360" w:lineRule="auto"/>
        <w:jc w:val="both"/>
        <w:rPr>
          <w:color w:val="000000"/>
          <w:sz w:val="28"/>
          <w:szCs w:val="28"/>
        </w:rPr>
      </w:pPr>
      <w:r>
        <w:rPr>
          <w:color w:val="000000"/>
          <w:sz w:val="28"/>
          <w:szCs w:val="28"/>
        </w:rPr>
        <w:t>13.</w:t>
      </w:r>
      <w:r>
        <w:rPr>
          <w:color w:val="000000"/>
          <w:sz w:val="28"/>
          <w:szCs w:val="28"/>
        </w:rPr>
        <w:tab/>
      </w:r>
      <w:proofErr w:type="spellStart"/>
      <w:r>
        <w:rPr>
          <w:color w:val="000000"/>
          <w:sz w:val="28"/>
          <w:szCs w:val="28"/>
        </w:rPr>
        <w:t>Моиссеев</w:t>
      </w:r>
      <w:proofErr w:type="spellEnd"/>
      <w:r>
        <w:rPr>
          <w:color w:val="000000"/>
          <w:sz w:val="28"/>
          <w:szCs w:val="28"/>
        </w:rPr>
        <w:t xml:space="preserve"> Н.Г. Безвозмездное получение (передача) основных средств // Бухгалтерский учет и налогообложение, №2013 - №7</w:t>
      </w:r>
    </w:p>
    <w:p w:rsidR="00F33930" w:rsidRDefault="00F33930">
      <w:pPr>
        <w:tabs>
          <w:tab w:val="left" w:pos="426"/>
        </w:tabs>
        <w:spacing w:line="360" w:lineRule="auto"/>
        <w:jc w:val="both"/>
        <w:rPr>
          <w:color w:val="000000"/>
          <w:sz w:val="28"/>
          <w:szCs w:val="28"/>
        </w:rPr>
      </w:pPr>
      <w:r>
        <w:rPr>
          <w:color w:val="000000"/>
          <w:sz w:val="28"/>
          <w:szCs w:val="28"/>
        </w:rPr>
        <w:t>14.</w:t>
      </w:r>
      <w:r>
        <w:rPr>
          <w:color w:val="000000"/>
          <w:sz w:val="28"/>
          <w:szCs w:val="28"/>
        </w:rPr>
        <w:tab/>
      </w:r>
      <w:proofErr w:type="spellStart"/>
      <w:r>
        <w:rPr>
          <w:color w:val="000000"/>
          <w:sz w:val="28"/>
          <w:szCs w:val="28"/>
        </w:rPr>
        <w:t>Мялкина</w:t>
      </w:r>
      <w:proofErr w:type="spellEnd"/>
      <w:r>
        <w:rPr>
          <w:color w:val="000000"/>
          <w:sz w:val="28"/>
          <w:szCs w:val="28"/>
        </w:rPr>
        <w:t xml:space="preserve"> А.Ф.К вопросу об аудиторских процедурах и оценки системы внутреннего</w:t>
      </w:r>
    </w:p>
    <w:p w:rsidR="00F33930" w:rsidRDefault="00F33930">
      <w:pPr>
        <w:spacing w:line="360" w:lineRule="auto"/>
        <w:jc w:val="both"/>
        <w:rPr>
          <w:color w:val="000000"/>
          <w:sz w:val="28"/>
          <w:szCs w:val="28"/>
        </w:rPr>
      </w:pPr>
      <w:r>
        <w:rPr>
          <w:color w:val="000000"/>
          <w:sz w:val="28"/>
          <w:szCs w:val="28"/>
        </w:rPr>
        <w:t>15.</w:t>
      </w:r>
      <w:r>
        <w:rPr>
          <w:color w:val="000000"/>
          <w:sz w:val="28"/>
          <w:szCs w:val="28"/>
        </w:rPr>
        <w:tab/>
        <w:t>Контроля // Социально-экономические процессы и явления/ 2015 г. - №12 - том 10 - с. 236</w:t>
      </w:r>
    </w:p>
    <w:p w:rsidR="00F33930" w:rsidRDefault="00F33930">
      <w:pPr>
        <w:spacing w:line="360" w:lineRule="auto"/>
        <w:jc w:val="both"/>
        <w:rPr>
          <w:color w:val="000000"/>
          <w:sz w:val="28"/>
          <w:szCs w:val="28"/>
        </w:rPr>
      </w:pPr>
      <w:r>
        <w:rPr>
          <w:color w:val="000000"/>
          <w:sz w:val="28"/>
          <w:szCs w:val="28"/>
        </w:rPr>
        <w:t>.</w:t>
      </w:r>
      <w:r>
        <w:rPr>
          <w:color w:val="000000"/>
          <w:sz w:val="28"/>
          <w:szCs w:val="28"/>
        </w:rPr>
        <w:tab/>
      </w:r>
      <w:proofErr w:type="spellStart"/>
      <w:r>
        <w:rPr>
          <w:color w:val="000000"/>
          <w:sz w:val="28"/>
          <w:szCs w:val="28"/>
        </w:rPr>
        <w:t>Овсийчук</w:t>
      </w:r>
      <w:proofErr w:type="spellEnd"/>
      <w:r>
        <w:rPr>
          <w:color w:val="000000"/>
          <w:sz w:val="28"/>
          <w:szCs w:val="28"/>
        </w:rPr>
        <w:t xml:space="preserve"> М.Ф., Демина И.Д. Основные направления совершенствования учета основных средств и амортизации в организациях различных организационно-правовых форм // Бухгалтерский учет в издательстве и полиграфии. - 2014. - №5. - С. 6 - 9.</w:t>
      </w:r>
    </w:p>
    <w:p w:rsidR="00F33930" w:rsidRDefault="00F33930">
      <w:pPr>
        <w:spacing w:line="360" w:lineRule="auto"/>
        <w:jc w:val="both"/>
        <w:rPr>
          <w:color w:val="000000"/>
          <w:sz w:val="28"/>
          <w:szCs w:val="28"/>
        </w:rPr>
      </w:pPr>
      <w:r>
        <w:rPr>
          <w:color w:val="000000"/>
          <w:sz w:val="28"/>
          <w:szCs w:val="28"/>
        </w:rPr>
        <w:t>.</w:t>
      </w:r>
      <w:r>
        <w:rPr>
          <w:color w:val="000000"/>
          <w:sz w:val="28"/>
          <w:szCs w:val="28"/>
        </w:rPr>
        <w:tab/>
        <w:t>Попов А.Ю. Особенности нормативно-правового регулирования бухгалтерского учета инвестиционной деятельности в форме капитальных вложений // Международный бухгалтерский учет. - 2013. - №26. - С. 50 - 60.</w:t>
      </w:r>
    </w:p>
    <w:p w:rsidR="00F33930" w:rsidRDefault="00F33930">
      <w:pPr>
        <w:tabs>
          <w:tab w:val="left" w:pos="426"/>
        </w:tabs>
        <w:spacing w:line="360" w:lineRule="auto"/>
        <w:jc w:val="both"/>
        <w:rPr>
          <w:color w:val="000000"/>
          <w:sz w:val="28"/>
          <w:szCs w:val="28"/>
        </w:rPr>
      </w:pPr>
      <w:r>
        <w:rPr>
          <w:color w:val="000000"/>
          <w:sz w:val="28"/>
          <w:szCs w:val="28"/>
        </w:rPr>
        <w:t>18.</w:t>
      </w:r>
      <w:r>
        <w:rPr>
          <w:color w:val="000000"/>
          <w:sz w:val="28"/>
          <w:szCs w:val="28"/>
        </w:rPr>
        <w:tab/>
        <w:t>Посохина А.В. Применение новых подходов к получению аудиторских доказательств // Вестник Пермского университета-2012 г. - №3-с 23</w:t>
      </w:r>
    </w:p>
    <w:p w:rsidR="00F33930" w:rsidRDefault="00F33930">
      <w:pPr>
        <w:spacing w:line="360" w:lineRule="auto"/>
        <w:jc w:val="both"/>
        <w:rPr>
          <w:color w:val="000000"/>
          <w:sz w:val="28"/>
          <w:szCs w:val="28"/>
        </w:rPr>
      </w:pPr>
      <w:r>
        <w:rPr>
          <w:color w:val="000000"/>
          <w:sz w:val="28"/>
          <w:szCs w:val="28"/>
        </w:rPr>
        <w:t>19.</w:t>
      </w:r>
      <w:r>
        <w:rPr>
          <w:color w:val="000000"/>
          <w:sz w:val="28"/>
          <w:szCs w:val="28"/>
        </w:rPr>
        <w:tab/>
        <w:t xml:space="preserve">Серебряков О.В. Учет основных средств в бюджетных организациях // </w:t>
      </w:r>
      <w:proofErr w:type="spellStart"/>
      <w:r>
        <w:rPr>
          <w:color w:val="000000"/>
          <w:sz w:val="28"/>
          <w:szCs w:val="28"/>
        </w:rPr>
        <w:t>Сервисстренд</w:t>
      </w:r>
      <w:proofErr w:type="spellEnd"/>
      <w:r>
        <w:rPr>
          <w:color w:val="000000"/>
          <w:sz w:val="28"/>
          <w:szCs w:val="28"/>
        </w:rPr>
        <w:t>, 2013 г. - №10 - с. 45</w:t>
      </w:r>
    </w:p>
    <w:p w:rsidR="00F33930" w:rsidRDefault="00F33930">
      <w:pPr>
        <w:tabs>
          <w:tab w:val="left" w:pos="426"/>
        </w:tabs>
        <w:spacing w:line="360" w:lineRule="auto"/>
        <w:jc w:val="both"/>
        <w:rPr>
          <w:color w:val="000000"/>
          <w:sz w:val="28"/>
          <w:szCs w:val="28"/>
        </w:rPr>
      </w:pPr>
      <w:r>
        <w:rPr>
          <w:color w:val="000000"/>
          <w:sz w:val="28"/>
          <w:szCs w:val="28"/>
        </w:rPr>
        <w:t>20.</w:t>
      </w:r>
      <w:r>
        <w:rPr>
          <w:color w:val="000000"/>
          <w:sz w:val="28"/>
          <w:szCs w:val="28"/>
        </w:rPr>
        <w:tab/>
        <w:t xml:space="preserve">Савицкая Г.В. Анализ хозяйственной деятельности предприятия: Учебник - 5-е изд., </w:t>
      </w:r>
      <w:proofErr w:type="spellStart"/>
      <w:r>
        <w:rPr>
          <w:color w:val="000000"/>
          <w:sz w:val="28"/>
          <w:szCs w:val="28"/>
        </w:rPr>
        <w:t>перераб</w:t>
      </w:r>
      <w:proofErr w:type="spellEnd"/>
      <w:r>
        <w:rPr>
          <w:color w:val="000000"/>
          <w:sz w:val="28"/>
          <w:szCs w:val="28"/>
        </w:rPr>
        <w:t>. и доп. - М.: ИНФРА-М, 2012. - 345 с.</w:t>
      </w:r>
    </w:p>
    <w:p w:rsidR="00F33930" w:rsidRDefault="00F33930">
      <w:pPr>
        <w:spacing w:line="360" w:lineRule="auto"/>
        <w:jc w:val="both"/>
        <w:rPr>
          <w:color w:val="000000"/>
          <w:sz w:val="28"/>
          <w:szCs w:val="28"/>
        </w:rPr>
      </w:pPr>
      <w:r>
        <w:rPr>
          <w:color w:val="000000"/>
          <w:sz w:val="28"/>
          <w:szCs w:val="28"/>
        </w:rPr>
        <w:t>21.</w:t>
      </w:r>
      <w:r>
        <w:rPr>
          <w:color w:val="000000"/>
          <w:sz w:val="28"/>
          <w:szCs w:val="28"/>
        </w:rPr>
        <w:tab/>
        <w:t xml:space="preserve">Селезнева Н.Н., </w:t>
      </w:r>
      <w:proofErr w:type="spellStart"/>
      <w:r>
        <w:rPr>
          <w:color w:val="000000"/>
          <w:sz w:val="28"/>
          <w:szCs w:val="28"/>
        </w:rPr>
        <w:t>Ионова</w:t>
      </w:r>
      <w:proofErr w:type="spellEnd"/>
      <w:r>
        <w:rPr>
          <w:color w:val="000000"/>
          <w:sz w:val="28"/>
          <w:szCs w:val="28"/>
        </w:rPr>
        <w:t xml:space="preserve"> А.Ф. Финансовый анализ. Управление финансами. - 3-е изд. </w:t>
      </w:r>
      <w:proofErr w:type="spellStart"/>
      <w:r>
        <w:rPr>
          <w:color w:val="000000"/>
          <w:sz w:val="28"/>
          <w:szCs w:val="28"/>
        </w:rPr>
        <w:t>перераб</w:t>
      </w:r>
      <w:proofErr w:type="spellEnd"/>
      <w:r>
        <w:rPr>
          <w:color w:val="000000"/>
          <w:sz w:val="28"/>
          <w:szCs w:val="28"/>
        </w:rPr>
        <w:t xml:space="preserve">. и доп. М.: </w:t>
      </w:r>
      <w:proofErr w:type="spellStart"/>
      <w:r>
        <w:rPr>
          <w:color w:val="000000"/>
          <w:sz w:val="28"/>
          <w:szCs w:val="28"/>
        </w:rPr>
        <w:t>Юнити</w:t>
      </w:r>
      <w:proofErr w:type="spellEnd"/>
      <w:r>
        <w:rPr>
          <w:color w:val="000000"/>
          <w:sz w:val="28"/>
          <w:szCs w:val="28"/>
        </w:rPr>
        <w:t>-Дана. 2010. - 640 с.</w:t>
      </w:r>
    </w:p>
    <w:p w:rsidR="00F33930" w:rsidRDefault="00F33930">
      <w:pPr>
        <w:spacing w:line="360" w:lineRule="auto"/>
        <w:jc w:val="both"/>
        <w:rPr>
          <w:color w:val="000000"/>
          <w:sz w:val="28"/>
          <w:szCs w:val="28"/>
        </w:rPr>
      </w:pPr>
      <w:r>
        <w:rPr>
          <w:color w:val="000000"/>
          <w:sz w:val="28"/>
          <w:szCs w:val="28"/>
        </w:rPr>
        <w:t>.</w:t>
      </w:r>
      <w:r>
        <w:rPr>
          <w:color w:val="000000"/>
          <w:sz w:val="28"/>
          <w:szCs w:val="28"/>
        </w:rPr>
        <w:tab/>
        <w:t>Соколов Я.В. Бухгалтерский учет - веселая наука: Сб. статей. М.: 1С-Паблишинг, 2011.</w:t>
      </w:r>
    </w:p>
    <w:p w:rsidR="00F33930" w:rsidRDefault="00F33930">
      <w:pPr>
        <w:spacing w:line="360" w:lineRule="auto"/>
        <w:jc w:val="both"/>
        <w:rPr>
          <w:color w:val="000000"/>
          <w:sz w:val="28"/>
          <w:szCs w:val="28"/>
        </w:rPr>
      </w:pPr>
      <w:r>
        <w:rPr>
          <w:color w:val="000000"/>
          <w:sz w:val="28"/>
          <w:szCs w:val="28"/>
        </w:rPr>
        <w:lastRenderedPageBreak/>
        <w:t>.</w:t>
      </w:r>
      <w:r>
        <w:rPr>
          <w:color w:val="000000"/>
          <w:sz w:val="28"/>
          <w:szCs w:val="28"/>
        </w:rPr>
        <w:tab/>
        <w:t>Семенихин В.В. Основные средства в налоговой политике // Аудит и налогообложение. - 2012. - №2. - С. 2 - 7</w:t>
      </w:r>
    </w:p>
    <w:p w:rsidR="00F33930" w:rsidRDefault="00F33930">
      <w:pPr>
        <w:spacing w:line="360" w:lineRule="auto"/>
        <w:jc w:val="both"/>
        <w:rPr>
          <w:color w:val="000000"/>
          <w:sz w:val="28"/>
          <w:szCs w:val="28"/>
        </w:rPr>
      </w:pPr>
      <w:r>
        <w:rPr>
          <w:color w:val="000000"/>
          <w:sz w:val="28"/>
          <w:szCs w:val="28"/>
        </w:rPr>
        <w:t>.</w:t>
      </w:r>
      <w:r>
        <w:rPr>
          <w:color w:val="000000"/>
          <w:sz w:val="28"/>
          <w:szCs w:val="28"/>
        </w:rPr>
        <w:tab/>
      </w:r>
      <w:proofErr w:type="spellStart"/>
      <w:r>
        <w:rPr>
          <w:color w:val="000000"/>
          <w:sz w:val="28"/>
          <w:szCs w:val="28"/>
        </w:rPr>
        <w:t>Слободняк</w:t>
      </w:r>
      <w:proofErr w:type="spellEnd"/>
      <w:r>
        <w:rPr>
          <w:color w:val="000000"/>
          <w:sz w:val="28"/>
          <w:szCs w:val="28"/>
        </w:rPr>
        <w:t xml:space="preserve"> И.А. Метод канала и анализ эффективности использования основных средств // Финансовый вестник: финансы, налоги, страхование, бухгалтерский учет. - 2012. - №10. - С. 3 - 14.</w:t>
      </w:r>
    </w:p>
    <w:p w:rsidR="00F33930" w:rsidRDefault="00F33930">
      <w:pPr>
        <w:spacing w:line="360" w:lineRule="auto"/>
        <w:jc w:val="both"/>
        <w:rPr>
          <w:color w:val="000000"/>
          <w:sz w:val="28"/>
          <w:szCs w:val="28"/>
        </w:rPr>
      </w:pPr>
      <w:r>
        <w:rPr>
          <w:color w:val="000000"/>
          <w:sz w:val="28"/>
          <w:szCs w:val="28"/>
        </w:rPr>
        <w:t>.</w:t>
      </w:r>
      <w:r>
        <w:rPr>
          <w:color w:val="000000"/>
          <w:sz w:val="28"/>
          <w:szCs w:val="28"/>
        </w:rPr>
        <w:tab/>
        <w:t xml:space="preserve">Сивакова Л.А., </w:t>
      </w:r>
      <w:proofErr w:type="spellStart"/>
      <w:r>
        <w:rPr>
          <w:color w:val="000000"/>
          <w:sz w:val="28"/>
          <w:szCs w:val="28"/>
        </w:rPr>
        <w:t>Калуцкая</w:t>
      </w:r>
      <w:proofErr w:type="spellEnd"/>
      <w:r>
        <w:rPr>
          <w:color w:val="000000"/>
          <w:sz w:val="28"/>
          <w:szCs w:val="28"/>
        </w:rPr>
        <w:t xml:space="preserve"> Л.А. Методика проведения аудита Основных средств // Молодой ученый - 2013 г. - №12 - с. 355</w:t>
      </w:r>
    </w:p>
    <w:p w:rsidR="00F33930" w:rsidRDefault="00F33930">
      <w:pPr>
        <w:spacing w:line="360" w:lineRule="auto"/>
        <w:jc w:val="both"/>
        <w:rPr>
          <w:color w:val="000000"/>
          <w:sz w:val="28"/>
          <w:szCs w:val="28"/>
        </w:rPr>
      </w:pPr>
      <w:r>
        <w:rPr>
          <w:color w:val="000000"/>
          <w:sz w:val="28"/>
          <w:szCs w:val="28"/>
        </w:rPr>
        <w:t>.</w:t>
      </w:r>
      <w:r>
        <w:rPr>
          <w:color w:val="000000"/>
          <w:sz w:val="28"/>
          <w:szCs w:val="28"/>
        </w:rPr>
        <w:tab/>
        <w:t xml:space="preserve">Черняк В.З. Финансовый анализ. Учебник для вузов. 3-е изд. </w:t>
      </w:r>
      <w:proofErr w:type="spellStart"/>
      <w:r>
        <w:rPr>
          <w:color w:val="000000"/>
          <w:sz w:val="28"/>
          <w:szCs w:val="28"/>
        </w:rPr>
        <w:t>перераб</w:t>
      </w:r>
      <w:proofErr w:type="spellEnd"/>
      <w:r>
        <w:rPr>
          <w:color w:val="000000"/>
          <w:sz w:val="28"/>
          <w:szCs w:val="28"/>
        </w:rPr>
        <w:t>. и доп. М.: Издательство Экзамен. 2012. - 416 с.</w:t>
      </w:r>
    </w:p>
    <w:p w:rsidR="00F33930" w:rsidRDefault="00F33930">
      <w:pPr>
        <w:spacing w:line="360" w:lineRule="auto"/>
        <w:jc w:val="both"/>
        <w:rPr>
          <w:color w:val="000000"/>
          <w:sz w:val="28"/>
          <w:szCs w:val="28"/>
        </w:rPr>
      </w:pPr>
      <w:r>
        <w:rPr>
          <w:color w:val="000000"/>
          <w:sz w:val="28"/>
          <w:szCs w:val="28"/>
        </w:rPr>
        <w:t>.</w:t>
      </w:r>
      <w:r>
        <w:rPr>
          <w:color w:val="000000"/>
          <w:sz w:val="28"/>
          <w:szCs w:val="28"/>
        </w:rPr>
        <w:tab/>
      </w:r>
      <w:proofErr w:type="spellStart"/>
      <w:r>
        <w:rPr>
          <w:color w:val="000000"/>
          <w:sz w:val="28"/>
          <w:szCs w:val="28"/>
        </w:rPr>
        <w:t>Чечевицына</w:t>
      </w:r>
      <w:proofErr w:type="spellEnd"/>
      <w:r>
        <w:rPr>
          <w:color w:val="000000"/>
          <w:sz w:val="28"/>
          <w:szCs w:val="28"/>
        </w:rPr>
        <w:t xml:space="preserve"> Л.Н. Анализ финансово-хозяйственной деятельности: учебник. - Изд. 6-е, </w:t>
      </w:r>
      <w:proofErr w:type="spellStart"/>
      <w:r>
        <w:rPr>
          <w:color w:val="000000"/>
          <w:sz w:val="28"/>
          <w:szCs w:val="28"/>
        </w:rPr>
        <w:t>перераб</w:t>
      </w:r>
      <w:proofErr w:type="spellEnd"/>
      <w:r>
        <w:rPr>
          <w:color w:val="000000"/>
          <w:sz w:val="28"/>
          <w:szCs w:val="28"/>
        </w:rPr>
        <w:t>. Ростов на Дону, 2013.</w:t>
      </w:r>
    </w:p>
    <w:p w:rsidR="00F33930" w:rsidRDefault="00F33930">
      <w:pPr>
        <w:tabs>
          <w:tab w:val="left" w:pos="426"/>
        </w:tabs>
        <w:spacing w:line="360" w:lineRule="auto"/>
        <w:jc w:val="both"/>
        <w:rPr>
          <w:color w:val="000000"/>
          <w:sz w:val="28"/>
          <w:szCs w:val="28"/>
        </w:rPr>
      </w:pPr>
      <w:r>
        <w:rPr>
          <w:color w:val="000000"/>
          <w:sz w:val="28"/>
          <w:szCs w:val="28"/>
        </w:rPr>
        <w:t>28.</w:t>
      </w:r>
      <w:r>
        <w:rPr>
          <w:color w:val="000000"/>
          <w:sz w:val="28"/>
          <w:szCs w:val="28"/>
        </w:rPr>
        <w:tab/>
      </w:r>
      <w:proofErr w:type="spellStart"/>
      <w:r>
        <w:rPr>
          <w:color w:val="000000"/>
          <w:sz w:val="28"/>
          <w:szCs w:val="28"/>
        </w:rPr>
        <w:t>Фирстова</w:t>
      </w:r>
      <w:proofErr w:type="spellEnd"/>
      <w:r>
        <w:rPr>
          <w:color w:val="000000"/>
          <w:sz w:val="28"/>
          <w:szCs w:val="28"/>
        </w:rPr>
        <w:t xml:space="preserve"> С.Ю. Порядок проведения инвентаризации основных средств // Бухгалтерский учет, 2013 г. - №8 - с. 26</w:t>
      </w:r>
    </w:p>
    <w:p w:rsidR="00F33930" w:rsidRDefault="00F33930">
      <w:pPr>
        <w:tabs>
          <w:tab w:val="left" w:pos="426"/>
        </w:tabs>
        <w:spacing w:line="360" w:lineRule="auto"/>
        <w:jc w:val="both"/>
        <w:rPr>
          <w:color w:val="000000"/>
          <w:sz w:val="28"/>
          <w:szCs w:val="28"/>
        </w:rPr>
      </w:pPr>
      <w:r>
        <w:rPr>
          <w:color w:val="000000"/>
          <w:sz w:val="28"/>
          <w:szCs w:val="28"/>
        </w:rPr>
        <w:t>.</w:t>
      </w:r>
      <w:r>
        <w:rPr>
          <w:color w:val="000000"/>
          <w:sz w:val="28"/>
          <w:szCs w:val="28"/>
        </w:rPr>
        <w:tab/>
        <w:t xml:space="preserve">Фишер С., </w:t>
      </w:r>
      <w:proofErr w:type="spellStart"/>
      <w:r>
        <w:rPr>
          <w:color w:val="000000"/>
          <w:sz w:val="28"/>
          <w:szCs w:val="28"/>
        </w:rPr>
        <w:t>Дорнбуш</w:t>
      </w:r>
      <w:proofErr w:type="spellEnd"/>
      <w:r>
        <w:rPr>
          <w:color w:val="000000"/>
          <w:sz w:val="28"/>
          <w:szCs w:val="28"/>
        </w:rPr>
        <w:t xml:space="preserve"> Р., </w:t>
      </w:r>
      <w:proofErr w:type="spellStart"/>
      <w:r>
        <w:rPr>
          <w:color w:val="000000"/>
          <w:sz w:val="28"/>
          <w:szCs w:val="28"/>
        </w:rPr>
        <w:t>Шмалензи</w:t>
      </w:r>
      <w:proofErr w:type="spellEnd"/>
      <w:r>
        <w:rPr>
          <w:color w:val="000000"/>
          <w:sz w:val="28"/>
          <w:szCs w:val="28"/>
        </w:rPr>
        <w:t xml:space="preserve"> Р. Экономика. М.: Дело, 2012.</w:t>
      </w:r>
    </w:p>
    <w:p w:rsidR="00F33930" w:rsidRDefault="00F33930">
      <w:pPr>
        <w:tabs>
          <w:tab w:val="left" w:pos="426"/>
        </w:tabs>
        <w:spacing w:line="360" w:lineRule="auto"/>
        <w:jc w:val="both"/>
        <w:rPr>
          <w:color w:val="000000"/>
          <w:sz w:val="28"/>
          <w:szCs w:val="28"/>
        </w:rPr>
      </w:pPr>
      <w:r>
        <w:rPr>
          <w:color w:val="000000"/>
          <w:sz w:val="28"/>
          <w:szCs w:val="28"/>
        </w:rPr>
        <w:t>.</w:t>
      </w:r>
      <w:r>
        <w:rPr>
          <w:color w:val="000000"/>
          <w:sz w:val="28"/>
          <w:szCs w:val="28"/>
        </w:rPr>
        <w:tab/>
      </w:r>
      <w:proofErr w:type="spellStart"/>
      <w:r>
        <w:rPr>
          <w:color w:val="000000"/>
          <w:sz w:val="28"/>
          <w:szCs w:val="28"/>
        </w:rPr>
        <w:t>Худолеев</w:t>
      </w:r>
      <w:proofErr w:type="spellEnd"/>
      <w:r>
        <w:rPr>
          <w:color w:val="000000"/>
          <w:sz w:val="28"/>
          <w:szCs w:val="28"/>
        </w:rPr>
        <w:t xml:space="preserve"> П.В. Порядок определения и пересмотра полезного использования основных средств // Консультант бухгалтера, 2013 г. - №6</w:t>
      </w:r>
    </w:p>
    <w:p w:rsidR="00F33930" w:rsidRDefault="00F33930">
      <w:pPr>
        <w:spacing w:line="360" w:lineRule="auto"/>
        <w:jc w:val="both"/>
        <w:rPr>
          <w:color w:val="000000"/>
          <w:sz w:val="28"/>
          <w:szCs w:val="28"/>
        </w:rPr>
      </w:pPr>
      <w:r>
        <w:rPr>
          <w:color w:val="000000"/>
          <w:sz w:val="28"/>
          <w:szCs w:val="28"/>
        </w:rPr>
        <w:t>31.</w:t>
      </w:r>
      <w:r>
        <w:rPr>
          <w:color w:val="000000"/>
          <w:sz w:val="28"/>
          <w:szCs w:val="28"/>
        </w:rPr>
        <w:tab/>
        <w:t xml:space="preserve">Учет основных средств в казенном учреждении // Единый портал финансовой информации для спец. гос. учреждений // </w:t>
      </w:r>
      <w:proofErr w:type="spellStart"/>
      <w:r>
        <w:rPr>
          <w:color w:val="000000"/>
          <w:sz w:val="28"/>
          <w:szCs w:val="28"/>
          <w:lang w:val="en-US"/>
        </w:rPr>
        <w:t>budgetnik</w:t>
      </w:r>
      <w:proofErr w:type="spellEnd"/>
      <w:r>
        <w:rPr>
          <w:color w:val="000000"/>
          <w:sz w:val="28"/>
          <w:szCs w:val="28"/>
        </w:rPr>
        <w:t>.</w:t>
      </w:r>
      <w:proofErr w:type="spellStart"/>
      <w:r>
        <w:rPr>
          <w:color w:val="000000"/>
          <w:sz w:val="28"/>
          <w:szCs w:val="28"/>
          <w:lang w:val="en-US"/>
        </w:rPr>
        <w:t>ru</w:t>
      </w:r>
      <w:proofErr w:type="spellEnd"/>
    </w:p>
    <w:p w:rsidR="00F33930" w:rsidRPr="00CE63E0" w:rsidRDefault="00F33930">
      <w:pPr>
        <w:spacing w:line="360" w:lineRule="auto"/>
        <w:jc w:val="both"/>
        <w:rPr>
          <w:color w:val="000000"/>
          <w:sz w:val="28"/>
          <w:szCs w:val="28"/>
        </w:rPr>
      </w:pPr>
      <w:r>
        <w:rPr>
          <w:color w:val="000000"/>
          <w:sz w:val="28"/>
          <w:szCs w:val="28"/>
        </w:rPr>
        <w:t>.</w:t>
      </w:r>
      <w:r>
        <w:rPr>
          <w:color w:val="000000"/>
          <w:sz w:val="28"/>
          <w:szCs w:val="28"/>
        </w:rPr>
        <w:tab/>
        <w:t xml:space="preserve">Официальный сайт: </w:t>
      </w:r>
      <w:proofErr w:type="spellStart"/>
      <w:r>
        <w:rPr>
          <w:color w:val="000000"/>
          <w:sz w:val="28"/>
          <w:szCs w:val="28"/>
          <w:lang w:val="en-US"/>
        </w:rPr>
        <w:t>p</w:t>
      </w:r>
      <w:r>
        <w:rPr>
          <w:color w:val="000000"/>
          <w:sz w:val="28"/>
          <w:szCs w:val="28"/>
          <w:u w:val="single"/>
          <w:lang w:val="en-US"/>
        </w:rPr>
        <w:t>latinalog</w:t>
      </w:r>
      <w:proofErr w:type="spellEnd"/>
      <w:r>
        <w:rPr>
          <w:color w:val="000000"/>
          <w:sz w:val="28"/>
          <w:szCs w:val="28"/>
          <w:u w:val="single"/>
        </w:rPr>
        <w:t>.</w:t>
      </w:r>
      <w:proofErr w:type="spellStart"/>
      <w:r>
        <w:rPr>
          <w:color w:val="000000"/>
          <w:sz w:val="28"/>
          <w:szCs w:val="28"/>
          <w:lang w:val="en-US"/>
        </w:rPr>
        <w:t>ru</w:t>
      </w:r>
      <w:proofErr w:type="spellEnd"/>
      <w:r>
        <w:rPr>
          <w:color w:val="000000"/>
          <w:sz w:val="28"/>
          <w:szCs w:val="28"/>
        </w:rPr>
        <w:t xml:space="preserve"> Задачи, классификация и оценка основных средств</w:t>
      </w:r>
    </w:p>
    <w:p w:rsidR="00993D6F" w:rsidRPr="00993D6F" w:rsidRDefault="00CE63E0" w:rsidP="00993D6F">
      <w:pPr>
        <w:rPr>
          <w:rFonts w:asciiTheme="minorHAnsi" w:eastAsiaTheme="minorHAnsi" w:hAnsiTheme="minorHAnsi" w:cstheme="minorBidi"/>
          <w:b/>
          <w:sz w:val="32"/>
          <w:szCs w:val="32"/>
          <w:lang w:eastAsia="en-US"/>
        </w:rPr>
      </w:pPr>
      <w:r w:rsidRPr="00CE63E0">
        <w:rPr>
          <w:rFonts w:ascii="Times New Roman" w:eastAsia="Times New Roman" w:hAnsi="Times New Roman" w:cs="Times New Roman"/>
          <w:b/>
          <w:sz w:val="28"/>
          <w:szCs w:val="28"/>
        </w:rPr>
        <w:t xml:space="preserve">  </w:t>
      </w:r>
      <w:hyperlink r:id="rId14" w:history="1">
        <w:r w:rsidR="00993D6F" w:rsidRPr="00993D6F">
          <w:rPr>
            <w:rFonts w:ascii="Calibri" w:eastAsia="Calibri" w:hAnsi="Calibri" w:cs="Times New Roman"/>
            <w:b/>
            <w:color w:val="0563C1"/>
            <w:sz w:val="32"/>
            <w:szCs w:val="32"/>
            <w:u w:val="single"/>
            <w:lang w:eastAsia="en-US"/>
          </w:rPr>
          <w:t>Вернуться в каталог дипломов по менеджменту</w:t>
        </w:r>
      </w:hyperlink>
    </w:p>
    <w:p w:rsidR="00993D6F" w:rsidRPr="00993D6F" w:rsidRDefault="00993D6F" w:rsidP="00993D6F">
      <w:pPr>
        <w:widowControl/>
        <w:autoSpaceDE/>
        <w:autoSpaceDN/>
        <w:adjustRightInd/>
        <w:spacing w:after="200" w:line="276" w:lineRule="auto"/>
        <w:rPr>
          <w:rFonts w:asciiTheme="minorHAnsi" w:eastAsiaTheme="minorHAnsi" w:hAnsiTheme="minorHAnsi" w:cstheme="minorBidi"/>
          <w:sz w:val="32"/>
          <w:szCs w:val="32"/>
          <w:lang w:eastAsia="en-US"/>
        </w:rPr>
      </w:pPr>
    </w:p>
    <w:p w:rsidR="00993D6F" w:rsidRPr="00993D6F" w:rsidRDefault="008E5217" w:rsidP="00993D6F">
      <w:pPr>
        <w:widowControl/>
        <w:autoSpaceDE/>
        <w:autoSpaceDN/>
        <w:adjustRightInd/>
        <w:spacing w:after="160" w:line="259" w:lineRule="auto"/>
        <w:rPr>
          <w:rFonts w:ascii="Calibri" w:eastAsia="Calibri" w:hAnsi="Calibri" w:cs="Times New Roman"/>
          <w:b/>
          <w:sz w:val="32"/>
          <w:szCs w:val="32"/>
          <w:lang w:eastAsia="en-US"/>
        </w:rPr>
      </w:pPr>
      <w:hyperlink r:id="rId15" w:history="1">
        <w:r w:rsidR="00993D6F" w:rsidRPr="00993D6F">
          <w:rPr>
            <w:rFonts w:ascii="Calibri" w:eastAsia="Calibri" w:hAnsi="Calibri" w:cs="Times New Roman"/>
            <w:b/>
            <w:color w:val="0563C1"/>
            <w:sz w:val="32"/>
            <w:szCs w:val="32"/>
            <w:u w:val="single"/>
            <w:lang w:eastAsia="en-US"/>
          </w:rPr>
          <w:t>Написание на заказ  курсовых, контрольных, дипломов...</w:t>
        </w:r>
      </w:hyperlink>
    </w:p>
    <w:p w:rsidR="00993D6F" w:rsidRPr="00993D6F" w:rsidRDefault="008E5217" w:rsidP="00993D6F">
      <w:pPr>
        <w:widowControl/>
        <w:autoSpaceDE/>
        <w:autoSpaceDN/>
        <w:adjustRightInd/>
        <w:spacing w:after="160" w:line="259" w:lineRule="auto"/>
        <w:rPr>
          <w:rFonts w:ascii="Calibri" w:eastAsia="Calibri" w:hAnsi="Calibri" w:cs="Times New Roman"/>
          <w:b/>
          <w:sz w:val="32"/>
          <w:szCs w:val="32"/>
          <w:lang w:eastAsia="en-US"/>
        </w:rPr>
      </w:pPr>
      <w:hyperlink r:id="rId16" w:history="1">
        <w:r w:rsidR="00993D6F" w:rsidRPr="00993D6F">
          <w:rPr>
            <w:rFonts w:ascii="Calibri" w:eastAsia="Calibri" w:hAnsi="Calibri" w:cs="Times New Roman"/>
            <w:b/>
            <w:color w:val="0563C1"/>
            <w:sz w:val="32"/>
            <w:szCs w:val="32"/>
            <w:u w:val="single"/>
            <w:lang w:eastAsia="en-US"/>
          </w:rPr>
          <w:t>Написание на заказ научных статей, диссертаций...</w:t>
        </w:r>
      </w:hyperlink>
    </w:p>
    <w:p w:rsidR="00993D6F" w:rsidRPr="00993D6F" w:rsidRDefault="008E5217" w:rsidP="00993D6F">
      <w:pPr>
        <w:widowControl/>
        <w:autoSpaceDE/>
        <w:autoSpaceDN/>
        <w:adjustRightInd/>
        <w:spacing w:after="160" w:line="259" w:lineRule="auto"/>
        <w:rPr>
          <w:rFonts w:ascii="Calibri" w:eastAsia="Calibri" w:hAnsi="Calibri" w:cs="Times New Roman"/>
          <w:b/>
          <w:sz w:val="32"/>
          <w:szCs w:val="32"/>
          <w:lang w:eastAsia="en-US"/>
        </w:rPr>
      </w:pPr>
      <w:hyperlink r:id="rId17" w:history="1">
        <w:r w:rsidR="00993D6F" w:rsidRPr="00993D6F">
          <w:rPr>
            <w:rFonts w:ascii="Calibri" w:eastAsia="Calibri" w:hAnsi="Calibri" w:cs="Times New Roman"/>
            <w:b/>
            <w:color w:val="0563C1"/>
            <w:sz w:val="32"/>
            <w:szCs w:val="32"/>
            <w:u w:val="single"/>
            <w:lang w:eastAsia="en-US"/>
          </w:rPr>
          <w:t xml:space="preserve">ШКОЛЬНИКАМ: онлайн-репетиторы и курсы </w:t>
        </w:r>
      </w:hyperlink>
    </w:p>
    <w:p w:rsidR="00CE63E0" w:rsidRPr="00CE63E0" w:rsidRDefault="008E5217" w:rsidP="00993D6F">
      <w:pPr>
        <w:widowControl/>
        <w:autoSpaceDE/>
        <w:autoSpaceDN/>
        <w:adjustRightInd/>
        <w:spacing w:after="160" w:line="252" w:lineRule="auto"/>
        <w:jc w:val="center"/>
        <w:rPr>
          <w:rFonts w:ascii="Times New Roman" w:eastAsia="Times New Roman" w:hAnsi="Times New Roman" w:cs="Times New Roman"/>
          <w:noProof/>
          <w:color w:val="000000"/>
          <w:sz w:val="28"/>
          <w:szCs w:val="20"/>
        </w:rPr>
      </w:pPr>
      <w:hyperlink r:id="rId18" w:history="1">
        <w:r w:rsidR="00993D6F" w:rsidRPr="00993D6F">
          <w:rPr>
            <w:rFonts w:ascii="Calibri" w:eastAsia="Calibri" w:hAnsi="Calibri" w:cs="Times New Roman"/>
            <w:b/>
            <w:color w:val="0563C1"/>
            <w:sz w:val="32"/>
            <w:szCs w:val="32"/>
            <w:u w:val="single"/>
            <w:lang w:eastAsia="en-US"/>
          </w:rPr>
          <w:t>Приглашаем авторов</w:t>
        </w:r>
      </w:hyperlink>
    </w:p>
    <w:p w:rsidR="008C5DEA" w:rsidRPr="00CE63E0" w:rsidRDefault="008C5DEA">
      <w:pPr>
        <w:spacing w:line="360" w:lineRule="auto"/>
        <w:jc w:val="both"/>
        <w:rPr>
          <w:color w:val="000000"/>
          <w:sz w:val="28"/>
          <w:szCs w:val="28"/>
        </w:rPr>
      </w:pPr>
    </w:p>
    <w:sectPr w:rsidR="008C5DEA" w:rsidRPr="00CE63E0">
      <w:headerReference w:type="even" r:id="rId19"/>
      <w:headerReference w:type="default" r:id="rId20"/>
      <w:footerReference w:type="even" r:id="rId21"/>
      <w:footerReference w:type="default" r:id="rId22"/>
      <w:headerReference w:type="first" r:id="rId23"/>
      <w:footerReference w:type="first" r:id="rId2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217" w:rsidRDefault="008E5217" w:rsidP="00DF01E0">
      <w:r>
        <w:separator/>
      </w:r>
    </w:p>
  </w:endnote>
  <w:endnote w:type="continuationSeparator" w:id="0">
    <w:p w:rsidR="008E5217" w:rsidRDefault="008E5217" w:rsidP="00DF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E0" w:rsidRDefault="00DF01E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E0" w:rsidRDefault="00DF01E0">
    <w:pPr>
      <w:pStyle w:val="a6"/>
    </w:pPr>
    <w:r w:rsidRPr="00DF01E0">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E0" w:rsidRDefault="00DF01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217" w:rsidRDefault="008E5217" w:rsidP="00DF01E0">
      <w:r>
        <w:separator/>
      </w:r>
    </w:p>
  </w:footnote>
  <w:footnote w:type="continuationSeparator" w:id="0">
    <w:p w:rsidR="008E5217" w:rsidRDefault="008E5217" w:rsidP="00DF0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E0" w:rsidRDefault="00DF01E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049" w:rsidRPr="00322049" w:rsidRDefault="00322049" w:rsidP="00322049">
    <w:pPr>
      <w:widowControl/>
      <w:tabs>
        <w:tab w:val="center" w:pos="4677"/>
        <w:tab w:val="right" w:pos="9355"/>
      </w:tabs>
      <w:autoSpaceDE/>
      <w:autoSpaceDN/>
      <w:adjustRightInd/>
      <w:rPr>
        <w:rFonts w:ascii="Calibri" w:eastAsia="Calibri" w:hAnsi="Calibri" w:cs="Times New Roman"/>
        <w:sz w:val="22"/>
        <w:szCs w:val="22"/>
        <w:lang w:eastAsia="en-US"/>
      </w:rPr>
    </w:pPr>
    <w:r w:rsidRPr="00322049">
      <w:rPr>
        <w:rFonts w:ascii="Calibri" w:eastAsia="Calibri" w:hAnsi="Calibri" w:cs="Times New Roman"/>
        <w:sz w:val="22"/>
        <w:szCs w:val="22"/>
        <w:lang w:eastAsia="en-US"/>
      </w:rPr>
      <w:t>Узнайте стоимость написания на заказ студенческих и аспирантских работ</w:t>
    </w:r>
  </w:p>
  <w:p w:rsidR="00322049" w:rsidRPr="00322049" w:rsidRDefault="00322049" w:rsidP="00322049">
    <w:pPr>
      <w:widowControl/>
      <w:tabs>
        <w:tab w:val="center" w:pos="4677"/>
        <w:tab w:val="right" w:pos="9355"/>
      </w:tabs>
      <w:autoSpaceDE/>
      <w:autoSpaceDN/>
      <w:adjustRightInd/>
      <w:rPr>
        <w:rFonts w:ascii="Calibri" w:eastAsia="Calibri" w:hAnsi="Calibri" w:cs="Times New Roman"/>
        <w:sz w:val="22"/>
        <w:szCs w:val="22"/>
        <w:lang w:eastAsia="en-US"/>
      </w:rPr>
    </w:pPr>
    <w:r w:rsidRPr="00322049">
      <w:rPr>
        <w:rFonts w:ascii="Calibri" w:eastAsia="Calibri" w:hAnsi="Calibri" w:cs="Times New Roman"/>
        <w:sz w:val="22"/>
        <w:szCs w:val="22"/>
        <w:lang w:eastAsia="en-US"/>
      </w:rPr>
      <w:t>http://учебники.информ2000.рф/napisat-diplom.shtml</w:t>
    </w:r>
  </w:p>
  <w:p w:rsidR="00DF01E0" w:rsidRDefault="00DF01E0">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1E0" w:rsidRDefault="00DF01E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F0"/>
    <w:rsid w:val="002550B3"/>
    <w:rsid w:val="00322049"/>
    <w:rsid w:val="00445EF0"/>
    <w:rsid w:val="008C5DEA"/>
    <w:rsid w:val="008E5217"/>
    <w:rsid w:val="00993D6F"/>
    <w:rsid w:val="00CE63E0"/>
    <w:rsid w:val="00DC05B3"/>
    <w:rsid w:val="00DF01E0"/>
    <w:rsid w:val="00F33930"/>
    <w:rsid w:val="00F41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8C5DE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8C5DEA"/>
    <w:rPr>
      <w:rFonts w:asciiTheme="majorHAnsi" w:eastAsiaTheme="majorEastAsia" w:hAnsiTheme="majorHAnsi" w:cstheme="majorBidi"/>
      <w:b/>
      <w:bCs/>
      <w:sz w:val="26"/>
      <w:szCs w:val="26"/>
    </w:rPr>
  </w:style>
  <w:style w:type="character" w:styleId="a3">
    <w:name w:val="Hyperlink"/>
    <w:basedOn w:val="a0"/>
    <w:uiPriority w:val="99"/>
    <w:unhideWhenUsed/>
    <w:rsid w:val="00DC05B3"/>
    <w:rPr>
      <w:color w:val="0000FF" w:themeColor="hyperlink"/>
      <w:u w:val="single"/>
    </w:rPr>
  </w:style>
  <w:style w:type="paragraph" w:styleId="a4">
    <w:name w:val="header"/>
    <w:basedOn w:val="a"/>
    <w:link w:val="a5"/>
    <w:uiPriority w:val="99"/>
    <w:unhideWhenUsed/>
    <w:rsid w:val="00DF01E0"/>
    <w:pPr>
      <w:tabs>
        <w:tab w:val="center" w:pos="4677"/>
        <w:tab w:val="right" w:pos="9355"/>
      </w:tabs>
    </w:pPr>
  </w:style>
  <w:style w:type="character" w:customStyle="1" w:styleId="a5">
    <w:name w:val="Верхний колонтитул Знак"/>
    <w:basedOn w:val="a0"/>
    <w:link w:val="a4"/>
    <w:uiPriority w:val="99"/>
    <w:rsid w:val="00DF01E0"/>
    <w:rPr>
      <w:rFonts w:ascii="Times New Roman CYR" w:hAnsi="Times New Roman CYR" w:cs="Times New Roman CYR"/>
      <w:sz w:val="24"/>
      <w:szCs w:val="24"/>
    </w:rPr>
  </w:style>
  <w:style w:type="paragraph" w:styleId="a6">
    <w:name w:val="footer"/>
    <w:basedOn w:val="a"/>
    <w:link w:val="a7"/>
    <w:uiPriority w:val="99"/>
    <w:unhideWhenUsed/>
    <w:rsid w:val="00DF01E0"/>
    <w:pPr>
      <w:tabs>
        <w:tab w:val="center" w:pos="4677"/>
        <w:tab w:val="right" w:pos="9355"/>
      </w:tabs>
    </w:pPr>
  </w:style>
  <w:style w:type="character" w:customStyle="1" w:styleId="a7">
    <w:name w:val="Нижний колонтитул Знак"/>
    <w:basedOn w:val="a0"/>
    <w:link w:val="a6"/>
    <w:uiPriority w:val="99"/>
    <w:rsid w:val="00DF01E0"/>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
    <w:unhideWhenUsed/>
    <w:qFormat/>
    <w:rsid w:val="008C5DE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8C5DEA"/>
    <w:rPr>
      <w:rFonts w:asciiTheme="majorHAnsi" w:eastAsiaTheme="majorEastAsia" w:hAnsiTheme="majorHAnsi" w:cstheme="majorBidi"/>
      <w:b/>
      <w:bCs/>
      <w:sz w:val="26"/>
      <w:szCs w:val="26"/>
    </w:rPr>
  </w:style>
  <w:style w:type="character" w:styleId="a3">
    <w:name w:val="Hyperlink"/>
    <w:basedOn w:val="a0"/>
    <w:uiPriority w:val="99"/>
    <w:unhideWhenUsed/>
    <w:rsid w:val="00DC05B3"/>
    <w:rPr>
      <w:color w:val="0000FF" w:themeColor="hyperlink"/>
      <w:u w:val="single"/>
    </w:rPr>
  </w:style>
  <w:style w:type="paragraph" w:styleId="a4">
    <w:name w:val="header"/>
    <w:basedOn w:val="a"/>
    <w:link w:val="a5"/>
    <w:uiPriority w:val="99"/>
    <w:unhideWhenUsed/>
    <w:rsid w:val="00DF01E0"/>
    <w:pPr>
      <w:tabs>
        <w:tab w:val="center" w:pos="4677"/>
        <w:tab w:val="right" w:pos="9355"/>
      </w:tabs>
    </w:pPr>
  </w:style>
  <w:style w:type="character" w:customStyle="1" w:styleId="a5">
    <w:name w:val="Верхний колонтитул Знак"/>
    <w:basedOn w:val="a0"/>
    <w:link w:val="a4"/>
    <w:uiPriority w:val="99"/>
    <w:rsid w:val="00DF01E0"/>
    <w:rPr>
      <w:rFonts w:ascii="Times New Roman CYR" w:hAnsi="Times New Roman CYR" w:cs="Times New Roman CYR"/>
      <w:sz w:val="24"/>
      <w:szCs w:val="24"/>
    </w:rPr>
  </w:style>
  <w:style w:type="paragraph" w:styleId="a6">
    <w:name w:val="footer"/>
    <w:basedOn w:val="a"/>
    <w:link w:val="a7"/>
    <w:uiPriority w:val="99"/>
    <w:unhideWhenUsed/>
    <w:rsid w:val="00DF01E0"/>
    <w:pPr>
      <w:tabs>
        <w:tab w:val="center" w:pos="4677"/>
        <w:tab w:val="right" w:pos="9355"/>
      </w:tabs>
    </w:pPr>
  </w:style>
  <w:style w:type="character" w:customStyle="1" w:styleId="a7">
    <w:name w:val="Нижний колонтитул Знак"/>
    <w:basedOn w:val="a0"/>
    <w:link w:val="a6"/>
    <w:uiPriority w:val="99"/>
    <w:rsid w:val="00DF01E0"/>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3664">
      <w:bodyDiv w:val="1"/>
      <w:marLeft w:val="0"/>
      <w:marRight w:val="0"/>
      <w:marTop w:val="0"/>
      <w:marBottom w:val="0"/>
      <w:divBdr>
        <w:top w:val="none" w:sz="0" w:space="0" w:color="auto"/>
        <w:left w:val="none" w:sz="0" w:space="0" w:color="auto"/>
        <w:bottom w:val="none" w:sz="0" w:space="0" w:color="auto"/>
        <w:right w:val="none" w:sz="0" w:space="0" w:color="auto"/>
      </w:divBdr>
    </w:div>
    <w:div w:id="673608923">
      <w:bodyDiv w:val="1"/>
      <w:marLeft w:val="0"/>
      <w:marRight w:val="0"/>
      <w:marTop w:val="0"/>
      <w:marBottom w:val="0"/>
      <w:divBdr>
        <w:top w:val="none" w:sz="0" w:space="0" w:color="auto"/>
        <w:left w:val="none" w:sz="0" w:space="0" w:color="auto"/>
        <w:bottom w:val="none" w:sz="0" w:space="0" w:color="auto"/>
        <w:right w:val="none" w:sz="0" w:space="0" w:color="auto"/>
      </w:divBdr>
    </w:div>
    <w:div w:id="718482724">
      <w:bodyDiv w:val="1"/>
      <w:marLeft w:val="0"/>
      <w:marRight w:val="0"/>
      <w:marTop w:val="0"/>
      <w:marBottom w:val="0"/>
      <w:divBdr>
        <w:top w:val="none" w:sz="0" w:space="0" w:color="auto"/>
        <w:left w:val="none" w:sz="0" w:space="0" w:color="auto"/>
        <w:bottom w:val="none" w:sz="0" w:space="0" w:color="auto"/>
        <w:right w:val="none" w:sz="0" w:space="0" w:color="auto"/>
      </w:divBdr>
    </w:div>
    <w:div w:id="935940200">
      <w:bodyDiv w:val="1"/>
      <w:marLeft w:val="0"/>
      <w:marRight w:val="0"/>
      <w:marTop w:val="0"/>
      <w:marBottom w:val="0"/>
      <w:divBdr>
        <w:top w:val="none" w:sz="0" w:space="0" w:color="auto"/>
        <w:left w:val="none" w:sz="0" w:space="0" w:color="auto"/>
        <w:bottom w:val="none" w:sz="0" w:space="0" w:color="auto"/>
        <w:right w:val="none" w:sz="0" w:space="0" w:color="auto"/>
      </w:divBdr>
    </w:div>
    <w:div w:id="15196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management3/management3.shtml" TargetMode="External"/><Relationship Id="rId13" Type="http://schemas.openxmlformats.org/officeDocument/2006/relationships/image" Target="media/image1.wmf"/><Relationship Id="rId18" Type="http://schemas.openxmlformats.org/officeDocument/2006/relationships/hyperlink" Target="http://&#1079;&#1072;&#1082;&#1072;&#1079;.&#1080;&#1085;&#1092;&#1086;&#1088;&#1084;2000.&#1088;&#1092;/avtor.s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79;&#1072;&#1082;&#1072;&#1079;.&#1080;&#1085;&#1092;&#1086;&#1088;&#1084;2000.&#1088;&#1092;/avtor.shtml" TargetMode="External"/><Relationship Id="rId17" Type="http://schemas.openxmlformats.org/officeDocument/2006/relationships/hyperlink" Target="http://&#1079;&#1072;&#1082;&#1072;&#1079;.&#1080;&#1085;&#1092;&#1086;&#1088;&#1084;2000.&#1088;&#1092;/shkolnik.s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1079;&#1072;&#1082;&#1072;&#1079;.&#1080;&#1085;&#1092;&#1086;&#1088;&#1084;2000.&#1088;&#1092;/dissertation.shtml"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79;&#1072;&#1082;&#1072;&#1079;.&#1080;&#1085;&#1092;&#1086;&#1088;&#1084;2000.&#1088;&#1092;/shkolnik.s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1079;&#1072;&#1082;&#1072;&#1079;.&#1080;&#1085;&#1092;&#1086;&#1088;&#1084;2000.&#1088;&#1092;/student.shtml" TargetMode="External"/><Relationship Id="rId23" Type="http://schemas.openxmlformats.org/officeDocument/2006/relationships/header" Target="header3.xml"/><Relationship Id="rId10" Type="http://schemas.openxmlformats.org/officeDocument/2006/relationships/hyperlink" Target="http://&#1079;&#1072;&#1082;&#1072;&#1079;.&#1080;&#1085;&#1092;&#1086;&#1088;&#1084;2000.&#1088;&#1092;/dissertation.s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79;&#1072;&#1082;&#1072;&#1079;.&#1080;&#1085;&#1092;&#1086;&#1088;&#1084;2000.&#1088;&#1092;/student.shtml" TargetMode="External"/><Relationship Id="rId14" Type="http://schemas.openxmlformats.org/officeDocument/2006/relationships/hyperlink" Target="http://&#1091;&#1095;&#1077;&#1073;&#1085;&#1080;&#1082;&#1080;.&#1080;&#1085;&#1092;&#1086;&#1088;&#1084;2000.&#1088;&#1092;/management3/management3.s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11286</Words>
  <Characters>64335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2018-07-05T04:28:00Z</dcterms:created>
  <dcterms:modified xsi:type="dcterms:W3CDTF">2023-05-07T08:33:00Z</dcterms:modified>
</cp:coreProperties>
</file>