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296" w:rsidRDefault="00D25296">
      <w:pPr>
        <w:widowControl w:val="0"/>
        <w:shd w:val="clear" w:color="000000" w:fill="auto"/>
        <w:autoSpaceDE w:val="0"/>
        <w:autoSpaceDN w:val="0"/>
        <w:adjustRightInd w:val="0"/>
        <w:spacing w:after="0" w:line="360" w:lineRule="auto"/>
        <w:jc w:val="center"/>
        <w:rPr>
          <w:rFonts w:ascii="Times New Roman CYR" w:hAnsi="Times New Roman CYR" w:cs="Times New Roman CYR"/>
          <w:sz w:val="28"/>
          <w:szCs w:val="28"/>
        </w:rPr>
      </w:pPr>
    </w:p>
    <w:p w:rsidR="00D25296" w:rsidRDefault="00D25296">
      <w:pPr>
        <w:widowControl w:val="0"/>
        <w:shd w:val="clear" w:color="000000" w:fill="auto"/>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Фондовая биржа и биржевые операций в системе активизации финансового рынка</w:t>
      </w:r>
    </w:p>
    <w:p w:rsidR="00D25296" w:rsidRPr="001A51B2" w:rsidRDefault="00C42507" w:rsidP="00C42507">
      <w:pPr>
        <w:widowControl w:val="0"/>
        <w:shd w:val="clear" w:color="000000" w:fill="auto"/>
        <w:suppressAutoHyphens/>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2012</w:t>
      </w:r>
    </w:p>
    <w:p w:rsidR="00ED7ED4" w:rsidRDefault="00ED7ED4" w:rsidP="00ED7ED4">
      <w:pPr>
        <w:widowControl w:val="0"/>
        <w:shd w:val="clear" w:color="000000" w:fill="auto"/>
        <w:suppressAutoHyphens/>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Диплом</w:t>
      </w:r>
    </w:p>
    <w:p w:rsidR="00ED7ED4" w:rsidRDefault="00ED7ED4" w:rsidP="00ED7ED4">
      <w:pPr>
        <w:widowControl w:val="0"/>
        <w:shd w:val="clear" w:color="000000" w:fill="auto"/>
        <w:suppressAutoHyphens/>
        <w:autoSpaceDE w:val="0"/>
        <w:autoSpaceDN w:val="0"/>
        <w:adjustRightInd w:val="0"/>
        <w:spacing w:after="0" w:line="360" w:lineRule="auto"/>
        <w:ind w:firstLine="709"/>
        <w:jc w:val="center"/>
        <w:rPr>
          <w:rFonts w:ascii="Times New Roman CYR" w:hAnsi="Times New Roman CYR" w:cs="Times New Roman CYR"/>
          <w:sz w:val="28"/>
          <w:szCs w:val="28"/>
        </w:rPr>
      </w:pPr>
    </w:p>
    <w:p w:rsidR="00D25296" w:rsidRDefault="00D25296" w:rsidP="00ED7ED4">
      <w:pPr>
        <w:widowControl w:val="0"/>
        <w:shd w:val="clear" w:color="000000" w:fill="auto"/>
        <w:suppressAutoHyphens/>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Оглавление</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D25296" w:rsidRDefault="00D25296">
      <w:pPr>
        <w:widowControl w:val="0"/>
        <w:shd w:val="clear" w:color="000000" w:fill="auto"/>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D25296" w:rsidRDefault="00D25296">
      <w:pPr>
        <w:widowControl w:val="0"/>
        <w:shd w:val="clear" w:color="000000" w:fill="auto"/>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Глава 1. Теоретические основы функционирования фондовой биржи</w:t>
      </w:r>
    </w:p>
    <w:p w:rsidR="00D25296" w:rsidRDefault="00D25296">
      <w:pPr>
        <w:widowControl w:val="0"/>
        <w:shd w:val="clear" w:color="000000" w:fill="auto"/>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 История возникновения фондовой биржи</w:t>
      </w:r>
    </w:p>
    <w:p w:rsidR="00D25296" w:rsidRDefault="00D25296">
      <w:pPr>
        <w:widowControl w:val="0"/>
        <w:shd w:val="clear" w:color="000000" w:fill="auto"/>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.2 </w:t>
      </w:r>
      <w:r>
        <w:rPr>
          <w:rFonts w:ascii="Times New Roman CYR" w:hAnsi="Times New Roman CYR" w:cs="Times New Roman CYR"/>
          <w:noProof/>
          <w:sz w:val="28"/>
          <w:szCs w:val="28"/>
        </w:rPr>
        <w:t>Сущность и значение фондовой биржи и биржевых операций</w:t>
      </w:r>
    </w:p>
    <w:p w:rsidR="00D25296" w:rsidRDefault="00D25296">
      <w:pPr>
        <w:widowControl w:val="0"/>
        <w:shd w:val="clear" w:color="000000" w:fill="auto"/>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Глава 2. </w:t>
      </w:r>
      <w:r>
        <w:rPr>
          <w:rFonts w:ascii="Times New Roman CYR" w:hAnsi="Times New Roman CYR" w:cs="Times New Roman CYR"/>
          <w:noProof/>
          <w:sz w:val="28"/>
          <w:szCs w:val="28"/>
        </w:rPr>
        <w:t>Анализ формирования и развития биржевых операций в системе активизаций финансового рынка Кыргызской Республики</w:t>
      </w:r>
    </w:p>
    <w:p w:rsidR="00D25296" w:rsidRDefault="00D25296">
      <w:pPr>
        <w:widowControl w:val="0"/>
        <w:shd w:val="clear" w:color="000000" w:fill="auto"/>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.1 </w:t>
      </w:r>
      <w:r>
        <w:rPr>
          <w:rFonts w:ascii="Times New Roman CYR" w:hAnsi="Times New Roman CYR" w:cs="Times New Roman CYR"/>
          <w:noProof/>
          <w:sz w:val="28"/>
          <w:szCs w:val="28"/>
        </w:rPr>
        <w:t>ЗАО «</w:t>
      </w:r>
      <w:r>
        <w:rPr>
          <w:rFonts w:ascii="Times New Roman CYR" w:hAnsi="Times New Roman CYR" w:cs="Times New Roman CYR"/>
          <w:sz w:val="28"/>
          <w:szCs w:val="28"/>
        </w:rPr>
        <w:t>Кыргызская фондовая биржа»; ЗАО «Биржевая Торговая Система» и его операции</w:t>
      </w:r>
    </w:p>
    <w:p w:rsidR="00D25296" w:rsidRDefault="00D25296">
      <w:pPr>
        <w:widowControl w:val="0"/>
        <w:shd w:val="clear" w:color="000000" w:fill="auto"/>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 Современное состояние объеденной фондовой биржи</w:t>
      </w:r>
    </w:p>
    <w:p w:rsidR="00D25296" w:rsidRDefault="00D25296">
      <w:pPr>
        <w:widowControl w:val="0"/>
        <w:shd w:val="clear" w:color="000000" w:fill="auto"/>
        <w:autoSpaceDE w:val="0"/>
        <w:autoSpaceDN w:val="0"/>
        <w:adjustRightInd w:val="0"/>
        <w:spacing w:after="0" w:line="360" w:lineRule="auto"/>
        <w:rPr>
          <w:rFonts w:ascii="Times New Roman CYR" w:hAnsi="Times New Roman CYR" w:cs="Times New Roman CYR"/>
          <w:noProof/>
          <w:sz w:val="28"/>
          <w:szCs w:val="28"/>
        </w:rPr>
      </w:pPr>
      <w:r>
        <w:rPr>
          <w:rFonts w:ascii="Times New Roman CYR" w:hAnsi="Times New Roman CYR" w:cs="Times New Roman CYR"/>
          <w:sz w:val="28"/>
          <w:szCs w:val="28"/>
        </w:rPr>
        <w:t xml:space="preserve">Глава 3. </w:t>
      </w:r>
      <w:r>
        <w:rPr>
          <w:rFonts w:ascii="Times New Roman CYR" w:hAnsi="Times New Roman CYR" w:cs="Times New Roman CYR"/>
          <w:noProof/>
          <w:sz w:val="28"/>
          <w:szCs w:val="28"/>
        </w:rPr>
        <w:t>Совершенствование рынка ценных бумаг в Кыргызской Республике</w:t>
      </w:r>
    </w:p>
    <w:p w:rsidR="00D25296" w:rsidRDefault="00D25296">
      <w:pPr>
        <w:widowControl w:val="0"/>
        <w:shd w:val="clear" w:color="000000" w:fill="auto"/>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3.1 </w:t>
      </w:r>
      <w:r>
        <w:rPr>
          <w:rFonts w:ascii="Times New Roman CYR" w:hAnsi="Times New Roman CYR" w:cs="Times New Roman CYR"/>
          <w:kern w:val="36"/>
          <w:sz w:val="28"/>
          <w:szCs w:val="28"/>
        </w:rPr>
        <w:t>Перспективы интеграции отечественного фондового рынка в мировой рынок и основные векторы развития фондовых рынков стран СНГ</w:t>
      </w:r>
    </w:p>
    <w:p w:rsidR="00D25296" w:rsidRDefault="00D25296">
      <w:pPr>
        <w:widowControl w:val="0"/>
        <w:shd w:val="clear" w:color="000000" w:fill="auto"/>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 Приоритеты инвестиционной политики на фондовом рынке Кыргызской Республики</w:t>
      </w:r>
    </w:p>
    <w:p w:rsidR="00D25296" w:rsidRDefault="00D25296">
      <w:pPr>
        <w:widowControl w:val="0"/>
        <w:shd w:val="clear" w:color="000000" w:fill="auto"/>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Заключение</w:t>
      </w:r>
    </w:p>
    <w:p w:rsidR="00D25296" w:rsidRDefault="00D25296">
      <w:pPr>
        <w:widowControl w:val="0"/>
        <w:shd w:val="clear" w:color="000000" w:fill="auto"/>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Список использованной литературы</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ВВЕДЕНИЕ</w:t>
      </w:r>
    </w:p>
    <w:p w:rsidR="00D25296" w:rsidRDefault="00D25296">
      <w:pPr>
        <w:widowControl w:val="0"/>
        <w:shd w:val="clear" w:color="000000" w:fill="auto"/>
        <w:autoSpaceDE w:val="0"/>
        <w:autoSpaceDN w:val="0"/>
        <w:adjustRightInd w:val="0"/>
        <w:spacing w:after="0" w:line="360" w:lineRule="auto"/>
        <w:jc w:val="center"/>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фондовый биржа рынок кыргызский</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приобретением государственной независимости, началом экономических реформ, одним из главных преобразований стало формирование нового сегмента финансового рынка - фондового рынка. Проблемы становления, развития и совершенствования рынка ценных бумаг, как одного из важнейших элементов современной рыночной экономики являются актуальными на текущем этапе формирования экономики страны.</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Рынок ценных бумаг в Кыргызстане развивается слабо, низок уровень активности, хотя именно данный сегмент финансовой системы во многом предопределяет эффективность функционирования рыночной экономики. Неразвитость региональной сферы торговли ценными бумагами, также отрицательно сказывается на формировании рынка ценных бумаг. Другой проблемой является слабое развитие биржевого рынка государственных ценных бумаг, которая могла бы расширить круг заинтересованных инвесторов.</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Основной целью выпускной работы является глубокий анализ всех этапов формирования и развития фондовых бирж в Кыргызской Республике. Задача исследования заключалась в исследовании этапов развития, выявления основных проблем, выявление факторов и причин этих проблем, поиск основных путей решения данных</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Выпускная квалификационная работа состоит из введения, трех глав, заключения, приложения и списка использованной литературы.</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первой главе рассматриваются теоретико-методологические основы развития фондовых бирж.</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Вторая глава посвящена особенностям формирования и развития фондовых бирж в Кыргызской Республике.</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третьей главе рассматриваются стратегические аспекты развития и совершенствования рынка ценных бумаг в Кыргызской Республике, в том числе и фондовой биржи.</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Глава 1. Теоретические основы функционирования фондовой биржи</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D25296" w:rsidRDefault="00D25296">
      <w:pPr>
        <w:widowControl w:val="0"/>
        <w:shd w:val="clear" w:color="000000" w:fill="auto"/>
        <w:autoSpaceDE w:val="0"/>
        <w:autoSpaceDN w:val="0"/>
        <w:adjustRightInd w:val="0"/>
        <w:spacing w:after="0" w:line="360" w:lineRule="auto"/>
        <w:ind w:firstLine="709"/>
        <w:rPr>
          <w:rFonts w:ascii="Times New Roman CYR" w:hAnsi="Times New Roman CYR" w:cs="Times New Roman CYR"/>
          <w:sz w:val="28"/>
          <w:szCs w:val="28"/>
        </w:rPr>
      </w:pPr>
      <w:r>
        <w:rPr>
          <w:rFonts w:ascii="Times New Roman CYR" w:hAnsi="Times New Roman CYR" w:cs="Times New Roman CYR"/>
          <w:sz w:val="28"/>
          <w:szCs w:val="28"/>
        </w:rPr>
        <w:t>1.1</w:t>
      </w:r>
      <w:r>
        <w:rPr>
          <w:rFonts w:ascii="Times New Roman CYR" w:hAnsi="Times New Roman CYR" w:cs="Times New Roman CYR"/>
          <w:sz w:val="28"/>
          <w:szCs w:val="28"/>
        </w:rPr>
        <w:tab/>
        <w:t>История возникновения фондовой биржи</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Точно сказать, когда родилась биржа, трудно. Ещё с давних времен купцы собирались в определенном месте, чтобы найти покупателя, получить деловую информацию, и, прежде всего сведения о последних ценах на те или иные виды товаров. Такие собрания проходили в Древнем Риме с конца </w:t>
      </w:r>
      <w:r>
        <w:rPr>
          <w:rFonts w:ascii="Times New Roman CYR" w:hAnsi="Times New Roman CYR" w:cs="Times New Roman CYR"/>
          <w:sz w:val="28"/>
          <w:szCs w:val="28"/>
          <w:lang w:val="en-US"/>
        </w:rPr>
        <w:t>II</w:t>
      </w:r>
      <w:r>
        <w:rPr>
          <w:rFonts w:ascii="Times New Roman CYR" w:hAnsi="Times New Roman CYR" w:cs="Times New Roman CYR"/>
          <w:sz w:val="28"/>
          <w:szCs w:val="28"/>
        </w:rPr>
        <w:t xml:space="preserve"> в. до нашей эры.</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Биржа стала возникать в ХIII-ХV веках в Северной Италии, но широкое применение в деловом мире получила в ХVI веке в Антверпене, Лионе и Тулузе, затем в Лондоне и Гамбурге. С ХVII века биржи уже действовали во многих торговых городах европейских государств.</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1653 г. марсельские купцы потребовали себе «место», которое служило бы им помещением для встреч, дабы избавиться от неудобств, каковые они испытывают, пребывая на улице, кою они столь долгое время использовали как место для ведения своих коммерческих дел.</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Постепенно складывался порядок проведения биржевых торгов. Их участники пришли к выводу, что им вовсе не обязательно привозить товар с собой. Достаточно лишь договориться о его цене. Все остальное должно быть оговорено в заключенном договоре. На биржевых «толкучках», помимо купли-продажи, решались вопросы страхования, перепродажи векселей и так далее. Со временем средневековая биржа приобретала современные черты.</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Истоки происхождения слова «биржа» находились в крупнейшем торговом пункте Фландрии - Брюгге. Здесь торговые сборища обосновывались возле гостиницы «Бурсе». Ван дер Бурсе - так звали хозяина гостиницы. Он построил дом для приезжих, фронтон которого украсил своим гербом - изображением трех </w:t>
      </w:r>
      <w:r>
        <w:rPr>
          <w:rFonts w:ascii="Times New Roman CYR" w:hAnsi="Times New Roman CYR" w:cs="Times New Roman CYR"/>
          <w:sz w:val="28"/>
          <w:szCs w:val="28"/>
        </w:rPr>
        <w:lastRenderedPageBreak/>
        <w:t>кошелей.</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Чужеземные коммерсанты, приезжая в Брюгге, обычно останавливались в упомянутой гостинице, знакомились там с другими торговцами, заключали сделки, узнавали свежие новости об удачах и банкротствах. «Бурсе» устраивала торговых гостей ещё и потому, что рядом с ней обосновались представители крупнейших торговых центров - Флоренции и Генуи. Многие купцы для заключения сделок были вынуждены приходить именно к этой гостинице. Так сложилось выражение "идти к Бурсе", то есть принимать участие в торговых собраниях. От имени Бурсе, скорее всего, и произошло современное слово "биржа".</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Понятие "биржа" как место встречи деловых людей распространилось довольно быстро по всему свету, но во многих городах сохранились прежние названия. Так, в Лионе биржа именовалась Площадью обменов, в ганзейских городах - купеческой коллегией, в Барселоне - Лохией. Вот как описывает очевидец работу Барселонской биржи в 1393 г.: "Целая команда маклеров снует там между колонн и небольших групп (торговцев), это посредники уха, чья миссия - слушать, докладывать, сводить между собой заинтересованных лиц".</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Первое специальное здание для биржи было сооружено в 1531 г. в Антверпене, конкуренте города Брюгге. Стройный ряд колонн этой постройки в течение многих столетий был символом биржи. На его фронтоне была высечена надпись: "Для торговых людей всех стран и наречий".</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начале </w:t>
      </w:r>
      <w:r>
        <w:rPr>
          <w:rFonts w:ascii="Times New Roman CYR" w:hAnsi="Times New Roman CYR" w:cs="Times New Roman CYR"/>
          <w:sz w:val="28"/>
          <w:szCs w:val="28"/>
          <w:lang w:val="en-US"/>
        </w:rPr>
        <w:t>XVII</w:t>
      </w:r>
      <w:r>
        <w:rPr>
          <w:rFonts w:ascii="Times New Roman CYR" w:hAnsi="Times New Roman CYR" w:cs="Times New Roman CYR"/>
          <w:sz w:val="28"/>
          <w:szCs w:val="28"/>
        </w:rPr>
        <w:t xml:space="preserve"> столетия центр торговой и финансовой деятельности переместился в Амстердам. Именно здесь в 1608 г. была создана одна из знаменитых бирж мира. Некоторое время спустя она справила новоселье в большом здании на площади Дам (плотина) напротив банка и резиденции Ост-Индской компании.</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Благодаря успехам этой фирмы Нидерланды стали мировой финансовой державой. В Амстердаме сходились нити всех значительных деловых операций. Около 4,5 тыс. человек собирались ежедневно на местной бирже с полудня до двух часов. Порядок на биржевом собрании поддерживался образцовый. Каждой коммерческой отрасли отводилось определенное место. Добрая тысяча маклеров и присяжных обслуживали посетителей биржи. И, тем не менее, в толчее покупателю и продавцу было не так-то просто найти друг друга.</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Почти вся Европа пребывала в должниках Амстердама. Без денег здешних богатеев практически не начиналась ни одна война. Так, шведский король Густав-Адольф для вмешательства в 30-летнюю войну занял необходимые денежные средства у амстердамских банкиров.</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Амстердам считается также и родоначальником рынка ценных бумаг. Здесь в том же </w:t>
      </w:r>
      <w:r>
        <w:rPr>
          <w:rFonts w:ascii="Times New Roman CYR" w:hAnsi="Times New Roman CYR" w:cs="Times New Roman CYR"/>
          <w:sz w:val="28"/>
          <w:szCs w:val="28"/>
          <w:lang w:val="en-US"/>
        </w:rPr>
        <w:t>XVII</w:t>
      </w:r>
      <w:r>
        <w:rPr>
          <w:rFonts w:ascii="Times New Roman CYR" w:hAnsi="Times New Roman CYR" w:cs="Times New Roman CYR"/>
          <w:sz w:val="28"/>
          <w:szCs w:val="28"/>
        </w:rPr>
        <w:t xml:space="preserve"> в. возникла первая фондовая биржа. Хотя ещё раньше облигациями государственных займов торговали в Венеции и Флоренции. В Генуе существовал активный рынок расписок и платежных обязательств, а в ганзейских городах - рынок рент. На лейпцигских ярмарках котировались "доли" (акции) германских рудников. Для амстердамской же биржи новыми признаками стала большая открытость и свобода сделок с ценными бумагами.</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 началу </w:t>
      </w:r>
      <w:r>
        <w:rPr>
          <w:rFonts w:ascii="Times New Roman CYR" w:hAnsi="Times New Roman CYR" w:cs="Times New Roman CYR"/>
          <w:sz w:val="28"/>
          <w:szCs w:val="28"/>
          <w:lang w:val="en-US"/>
        </w:rPr>
        <w:t>XVIII</w:t>
      </w:r>
      <w:r>
        <w:rPr>
          <w:rFonts w:ascii="Times New Roman CYR" w:hAnsi="Times New Roman CYR" w:cs="Times New Roman CYR"/>
          <w:sz w:val="28"/>
          <w:szCs w:val="28"/>
        </w:rPr>
        <w:t xml:space="preserve"> в. центром торговли становится Лондон (не без поддержки амстердамского капитала). Дело в том, что ещё в 1625 г. драгоценности британской короны были заложены в Амстердаме с целью получения кредита в 3000 тыс. фунтов. С 1695 г. лондонская Королевская биржа начала осуществлять сделки с государственными бумагами и акциями. Биржа стала местом встречи тех, кто, уже имея деньги, желал их иметь ещё больше.</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амстердамская, так и лондонская биржи создали свой собственный жаргон: "быки" и "медведи" - покупатели и продавцы, спекулирующие на бирже, </w:t>
      </w:r>
      <w:r>
        <w:rPr>
          <w:rFonts w:ascii="Times New Roman CYR" w:hAnsi="Times New Roman CYR" w:cs="Times New Roman CYR"/>
          <w:sz w:val="28"/>
          <w:szCs w:val="28"/>
        </w:rPr>
        <w:lastRenderedPageBreak/>
        <w:t>"верховая езда" - спекуляция билетами государственной лотереи и т.д.</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Главная заслуга названных бирж в том, что они обеспечивали быстрый переход от ценных бумаг к деньгам, и наоборот.</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История биржи в России насчитывает более двух столетий. Первая биржа в России возникла по инициативе Петра </w:t>
      </w:r>
      <w:r>
        <w:rPr>
          <w:rFonts w:ascii="Times New Roman CYR" w:hAnsi="Times New Roman CYR" w:cs="Times New Roman CYR"/>
          <w:sz w:val="28"/>
          <w:szCs w:val="28"/>
          <w:lang w:val="en-US"/>
        </w:rPr>
        <w:t>I</w:t>
      </w:r>
      <w:r>
        <w:rPr>
          <w:rFonts w:ascii="Times New Roman CYR" w:hAnsi="Times New Roman CYR" w:cs="Times New Roman CYR"/>
          <w:sz w:val="28"/>
          <w:szCs w:val="28"/>
        </w:rPr>
        <w:t xml:space="preserve"> в начале XVIII в. Она была общей - товарно-сырьевой с элементами торговли фондами. Она была создана по образцу Амстердамской. Видя отставание России в развитии рыночных отношений, Петр </w:t>
      </w:r>
      <w:r>
        <w:rPr>
          <w:rFonts w:ascii="Times New Roman CYR" w:hAnsi="Times New Roman CYR" w:cs="Times New Roman CYR"/>
          <w:sz w:val="28"/>
          <w:szCs w:val="28"/>
          <w:lang w:val="en-US"/>
        </w:rPr>
        <w:t>I</w:t>
      </w:r>
      <w:r>
        <w:rPr>
          <w:rFonts w:ascii="Times New Roman CYR" w:hAnsi="Times New Roman CYR" w:cs="Times New Roman CYR"/>
          <w:sz w:val="28"/>
          <w:szCs w:val="28"/>
        </w:rPr>
        <w:t xml:space="preserve"> попытался активизировать их политическим путем, внеся в существовавшие купеческие собрания элементы организации и техники западноевропейского биржевого торга: включение в оборот ценных бумаг - векселей, заключение фрахтов и сделок на крупные партии привозимых товаров, а также регулярность этих торгов в специально сооружаемых для этого помещениях. Но, как и многие новшества петровского периода, "биржа оказалась чересчур высоким по своей коммерческой структуре институтом для русской торговли". Практически целое столетие Санкт-Петербургская биржа оставалась единственной во всем государстве. Такое положение объяснялось незначительностью торгового оборота, примитивностью форм организации торговли.</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Первая товарная биржа была учреждена еще в 1703 году, но обьективные условия не способствовали ее развитию. Через двадцать лет волевым указом 1723 года государь предписывал «приневолить» купцов к посещению этих новых коммерческих учреждений. Таким образом, в отличие от Запада инициатива создания биржи принадлежала не торговцам, а государству. Первая российская биржа была открыта в Санкт-Петербурге в 1724 году.</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Создание же Московской биржи связано с декретом Екатерины II «Об утверждении плана построения Гостинного двора с биржей при нем», подписанного императрицей в 1789 году. Однако практическая деятельность </w:t>
      </w:r>
      <w:r>
        <w:rPr>
          <w:rFonts w:ascii="Times New Roman CYR" w:hAnsi="Times New Roman CYR" w:cs="Times New Roman CYR"/>
          <w:sz w:val="28"/>
          <w:szCs w:val="28"/>
        </w:rPr>
        <w:lastRenderedPageBreak/>
        <w:t>Московской биржи, расположенной на Ильинке, началась лишь после войны 1812 года. В числе первых российских бирж была Одесская, основанная в 1796 году. Заметное развитие биржевого движения в России произошло в 30-40-х прошлого столетия, когда рост фабрично-заводстких и кустарных предприятий стимулировал расширение торгово-рыночных отношений. Основным же периодом утверждения биржевой деятельности в России были 60-70-е годы, что непосредственно было связано с всплеском экономического подъема в стране в связи с реформами 1861 года, когда биржи возникли практически во всех крупных городах России.</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История биржи в Кыргызстана начинается с момента получения независимости, с началом программ приватизации государственной собственности, в частности связан с «массовой купонной приватизацией» в начале 1990-х годов.</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.2 Сущность и значение фондовой биржи и биржевых операций</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Фондовый рынок или рынок ценных бумаг представляет собой систему отношений купли-продажи различных финансовых активов или фондовых ценностей . Фондовый рынок подразделяется на первичный и вторичный . К первичному рынку относятся продажа, первичное размещение вновь выпущенных ценных бумаг с целью получения финансовых ресурсов для эмитента, в акчестве которого могут быть правительство, местные органы власти, различные предприятия, организации и т.д. В роли покупателей выступают индивидуальные и институциональные инвесторы, к последним относятся государственные учреждения , инвестиционные и пенсионные фонды ,инвестиционные банки, страховые компании и т.д.</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lastRenderedPageBreak/>
        <w:t>После того, как ценные бумаги новых выпусков размещены на первичном рынке,они становятся обьектом перепродажи. Перепродажа ценных бумаг осуществляется на так называемом вторичном рынке.</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Как на первичном так и на вторичном рынках имеется много путей продажи и покупки ценных бумаг.Главным из них является торговля ценными бумагами на фондовой бирже.</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Фондовая биржа -организованный рынок для торговли стандартными финансовыми инструментами , создаваемый профессиональными участниками рынка ценных бумаг для взаимных оптовых операций .</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Фондовая биржа - это лучший рынок ,создаваемый для лучших ценных бумаг (крупнейшими, пользующимися доверием и финансово устойчивыми)посредниками, работающими на фондовом рынке.</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С организационно-правовой точки зрения фондовая биржа представляет собой финансовое посредническое учреждение с регламентированным режимом работы, где совершаются торговые сделки между продавцом и покупателем фондовых ценностей с участием биржевых посредников по официально закрепленным правилам. Эти правила устанавливаются как биржевым (Устав биржи) ,так и государственным законодательством. Следует иметь в виду, что фондовая биржа как таковая и ее персонал не совершают сделок с ценными бумагами . Она лишь создает условия, необходимые для их совершения, обслуживает эти сделки, связывает продавца и покупателя, предоставляет помещение и т.д.</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Признаки классической фондовой биржи:</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Wingdings" w:hAnsi="Wingdings" w:cs="Wingdings"/>
          <w:noProof/>
          <w:sz w:val="28"/>
          <w:szCs w:val="28"/>
        </w:rPr>
        <w:t></w:t>
      </w:r>
      <w:r>
        <w:rPr>
          <w:rFonts w:ascii="Wingdings" w:hAnsi="Wingdings" w:cs="Wingdings"/>
          <w:noProof/>
          <w:sz w:val="28"/>
          <w:szCs w:val="28"/>
        </w:rPr>
        <w:tab/>
      </w:r>
      <w:r>
        <w:rPr>
          <w:rFonts w:ascii="Times New Roman CYR" w:hAnsi="Times New Roman CYR" w:cs="Times New Roman CYR"/>
          <w:noProof/>
          <w:sz w:val="28"/>
          <w:szCs w:val="28"/>
        </w:rPr>
        <w:t>биржа-централизованный рынок, с фиксированным местом торговли (наличие торговой площадки);</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Wingdings" w:hAnsi="Wingdings" w:cs="Wingdings"/>
          <w:noProof/>
          <w:sz w:val="28"/>
          <w:szCs w:val="28"/>
        </w:rPr>
        <w:t></w:t>
      </w:r>
      <w:r>
        <w:rPr>
          <w:rFonts w:ascii="Wingdings" w:hAnsi="Wingdings" w:cs="Wingdings"/>
          <w:noProof/>
          <w:sz w:val="28"/>
          <w:szCs w:val="28"/>
        </w:rPr>
        <w:tab/>
      </w:r>
      <w:r>
        <w:rPr>
          <w:rFonts w:ascii="Times New Roman CYR" w:hAnsi="Times New Roman CYR" w:cs="Times New Roman CYR"/>
          <w:noProof/>
          <w:sz w:val="28"/>
          <w:szCs w:val="28"/>
        </w:rPr>
        <w:t xml:space="preserve">существование процедуры отбора наилучших товаров (ценных </w:t>
      </w:r>
      <w:r>
        <w:rPr>
          <w:rFonts w:ascii="Times New Roman CYR" w:hAnsi="Times New Roman CYR" w:cs="Times New Roman CYR"/>
          <w:noProof/>
          <w:sz w:val="28"/>
          <w:szCs w:val="28"/>
        </w:rPr>
        <w:lastRenderedPageBreak/>
        <w:t>бумаг), отвечающих определенным требованиям (финансовая устойчивость и крупные размеры эмитента, массовость ценной бумаги, как однородного и стандартного товара, массовость спроса, четко выраженная колебаемость цен,возможность гарантий поставки ит.д.);</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Wingdings" w:hAnsi="Wingdings" w:cs="Wingdings"/>
          <w:noProof/>
          <w:sz w:val="28"/>
          <w:szCs w:val="28"/>
        </w:rPr>
        <w:t></w:t>
      </w:r>
      <w:r>
        <w:rPr>
          <w:rFonts w:ascii="Wingdings" w:hAnsi="Wingdings" w:cs="Wingdings"/>
          <w:noProof/>
          <w:sz w:val="28"/>
          <w:szCs w:val="28"/>
        </w:rPr>
        <w:tab/>
      </w:r>
      <w:r>
        <w:rPr>
          <w:rFonts w:ascii="Times New Roman CYR" w:hAnsi="Times New Roman CYR" w:cs="Times New Roman CYR"/>
          <w:noProof/>
          <w:sz w:val="28"/>
          <w:szCs w:val="28"/>
        </w:rPr>
        <w:t>существование процедуры отбора лучших операторов рынка в качестве членов биржи;</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Wingdings" w:hAnsi="Wingdings" w:cs="Wingdings"/>
          <w:noProof/>
          <w:sz w:val="28"/>
          <w:szCs w:val="28"/>
        </w:rPr>
        <w:t></w:t>
      </w:r>
      <w:r>
        <w:rPr>
          <w:rFonts w:ascii="Wingdings" w:hAnsi="Wingdings" w:cs="Wingdings"/>
          <w:noProof/>
          <w:sz w:val="28"/>
          <w:szCs w:val="28"/>
        </w:rPr>
        <w:tab/>
      </w:r>
      <w:r>
        <w:rPr>
          <w:rFonts w:ascii="Times New Roman CYR" w:hAnsi="Times New Roman CYR" w:cs="Times New Roman CYR"/>
          <w:noProof/>
          <w:sz w:val="28"/>
          <w:szCs w:val="28"/>
        </w:rPr>
        <w:t>наличие временного регламента торговли ценными бумагами и стандартных торговых процедур;</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Wingdings" w:hAnsi="Wingdings" w:cs="Wingdings"/>
          <w:noProof/>
          <w:sz w:val="28"/>
          <w:szCs w:val="28"/>
        </w:rPr>
        <w:t></w:t>
      </w:r>
      <w:r>
        <w:rPr>
          <w:rFonts w:ascii="Wingdings" w:hAnsi="Wingdings" w:cs="Wingdings"/>
          <w:noProof/>
          <w:sz w:val="28"/>
          <w:szCs w:val="28"/>
        </w:rPr>
        <w:tab/>
      </w:r>
      <w:r>
        <w:rPr>
          <w:rFonts w:ascii="Times New Roman CYR" w:hAnsi="Times New Roman CYR" w:cs="Times New Roman CYR"/>
          <w:noProof/>
          <w:sz w:val="28"/>
          <w:szCs w:val="28"/>
        </w:rPr>
        <w:t>централизация регистрации сделок и расчетов по ним;</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Wingdings" w:hAnsi="Wingdings" w:cs="Wingdings"/>
          <w:noProof/>
          <w:sz w:val="28"/>
          <w:szCs w:val="28"/>
        </w:rPr>
        <w:t></w:t>
      </w:r>
      <w:r>
        <w:rPr>
          <w:rFonts w:ascii="Wingdings" w:hAnsi="Wingdings" w:cs="Wingdings"/>
          <w:noProof/>
          <w:sz w:val="28"/>
          <w:szCs w:val="28"/>
        </w:rPr>
        <w:tab/>
      </w:r>
      <w:r>
        <w:rPr>
          <w:rFonts w:ascii="Times New Roman CYR" w:hAnsi="Times New Roman CYR" w:cs="Times New Roman CYR"/>
          <w:noProof/>
          <w:sz w:val="28"/>
          <w:szCs w:val="28"/>
        </w:rPr>
        <w:t>установление официальных (биржевых) котировок;</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Wingdings" w:hAnsi="Wingdings" w:cs="Wingdings"/>
          <w:noProof/>
          <w:sz w:val="28"/>
          <w:szCs w:val="28"/>
        </w:rPr>
        <w:t></w:t>
      </w:r>
      <w:r>
        <w:rPr>
          <w:rFonts w:ascii="Wingdings" w:hAnsi="Wingdings" w:cs="Wingdings"/>
          <w:noProof/>
          <w:sz w:val="28"/>
          <w:szCs w:val="28"/>
        </w:rPr>
        <w:tab/>
      </w:r>
      <w:r>
        <w:rPr>
          <w:rFonts w:ascii="Times New Roman CYR" w:hAnsi="Times New Roman CYR" w:cs="Times New Roman CYR"/>
          <w:noProof/>
          <w:sz w:val="28"/>
          <w:szCs w:val="28"/>
        </w:rPr>
        <w:t>надзор за членами биржи (с позиций их финансовой устойчивости, безопасного ведения бизнеса и соблюдения этики фондового рынка).</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Управляет биржей общее собрание ее членов. В организационном отношении биржа включает обычно следующие структурные подразделения:</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администрация биржи;</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регистрационное бюро;</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котировальная комиссия;</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служба информационного обеспечения;</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экспертная группа;</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биржевой арбитраж;</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рекламное бюро;</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бюро экономического анализа;</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брокерская служба;</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служба технического обеспечения.</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Роль фондовой биржи в экономике страны определяется прежде всего степенью разгосударствления собственности, а точнее долей акционерной </w:t>
      </w:r>
      <w:r>
        <w:rPr>
          <w:rFonts w:ascii="Times New Roman CYR" w:hAnsi="Times New Roman CYR" w:cs="Times New Roman CYR"/>
          <w:noProof/>
          <w:sz w:val="28"/>
          <w:szCs w:val="28"/>
        </w:rPr>
        <w:lastRenderedPageBreak/>
        <w:t>собственности в производстве Валового Национального Продукта. Кроме того, роль биржи зависит от уровня развития рынка ценных бумаг в целом.</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К основным функциям фондовой биржи относятся следующие:</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Wingdings" w:hAnsi="Wingdings" w:cs="Wingdings"/>
          <w:noProof/>
          <w:sz w:val="28"/>
          <w:szCs w:val="28"/>
        </w:rPr>
        <w:t></w:t>
      </w:r>
      <w:r>
        <w:rPr>
          <w:rFonts w:ascii="Wingdings" w:hAnsi="Wingdings" w:cs="Wingdings"/>
          <w:noProof/>
          <w:sz w:val="28"/>
          <w:szCs w:val="28"/>
        </w:rPr>
        <w:tab/>
      </w:r>
      <w:r>
        <w:rPr>
          <w:rFonts w:ascii="Times New Roman CYR" w:hAnsi="Times New Roman CYR" w:cs="Times New Roman CYR"/>
          <w:noProof/>
          <w:sz w:val="28"/>
          <w:szCs w:val="28"/>
        </w:rPr>
        <w:t>мобилизация и концентрация свободных денежных капиталов и накоплений посредством продажи ценных бумаг.</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Wingdings" w:hAnsi="Wingdings" w:cs="Wingdings"/>
          <w:noProof/>
          <w:sz w:val="28"/>
          <w:szCs w:val="28"/>
        </w:rPr>
        <w:t></w:t>
      </w:r>
      <w:r>
        <w:rPr>
          <w:rFonts w:ascii="Wingdings" w:hAnsi="Wingdings" w:cs="Wingdings"/>
          <w:noProof/>
          <w:sz w:val="28"/>
          <w:szCs w:val="28"/>
        </w:rPr>
        <w:tab/>
      </w:r>
      <w:r>
        <w:rPr>
          <w:rFonts w:ascii="Times New Roman CYR" w:hAnsi="Times New Roman CYR" w:cs="Times New Roman CYR"/>
          <w:noProof/>
          <w:sz w:val="28"/>
          <w:szCs w:val="28"/>
        </w:rPr>
        <w:t>кредитование и финансирование государственных и иных хозяйственных организаций посредством покупки их ценных бумаг.</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Wingdings" w:hAnsi="Wingdings" w:cs="Wingdings"/>
          <w:noProof/>
          <w:sz w:val="28"/>
          <w:szCs w:val="28"/>
        </w:rPr>
        <w:t></w:t>
      </w:r>
      <w:r>
        <w:rPr>
          <w:rFonts w:ascii="Wingdings" w:hAnsi="Wingdings" w:cs="Wingdings"/>
          <w:noProof/>
          <w:sz w:val="28"/>
          <w:szCs w:val="28"/>
        </w:rPr>
        <w:tab/>
      </w:r>
      <w:r>
        <w:rPr>
          <w:rFonts w:ascii="Times New Roman CYR" w:hAnsi="Times New Roman CYR" w:cs="Times New Roman CYR"/>
          <w:noProof/>
          <w:sz w:val="28"/>
          <w:szCs w:val="28"/>
        </w:rPr>
        <w:t>обеспечение высокого уровня ликвидности вложений в ценные бумаги.</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Wingdings" w:hAnsi="Wingdings" w:cs="Wingdings"/>
          <w:noProof/>
          <w:sz w:val="28"/>
          <w:szCs w:val="28"/>
        </w:rPr>
        <w:t></w:t>
      </w:r>
      <w:r>
        <w:rPr>
          <w:rFonts w:ascii="Wingdings" w:hAnsi="Wingdings" w:cs="Wingdings"/>
          <w:noProof/>
          <w:sz w:val="28"/>
          <w:szCs w:val="28"/>
        </w:rPr>
        <w:tab/>
      </w:r>
      <w:r>
        <w:rPr>
          <w:rFonts w:ascii="Times New Roman CYR" w:hAnsi="Times New Roman CYR" w:cs="Times New Roman CYR"/>
          <w:noProof/>
          <w:sz w:val="28"/>
          <w:szCs w:val="28"/>
        </w:rPr>
        <w:t>распространение информации о товарах и финансовых инструментах, их ценах и условиях обращения,</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Wingdings" w:hAnsi="Wingdings" w:cs="Wingdings"/>
          <w:noProof/>
          <w:sz w:val="28"/>
          <w:szCs w:val="28"/>
        </w:rPr>
        <w:t></w:t>
      </w:r>
      <w:r>
        <w:rPr>
          <w:rFonts w:ascii="Wingdings" w:hAnsi="Wingdings" w:cs="Wingdings"/>
          <w:noProof/>
          <w:sz w:val="28"/>
          <w:szCs w:val="28"/>
        </w:rPr>
        <w:tab/>
      </w:r>
      <w:r>
        <w:rPr>
          <w:rFonts w:ascii="Times New Roman CYR" w:hAnsi="Times New Roman CYR" w:cs="Times New Roman CYR"/>
          <w:noProof/>
          <w:sz w:val="28"/>
          <w:szCs w:val="28"/>
        </w:rPr>
        <w:t>поддержание профессионализма торговых и финансовых посредников,</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Wingdings" w:hAnsi="Wingdings" w:cs="Wingdings"/>
          <w:noProof/>
          <w:sz w:val="28"/>
          <w:szCs w:val="28"/>
        </w:rPr>
        <w:t></w:t>
      </w:r>
      <w:r>
        <w:rPr>
          <w:rFonts w:ascii="Wingdings" w:hAnsi="Wingdings" w:cs="Wingdings"/>
          <w:noProof/>
          <w:sz w:val="28"/>
          <w:szCs w:val="28"/>
        </w:rPr>
        <w:tab/>
      </w:r>
      <w:r>
        <w:rPr>
          <w:rFonts w:ascii="Times New Roman CYR" w:hAnsi="Times New Roman CYR" w:cs="Times New Roman CYR"/>
          <w:noProof/>
          <w:sz w:val="28"/>
          <w:szCs w:val="28"/>
        </w:rPr>
        <w:t>выработка правил,</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Wingdings" w:hAnsi="Wingdings" w:cs="Wingdings"/>
          <w:noProof/>
          <w:sz w:val="28"/>
          <w:szCs w:val="28"/>
        </w:rPr>
        <w:t></w:t>
      </w:r>
      <w:r>
        <w:rPr>
          <w:rFonts w:ascii="Wingdings" w:hAnsi="Wingdings" w:cs="Wingdings"/>
          <w:noProof/>
          <w:sz w:val="28"/>
          <w:szCs w:val="28"/>
        </w:rPr>
        <w:tab/>
      </w:r>
      <w:r>
        <w:rPr>
          <w:rFonts w:ascii="Times New Roman CYR" w:hAnsi="Times New Roman CYR" w:cs="Times New Roman CYR"/>
          <w:noProof/>
          <w:sz w:val="28"/>
          <w:szCs w:val="28"/>
        </w:rPr>
        <w:t>индикация состояния экономики,ее товарных сегментов и фондового рынка.</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Wingdings" w:hAnsi="Wingdings" w:cs="Wingdings"/>
          <w:noProof/>
          <w:sz w:val="28"/>
          <w:szCs w:val="28"/>
        </w:rPr>
        <w:t></w:t>
      </w:r>
      <w:r>
        <w:rPr>
          <w:rFonts w:ascii="Wingdings" w:hAnsi="Wingdings" w:cs="Wingdings"/>
          <w:noProof/>
          <w:sz w:val="28"/>
          <w:szCs w:val="28"/>
        </w:rPr>
        <w:tab/>
      </w:r>
      <w:r>
        <w:rPr>
          <w:rFonts w:ascii="Times New Roman CYR" w:hAnsi="Times New Roman CYR" w:cs="Times New Roman CYR"/>
          <w:noProof/>
          <w:sz w:val="28"/>
          <w:szCs w:val="28"/>
        </w:rPr>
        <w:t>котировка цен.</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Фондовая биржа позволяет обеспечить концентрацию спроса и предложения ценных бумаг, их сбалансированность на основе биржевого ценообразования, реально отражающего уровень эффективности функционирования акционерного капитала.</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Котировка цен занимает особое место в деятельности биржи и поэтому рассмотрим этот вопрос несколько подробнее. Котировкой называется установление цены на бирже на основе постоянной регистрации заключаемых за день сделок. Цены выводятся специальной котировальной комиссией.Целью котировальной комиссии является определение наиболее характерной цены для </w:t>
      </w:r>
      <w:r>
        <w:rPr>
          <w:rFonts w:ascii="Times New Roman CYR" w:hAnsi="Times New Roman CYR" w:cs="Times New Roman CYR"/>
          <w:noProof/>
          <w:sz w:val="28"/>
          <w:szCs w:val="28"/>
        </w:rPr>
        <w:lastRenderedPageBreak/>
        <w:t>данного рынка на данный день.Сведения о котировках регулярно публикуются в котировальных бюллетенях.</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Цена по которой заключаются сделки и ценные бумаги переходят из рук в руки, называется курсом. Биржевой курс используется как ориентир при заключении сделок как в биржевом, так и во внебиржевом обороте.</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Следует отметить, что биржевое законодательство, как правило не фиксирует порядок определения биржевого курса ценных бумаг. Однако в зависимости от принципов, положенных в основу котировки различают:</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Symbol" w:hAnsi="Symbol" w:cs="Symbol"/>
          <w:noProof/>
          <w:sz w:val="28"/>
          <w:szCs w:val="28"/>
        </w:rPr>
        <w:t></w:t>
      </w:r>
      <w:r>
        <w:rPr>
          <w:rFonts w:ascii="Symbol" w:hAnsi="Symbol" w:cs="Symbol"/>
          <w:noProof/>
          <w:sz w:val="28"/>
          <w:szCs w:val="28"/>
        </w:rPr>
        <w:tab/>
      </w:r>
      <w:r>
        <w:rPr>
          <w:rFonts w:ascii="Times New Roman CYR" w:hAnsi="Times New Roman CYR" w:cs="Times New Roman CYR"/>
          <w:noProof/>
          <w:sz w:val="28"/>
          <w:szCs w:val="28"/>
        </w:rPr>
        <w:t>метод единого курса, основанный на установлении единой (типичной ) цены;</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Symbol" w:hAnsi="Symbol" w:cs="Symbol"/>
          <w:noProof/>
          <w:sz w:val="28"/>
          <w:szCs w:val="28"/>
        </w:rPr>
        <w:t></w:t>
      </w:r>
      <w:r>
        <w:rPr>
          <w:rFonts w:ascii="Symbol" w:hAnsi="Symbol" w:cs="Symbol"/>
          <w:noProof/>
          <w:sz w:val="28"/>
          <w:szCs w:val="28"/>
        </w:rPr>
        <w:tab/>
      </w:r>
      <w:r>
        <w:rPr>
          <w:rFonts w:ascii="Times New Roman CYR" w:hAnsi="Times New Roman CYR" w:cs="Times New Roman CYR"/>
          <w:noProof/>
          <w:sz w:val="28"/>
          <w:szCs w:val="28"/>
        </w:rPr>
        <w:t>регистрационный метод, базирующийся на регистрации фактических цен сделок, спроса и предложения (цен продавцов и покупателей).</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При установлении курса необходимо следовать определенным правилам:</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w:t>
      </w:r>
      <w:r>
        <w:rPr>
          <w:rFonts w:ascii="Times New Roman CYR" w:hAnsi="Times New Roman CYR" w:cs="Times New Roman CYR"/>
          <w:noProof/>
          <w:sz w:val="28"/>
          <w:szCs w:val="28"/>
        </w:rPr>
        <w:tab/>
        <w:t>биржевой курс устанавливается на уровне, который обеспечивает наибольшее количество сделок.</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w:t>
      </w:r>
      <w:r>
        <w:rPr>
          <w:rFonts w:ascii="Times New Roman CYR" w:hAnsi="Times New Roman CYR" w:cs="Times New Roman CYR"/>
          <w:noProof/>
          <w:sz w:val="28"/>
          <w:szCs w:val="28"/>
        </w:rPr>
        <w:tab/>
        <w:t>заявки “продать по любому курсу” , “купить по любому курсу” осуществляются при появлении первого предложения цены.</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w:t>
      </w:r>
      <w:r>
        <w:rPr>
          <w:rFonts w:ascii="Times New Roman CYR" w:hAnsi="Times New Roman CYR" w:cs="Times New Roman CYR"/>
          <w:noProof/>
          <w:sz w:val="28"/>
          <w:szCs w:val="28"/>
        </w:rPr>
        <w:tab/>
        <w:t>совершение заявок, содержащих максимальные цены припокупке и минимальные при продаже.</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w:t>
      </w:r>
      <w:r>
        <w:rPr>
          <w:rFonts w:ascii="Times New Roman CYR" w:hAnsi="Times New Roman CYR" w:cs="Times New Roman CYR"/>
          <w:noProof/>
          <w:sz w:val="28"/>
          <w:szCs w:val="28"/>
        </w:rPr>
        <w:tab/>
        <w:t>заявки , в которых указываются цены , приближающиеся к максимальным при покупке и к минимальным при продаже, могут реализоваться частично.</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w:t>
      </w:r>
      <w:r>
        <w:rPr>
          <w:rFonts w:ascii="Times New Roman CYR" w:hAnsi="Times New Roman CYR" w:cs="Times New Roman CYR"/>
          <w:noProof/>
          <w:sz w:val="28"/>
          <w:szCs w:val="28"/>
        </w:rPr>
        <w:tab/>
        <w:t>заявки, где указаны цены ниже искомого курса при покупке или выше при продаже, не реализуются.</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Одной из важнейших функций фондовой биржи является листинг.</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Процесс обращения фондовых ценностей на всех официально </w:t>
      </w:r>
      <w:r>
        <w:rPr>
          <w:rFonts w:ascii="Times New Roman CYR" w:hAnsi="Times New Roman CYR" w:cs="Times New Roman CYR"/>
          <w:noProof/>
          <w:sz w:val="28"/>
          <w:szCs w:val="28"/>
        </w:rPr>
        <w:lastRenderedPageBreak/>
        <w:t>зарегистрированных фондовых биржах может осуществляться только с ценными бумагами, которые успешно прошли специальную биржевую процедуру, т.е. листинг - буквально “включение в список”.</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Всякой компании необходимо внести в лист (список) соответствующей биржи свои ценные бумаги, что является официальной предпосылкой для пропуска к торговле.</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К преимуществам листинга и соответственно участия в биржевых торгах относится прежде всего высокая мартабильность, т.е. годность для реализации на рынке, повышенный уровень ликвидности ценных бумаг, а также очевидные выгоды от явной стабильности их цены. Процесс образования фондовых ценностей под постоянным контролем непосредственно регулируется самой биржей, которая таким образом предохраняет заключаемые на торгах сделки от появления на них элементов мошенничества и злоупотребления.</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Инвестор, покупатель ценных бумаг, включенных в котировочный лист биржи, может быть уверен, что получит достоверную и своевременную информацию о компании - эмитенте и рынке ее ценных бумаг. Он должен иметь возможность оценить перспективы экономического развития эмитента и качество его ценных бумаг.</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Таким образом, всякий инвестор, решивший вложить средства во внесенные в листы фондовые ценности, вместе с ними автоматически приобретает и полный набор всех преимуществ, которые включает в себя комплекс средств защиты, предлагаемый фондовой биржей. Фондовая биржа, однако не гарантирует доходность инвестиций в акции компании, прошедшей листинг.</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Также компании, внесенные в такие списки получают большую известность и популярность (паблиситы) среди лиц, занятых в сфере инвестиций.</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D25296" w:rsidRDefault="00385D5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257800" cy="4162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7800" cy="4162425"/>
                    </a:xfrm>
                    <a:prstGeom prst="rect">
                      <a:avLst/>
                    </a:prstGeom>
                    <a:noFill/>
                    <a:ln>
                      <a:noFill/>
                    </a:ln>
                  </pic:spPr>
                </pic:pic>
              </a:graphicData>
            </a:graphic>
          </wp:inline>
        </w:drawing>
      </w:r>
    </w:p>
    <w:p w:rsidR="00D25296" w:rsidRDefault="00D2529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Рис.1. Структура фондового рынка</w:t>
      </w:r>
    </w:p>
    <w:p w:rsidR="00D25296" w:rsidRDefault="00D25296">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D25296" w:rsidRDefault="00D25296">
      <w:pPr>
        <w:widowControl w:val="0"/>
        <w:autoSpaceDE w:val="0"/>
        <w:autoSpaceDN w:val="0"/>
        <w:adjustRightInd w:val="0"/>
        <w:spacing w:after="0" w:line="240" w:lineRule="auto"/>
        <w:ind w:firstLine="709"/>
        <w:rPr>
          <w:rFonts w:ascii="Times New Roman CYR" w:hAnsi="Times New Roman CYR" w:cs="Times New Roman CYR"/>
          <w:noProof/>
          <w:sz w:val="28"/>
          <w:szCs w:val="28"/>
        </w:rPr>
      </w:pPr>
      <w:r>
        <w:rPr>
          <w:rFonts w:ascii="Times New Roman CYR" w:hAnsi="Times New Roman CYR" w:cs="Times New Roman CYR"/>
          <w:noProof/>
          <w:sz w:val="28"/>
          <w:szCs w:val="28"/>
        </w:rPr>
        <w:t>Биржа - это система поддержки рыночной стоимости акций. При поглощении и слиянии компаний оценка стоимости активов опирается на курсовую рыночную стоимость акций, а не на книжную, балансовую. Листинг в ряде стран является основанием для предоставления компании определенных более существенных скидок при налогообложении.</w:t>
      </w:r>
    </w:p>
    <w:p w:rsidR="00D25296" w:rsidRDefault="00D25296">
      <w:pPr>
        <w:widowControl w:val="0"/>
        <w:autoSpaceDE w:val="0"/>
        <w:autoSpaceDN w:val="0"/>
        <w:adjustRightInd w:val="0"/>
        <w:spacing w:after="0" w:line="240" w:lineRule="auto"/>
        <w:ind w:firstLine="709"/>
        <w:rPr>
          <w:rFonts w:ascii="Times New Roman CYR" w:hAnsi="Times New Roman CYR" w:cs="Times New Roman CYR"/>
          <w:noProof/>
          <w:sz w:val="28"/>
          <w:szCs w:val="28"/>
        </w:rPr>
      </w:pPr>
      <w:r>
        <w:rPr>
          <w:rFonts w:ascii="Times New Roman CYR" w:hAnsi="Times New Roman CYR" w:cs="Times New Roman CYR"/>
          <w:noProof/>
          <w:sz w:val="28"/>
          <w:szCs w:val="28"/>
        </w:rPr>
        <w:t>Таким образом листинг - это система поддержки рынка, которая создает благоприятные условия для организованного рынка, позволяет выявить наиболее надежные и качественные ценные бумаги и способствует повышению их ликвидности.</w:t>
      </w:r>
    </w:p>
    <w:p w:rsidR="00D25296" w:rsidRDefault="00D2529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Классическая структура фондового рынка с основным соединяющим звеном - биржей, представлен на рис. 1.</w:t>
      </w:r>
    </w:p>
    <w:p w:rsidR="00D25296" w:rsidRDefault="00D2529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Классическая организационная структура фондовой биржи, используемая в мировой практике выглядит следующим образом (рис.2).</w:t>
      </w:r>
    </w:p>
    <w:p w:rsidR="00D25296" w:rsidRDefault="00D25296">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D25296" w:rsidRDefault="00385D5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5334000" cy="4191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4191000"/>
                    </a:xfrm>
                    <a:prstGeom prst="rect">
                      <a:avLst/>
                    </a:prstGeom>
                    <a:noFill/>
                    <a:ln>
                      <a:noFill/>
                    </a:ln>
                  </pic:spPr>
                </pic:pic>
              </a:graphicData>
            </a:graphic>
          </wp:inline>
        </w:drawing>
      </w:r>
    </w:p>
    <w:p w:rsidR="00D25296" w:rsidRDefault="00D2529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Рис.2. Структура фондовой биржи</w:t>
      </w:r>
    </w:p>
    <w:p w:rsidR="00D25296" w:rsidRDefault="00D25296">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D25296" w:rsidRDefault="00D2529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На фондовой бирже осуществляются следующие виды операций:</w:t>
      </w:r>
    </w:p>
    <w:p w:rsidR="00D25296" w:rsidRDefault="00D2529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Кассовые сделки - операции на реальный фондовый товар, по которому поставка и расчеты осуществляются в ближайшие дни.</w:t>
      </w:r>
    </w:p>
    <w:p w:rsidR="00D25296" w:rsidRDefault="00D2529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Существуют варианты кассовых сделок:</w:t>
      </w:r>
    </w:p>
    <w:p w:rsidR="00D25296" w:rsidRDefault="00D25296">
      <w:pPr>
        <w:widowControl w:val="0"/>
        <w:shd w:val="clear" w:color="000000" w:fill="auto"/>
        <w:tabs>
          <w:tab w:val="left" w:pos="92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покупка в кредит, т.е. покупка ценных бумаг с частичной оплатой заемными деньгами. Кредит на приобретение ценных бумаг может предоставить покупателю обслуживающий его брокер или коммерческий банк. Такие сделки целесообразны при росте курсовой стоимости, а их цель - извлечение дополнительной прибыли в случае превышения прироста курсовой стоимости над стоимостью кредита;</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сделки без покрытия, когда продают не собственные, а взятые взаймы акции. Эти сделки целесообразны в случае понижения курсовой </w:t>
      </w:r>
      <w:r>
        <w:rPr>
          <w:rFonts w:ascii="Times New Roman CYR" w:hAnsi="Times New Roman CYR" w:cs="Times New Roman CYR"/>
          <w:sz w:val="28"/>
          <w:szCs w:val="28"/>
        </w:rPr>
        <w:lastRenderedPageBreak/>
        <w:t>стоимости. Их цель - получение дополнительной прибыли;</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арбитражные сделки направлены на получение прибыли вследствие разницы курсовой стоимости на одни и те же ценные бумаги на разных биржах.</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Срочные сделки, по которым продавец обязуется предоставить ценные бумаги, а покупатель принять их и оплатить к установленному сроку в будущем. В зависимости от способа установления цены срочные сделки можно дифференцировать на несколько видов:</w:t>
      </w:r>
    </w:p>
    <w:p w:rsidR="00D25296" w:rsidRDefault="00D25296">
      <w:pPr>
        <w:widowControl w:val="0"/>
        <w:shd w:val="clear" w:color="000000" w:fill="auto"/>
        <w:tabs>
          <w:tab w:val="left" w:pos="92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цены фиксируются на уровне курса биржевого дня заключения сделки. Это фактически обычная сделка на фондовый товар с отсрочкой поставки и платежа;</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цена при заключении сделки не определяется, а расчеты по ней будут производиться по курсу дня исполнения сделки, либо по курсу любого другого заранее оговоренного дня в будущем. Эта сделка носит спекулятивный характер, а игра идет "на интерес". Если цена на день заключения сделки неизвестна, то сделка обеими сторонами заключается вслепую. При этом покупатель делает расчет на падение курсовой стоимости, а продавец - на ее рост. Кто вернее рассчитает (или угадает), тот и выиграет.</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Фьючерсная сделка осуществляется на основе фьючерсных контрактов. Фьючерсный контракт - это стандартный биржевой договор купли-продажи финансового актива в определенный момент времени в будущем по цене, установленной сторонами сделки в момент ее заключения. Отличительные черты фьючерсного контракта биржевой характер.</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Фьючерсный контракт - это биржевой договор, который разработан на данной бирже, и обращаться может только на ней;</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стандартизация договора по всем параметрам (наименование фондового актива, объем, срок исполнения и т.д.), кроме цены. Цена контракта </w:t>
      </w:r>
      <w:r>
        <w:rPr>
          <w:rFonts w:ascii="Times New Roman CYR" w:hAnsi="Times New Roman CYR" w:cs="Times New Roman CYR"/>
          <w:sz w:val="28"/>
          <w:szCs w:val="28"/>
        </w:rPr>
        <w:lastRenderedPageBreak/>
        <w:t>устанавливается участниками сделки на момент ее заключения;</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биржа является гарантом выполнения обязательств по контракту для участников сделки. Это означает, что в случае невыполнения обязательств по сделке кем-то из ее участников, его обязательства выполнит биржа;</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особый механизм заключения, обращения и исполнения сделок. Следствием этого являлась специализация некоторых фондовых бирж исключительно по работе с фьючерсными контрактами, поэтому такие биржи получили название фьючерсных бирж.</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Фьючерсная сделка - это чисто спекулятивная сделка. При ее заключении чаще всего покупателю не нужен финансовый актив, являющийся объектом сделки, а продавец его не имеет. Игра здесь идет опять же "на интерес". Предположим, например, что заключен фьючерсный контракт на куплю-продажу 1000 акций ОАО «Кыргзтелеком» через 6 месяцев после заключения сделки с ценой исполнения 10 сомов за акцию. Заключив такой контракт, стороны приняли на себя обязательства по его исполнению, а именно: покупатель обязуется приобрести 1000 акций ОАО «Кыргзтелеком» по цене 10 сомов за акцию в оговоренный срок, а продавец - их продать на тех же условиях. Допустим, что в оговоренный в контракте срок исполнения договора курсовая стоимость акций установилась на отметке 10,50 сомов. Расчет по сделке осуществляется, как правило, не поставкой акций покупателю и переводом денег продавцу, а выплатой разницы проигравшей стороной выигравшей. Кто же в нашем примере выиграл, а кто проиграл? Проигравшей стороной является продавец, который обязан продать акции по 10 сомов при курсовой стоимости 10,50 сомов. А выигравшей стороной является покупатель, который приобретает акции дешевле курсовой стоимости. Поэтому продавец выплачивает покупателю 500 сомов. (1000 акций S 0,50 сомов.)</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Большинство из рассмотренных выше видов сделок на фондовой бирже носит спекулятивный характер - фьючерсные, арбитражные сделки, сделки в кредит и без покрытия. Более того, подавляющее большинство сделок, в том числе и кассовые сделки, также носят спекулятивный характер. Но страшного в этом ничего нет. Мировой опыт показывает, что деятельность спекулянтов на фондовой бирже, которых более корректно называют биржевыми игроками, приносит больше пользы, чем вреда огромное количество заключаемых на фондовых биржах спекулятивных сделок дает возможность ценным бумагам приобретать замечательное свойство ликвидности.</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Без спекулятивных сделок ликвидность ценных бумаг была бы гораздо ниже именно спекулятивные сделки, которых совершается на порядок больше, чем обыкновенных, формируют на бирже совокупный спрос и предложение, через соотношение которого, выявляется рыночная стоимость ценных бумаг через фьючерсные сделки, возможна процедура хеджирования - страхования ценового риска на рынке ценных бумаг.</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Арбитражные сделки способствуют выравниванию цен на разных фондовых биржах страны и тем самым способствуют становлению единого рынка ценных бумаг.</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Конечно, биржевые спекулянты могут создавать проблемы. Их обычно делят на две группы - "быки" и "медведи". "Быки"- это профессиональные игроки на бирже, которые играют на повышение цен, а "медведи" - на понижение. Крупная игра на повышение или понижение может вызвать на фондовой бирже панику, со всеми вытекающими отсюда негативными последствиями. Поэтому их деятельность на бирже регулируется и контролируется. Особую опасность могут представлять некоторые виды биржевых операций, например, покупка в кредит, и особенно продажа без покрытия. Поэтому объемы и другие параметры </w:t>
      </w:r>
      <w:r>
        <w:rPr>
          <w:rFonts w:ascii="Times New Roman CYR" w:hAnsi="Times New Roman CYR" w:cs="Times New Roman CYR"/>
          <w:sz w:val="28"/>
          <w:szCs w:val="28"/>
        </w:rPr>
        <w:lastRenderedPageBreak/>
        <w:t>таких сделок ограничиваются, а их проведение находится под жестким контролем.</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Внебиржевой рынок</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внебиржевом рынке обращается огромное количество выпусков ценных бумаг, которые по различным причинам не могут обращаться на фондовых биржах:</w:t>
      </w:r>
    </w:p>
    <w:p w:rsidR="00D25296" w:rsidRDefault="00D25296">
      <w:pPr>
        <w:widowControl w:val="0"/>
        <w:shd w:val="clear" w:color="000000" w:fill="auto"/>
        <w:tabs>
          <w:tab w:val="left" w:pos="92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небольшие по объему выпуски ценных бумаг;</w:t>
      </w:r>
    </w:p>
    <w:p w:rsidR="00D25296" w:rsidRDefault="00D25296">
      <w:pPr>
        <w:widowControl w:val="0"/>
        <w:shd w:val="clear" w:color="000000" w:fill="auto"/>
        <w:tabs>
          <w:tab w:val="left" w:pos="92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выпуски акций с целевой ориентацией, т.е. предназначенные для ограниченного круга инвесторов;</w:t>
      </w:r>
    </w:p>
    <w:p w:rsidR="00D25296" w:rsidRDefault="00D25296">
      <w:pPr>
        <w:widowControl w:val="0"/>
        <w:shd w:val="clear" w:color="000000" w:fill="auto"/>
        <w:tabs>
          <w:tab w:val="left" w:pos="92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выпуски акций нередко вполне солидных компаний, которые не дотягивают до критериев, являющихся обязательными для допуска к торгам на фондовой бирже.</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Исторически первой формой внебиржевого рынка был так называемый уличный рынок, получивший свое название вследствие того, что его участники разыскивали своих контрагентов по городу и заключали с ними сделки в случайных местах - офисах, банках, по месту жительства и т.д. С появлением телефона уличный рынок трансформировался в телефонный. С развитием средств связи и компьютерной техники организационный и технический уровень внебиржевого рынка значительно повысился. В США, например, действует система электронных торгов NASDAQ, к которой подключено более 120 тыс. терминалов. Через эту систему абоненты не только разыскивают контрагентов по сделкам, но и заключают с ними договоры.</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br w:type="page"/>
      </w:r>
      <w:r>
        <w:rPr>
          <w:rFonts w:ascii="Times New Roman CYR" w:hAnsi="Times New Roman CYR" w:cs="Times New Roman CYR"/>
          <w:noProof/>
          <w:sz w:val="28"/>
          <w:szCs w:val="28"/>
        </w:rPr>
        <w:lastRenderedPageBreak/>
        <w:t>Глава 2. Анализ формирования и развития фондовой биржи,биржевых операций в системе активизации финансового рынка в Кыргызской Республике</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p>
    <w:p w:rsidR="00D25296" w:rsidRDefault="00D25296">
      <w:pPr>
        <w:widowControl w:val="0"/>
        <w:shd w:val="clear" w:color="000000" w:fill="auto"/>
        <w:tabs>
          <w:tab w:val="left" w:pos="180"/>
          <w:tab w:val="left" w:pos="54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истории Кыргызстана осуществляли три лицензированных организатора торгов с ценными бумагами: ЗАО «Кыргызская фондовая биржа», ЗАО «Биржевая торговая система» и ЗАО «</w:t>
      </w:r>
      <w:r>
        <w:rPr>
          <w:rFonts w:ascii="Times New Roman CYR" w:hAnsi="Times New Roman CYR" w:cs="Times New Roman CYR"/>
          <w:sz w:val="28"/>
          <w:szCs w:val="28"/>
          <w:lang w:val="en-US"/>
        </w:rPr>
        <w:t>Central</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Asian</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Stock</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Exchange</w:t>
      </w:r>
      <w:r>
        <w:rPr>
          <w:rFonts w:ascii="Times New Roman CYR" w:hAnsi="Times New Roman CYR" w:cs="Times New Roman CYR"/>
          <w:sz w:val="28"/>
          <w:szCs w:val="28"/>
        </w:rPr>
        <w:t>» признана банкротом 2010 году, а с марта 2011 г. стала функционировать одна объединенная биржа. Структура объема торгов в разрезе трех бирж представлена на рис.3.</w:t>
      </w:r>
    </w:p>
    <w:p w:rsidR="00D25296" w:rsidRDefault="00D25296">
      <w:pPr>
        <w:widowControl w:val="0"/>
        <w:shd w:val="clear" w:color="000000" w:fill="auto"/>
        <w:tabs>
          <w:tab w:val="left" w:pos="180"/>
          <w:tab w:val="left" w:pos="54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D25296" w:rsidRDefault="00385D5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257800" cy="2609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800" cy="2609850"/>
                    </a:xfrm>
                    <a:prstGeom prst="rect">
                      <a:avLst/>
                    </a:prstGeom>
                    <a:noFill/>
                    <a:ln>
                      <a:noFill/>
                    </a:ln>
                  </pic:spPr>
                </pic:pic>
              </a:graphicData>
            </a:graphic>
          </wp:inline>
        </w:drawing>
      </w:r>
    </w:p>
    <w:p w:rsidR="00D25296" w:rsidRDefault="00D25296">
      <w:pPr>
        <w:widowControl w:val="0"/>
        <w:shd w:val="clear" w:color="000000" w:fill="auto"/>
        <w:tabs>
          <w:tab w:val="left" w:pos="180"/>
          <w:tab w:val="left" w:pos="54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 3. Структура объема торгов в разрезе фондовых бирж, млн.сом</w:t>
      </w:r>
    </w:p>
    <w:p w:rsidR="00D25296" w:rsidRDefault="00D25296">
      <w:pPr>
        <w:widowControl w:val="0"/>
        <w:shd w:val="clear" w:color="000000" w:fill="auto"/>
        <w:tabs>
          <w:tab w:val="left" w:pos="180"/>
          <w:tab w:val="left" w:pos="54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D25296" w:rsidRDefault="00D25296">
      <w:pPr>
        <w:widowControl w:val="0"/>
        <w:shd w:val="clear" w:color="000000" w:fill="auto"/>
        <w:tabs>
          <w:tab w:val="left" w:pos="180"/>
          <w:tab w:val="left" w:pos="54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Данные рис.3 наглядно показывает развитие рынка, активность и роль каждой биржи в представленных временных отрезках. В целом объем торгов по всем видам ценных бумаг показывает положительную динамику роста за весь рассматриваемый период, так с 42,9 млн. сом в 1997 г. увеличился до 5168,3 млн.сом к началу 2011 г.</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lastRenderedPageBreak/>
        <w:t>Рассмотрим детально развитие каждой фондовой биржи.</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noProof/>
          <w:sz w:val="28"/>
          <w:szCs w:val="28"/>
        </w:rPr>
        <w:br w:type="page"/>
      </w:r>
      <w:r>
        <w:rPr>
          <w:rFonts w:ascii="Times New Roman CYR" w:hAnsi="Times New Roman CYR" w:cs="Times New Roman CYR"/>
          <w:noProof/>
          <w:sz w:val="28"/>
          <w:szCs w:val="28"/>
        </w:rPr>
        <w:lastRenderedPageBreak/>
        <w:t>2.1 ЗАО «</w:t>
      </w:r>
      <w:r>
        <w:rPr>
          <w:rFonts w:ascii="Times New Roman CYR" w:hAnsi="Times New Roman CYR" w:cs="Times New Roman CYR"/>
          <w:sz w:val="28"/>
          <w:szCs w:val="28"/>
        </w:rPr>
        <w:t>Кыргызская фондовая биржа» и его операции на финансовом рынке</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Кыргызская фондовая биржа (КФБ) была учреждена в июле 1994 г. и начала свою деятельность как Центр торговли купонами, где на приватизационные купоны складывались в зависимости от спроса и предложения, а 25 мая 1995 г. официально была открыта Президентом КР, является частной, некоммерческой организацией, созданной совместными усилиями учредителей при содействии Госагентства по надзору за операциями с ценными бумагами при Правительстве КР и компанией “</w:t>
      </w:r>
      <w:r>
        <w:rPr>
          <w:rFonts w:ascii="Times New Roman CYR" w:hAnsi="Times New Roman CYR" w:cs="Times New Roman CYR"/>
          <w:sz w:val="28"/>
          <w:szCs w:val="28"/>
          <w:lang w:val="en-US"/>
        </w:rPr>
        <w:t>Price</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Waterhouse</w:t>
      </w:r>
      <w:r>
        <w:rPr>
          <w:rFonts w:ascii="Times New Roman CYR" w:hAnsi="Times New Roman CYR" w:cs="Times New Roman CYR"/>
          <w:sz w:val="28"/>
          <w:szCs w:val="28"/>
        </w:rPr>
        <w:t>” (</w:t>
      </w:r>
      <w:r>
        <w:rPr>
          <w:rFonts w:ascii="Times New Roman CYR" w:hAnsi="Times New Roman CYR" w:cs="Times New Roman CYR"/>
          <w:sz w:val="28"/>
          <w:szCs w:val="28"/>
          <w:lang w:val="en-US"/>
        </w:rPr>
        <w:t>USAID</w:t>
      </w:r>
      <w:r>
        <w:rPr>
          <w:rFonts w:ascii="Times New Roman CYR" w:hAnsi="Times New Roman CYR" w:cs="Times New Roman CYR"/>
          <w:sz w:val="28"/>
          <w:szCs w:val="28"/>
        </w:rPr>
        <w:t>) на основе использования мирового опыта организации и функционирования фондовых бирж.</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январе 1995 г. начала работу по привлечению АО к листингу. АО «Эдельвейс» стало первым предприятием, прошедших листинг и получившим разрешение на торговлю своими акциями. В октябре 1995 г. КФБ была принята в члены Федерации евроазиатских фондовых бирж (</w:t>
      </w:r>
      <w:r>
        <w:rPr>
          <w:rFonts w:ascii="Times New Roman CYR" w:hAnsi="Times New Roman CYR" w:cs="Times New Roman CYR"/>
          <w:sz w:val="28"/>
          <w:szCs w:val="28"/>
          <w:lang w:val="en-US"/>
        </w:rPr>
        <w:t>FEAS</w:t>
      </w:r>
      <w:r>
        <w:rPr>
          <w:rFonts w:ascii="Times New Roman CYR" w:hAnsi="Times New Roman CYR" w:cs="Times New Roman CYR"/>
          <w:sz w:val="28"/>
          <w:szCs w:val="28"/>
        </w:rPr>
        <w:t>), штаб - квартира которой находится в Стамбуле и объединяет 23 фондовые биржи в Восточной Европе, Азии и странах СНГ. Также установила деловые связи с фондовыми биржами стран СНГ и дальнего зарубежья.</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сентябре 1995 года начал работу Учебный Центр КФБ. Данный Центр проводит различные виды учебных курсов по подготовке специалистов для финансового рынка. В 1996 г. КФБ открыла представительство в г. Ош. Первый региональный офис работал в качестве центра, где жители региона, руководители компаний, потенциальные инвесторы и все заинтересованные лица, могли получить свежую информацию о состоянии фондового рынка в КР, о работе КФБ, а также участвовать в торговле ценными бумагами предприятий, </w:t>
      </w:r>
      <w:r>
        <w:rPr>
          <w:rFonts w:ascii="Times New Roman CYR" w:hAnsi="Times New Roman CYR" w:cs="Times New Roman CYR"/>
          <w:sz w:val="28"/>
          <w:szCs w:val="28"/>
        </w:rPr>
        <w:lastRenderedPageBreak/>
        <w:t>прошедшими процедуру листинга. С апреля 1997 года на КФБ реализовывалась программа «180 дней», целью которой было привлечение наибольшего количества компаний на биржу. Количество листинговых компаний на конец</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года достигло 37. В этому же году была открыта электронная страница КФБ.</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.06.1996 г. КФБ открыла свое представительство на юге республики, в г. Ош, где действует первый региональный центр. На начальном этапе своего существования и до 2002 г. функционировала в форме членской некоммерческой организации с общим количеством членов 16.</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марте 1998 года КФБ получила статус саморегулируемой организации, возникновение и развитие которых было обусловлено необходимостью повышения системы регулирования рынка ценных бумаг, контроля за деятельностью профессиональных участников рынка. В 1998 году увеличилось число компаний, ценные бумаги которых прошли листинг на бирже.</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мае 2000 года КФБ преобразована из членской организации в Закрытое Акционерное Общество «Кыргызская Фондовая Биржа». Весной 2000 года поиск стратегического инвестора увенчался успехом, развивающиеся отношения между Турецкой Республикой и Кыргызстаном побудили Стамбульскую Фондовую Биржу (ISE) стать акционером КФБ. Вхождение ISE в состав акционеров ознаменовалось еще одной примечательной датой - КФБ вступила в Евроазиатскую федерацию фондовых бирж (FEAS) - организацию, объединяющую более 25 фондовых бирж стран Восточной Европы, Ближнего Востока, Центральной и Юго-Восточной Азии.</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Компании, являвшиеся членами биржи на тот момент, получили равные доли в уставном капитале и членское право участвовать в торгах на КФБ, одновременно в лице Стамбульской Фондовой Биржи приобрела одного из </w:t>
      </w:r>
      <w:r>
        <w:rPr>
          <w:rFonts w:ascii="Times New Roman CYR" w:hAnsi="Times New Roman CYR" w:cs="Times New Roman CYR"/>
          <w:sz w:val="28"/>
          <w:szCs w:val="28"/>
        </w:rPr>
        <w:lastRenderedPageBreak/>
        <w:t>самых крупных акционеров и надежного партнера, который активно помогает в совершенствовании деятельности биржи.</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2000 году внесены изменения и дополнения в Положение о листинге на КФБ, согласно которому к листингу на КФБ допускаются не только акции, но и все виды эмиссионных ценных бумаг, выпущенные в соответствии с требованиями действующего законодательства.</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2001 г. произошло еще одно знаменательное событие: Казахстанская Фондовая Биржа стала акционером, что позволило КФБ значительно нарастить свой программно-технический потенциал.</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Первым корпоративным инструментом с фиксированной доходностью стали облигации Алматинского торгово-финансового банка. В 2001 году на рынке появились облигации отечественных эмитентов. Это были облигации «Renton Group», «Бишкексут».</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год является показательным годом за всю историю деятельности КФБ. В этом году на площадке КФБ значительно выросли торговые показатели за счет активизации деятельности портфельных инвесторов. Другим значимым событием 2007 года является реализация на КФБ пилотного проекта по организации размещения и обращения государственных казначейских векселей (ГКВ) сроком обращения 9 месяцев.</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2008 году, негативное влияние мирового финансового кризиса в первую очередь сказалось на снижении инвестиционной активности и резком спаде сделок на фондовом рынке республики. Объемы торгов по итогам года составили 4,1 млрд.сом. снизились по сравнению с 2007 годом на 20%.</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год для Кыргызской Фондовой Биржи войдет в историю, как год плодотворного международного сотрудничества. Так, в сентября этого же года КФБ было подписано Соглашение между КФБ и компанией Structured Solution </w:t>
      </w:r>
      <w:r>
        <w:rPr>
          <w:rFonts w:ascii="Times New Roman CYR" w:hAnsi="Times New Roman CYR" w:cs="Times New Roman CYR"/>
          <w:sz w:val="28"/>
          <w:szCs w:val="28"/>
        </w:rPr>
        <w:lastRenderedPageBreak/>
        <w:t>AG (Германия) о продвижении индекса КФБ на мировых финансовых рынках. Компания Structured Solution AG (Германия) является известной компаний в сфере продвижения информационных продуктов из молодых и развивающихся рынков. Соглашение подобного рода стало первым шагом, направленным на усиление притока инвестиций в нашу республику Кыргызской Фондовой Биржи.</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2011 году в связи с принятием нового Закона «О рынке ценных бумаг» КФБ получает лицензии на депозитарную и клиринговую деятельности. Получение данных лицензий существенно расширяет сферу деятельности КФБ, что потребовало создания на бирже нового подразделения - департамента депозитарно -клиринговых операций.</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этом же году в практику корпоративного управления вводится ежегодная разработка и принятие Стратегии развития фондовой биржи. Первая Стратегия развития КФБ на 2010-2012 годы была принята Советом директором и одобрена общим собранием акционеров по итогам 2009 года. Использование стратегического планирования позволит сплотить как участников, так и сотрудников биржи вокруг достижения приоритетных целей всестороннего развития фондового рынка в стране и повышения качества предоставляемых биржей услуг. Основные участники (до объединения бирж) КФБ представлены в табл.1.</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Акционеры и участники торгов ЗАО «Кыргызская Фондовая Биржа»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19"/>
        <w:gridCol w:w="4961"/>
      </w:tblGrid>
      <w:tr w:rsidR="00D25296">
        <w:tc>
          <w:tcPr>
            <w:tcW w:w="4219"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Акционеры ЗАО "Кыргызская Фондовая Биржа"</w:t>
            </w:r>
          </w:p>
        </w:tc>
        <w:tc>
          <w:tcPr>
            <w:tcW w:w="4961"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Участники торгов на ЗАО "Кыргызская Фондовая Биржа"</w:t>
            </w:r>
          </w:p>
        </w:tc>
      </w:tr>
    </w:tbl>
    <w:p w:rsidR="00D25296" w:rsidRDefault="00D25296">
      <w:pPr>
        <w:widowControl w:val="0"/>
        <w:autoSpaceDE w:val="0"/>
        <w:autoSpaceDN w:val="0"/>
        <w:adjustRightInd w:val="0"/>
        <w:spacing w:after="0" w:line="240" w:lineRule="auto"/>
        <w:ind w:hanging="108"/>
        <w:rPr>
          <w:rFonts w:ascii="Times New Roman CYR" w:hAnsi="Times New Roman CYR" w:cs="Times New Roman CYR"/>
          <w:sz w:val="20"/>
          <w:szCs w:val="20"/>
        </w:rPr>
      </w:pPr>
      <w:r>
        <w:rPr>
          <w:rFonts w:ascii="Times New Roman CYR" w:hAnsi="Times New Roman CYR" w:cs="Times New Roman CYR"/>
          <w:sz w:val="20"/>
          <w:szCs w:val="20"/>
        </w:rPr>
        <w:t xml:space="preserve">ОАО "БББ" АКБ "Кыргызстан" &lt;http://www.bankkg.kg&gt; </w:t>
      </w:r>
    </w:p>
    <w:p w:rsidR="00D25296" w:rsidRDefault="00D25296">
      <w:pPr>
        <w:widowControl w:val="0"/>
        <w:autoSpaceDE w:val="0"/>
        <w:autoSpaceDN w:val="0"/>
        <w:adjustRightInd w:val="0"/>
        <w:spacing w:after="0" w:line="240" w:lineRule="auto"/>
        <w:ind w:hanging="108"/>
        <w:rPr>
          <w:rFonts w:ascii="Times New Roman CYR" w:hAnsi="Times New Roman CYR" w:cs="Times New Roman CYR"/>
          <w:sz w:val="20"/>
          <w:szCs w:val="20"/>
        </w:rPr>
      </w:pPr>
      <w:r>
        <w:rPr>
          <w:rFonts w:ascii="Times New Roman CYR" w:hAnsi="Times New Roman CYR" w:cs="Times New Roman CYR"/>
          <w:sz w:val="20"/>
          <w:szCs w:val="20"/>
        </w:rPr>
        <w:t xml:space="preserve">ОАО "Мастерфайбр" </w:t>
      </w:r>
    </w:p>
    <w:p w:rsidR="00D25296" w:rsidRDefault="00D25296">
      <w:pPr>
        <w:widowControl w:val="0"/>
        <w:autoSpaceDE w:val="0"/>
        <w:autoSpaceDN w:val="0"/>
        <w:adjustRightInd w:val="0"/>
        <w:spacing w:after="0" w:line="240" w:lineRule="auto"/>
        <w:ind w:hanging="108"/>
        <w:rPr>
          <w:rFonts w:ascii="Times New Roman CYR" w:hAnsi="Times New Roman CYR" w:cs="Times New Roman CYR"/>
          <w:sz w:val="20"/>
          <w:szCs w:val="20"/>
        </w:rPr>
      </w:pPr>
      <w:r>
        <w:rPr>
          <w:rFonts w:ascii="Times New Roman CYR" w:hAnsi="Times New Roman CYR" w:cs="Times New Roman CYR"/>
          <w:sz w:val="20"/>
          <w:szCs w:val="20"/>
        </w:rPr>
        <w:t xml:space="preserve">ЗАО "Заман" </w:t>
      </w:r>
    </w:p>
    <w:p w:rsidR="00D25296" w:rsidRDefault="00D25296">
      <w:pPr>
        <w:widowControl w:val="0"/>
        <w:autoSpaceDE w:val="0"/>
        <w:autoSpaceDN w:val="0"/>
        <w:adjustRightInd w:val="0"/>
        <w:spacing w:after="0" w:line="240" w:lineRule="auto"/>
        <w:ind w:hanging="108"/>
        <w:rPr>
          <w:rFonts w:ascii="Times New Roman CYR" w:hAnsi="Times New Roman CYR" w:cs="Times New Roman CYR"/>
          <w:sz w:val="20"/>
          <w:szCs w:val="20"/>
        </w:rPr>
      </w:pPr>
      <w:r>
        <w:rPr>
          <w:rFonts w:ascii="Times New Roman CYR" w:hAnsi="Times New Roman CYR" w:cs="Times New Roman CYR"/>
          <w:sz w:val="20"/>
          <w:szCs w:val="20"/>
        </w:rPr>
        <w:t xml:space="preserve">ОАО "Халык Банк Кыргызстан" &lt;http://www.halykbank.kg&gt; </w:t>
      </w:r>
    </w:p>
    <w:p w:rsidR="00D25296" w:rsidRDefault="00D25296">
      <w:pPr>
        <w:widowControl w:val="0"/>
        <w:autoSpaceDE w:val="0"/>
        <w:autoSpaceDN w:val="0"/>
        <w:adjustRightInd w:val="0"/>
        <w:spacing w:after="0" w:line="240" w:lineRule="auto"/>
        <w:ind w:hanging="108"/>
        <w:rPr>
          <w:rFonts w:ascii="Times New Roman CYR" w:hAnsi="Times New Roman CYR" w:cs="Times New Roman CYR"/>
          <w:sz w:val="20"/>
          <w:szCs w:val="20"/>
          <w:lang w:val="en-US"/>
        </w:rPr>
      </w:pPr>
      <w:r>
        <w:rPr>
          <w:rFonts w:ascii="Times New Roman CYR" w:hAnsi="Times New Roman CYR" w:cs="Times New Roman CYR"/>
          <w:sz w:val="20"/>
          <w:szCs w:val="20"/>
        </w:rPr>
        <w:t>ЗАО</w:t>
      </w:r>
      <w:r>
        <w:rPr>
          <w:rFonts w:ascii="Times New Roman CYR" w:hAnsi="Times New Roman CYR" w:cs="Times New Roman CYR"/>
          <w:sz w:val="20"/>
          <w:szCs w:val="20"/>
          <w:lang w:val="en-US"/>
        </w:rPr>
        <w:t xml:space="preserve"> "NCP Securities Corporation" </w:t>
      </w:r>
    </w:p>
    <w:p w:rsidR="00D25296" w:rsidRDefault="00D25296">
      <w:pPr>
        <w:widowControl w:val="0"/>
        <w:autoSpaceDE w:val="0"/>
        <w:autoSpaceDN w:val="0"/>
        <w:adjustRightInd w:val="0"/>
        <w:spacing w:after="0" w:line="240" w:lineRule="auto"/>
        <w:ind w:hanging="108"/>
        <w:rPr>
          <w:rFonts w:ascii="Times New Roman CYR" w:hAnsi="Times New Roman CYR" w:cs="Times New Roman CYR"/>
          <w:sz w:val="20"/>
          <w:szCs w:val="20"/>
          <w:lang w:val="en-US"/>
        </w:rPr>
      </w:pPr>
      <w:r>
        <w:rPr>
          <w:rFonts w:ascii="Times New Roman CYR" w:hAnsi="Times New Roman CYR" w:cs="Times New Roman CYR"/>
          <w:sz w:val="20"/>
          <w:szCs w:val="20"/>
        </w:rPr>
        <w:t>ОАО</w:t>
      </w:r>
      <w:r>
        <w:rPr>
          <w:rFonts w:ascii="Times New Roman CYR" w:hAnsi="Times New Roman CYR" w:cs="Times New Roman CYR"/>
          <w:sz w:val="20"/>
          <w:szCs w:val="20"/>
          <w:lang w:val="en-US"/>
        </w:rPr>
        <w:t xml:space="preserve"> </w:t>
      </w:r>
      <w:r>
        <w:rPr>
          <w:rFonts w:ascii="Times New Roman CYR" w:hAnsi="Times New Roman CYR" w:cs="Times New Roman CYR"/>
          <w:sz w:val="20"/>
          <w:szCs w:val="20"/>
        </w:rPr>
        <w:t>ОКБ</w:t>
      </w:r>
      <w:r>
        <w:rPr>
          <w:rFonts w:ascii="Times New Roman CYR" w:hAnsi="Times New Roman CYR" w:cs="Times New Roman CYR"/>
          <w:sz w:val="20"/>
          <w:szCs w:val="20"/>
          <w:lang w:val="en-US"/>
        </w:rPr>
        <w:t xml:space="preserve"> "</w:t>
      </w:r>
      <w:r>
        <w:rPr>
          <w:rFonts w:ascii="Times New Roman CYR" w:hAnsi="Times New Roman CYR" w:cs="Times New Roman CYR"/>
          <w:sz w:val="20"/>
          <w:szCs w:val="20"/>
        </w:rPr>
        <w:t>Аалам</w:t>
      </w:r>
      <w:r>
        <w:rPr>
          <w:rFonts w:ascii="Times New Roman CYR" w:hAnsi="Times New Roman CYR" w:cs="Times New Roman CYR"/>
          <w:sz w:val="20"/>
          <w:szCs w:val="20"/>
          <w:lang w:val="en-US"/>
        </w:rPr>
        <w:t xml:space="preserve">" </w:t>
      </w:r>
    </w:p>
    <w:p w:rsidR="00D25296" w:rsidRDefault="00D25296">
      <w:pPr>
        <w:widowControl w:val="0"/>
        <w:autoSpaceDE w:val="0"/>
        <w:autoSpaceDN w:val="0"/>
        <w:adjustRightInd w:val="0"/>
        <w:spacing w:after="0" w:line="240" w:lineRule="auto"/>
        <w:ind w:hanging="108"/>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ЗАО "ГЛОБАЛ СЕКЬЮРИТИЗ" </w:t>
      </w:r>
    </w:p>
    <w:p w:rsidR="00D25296" w:rsidRDefault="00D25296">
      <w:pPr>
        <w:widowControl w:val="0"/>
        <w:autoSpaceDE w:val="0"/>
        <w:autoSpaceDN w:val="0"/>
        <w:adjustRightInd w:val="0"/>
        <w:spacing w:after="0" w:line="240" w:lineRule="auto"/>
        <w:ind w:hanging="108"/>
        <w:rPr>
          <w:rFonts w:ascii="Times New Roman CYR" w:hAnsi="Times New Roman CYR" w:cs="Times New Roman CYR"/>
          <w:sz w:val="20"/>
          <w:szCs w:val="20"/>
        </w:rPr>
      </w:pPr>
      <w:r>
        <w:rPr>
          <w:rFonts w:ascii="Times New Roman CYR" w:hAnsi="Times New Roman CYR" w:cs="Times New Roman CYR"/>
          <w:sz w:val="20"/>
          <w:szCs w:val="20"/>
        </w:rPr>
        <w:t xml:space="preserve">ОАО "АТФБАНК КЫРГЫЗСТАН" </w:t>
      </w:r>
    </w:p>
    <w:p w:rsidR="00D25296" w:rsidRDefault="00D25296">
      <w:pPr>
        <w:widowControl w:val="0"/>
        <w:autoSpaceDE w:val="0"/>
        <w:autoSpaceDN w:val="0"/>
        <w:adjustRightInd w:val="0"/>
        <w:spacing w:after="0" w:line="240" w:lineRule="auto"/>
        <w:ind w:hanging="108"/>
        <w:rPr>
          <w:rFonts w:ascii="Times New Roman CYR" w:hAnsi="Times New Roman CYR" w:cs="Times New Roman CYR"/>
          <w:sz w:val="20"/>
          <w:szCs w:val="20"/>
        </w:rPr>
      </w:pPr>
      <w:r>
        <w:rPr>
          <w:rFonts w:ascii="Times New Roman CYR" w:hAnsi="Times New Roman CYR" w:cs="Times New Roman CYR"/>
          <w:sz w:val="20"/>
          <w:szCs w:val="20"/>
        </w:rPr>
        <w:t xml:space="preserve">ЗАО "Казахстанская Фондовая Биржа" &lt;http://www.kase.kz&gt; </w:t>
      </w:r>
    </w:p>
    <w:p w:rsidR="00D25296" w:rsidRDefault="00D25296">
      <w:pPr>
        <w:widowControl w:val="0"/>
        <w:autoSpaceDE w:val="0"/>
        <w:autoSpaceDN w:val="0"/>
        <w:adjustRightInd w:val="0"/>
        <w:spacing w:after="0" w:line="240" w:lineRule="auto"/>
        <w:ind w:hanging="108"/>
        <w:rPr>
          <w:rFonts w:ascii="Times New Roman CYR" w:hAnsi="Times New Roman CYR" w:cs="Times New Roman CYR"/>
          <w:sz w:val="20"/>
          <w:szCs w:val="20"/>
        </w:rPr>
      </w:pPr>
      <w:r>
        <w:rPr>
          <w:rFonts w:ascii="Times New Roman CYR" w:hAnsi="Times New Roman CYR" w:cs="Times New Roman CYR"/>
          <w:sz w:val="20"/>
          <w:szCs w:val="20"/>
        </w:rPr>
        <w:t xml:space="preserve">ЗАО "ИК АРАБЕЛЬ" </w:t>
      </w:r>
    </w:p>
    <w:p w:rsidR="00D25296" w:rsidRDefault="00D25296">
      <w:pPr>
        <w:widowControl w:val="0"/>
        <w:autoSpaceDE w:val="0"/>
        <w:autoSpaceDN w:val="0"/>
        <w:adjustRightInd w:val="0"/>
        <w:spacing w:after="0" w:line="240" w:lineRule="auto"/>
        <w:ind w:hanging="108"/>
        <w:rPr>
          <w:rFonts w:ascii="Times New Roman CYR" w:hAnsi="Times New Roman CYR" w:cs="Times New Roman CYR"/>
          <w:sz w:val="20"/>
          <w:szCs w:val="20"/>
        </w:rPr>
      </w:pPr>
      <w:r>
        <w:rPr>
          <w:rFonts w:ascii="Times New Roman CYR" w:hAnsi="Times New Roman CYR" w:cs="Times New Roman CYR"/>
          <w:sz w:val="20"/>
          <w:szCs w:val="20"/>
        </w:rPr>
        <w:t xml:space="preserve">ОсОО Финансово-инвестиционная компания "Asko&amp;Co" </w:t>
      </w:r>
    </w:p>
    <w:p w:rsidR="00D25296" w:rsidRDefault="00D25296">
      <w:pPr>
        <w:widowControl w:val="0"/>
        <w:autoSpaceDE w:val="0"/>
        <w:autoSpaceDN w:val="0"/>
        <w:adjustRightInd w:val="0"/>
        <w:spacing w:after="0" w:line="240" w:lineRule="auto"/>
        <w:ind w:hanging="108"/>
        <w:rPr>
          <w:rFonts w:ascii="Times New Roman CYR" w:hAnsi="Times New Roman CYR" w:cs="Times New Roman CYR"/>
          <w:sz w:val="20"/>
          <w:szCs w:val="20"/>
        </w:rPr>
      </w:pPr>
      <w:r>
        <w:rPr>
          <w:rFonts w:ascii="Times New Roman CYR" w:hAnsi="Times New Roman CYR" w:cs="Times New Roman CYR"/>
          <w:sz w:val="20"/>
          <w:szCs w:val="20"/>
        </w:rPr>
        <w:t xml:space="preserve">ОсОО Финансово-консалтинговая компания "Ниет-Аракет" &lt;http://www.niet-araket.kg&gt; </w:t>
      </w:r>
    </w:p>
    <w:p w:rsidR="00D25296" w:rsidRDefault="00D25296">
      <w:pPr>
        <w:widowControl w:val="0"/>
        <w:autoSpaceDE w:val="0"/>
        <w:autoSpaceDN w:val="0"/>
        <w:adjustRightInd w:val="0"/>
        <w:spacing w:after="0" w:line="240" w:lineRule="auto"/>
        <w:ind w:hanging="108"/>
        <w:rPr>
          <w:rFonts w:ascii="Times New Roman CYR" w:hAnsi="Times New Roman CYR" w:cs="Times New Roman CYR"/>
          <w:sz w:val="20"/>
          <w:szCs w:val="20"/>
        </w:rPr>
      </w:pPr>
      <w:r>
        <w:rPr>
          <w:rFonts w:ascii="Times New Roman CYR" w:hAnsi="Times New Roman CYR" w:cs="Times New Roman CYR"/>
          <w:sz w:val="20"/>
          <w:szCs w:val="20"/>
        </w:rPr>
        <w:t xml:space="preserve">ОсОО Финансовая компания "Сенти" &lt;http://www.senti.kg&gt; </w:t>
      </w:r>
    </w:p>
    <w:p w:rsidR="00D25296" w:rsidRPr="00C42507" w:rsidRDefault="00D25296">
      <w:pPr>
        <w:widowControl w:val="0"/>
        <w:autoSpaceDE w:val="0"/>
        <w:autoSpaceDN w:val="0"/>
        <w:adjustRightInd w:val="0"/>
        <w:spacing w:after="0" w:line="240" w:lineRule="auto"/>
        <w:ind w:hanging="108"/>
        <w:rPr>
          <w:rFonts w:ascii="Times New Roman CYR" w:hAnsi="Times New Roman CYR" w:cs="Times New Roman CYR"/>
          <w:sz w:val="20"/>
          <w:szCs w:val="20"/>
          <w:lang w:val="en-US"/>
        </w:rPr>
      </w:pPr>
      <w:r>
        <w:rPr>
          <w:rFonts w:ascii="Times New Roman CYR" w:hAnsi="Times New Roman CYR" w:cs="Times New Roman CYR"/>
          <w:sz w:val="20"/>
          <w:szCs w:val="20"/>
        </w:rPr>
        <w:t>ОсОО</w:t>
      </w:r>
      <w:r w:rsidRPr="00C42507">
        <w:rPr>
          <w:rFonts w:ascii="Times New Roman CYR" w:hAnsi="Times New Roman CYR" w:cs="Times New Roman CYR"/>
          <w:sz w:val="20"/>
          <w:szCs w:val="20"/>
          <w:lang w:val="en-US"/>
        </w:rPr>
        <w:t xml:space="preserve"> "BNC Finance" &lt;http://www.bnc.kg&gt; </w:t>
      </w:r>
    </w:p>
    <w:p w:rsidR="00D25296" w:rsidRPr="00C42507" w:rsidRDefault="00D25296">
      <w:pPr>
        <w:widowControl w:val="0"/>
        <w:autoSpaceDE w:val="0"/>
        <w:autoSpaceDN w:val="0"/>
        <w:adjustRightInd w:val="0"/>
        <w:spacing w:after="0" w:line="240" w:lineRule="auto"/>
        <w:ind w:hanging="108"/>
        <w:rPr>
          <w:rFonts w:ascii="Times New Roman CYR" w:hAnsi="Times New Roman CYR" w:cs="Times New Roman CYR"/>
          <w:sz w:val="20"/>
          <w:szCs w:val="20"/>
          <w:lang w:val="en-US"/>
        </w:rPr>
      </w:pPr>
      <w:r>
        <w:rPr>
          <w:rFonts w:ascii="Times New Roman CYR" w:hAnsi="Times New Roman CYR" w:cs="Times New Roman CYR"/>
          <w:sz w:val="20"/>
          <w:szCs w:val="20"/>
        </w:rPr>
        <w:t>ОсОО</w:t>
      </w:r>
      <w:r w:rsidRPr="00C42507">
        <w:rPr>
          <w:rFonts w:ascii="Times New Roman CYR" w:hAnsi="Times New Roman CYR" w:cs="Times New Roman CYR"/>
          <w:sz w:val="20"/>
          <w:szCs w:val="20"/>
          <w:lang w:val="en-US"/>
        </w:rPr>
        <w:t xml:space="preserve"> "Minaret Group" </w:t>
      </w:r>
    </w:p>
    <w:p w:rsidR="00D25296" w:rsidRPr="00C42507" w:rsidRDefault="00D25296">
      <w:pPr>
        <w:widowControl w:val="0"/>
        <w:autoSpaceDE w:val="0"/>
        <w:autoSpaceDN w:val="0"/>
        <w:adjustRightInd w:val="0"/>
        <w:spacing w:after="0" w:line="240" w:lineRule="auto"/>
        <w:ind w:hanging="108"/>
        <w:rPr>
          <w:rFonts w:ascii="Times New Roman CYR" w:hAnsi="Times New Roman CYR" w:cs="Times New Roman CYR"/>
          <w:sz w:val="20"/>
          <w:szCs w:val="20"/>
          <w:lang w:val="en-US"/>
        </w:rPr>
      </w:pPr>
      <w:r>
        <w:rPr>
          <w:rFonts w:ascii="Times New Roman CYR" w:hAnsi="Times New Roman CYR" w:cs="Times New Roman CYR"/>
          <w:sz w:val="20"/>
          <w:szCs w:val="20"/>
        </w:rPr>
        <w:t>Стамбульская</w:t>
      </w:r>
      <w:r w:rsidRPr="00C42507">
        <w:rPr>
          <w:rFonts w:ascii="Times New Roman CYR" w:hAnsi="Times New Roman CYR" w:cs="Times New Roman CYR"/>
          <w:sz w:val="20"/>
          <w:szCs w:val="20"/>
          <w:lang w:val="en-US"/>
        </w:rPr>
        <w:t xml:space="preserve"> </w:t>
      </w:r>
      <w:r>
        <w:rPr>
          <w:rFonts w:ascii="Times New Roman CYR" w:hAnsi="Times New Roman CYR" w:cs="Times New Roman CYR"/>
          <w:sz w:val="20"/>
          <w:szCs w:val="20"/>
        </w:rPr>
        <w:t>Фондовая</w:t>
      </w:r>
      <w:r w:rsidRPr="00C42507">
        <w:rPr>
          <w:rFonts w:ascii="Times New Roman CYR" w:hAnsi="Times New Roman CYR" w:cs="Times New Roman CYR"/>
          <w:sz w:val="20"/>
          <w:szCs w:val="20"/>
          <w:lang w:val="en-US"/>
        </w:rPr>
        <w:t xml:space="preserve"> </w:t>
      </w:r>
      <w:r>
        <w:rPr>
          <w:rFonts w:ascii="Times New Roman CYR" w:hAnsi="Times New Roman CYR" w:cs="Times New Roman CYR"/>
          <w:sz w:val="20"/>
          <w:szCs w:val="20"/>
        </w:rPr>
        <w:t>Биржа</w:t>
      </w:r>
      <w:r w:rsidRPr="00C42507">
        <w:rPr>
          <w:rFonts w:ascii="Times New Roman CYR" w:hAnsi="Times New Roman CYR" w:cs="Times New Roman CYR"/>
          <w:sz w:val="20"/>
          <w:szCs w:val="20"/>
          <w:lang w:val="en-US"/>
        </w:rPr>
        <w:t xml:space="preserve"> &lt;http://www.ise.org&gt;</w:t>
      </w:r>
      <w:r>
        <w:rPr>
          <w:rFonts w:ascii="Times New Roman CYR" w:hAnsi="Times New Roman CYR" w:cs="Times New Roman CYR"/>
          <w:sz w:val="20"/>
          <w:szCs w:val="20"/>
        </w:rPr>
        <w:t>ОАО</w:t>
      </w:r>
      <w:r w:rsidRPr="00C42507">
        <w:rPr>
          <w:rFonts w:ascii="Times New Roman CYR" w:hAnsi="Times New Roman CYR" w:cs="Times New Roman CYR"/>
          <w:sz w:val="20"/>
          <w:szCs w:val="20"/>
          <w:lang w:val="en-US"/>
        </w:rPr>
        <w:t xml:space="preserve"> "</w:t>
      </w:r>
      <w:r>
        <w:rPr>
          <w:rFonts w:ascii="Times New Roman CYR" w:hAnsi="Times New Roman CYR" w:cs="Times New Roman CYR"/>
          <w:sz w:val="20"/>
          <w:szCs w:val="20"/>
        </w:rPr>
        <w:t>Халык</w:t>
      </w:r>
      <w:r w:rsidRPr="00C42507">
        <w:rPr>
          <w:rFonts w:ascii="Times New Roman CYR" w:hAnsi="Times New Roman CYR" w:cs="Times New Roman CYR"/>
          <w:sz w:val="20"/>
          <w:szCs w:val="20"/>
          <w:lang w:val="en-US"/>
        </w:rPr>
        <w:t xml:space="preserve"> </w:t>
      </w:r>
      <w:r>
        <w:rPr>
          <w:rFonts w:ascii="Times New Roman CYR" w:hAnsi="Times New Roman CYR" w:cs="Times New Roman CYR"/>
          <w:sz w:val="20"/>
          <w:szCs w:val="20"/>
        </w:rPr>
        <w:t>Банк</w:t>
      </w:r>
      <w:r w:rsidRPr="00C42507">
        <w:rPr>
          <w:rFonts w:ascii="Times New Roman CYR" w:hAnsi="Times New Roman CYR" w:cs="Times New Roman CYR"/>
          <w:sz w:val="20"/>
          <w:szCs w:val="20"/>
          <w:lang w:val="en-US"/>
        </w:rPr>
        <w:t xml:space="preserve"> </w:t>
      </w:r>
      <w:r>
        <w:rPr>
          <w:rFonts w:ascii="Times New Roman CYR" w:hAnsi="Times New Roman CYR" w:cs="Times New Roman CYR"/>
          <w:sz w:val="20"/>
          <w:szCs w:val="20"/>
        </w:rPr>
        <w:t>Кыргызстан</w:t>
      </w:r>
      <w:r w:rsidRPr="00C42507">
        <w:rPr>
          <w:rFonts w:ascii="Times New Roman CYR" w:hAnsi="Times New Roman CYR" w:cs="Times New Roman CYR"/>
          <w:sz w:val="20"/>
          <w:szCs w:val="20"/>
          <w:lang w:val="en-US"/>
        </w:rPr>
        <w:t xml:space="preserve">" &lt;http://www.halykbank.kg&gt; </w:t>
      </w:r>
    </w:p>
    <w:p w:rsidR="00D25296" w:rsidRDefault="00D25296">
      <w:pPr>
        <w:widowControl w:val="0"/>
        <w:autoSpaceDE w:val="0"/>
        <w:autoSpaceDN w:val="0"/>
        <w:adjustRightInd w:val="0"/>
        <w:spacing w:after="0" w:line="240" w:lineRule="auto"/>
        <w:ind w:hanging="108"/>
        <w:rPr>
          <w:rFonts w:ascii="Times New Roman CYR" w:hAnsi="Times New Roman CYR" w:cs="Times New Roman CYR"/>
          <w:sz w:val="20"/>
          <w:szCs w:val="20"/>
        </w:rPr>
      </w:pPr>
      <w:r>
        <w:rPr>
          <w:rFonts w:ascii="Times New Roman CYR" w:hAnsi="Times New Roman CYR" w:cs="Times New Roman CYR"/>
          <w:sz w:val="20"/>
          <w:szCs w:val="20"/>
        </w:rPr>
        <w:t xml:space="preserve">ОАО ОКБ "Аалам" &lt;http://www.kse.kg/stockholder.shtml&gt; </w:t>
      </w:r>
    </w:p>
    <w:p w:rsidR="00D25296" w:rsidRDefault="00D25296">
      <w:pPr>
        <w:widowControl w:val="0"/>
        <w:autoSpaceDE w:val="0"/>
        <w:autoSpaceDN w:val="0"/>
        <w:adjustRightInd w:val="0"/>
        <w:spacing w:after="0" w:line="240" w:lineRule="auto"/>
        <w:ind w:hanging="108"/>
        <w:rPr>
          <w:rFonts w:ascii="Times New Roman CYR" w:hAnsi="Times New Roman CYR" w:cs="Times New Roman CYR"/>
          <w:sz w:val="20"/>
          <w:szCs w:val="20"/>
        </w:rPr>
      </w:pPr>
      <w:r>
        <w:rPr>
          <w:rFonts w:ascii="Times New Roman CYR" w:hAnsi="Times New Roman CYR" w:cs="Times New Roman CYR"/>
          <w:sz w:val="20"/>
          <w:szCs w:val="20"/>
        </w:rPr>
        <w:t xml:space="preserve">ОАО "Чуйинвест" &lt;http://www.kse.kg/stockholder.shtml&gt; </w:t>
      </w:r>
    </w:p>
    <w:p w:rsidR="00D25296" w:rsidRDefault="00D25296">
      <w:pPr>
        <w:widowControl w:val="0"/>
        <w:autoSpaceDE w:val="0"/>
        <w:autoSpaceDN w:val="0"/>
        <w:adjustRightInd w:val="0"/>
        <w:spacing w:after="0" w:line="240" w:lineRule="auto"/>
        <w:ind w:hanging="108"/>
        <w:rPr>
          <w:rFonts w:ascii="Times New Roman CYR" w:hAnsi="Times New Roman CYR" w:cs="Times New Roman CYR"/>
          <w:sz w:val="20"/>
          <w:szCs w:val="20"/>
        </w:rPr>
      </w:pPr>
      <w:r>
        <w:rPr>
          <w:rFonts w:ascii="Times New Roman CYR" w:hAnsi="Times New Roman CYR" w:cs="Times New Roman CYR"/>
          <w:sz w:val="20"/>
          <w:szCs w:val="20"/>
        </w:rPr>
        <w:t xml:space="preserve">ОсОО Финансово-Консалтинговая Компания "Ниет-Аракет" &lt;http://www.niet-araket.kg&gt; </w:t>
      </w:r>
    </w:p>
    <w:p w:rsidR="00D25296" w:rsidRDefault="00D25296">
      <w:pPr>
        <w:widowControl w:val="0"/>
        <w:autoSpaceDE w:val="0"/>
        <w:autoSpaceDN w:val="0"/>
        <w:adjustRightInd w:val="0"/>
        <w:spacing w:after="0" w:line="240" w:lineRule="auto"/>
        <w:ind w:hanging="108"/>
        <w:rPr>
          <w:rFonts w:ascii="Times New Roman CYR" w:hAnsi="Times New Roman CYR" w:cs="Times New Roman CYR"/>
          <w:sz w:val="20"/>
          <w:szCs w:val="20"/>
        </w:rPr>
      </w:pPr>
      <w:r>
        <w:rPr>
          <w:rFonts w:ascii="Times New Roman CYR" w:hAnsi="Times New Roman CYR" w:cs="Times New Roman CYR"/>
          <w:sz w:val="20"/>
          <w:szCs w:val="20"/>
        </w:rPr>
        <w:t xml:space="preserve">ОсОО Финансово-Инвестиционная Компания "Asko&amp;Co" &lt;http://www.kse.kg/stockholder.shtml&gt; </w:t>
      </w:r>
    </w:p>
    <w:p w:rsidR="00D25296" w:rsidRDefault="00D25296">
      <w:pPr>
        <w:widowControl w:val="0"/>
        <w:autoSpaceDE w:val="0"/>
        <w:autoSpaceDN w:val="0"/>
        <w:adjustRightInd w:val="0"/>
        <w:spacing w:after="0" w:line="240" w:lineRule="auto"/>
        <w:ind w:hanging="108"/>
        <w:rPr>
          <w:rFonts w:ascii="Times New Roman CYR" w:hAnsi="Times New Roman CYR" w:cs="Times New Roman CYR"/>
          <w:sz w:val="20"/>
          <w:szCs w:val="20"/>
        </w:rPr>
      </w:pPr>
      <w:r>
        <w:rPr>
          <w:rFonts w:ascii="Times New Roman CYR" w:hAnsi="Times New Roman CYR" w:cs="Times New Roman CYR"/>
          <w:sz w:val="20"/>
          <w:szCs w:val="20"/>
        </w:rPr>
        <w:t xml:space="preserve">Инвестиционная компания BNC Finance &lt;http://www.bnc.kg&gt; </w:t>
      </w:r>
    </w:p>
    <w:p w:rsidR="00D25296" w:rsidRDefault="00D25296">
      <w:pPr>
        <w:widowControl w:val="0"/>
        <w:autoSpaceDE w:val="0"/>
        <w:autoSpaceDN w:val="0"/>
        <w:adjustRightInd w:val="0"/>
        <w:spacing w:after="0" w:line="240" w:lineRule="auto"/>
        <w:ind w:hanging="108"/>
        <w:rPr>
          <w:rFonts w:ascii="Times New Roman CYR" w:hAnsi="Times New Roman CYR" w:cs="Times New Roman CYR"/>
          <w:sz w:val="20"/>
          <w:szCs w:val="20"/>
        </w:rPr>
      </w:pPr>
      <w:r>
        <w:rPr>
          <w:rFonts w:ascii="Times New Roman CYR" w:hAnsi="Times New Roman CYR" w:cs="Times New Roman CYR"/>
          <w:sz w:val="20"/>
          <w:szCs w:val="20"/>
        </w:rPr>
        <w:t xml:space="preserve">ОсОО Финансовая компания "Сенти" &lt;http://www.senti.kg&gt; </w:t>
      </w:r>
    </w:p>
    <w:p w:rsidR="00D25296" w:rsidRDefault="00D25296">
      <w:pPr>
        <w:widowControl w:val="0"/>
        <w:autoSpaceDE w:val="0"/>
        <w:autoSpaceDN w:val="0"/>
        <w:adjustRightInd w:val="0"/>
        <w:spacing w:after="0" w:line="240" w:lineRule="auto"/>
        <w:ind w:hanging="108"/>
        <w:rPr>
          <w:rFonts w:ascii="Times New Roman CYR" w:hAnsi="Times New Roman CYR" w:cs="Times New Roman CYR"/>
          <w:sz w:val="20"/>
          <w:szCs w:val="20"/>
        </w:rPr>
      </w:pPr>
      <w:r>
        <w:rPr>
          <w:rFonts w:ascii="Times New Roman CYR" w:hAnsi="Times New Roman CYR" w:cs="Times New Roman CYR"/>
          <w:sz w:val="20"/>
          <w:szCs w:val="20"/>
        </w:rPr>
        <w:t xml:space="preserve">ОсОО "Казинвест" &lt;http://www.kse.kg/stockholder.shtml&gt; </w:t>
      </w:r>
    </w:p>
    <w:p w:rsidR="00D25296" w:rsidRDefault="00D25296">
      <w:pPr>
        <w:widowControl w:val="0"/>
        <w:autoSpaceDE w:val="0"/>
        <w:autoSpaceDN w:val="0"/>
        <w:adjustRightInd w:val="0"/>
        <w:spacing w:after="0" w:line="240" w:lineRule="auto"/>
        <w:ind w:hanging="108"/>
        <w:rPr>
          <w:rFonts w:ascii="Times New Roman CYR" w:hAnsi="Times New Roman CYR" w:cs="Times New Roman CYR"/>
          <w:sz w:val="20"/>
          <w:szCs w:val="20"/>
        </w:rPr>
      </w:pPr>
      <w:r>
        <w:rPr>
          <w:rFonts w:ascii="Times New Roman CYR" w:hAnsi="Times New Roman CYR" w:cs="Times New Roman CYR"/>
          <w:sz w:val="20"/>
          <w:szCs w:val="20"/>
        </w:rPr>
        <w:t xml:space="preserve">ОАО "БББ" &lt;http://www.kse.kg/stockholder.shtml&gt; </w:t>
      </w:r>
    </w:p>
    <w:p w:rsidR="00D25296" w:rsidRDefault="00D25296">
      <w:pPr>
        <w:widowControl w:val="0"/>
        <w:autoSpaceDE w:val="0"/>
        <w:autoSpaceDN w:val="0"/>
        <w:adjustRightInd w:val="0"/>
        <w:spacing w:after="0" w:line="240" w:lineRule="auto"/>
        <w:ind w:hanging="108"/>
        <w:rPr>
          <w:rFonts w:ascii="Times New Roman CYR" w:hAnsi="Times New Roman CYR" w:cs="Times New Roman CYR"/>
          <w:sz w:val="20"/>
          <w:szCs w:val="20"/>
        </w:rPr>
      </w:pPr>
      <w:r>
        <w:rPr>
          <w:rFonts w:ascii="Times New Roman CYR" w:hAnsi="Times New Roman CYR" w:cs="Times New Roman CYR"/>
          <w:sz w:val="20"/>
          <w:szCs w:val="20"/>
        </w:rPr>
        <w:t xml:space="preserve">ЗАО Инвестиционная компания "Арабель" &lt;http://www.kse.kg/stockholder.shtml&gt; </w:t>
      </w:r>
    </w:p>
    <w:p w:rsidR="00D25296" w:rsidRDefault="00D25296">
      <w:pPr>
        <w:widowControl w:val="0"/>
        <w:autoSpaceDE w:val="0"/>
        <w:autoSpaceDN w:val="0"/>
        <w:adjustRightInd w:val="0"/>
        <w:spacing w:after="0" w:line="240" w:lineRule="auto"/>
        <w:ind w:hanging="108"/>
        <w:rPr>
          <w:rFonts w:ascii="Times New Roman CYR" w:hAnsi="Times New Roman CYR" w:cs="Times New Roman CYR"/>
          <w:sz w:val="20"/>
          <w:szCs w:val="20"/>
        </w:rPr>
      </w:pPr>
      <w:r>
        <w:rPr>
          <w:rFonts w:ascii="Times New Roman CYR" w:hAnsi="Times New Roman CYR" w:cs="Times New Roman CYR"/>
          <w:sz w:val="20"/>
          <w:szCs w:val="20"/>
        </w:rPr>
        <w:t xml:space="preserve">АО Управляющая компания "Инвестиционные ресурсы" &lt;http://www.kse.kg/stockholder.shtml&gt; </w:t>
      </w:r>
    </w:p>
    <w:p w:rsidR="00D25296" w:rsidRDefault="00D25296">
      <w:pPr>
        <w:widowControl w:val="0"/>
        <w:autoSpaceDE w:val="0"/>
        <w:autoSpaceDN w:val="0"/>
        <w:adjustRightInd w:val="0"/>
        <w:spacing w:after="0" w:line="240" w:lineRule="auto"/>
        <w:ind w:hanging="108"/>
        <w:rPr>
          <w:rFonts w:ascii="Times New Roman CYR" w:hAnsi="Times New Roman CYR" w:cs="Times New Roman CYR"/>
          <w:sz w:val="20"/>
          <w:szCs w:val="20"/>
        </w:rPr>
      </w:pPr>
      <w:r>
        <w:rPr>
          <w:rFonts w:ascii="Times New Roman CYR" w:hAnsi="Times New Roman CYR" w:cs="Times New Roman CYR"/>
          <w:sz w:val="20"/>
          <w:szCs w:val="20"/>
        </w:rPr>
        <w:t xml:space="preserve">ОсОО "Мастерфайбр" &lt;http://www.kse.kg/stockholder.shtml&gt; </w:t>
      </w:r>
    </w:p>
    <w:p w:rsidR="00D25296" w:rsidRDefault="00D25296">
      <w:pPr>
        <w:widowControl w:val="0"/>
        <w:autoSpaceDE w:val="0"/>
        <w:autoSpaceDN w:val="0"/>
        <w:adjustRightInd w:val="0"/>
        <w:spacing w:after="0" w:line="240" w:lineRule="auto"/>
        <w:ind w:hanging="108"/>
        <w:rPr>
          <w:rFonts w:ascii="Times New Roman CYR" w:hAnsi="Times New Roman CYR" w:cs="Times New Roman CYR"/>
          <w:sz w:val="20"/>
          <w:szCs w:val="20"/>
        </w:rPr>
      </w:pPr>
      <w:r>
        <w:rPr>
          <w:rFonts w:ascii="Times New Roman CYR" w:hAnsi="Times New Roman CYR" w:cs="Times New Roman CYR"/>
          <w:sz w:val="20"/>
          <w:szCs w:val="20"/>
        </w:rPr>
        <w:t xml:space="preserve">ОсОО "Финансовый брокер" &lt;http://www.kse.kg/stockholder.shtml&gt; </w:t>
      </w:r>
    </w:p>
    <w:p w:rsidR="00D25296" w:rsidRPr="00C42507" w:rsidRDefault="00D25296">
      <w:pPr>
        <w:widowControl w:val="0"/>
        <w:autoSpaceDE w:val="0"/>
        <w:autoSpaceDN w:val="0"/>
        <w:adjustRightInd w:val="0"/>
        <w:spacing w:after="0" w:line="240" w:lineRule="auto"/>
        <w:ind w:hanging="108"/>
        <w:rPr>
          <w:rFonts w:ascii="Times New Roman CYR" w:hAnsi="Times New Roman CYR" w:cs="Times New Roman CYR"/>
          <w:sz w:val="20"/>
          <w:szCs w:val="20"/>
          <w:lang w:val="en-US"/>
        </w:rPr>
      </w:pPr>
      <w:r>
        <w:rPr>
          <w:rFonts w:ascii="Times New Roman CYR" w:hAnsi="Times New Roman CYR" w:cs="Times New Roman CYR"/>
          <w:sz w:val="20"/>
          <w:szCs w:val="20"/>
        </w:rPr>
        <w:t>ОсОО</w:t>
      </w:r>
      <w:r w:rsidRPr="00C42507">
        <w:rPr>
          <w:rFonts w:ascii="Times New Roman CYR" w:hAnsi="Times New Roman CYR" w:cs="Times New Roman CYR"/>
          <w:sz w:val="20"/>
          <w:szCs w:val="20"/>
          <w:lang w:val="en-US"/>
        </w:rPr>
        <w:t xml:space="preserve"> "Global Finance" &lt;http://www.kse.kg/stockholder.shtml&gt; </w:t>
      </w:r>
    </w:p>
    <w:p w:rsidR="00D25296" w:rsidRDefault="00D25296">
      <w:pPr>
        <w:widowControl w:val="0"/>
        <w:autoSpaceDE w:val="0"/>
        <w:autoSpaceDN w:val="0"/>
        <w:adjustRightInd w:val="0"/>
        <w:spacing w:after="0" w:line="240" w:lineRule="auto"/>
        <w:ind w:hanging="108"/>
        <w:rPr>
          <w:rFonts w:ascii="Times New Roman CYR" w:hAnsi="Times New Roman CYR" w:cs="Times New Roman CYR"/>
          <w:sz w:val="20"/>
          <w:szCs w:val="20"/>
        </w:rPr>
      </w:pPr>
      <w:r>
        <w:rPr>
          <w:rFonts w:ascii="Times New Roman CYR" w:hAnsi="Times New Roman CYR" w:cs="Times New Roman CYR"/>
          <w:sz w:val="20"/>
          <w:szCs w:val="20"/>
        </w:rPr>
        <w:t xml:space="preserve">ОсОО "Ист Кэпитал Менеджмент" &lt;http://www.kse.kg/stockholder.shtml&gt; </w:t>
      </w:r>
    </w:p>
    <w:p w:rsidR="00D25296" w:rsidRDefault="00D25296">
      <w:pPr>
        <w:widowControl w:val="0"/>
        <w:autoSpaceDE w:val="0"/>
        <w:autoSpaceDN w:val="0"/>
        <w:adjustRightInd w:val="0"/>
        <w:spacing w:after="0" w:line="240" w:lineRule="auto"/>
        <w:ind w:hanging="108"/>
        <w:rPr>
          <w:rFonts w:ascii="Times New Roman CYR" w:hAnsi="Times New Roman CYR" w:cs="Times New Roman CYR"/>
          <w:sz w:val="20"/>
          <w:szCs w:val="20"/>
        </w:rPr>
      </w:pPr>
      <w:r>
        <w:rPr>
          <w:rFonts w:ascii="Times New Roman CYR" w:hAnsi="Times New Roman CYR" w:cs="Times New Roman CYR"/>
          <w:sz w:val="20"/>
          <w:szCs w:val="20"/>
        </w:rPr>
        <w:t xml:space="preserve">ОсОО ФКК "АТО-Финанс" &lt;http://www.kse.kg/stockholder.shtml&gt; </w:t>
      </w:r>
    </w:p>
    <w:p w:rsidR="00D25296" w:rsidRPr="00C42507" w:rsidRDefault="00D25296">
      <w:pPr>
        <w:widowControl w:val="0"/>
        <w:autoSpaceDE w:val="0"/>
        <w:autoSpaceDN w:val="0"/>
        <w:adjustRightInd w:val="0"/>
        <w:spacing w:after="0" w:line="240" w:lineRule="auto"/>
        <w:ind w:hanging="108"/>
        <w:rPr>
          <w:rFonts w:ascii="Times New Roman CYR" w:hAnsi="Times New Roman CYR" w:cs="Times New Roman CYR"/>
          <w:sz w:val="20"/>
          <w:szCs w:val="20"/>
          <w:lang w:val="en-US"/>
        </w:rPr>
      </w:pPr>
      <w:r>
        <w:rPr>
          <w:rFonts w:ascii="Times New Roman CYR" w:hAnsi="Times New Roman CYR" w:cs="Times New Roman CYR"/>
          <w:sz w:val="20"/>
          <w:szCs w:val="20"/>
        </w:rPr>
        <w:t>ОсОО</w:t>
      </w:r>
      <w:r w:rsidRPr="00C42507">
        <w:rPr>
          <w:rFonts w:ascii="Times New Roman CYR" w:hAnsi="Times New Roman CYR" w:cs="Times New Roman CYR"/>
          <w:sz w:val="20"/>
          <w:szCs w:val="20"/>
          <w:lang w:val="en-US"/>
        </w:rPr>
        <w:t xml:space="preserve"> "KLS Securities" &lt;http://www.kse.kg/stockholder.shtml&gt; </w:t>
      </w:r>
    </w:p>
    <w:p w:rsidR="00D25296" w:rsidRPr="00C42507" w:rsidRDefault="00D25296">
      <w:pPr>
        <w:widowControl w:val="0"/>
        <w:autoSpaceDE w:val="0"/>
        <w:autoSpaceDN w:val="0"/>
        <w:adjustRightInd w:val="0"/>
        <w:spacing w:after="0" w:line="240" w:lineRule="auto"/>
        <w:ind w:hanging="108"/>
        <w:rPr>
          <w:rFonts w:ascii="Times New Roman CYR" w:hAnsi="Times New Roman CYR" w:cs="Times New Roman CYR"/>
          <w:sz w:val="20"/>
          <w:szCs w:val="20"/>
          <w:lang w:val="en-US"/>
        </w:rPr>
      </w:pPr>
      <w:r>
        <w:rPr>
          <w:rFonts w:ascii="Times New Roman CYR" w:hAnsi="Times New Roman CYR" w:cs="Times New Roman CYR"/>
          <w:sz w:val="20"/>
          <w:szCs w:val="20"/>
        </w:rPr>
        <w:t>ОсОО</w:t>
      </w:r>
      <w:r w:rsidRPr="00C42507">
        <w:rPr>
          <w:rFonts w:ascii="Times New Roman CYR" w:hAnsi="Times New Roman CYR" w:cs="Times New Roman CYR"/>
          <w:sz w:val="20"/>
          <w:szCs w:val="20"/>
          <w:lang w:val="en-US"/>
        </w:rPr>
        <w:t xml:space="preserve"> </w:t>
      </w:r>
      <w:r>
        <w:rPr>
          <w:rFonts w:ascii="Times New Roman CYR" w:hAnsi="Times New Roman CYR" w:cs="Times New Roman CYR"/>
          <w:sz w:val="20"/>
          <w:szCs w:val="20"/>
        </w:rPr>
        <w:t>УК</w:t>
      </w:r>
      <w:r w:rsidRPr="00C42507">
        <w:rPr>
          <w:rFonts w:ascii="Times New Roman CYR" w:hAnsi="Times New Roman CYR" w:cs="Times New Roman CYR"/>
          <w:sz w:val="20"/>
          <w:szCs w:val="20"/>
          <w:lang w:val="en-US"/>
        </w:rPr>
        <w:t xml:space="preserve"> "Bishkek Finance" &lt;http://www.kse.kg/stockholder.shtml&gt;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19"/>
        <w:gridCol w:w="4961"/>
      </w:tblGrid>
      <w:tr w:rsidR="00D25296">
        <w:tc>
          <w:tcPr>
            <w:tcW w:w="4219"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ОсОО "Финансовый брокер КАДА" &lt;http://www.kse.kg/stockholder.shtml&gt;</w:t>
            </w:r>
          </w:p>
        </w:tc>
        <w:tc>
          <w:tcPr>
            <w:tcW w:w="4961"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p>
        </w:tc>
      </w:tr>
    </w:tbl>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Источник: ЗАО «КФБ».</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участников торговли на ЗАО «КФБ» существуют следующие виды тарифов по прохождению и поддержанию листинга ценных бумаг (введены в действие с 20 января 2009 года) представленные в табл.2.</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Тарифы ЗАО «Кыргызская фондовая биржа»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04"/>
        <w:gridCol w:w="3693"/>
      </w:tblGrid>
      <w:tr w:rsidR="00D25296">
        <w:tc>
          <w:tcPr>
            <w:tcW w:w="8897" w:type="dxa"/>
            <w:gridSpan w:val="2"/>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I. Долевые ценные бумаги (акции).</w:t>
            </w:r>
          </w:p>
        </w:tc>
      </w:tr>
      <w:tr w:rsidR="00D25296">
        <w:tc>
          <w:tcPr>
            <w:tcW w:w="5204"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Категория «International Listing»</w:t>
            </w:r>
          </w:p>
        </w:tc>
        <w:tc>
          <w:tcPr>
            <w:tcW w:w="3693"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p>
        </w:tc>
      </w:tr>
      <w:tr w:rsidR="00D25296">
        <w:tc>
          <w:tcPr>
            <w:tcW w:w="5204"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регистрационный взнос</w:t>
            </w:r>
          </w:p>
        </w:tc>
        <w:tc>
          <w:tcPr>
            <w:tcW w:w="3693"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2 500 сом + тариф ЗФБ*</w:t>
            </w:r>
          </w:p>
        </w:tc>
      </w:tr>
      <w:tr w:rsidR="00D25296">
        <w:tc>
          <w:tcPr>
            <w:tcW w:w="5204"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поддержание листинга (ежеквартально.)</w:t>
            </w:r>
          </w:p>
        </w:tc>
        <w:tc>
          <w:tcPr>
            <w:tcW w:w="3693"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20 000 сом + тариф ЗФБ*</w:t>
            </w:r>
          </w:p>
        </w:tc>
      </w:tr>
      <w:tr w:rsidR="00D25296">
        <w:tc>
          <w:tcPr>
            <w:tcW w:w="5204"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Категория «Blue Chips» </w:t>
            </w:r>
          </w:p>
        </w:tc>
        <w:tc>
          <w:tcPr>
            <w:tcW w:w="3693"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D25296">
        <w:tc>
          <w:tcPr>
            <w:tcW w:w="5204"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регистрационный взнос</w:t>
            </w:r>
          </w:p>
        </w:tc>
        <w:tc>
          <w:tcPr>
            <w:tcW w:w="3693"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2 500 сом</w:t>
            </w:r>
          </w:p>
        </w:tc>
      </w:tr>
      <w:tr w:rsidR="00D25296">
        <w:tc>
          <w:tcPr>
            <w:tcW w:w="5204"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поддержание листинга (ежеквартально.)</w:t>
            </w:r>
          </w:p>
        </w:tc>
        <w:tc>
          <w:tcPr>
            <w:tcW w:w="3693"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15 000 сом</w:t>
            </w:r>
          </w:p>
        </w:tc>
      </w:tr>
      <w:tr w:rsidR="00D25296">
        <w:tc>
          <w:tcPr>
            <w:tcW w:w="5204"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Категория «Start Up»</w:t>
            </w:r>
          </w:p>
        </w:tc>
        <w:tc>
          <w:tcPr>
            <w:tcW w:w="3693"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D25296">
        <w:tc>
          <w:tcPr>
            <w:tcW w:w="5204"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регистрационный взнос</w:t>
            </w:r>
          </w:p>
        </w:tc>
        <w:tc>
          <w:tcPr>
            <w:tcW w:w="3693"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2 500 сом</w:t>
            </w:r>
          </w:p>
        </w:tc>
      </w:tr>
      <w:tr w:rsidR="00D25296">
        <w:tc>
          <w:tcPr>
            <w:tcW w:w="5204"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поддержание листинга (ежеквартально.)</w:t>
            </w:r>
          </w:p>
        </w:tc>
        <w:tc>
          <w:tcPr>
            <w:tcW w:w="3693"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10 000 сом</w:t>
            </w:r>
          </w:p>
        </w:tc>
      </w:tr>
      <w:tr w:rsidR="00D25296">
        <w:tc>
          <w:tcPr>
            <w:tcW w:w="8897" w:type="dxa"/>
            <w:gridSpan w:val="2"/>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II. Долговые ценные бумаги (облигации).</w:t>
            </w:r>
          </w:p>
        </w:tc>
      </w:tr>
      <w:tr w:rsidR="00D25296">
        <w:tc>
          <w:tcPr>
            <w:tcW w:w="5204"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Категория «International Listing» </w:t>
            </w:r>
          </w:p>
        </w:tc>
        <w:tc>
          <w:tcPr>
            <w:tcW w:w="3693"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D25296">
        <w:tc>
          <w:tcPr>
            <w:tcW w:w="5204"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регистрационный взнос</w:t>
            </w:r>
          </w:p>
        </w:tc>
        <w:tc>
          <w:tcPr>
            <w:tcW w:w="3693"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1 200 сом + тариф ЗФБ*</w:t>
            </w:r>
          </w:p>
        </w:tc>
      </w:tr>
      <w:tr w:rsidR="00D25296">
        <w:tc>
          <w:tcPr>
            <w:tcW w:w="5204"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поддержание листинга (ежеквартально.)</w:t>
            </w:r>
          </w:p>
        </w:tc>
        <w:tc>
          <w:tcPr>
            <w:tcW w:w="3693"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15 000 сом + тариф ЗФБ*</w:t>
            </w:r>
          </w:p>
        </w:tc>
      </w:tr>
      <w:tr w:rsidR="00D25296">
        <w:tc>
          <w:tcPr>
            <w:tcW w:w="5204"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Категория «Blue Chips» </w:t>
            </w:r>
          </w:p>
        </w:tc>
        <w:tc>
          <w:tcPr>
            <w:tcW w:w="3693"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D25296">
        <w:tc>
          <w:tcPr>
            <w:tcW w:w="5204"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регистрационный взнос</w:t>
            </w:r>
          </w:p>
        </w:tc>
        <w:tc>
          <w:tcPr>
            <w:tcW w:w="3693"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1 200 сом</w:t>
            </w:r>
          </w:p>
        </w:tc>
      </w:tr>
      <w:tr w:rsidR="00D25296">
        <w:tc>
          <w:tcPr>
            <w:tcW w:w="5204"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поддержание листинга (ежеквартально.)</w:t>
            </w:r>
          </w:p>
        </w:tc>
        <w:tc>
          <w:tcPr>
            <w:tcW w:w="3693"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12 000 сом</w:t>
            </w:r>
          </w:p>
        </w:tc>
      </w:tr>
      <w:tr w:rsidR="00D25296">
        <w:tc>
          <w:tcPr>
            <w:tcW w:w="5204"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Категория «Start Up» </w:t>
            </w:r>
          </w:p>
        </w:tc>
        <w:tc>
          <w:tcPr>
            <w:tcW w:w="3693"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D25296">
        <w:tc>
          <w:tcPr>
            <w:tcW w:w="5204"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регистрационный взнос</w:t>
            </w:r>
          </w:p>
        </w:tc>
        <w:tc>
          <w:tcPr>
            <w:tcW w:w="3693"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1 200 сом</w:t>
            </w:r>
          </w:p>
        </w:tc>
      </w:tr>
      <w:tr w:rsidR="00D25296">
        <w:tc>
          <w:tcPr>
            <w:tcW w:w="5204"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поддержание листинга (ежеквартально.)</w:t>
            </w:r>
          </w:p>
        </w:tc>
        <w:tc>
          <w:tcPr>
            <w:tcW w:w="3693"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8 000 сом</w:t>
            </w:r>
          </w:p>
        </w:tc>
      </w:tr>
      <w:tr w:rsidR="00D25296">
        <w:tc>
          <w:tcPr>
            <w:tcW w:w="8897" w:type="dxa"/>
            <w:gridSpan w:val="2"/>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III. Ценные бумаги инвестиционных фондов.</w:t>
            </w:r>
          </w:p>
        </w:tc>
      </w:tr>
      <w:tr w:rsidR="00D25296">
        <w:tc>
          <w:tcPr>
            <w:tcW w:w="5204"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ежегодный регистрационный сбор</w:t>
            </w:r>
          </w:p>
        </w:tc>
        <w:tc>
          <w:tcPr>
            <w:tcW w:w="3693"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5 000 сом</w:t>
            </w:r>
          </w:p>
        </w:tc>
      </w:tr>
    </w:tbl>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По категории «International Listing», тариф будет складываться из тарифа ЗАО «КФБ» и тарифа зарубежной фондовой биржи, на которой ценные бумаги будут находиться в кросс-листинге.</w:t>
      </w:r>
    </w:p>
    <w:p w:rsidR="00D25296" w:rsidRDefault="00385D5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8575" cy="285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sidR="00D25296">
        <w:rPr>
          <w:rFonts w:ascii="Times New Roman CYR" w:hAnsi="Times New Roman CYR" w:cs="Times New Roman CYR"/>
          <w:sz w:val="28"/>
          <w:szCs w:val="28"/>
        </w:rPr>
        <w:t>В 2007 г. Финнадзор инициировал вопрос о дальнейшем развитии рынка государственных ценных бумаг. На основании этого были подготовлены предложения по переводу выпуска обращения государственных ценных бумаг (ГКВ) на площадку лицензированных организаторов торгов с ценными бумагами.</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результат принято распоряжение Премьер-министра КР от 13.12.2006 г. № 688-р «О реализации пилотного проекта по организации торговли государственными казначейскими векселями Кыргызской Республики на фондовой бирже».</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целей реализации данного распоряжения создан Координационный совет, в состав которого вошли представители руководящего звена Финнадзора, МФКР и НБКР. Координационным советом была проведена соответствующая работа для целей реализации вышеуказанного пилотного проекта. В частности, одобрена и утверждена нормативная правовая база пилотного проекта.</w:t>
      </w:r>
    </w:p>
    <w:p w:rsidR="00D25296" w:rsidRDefault="00D25296">
      <w:pPr>
        <w:widowControl w:val="0"/>
        <w:shd w:val="clear" w:color="000000" w:fill="auto"/>
        <w:tabs>
          <w:tab w:val="left" w:pos="1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четвертом квартале 2007 г. впервые на лицензированной торговой площадке ЗАО «Кыргызская фондовая биржа» состоялись торги с государственными ценными бумагами. Проект длился с ноября 2007 г. по сентябрь 2008 г. (табл.3). За этот период было зарегистрировано 78 сделок на сумму 102 млн. сом., при этом объем спроса составил 89,6 млн. сом., а объем предложений 64,6 млн. сом. Доходность по ГКВ: минимальная - 5,72% и максимальная - 13,95% (рис. 3).</w:t>
      </w:r>
    </w:p>
    <w:p w:rsidR="00D25296" w:rsidRDefault="00D25296">
      <w:pPr>
        <w:widowControl w:val="0"/>
        <w:shd w:val="clear" w:color="000000" w:fill="auto"/>
        <w:tabs>
          <w:tab w:val="left" w:pos="1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D25296" w:rsidRDefault="00D25296">
      <w:pPr>
        <w:widowControl w:val="0"/>
        <w:shd w:val="clear" w:color="000000" w:fill="auto"/>
        <w:tabs>
          <w:tab w:val="left" w:pos="1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sidR="00385D53">
        <w:rPr>
          <w:rFonts w:ascii="Microsoft Sans Serif" w:hAnsi="Microsoft Sans Serif" w:cs="Microsoft Sans Serif"/>
          <w:noProof/>
          <w:sz w:val="17"/>
          <w:szCs w:val="17"/>
        </w:rPr>
        <w:lastRenderedPageBreak/>
        <w:drawing>
          <wp:inline distT="0" distB="0" distL="0" distR="0">
            <wp:extent cx="5353050" cy="3276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3050" cy="3276600"/>
                    </a:xfrm>
                    <a:prstGeom prst="rect">
                      <a:avLst/>
                    </a:prstGeom>
                    <a:noFill/>
                    <a:ln>
                      <a:noFill/>
                    </a:ln>
                  </pic:spPr>
                </pic:pic>
              </a:graphicData>
            </a:graphic>
          </wp:inline>
        </w:drawing>
      </w:r>
    </w:p>
    <w:p w:rsidR="00D25296" w:rsidRDefault="00D25296">
      <w:pPr>
        <w:widowControl w:val="0"/>
        <w:shd w:val="clear" w:color="000000" w:fill="auto"/>
        <w:tabs>
          <w:tab w:val="left" w:pos="1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Рис.3. Динамика спроса и предложения 9 месячных ГКВ</w:t>
      </w:r>
    </w:p>
    <w:p w:rsidR="00D25296" w:rsidRDefault="00D25296">
      <w:pPr>
        <w:widowControl w:val="0"/>
        <w:shd w:val="clear" w:color="000000" w:fill="auto"/>
        <w:tabs>
          <w:tab w:val="left" w:pos="1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D25296" w:rsidRDefault="00D25296">
      <w:pPr>
        <w:widowControl w:val="0"/>
        <w:shd w:val="clear" w:color="000000" w:fill="auto"/>
        <w:tabs>
          <w:tab w:val="left" w:pos="1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w:t>
      </w:r>
    </w:p>
    <w:p w:rsidR="00D25296" w:rsidRDefault="00D25296">
      <w:pPr>
        <w:widowControl w:val="0"/>
        <w:shd w:val="clear" w:color="000000" w:fill="auto"/>
        <w:tabs>
          <w:tab w:val="left" w:pos="1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Объем сделок на ЗАО «Кыргызской фондовой бирже» с государственными ценными бумагами</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1980"/>
        <w:gridCol w:w="1571"/>
        <w:gridCol w:w="1682"/>
        <w:gridCol w:w="1643"/>
      </w:tblGrid>
      <w:tr w:rsidR="00D25296">
        <w:tc>
          <w:tcPr>
            <w:tcW w:w="2340"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Эмиссия</w:t>
            </w:r>
          </w:p>
        </w:tc>
        <w:tc>
          <w:tcPr>
            <w:tcW w:w="1980"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Объем предложений, тыс. сом</w:t>
            </w:r>
          </w:p>
        </w:tc>
        <w:tc>
          <w:tcPr>
            <w:tcW w:w="1571"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Объем спроса, тыс. сом</w:t>
            </w:r>
          </w:p>
        </w:tc>
        <w:tc>
          <w:tcPr>
            <w:tcW w:w="1682"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Объем удовлетв. заявок тыс. сом </w:t>
            </w:r>
          </w:p>
        </w:tc>
        <w:tc>
          <w:tcPr>
            <w:tcW w:w="1643"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Средняя доходность, %</w:t>
            </w:r>
          </w:p>
        </w:tc>
      </w:tr>
      <w:tr w:rsidR="00D25296">
        <w:tc>
          <w:tcPr>
            <w:tcW w:w="2340"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01.09.200</w:t>
            </w:r>
            <w:r>
              <w:rPr>
                <w:rFonts w:ascii="Times New Roman CYR" w:hAnsi="Times New Roman CYR" w:cs="Times New Roman CYR"/>
                <w:sz w:val="20"/>
                <w:szCs w:val="20"/>
                <w:lang w:val="en-US"/>
              </w:rPr>
              <w:t>9</w:t>
            </w:r>
          </w:p>
        </w:tc>
        <w:tc>
          <w:tcPr>
            <w:tcW w:w="1980"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100 </w:t>
            </w:r>
          </w:p>
        </w:tc>
        <w:tc>
          <w:tcPr>
            <w:tcW w:w="1571"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476, 1</w:t>
            </w:r>
          </w:p>
        </w:tc>
        <w:tc>
          <w:tcPr>
            <w:tcW w:w="1682"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100 </w:t>
            </w:r>
          </w:p>
        </w:tc>
        <w:tc>
          <w:tcPr>
            <w:tcW w:w="1643"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5,72</w:t>
            </w:r>
          </w:p>
        </w:tc>
      </w:tr>
      <w:tr w:rsidR="00D25296">
        <w:tc>
          <w:tcPr>
            <w:tcW w:w="2340"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02.09.200</w:t>
            </w:r>
            <w:r>
              <w:rPr>
                <w:rFonts w:ascii="Times New Roman CYR" w:hAnsi="Times New Roman CYR" w:cs="Times New Roman CYR"/>
                <w:sz w:val="20"/>
                <w:szCs w:val="20"/>
                <w:lang w:val="en-US"/>
              </w:rPr>
              <w:t>9</w:t>
            </w:r>
          </w:p>
        </w:tc>
        <w:tc>
          <w:tcPr>
            <w:tcW w:w="1980"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300 </w:t>
            </w:r>
          </w:p>
        </w:tc>
        <w:tc>
          <w:tcPr>
            <w:tcW w:w="1571"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910 </w:t>
            </w:r>
          </w:p>
        </w:tc>
        <w:tc>
          <w:tcPr>
            <w:tcW w:w="1682"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260 </w:t>
            </w:r>
          </w:p>
        </w:tc>
        <w:tc>
          <w:tcPr>
            <w:tcW w:w="1643"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7,97</w:t>
            </w:r>
          </w:p>
        </w:tc>
      </w:tr>
      <w:tr w:rsidR="00D25296">
        <w:tc>
          <w:tcPr>
            <w:tcW w:w="2340"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03.09.200</w:t>
            </w:r>
            <w:r>
              <w:rPr>
                <w:rFonts w:ascii="Times New Roman CYR" w:hAnsi="Times New Roman CYR" w:cs="Times New Roman CYR"/>
                <w:sz w:val="20"/>
                <w:szCs w:val="20"/>
                <w:lang w:val="en-US"/>
              </w:rPr>
              <w:t>9</w:t>
            </w:r>
          </w:p>
        </w:tc>
        <w:tc>
          <w:tcPr>
            <w:tcW w:w="1980"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500 </w:t>
            </w:r>
          </w:p>
        </w:tc>
        <w:tc>
          <w:tcPr>
            <w:tcW w:w="1571"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1 465 </w:t>
            </w:r>
          </w:p>
        </w:tc>
        <w:tc>
          <w:tcPr>
            <w:tcW w:w="1682"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500 </w:t>
            </w:r>
          </w:p>
        </w:tc>
        <w:tc>
          <w:tcPr>
            <w:tcW w:w="1643"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8,03</w:t>
            </w:r>
          </w:p>
        </w:tc>
      </w:tr>
      <w:tr w:rsidR="00D25296">
        <w:tc>
          <w:tcPr>
            <w:tcW w:w="2340"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04.09.200</w:t>
            </w:r>
            <w:r>
              <w:rPr>
                <w:rFonts w:ascii="Times New Roman CYR" w:hAnsi="Times New Roman CYR" w:cs="Times New Roman CYR"/>
                <w:sz w:val="20"/>
                <w:szCs w:val="20"/>
                <w:lang w:val="en-US"/>
              </w:rPr>
              <w:t>9</w:t>
            </w:r>
          </w:p>
        </w:tc>
        <w:tc>
          <w:tcPr>
            <w:tcW w:w="1980"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700 </w:t>
            </w:r>
          </w:p>
        </w:tc>
        <w:tc>
          <w:tcPr>
            <w:tcW w:w="1571"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1 342 </w:t>
            </w:r>
          </w:p>
        </w:tc>
        <w:tc>
          <w:tcPr>
            <w:tcW w:w="1682"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62 </w:t>
            </w:r>
          </w:p>
        </w:tc>
        <w:tc>
          <w:tcPr>
            <w:tcW w:w="1643"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8,10</w:t>
            </w:r>
          </w:p>
        </w:tc>
      </w:tr>
      <w:tr w:rsidR="00D25296">
        <w:tc>
          <w:tcPr>
            <w:tcW w:w="2340"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05.09.200</w:t>
            </w:r>
            <w:r>
              <w:rPr>
                <w:rFonts w:ascii="Times New Roman CYR" w:hAnsi="Times New Roman CYR" w:cs="Times New Roman CYR"/>
                <w:sz w:val="20"/>
                <w:szCs w:val="20"/>
                <w:lang w:val="en-US"/>
              </w:rPr>
              <w:t>9</w:t>
            </w:r>
          </w:p>
        </w:tc>
        <w:tc>
          <w:tcPr>
            <w:tcW w:w="1980"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700 </w:t>
            </w:r>
          </w:p>
        </w:tc>
        <w:tc>
          <w:tcPr>
            <w:tcW w:w="1571"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1 132 </w:t>
            </w:r>
          </w:p>
        </w:tc>
        <w:tc>
          <w:tcPr>
            <w:tcW w:w="1682"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241 </w:t>
            </w:r>
          </w:p>
        </w:tc>
        <w:tc>
          <w:tcPr>
            <w:tcW w:w="1643"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8,15</w:t>
            </w:r>
          </w:p>
        </w:tc>
      </w:tr>
      <w:tr w:rsidR="00D25296">
        <w:tc>
          <w:tcPr>
            <w:tcW w:w="2340"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06.09.200</w:t>
            </w:r>
            <w:r>
              <w:rPr>
                <w:rFonts w:ascii="Times New Roman CYR" w:hAnsi="Times New Roman CYR" w:cs="Times New Roman CYR"/>
                <w:sz w:val="20"/>
                <w:szCs w:val="20"/>
                <w:lang w:val="en-US"/>
              </w:rPr>
              <w:t>9</w:t>
            </w:r>
          </w:p>
        </w:tc>
        <w:tc>
          <w:tcPr>
            <w:tcW w:w="1980"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500 </w:t>
            </w:r>
          </w:p>
        </w:tc>
        <w:tc>
          <w:tcPr>
            <w:tcW w:w="1571"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1 008 </w:t>
            </w:r>
          </w:p>
        </w:tc>
        <w:tc>
          <w:tcPr>
            <w:tcW w:w="1682"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198 </w:t>
            </w:r>
          </w:p>
        </w:tc>
        <w:tc>
          <w:tcPr>
            <w:tcW w:w="1643"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8,33</w:t>
            </w:r>
          </w:p>
        </w:tc>
      </w:tr>
      <w:tr w:rsidR="00D25296">
        <w:tc>
          <w:tcPr>
            <w:tcW w:w="2340"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07.09.200</w:t>
            </w:r>
            <w:r>
              <w:rPr>
                <w:rFonts w:ascii="Times New Roman CYR" w:hAnsi="Times New Roman CYR" w:cs="Times New Roman CYR"/>
                <w:sz w:val="20"/>
                <w:szCs w:val="20"/>
                <w:lang w:val="en-US"/>
              </w:rPr>
              <w:t>9</w:t>
            </w:r>
          </w:p>
        </w:tc>
        <w:tc>
          <w:tcPr>
            <w:tcW w:w="1980"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500 </w:t>
            </w:r>
          </w:p>
        </w:tc>
        <w:tc>
          <w:tcPr>
            <w:tcW w:w="1571"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1 012 </w:t>
            </w:r>
          </w:p>
        </w:tc>
        <w:tc>
          <w:tcPr>
            <w:tcW w:w="1682"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41 </w:t>
            </w:r>
          </w:p>
        </w:tc>
        <w:tc>
          <w:tcPr>
            <w:tcW w:w="1643"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8,51</w:t>
            </w:r>
          </w:p>
        </w:tc>
      </w:tr>
      <w:tr w:rsidR="00D25296">
        <w:tc>
          <w:tcPr>
            <w:tcW w:w="2340"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01.09.20</w:t>
            </w:r>
            <w:r>
              <w:rPr>
                <w:rFonts w:ascii="Times New Roman CYR" w:hAnsi="Times New Roman CYR" w:cs="Times New Roman CYR"/>
                <w:sz w:val="20"/>
                <w:szCs w:val="20"/>
                <w:lang w:val="en-US"/>
              </w:rPr>
              <w:t>10</w:t>
            </w:r>
          </w:p>
        </w:tc>
        <w:tc>
          <w:tcPr>
            <w:tcW w:w="1980"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500 </w:t>
            </w:r>
          </w:p>
        </w:tc>
        <w:tc>
          <w:tcPr>
            <w:tcW w:w="1571"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1 012 </w:t>
            </w:r>
          </w:p>
        </w:tc>
        <w:tc>
          <w:tcPr>
            <w:tcW w:w="1682"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500 </w:t>
            </w:r>
          </w:p>
        </w:tc>
        <w:tc>
          <w:tcPr>
            <w:tcW w:w="1643"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8,90</w:t>
            </w:r>
          </w:p>
        </w:tc>
      </w:tr>
      <w:tr w:rsidR="00D25296">
        <w:tc>
          <w:tcPr>
            <w:tcW w:w="2340"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02.09.20</w:t>
            </w:r>
            <w:r>
              <w:rPr>
                <w:rFonts w:ascii="Times New Roman CYR" w:hAnsi="Times New Roman CYR" w:cs="Times New Roman CYR"/>
                <w:sz w:val="20"/>
                <w:szCs w:val="20"/>
                <w:lang w:val="en-US"/>
              </w:rPr>
              <w:t>10</w:t>
            </w:r>
          </w:p>
        </w:tc>
        <w:tc>
          <w:tcPr>
            <w:tcW w:w="1980"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400 </w:t>
            </w:r>
          </w:p>
        </w:tc>
        <w:tc>
          <w:tcPr>
            <w:tcW w:w="1571"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811 </w:t>
            </w:r>
          </w:p>
        </w:tc>
        <w:tc>
          <w:tcPr>
            <w:tcW w:w="1682"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400 </w:t>
            </w:r>
          </w:p>
        </w:tc>
        <w:tc>
          <w:tcPr>
            <w:tcW w:w="1643"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8,93</w:t>
            </w:r>
          </w:p>
        </w:tc>
      </w:tr>
      <w:tr w:rsidR="00D25296">
        <w:tc>
          <w:tcPr>
            <w:tcW w:w="2340"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03.09.20</w:t>
            </w:r>
            <w:r>
              <w:rPr>
                <w:rFonts w:ascii="Times New Roman CYR" w:hAnsi="Times New Roman CYR" w:cs="Times New Roman CYR"/>
                <w:sz w:val="20"/>
                <w:szCs w:val="20"/>
                <w:lang w:val="en-US"/>
              </w:rPr>
              <w:t>10</w:t>
            </w:r>
          </w:p>
        </w:tc>
        <w:tc>
          <w:tcPr>
            <w:tcW w:w="1980"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400 </w:t>
            </w:r>
          </w:p>
        </w:tc>
        <w:tc>
          <w:tcPr>
            <w:tcW w:w="1571"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911 </w:t>
            </w:r>
          </w:p>
        </w:tc>
        <w:tc>
          <w:tcPr>
            <w:tcW w:w="1682"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251 </w:t>
            </w:r>
          </w:p>
        </w:tc>
        <w:tc>
          <w:tcPr>
            <w:tcW w:w="1643"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9,12</w:t>
            </w:r>
          </w:p>
        </w:tc>
      </w:tr>
      <w:tr w:rsidR="00D25296">
        <w:tc>
          <w:tcPr>
            <w:tcW w:w="2340"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04.09.20</w:t>
            </w:r>
            <w:r>
              <w:rPr>
                <w:rFonts w:ascii="Times New Roman CYR" w:hAnsi="Times New Roman CYR" w:cs="Times New Roman CYR"/>
                <w:sz w:val="20"/>
                <w:szCs w:val="20"/>
                <w:lang w:val="en-US"/>
              </w:rPr>
              <w:t>10</w:t>
            </w:r>
          </w:p>
        </w:tc>
        <w:tc>
          <w:tcPr>
            <w:tcW w:w="1980"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5 000 </w:t>
            </w:r>
          </w:p>
        </w:tc>
        <w:tc>
          <w:tcPr>
            <w:tcW w:w="1571"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7 610 </w:t>
            </w:r>
          </w:p>
        </w:tc>
        <w:tc>
          <w:tcPr>
            <w:tcW w:w="1682"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5 000 </w:t>
            </w:r>
          </w:p>
        </w:tc>
        <w:tc>
          <w:tcPr>
            <w:tcW w:w="1643"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9,12</w:t>
            </w:r>
          </w:p>
        </w:tc>
      </w:tr>
      <w:tr w:rsidR="00D25296">
        <w:tc>
          <w:tcPr>
            <w:tcW w:w="2340"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05.09.20</w:t>
            </w:r>
            <w:r>
              <w:rPr>
                <w:rFonts w:ascii="Times New Roman CYR" w:hAnsi="Times New Roman CYR" w:cs="Times New Roman CYR"/>
                <w:sz w:val="20"/>
                <w:szCs w:val="20"/>
                <w:lang w:val="en-US"/>
              </w:rPr>
              <w:t>10</w:t>
            </w:r>
          </w:p>
        </w:tc>
        <w:tc>
          <w:tcPr>
            <w:tcW w:w="1980"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5 000 </w:t>
            </w:r>
          </w:p>
        </w:tc>
        <w:tc>
          <w:tcPr>
            <w:tcW w:w="1571"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10 530 </w:t>
            </w:r>
          </w:p>
        </w:tc>
        <w:tc>
          <w:tcPr>
            <w:tcW w:w="1682"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5 000 </w:t>
            </w:r>
          </w:p>
        </w:tc>
        <w:tc>
          <w:tcPr>
            <w:tcW w:w="1643"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8,78</w:t>
            </w:r>
          </w:p>
        </w:tc>
      </w:tr>
      <w:tr w:rsidR="00D25296">
        <w:tc>
          <w:tcPr>
            <w:tcW w:w="2340"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05.09.20</w:t>
            </w:r>
            <w:r>
              <w:rPr>
                <w:rFonts w:ascii="Times New Roman CYR" w:hAnsi="Times New Roman CYR" w:cs="Times New Roman CYR"/>
                <w:sz w:val="20"/>
                <w:szCs w:val="20"/>
                <w:lang w:val="en-US"/>
              </w:rPr>
              <w:t>10</w:t>
            </w:r>
          </w:p>
        </w:tc>
        <w:tc>
          <w:tcPr>
            <w:tcW w:w="1980"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5 000 </w:t>
            </w:r>
          </w:p>
        </w:tc>
        <w:tc>
          <w:tcPr>
            <w:tcW w:w="1571"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10 400 </w:t>
            </w:r>
          </w:p>
        </w:tc>
        <w:tc>
          <w:tcPr>
            <w:tcW w:w="1682"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5 000 </w:t>
            </w:r>
          </w:p>
        </w:tc>
        <w:tc>
          <w:tcPr>
            <w:tcW w:w="1643"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9,08</w:t>
            </w:r>
          </w:p>
        </w:tc>
      </w:tr>
      <w:tr w:rsidR="00D25296">
        <w:tc>
          <w:tcPr>
            <w:tcW w:w="2340"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07.09.20</w:t>
            </w:r>
            <w:r>
              <w:rPr>
                <w:rFonts w:ascii="Times New Roman CYR" w:hAnsi="Times New Roman CYR" w:cs="Times New Roman CYR"/>
                <w:sz w:val="20"/>
                <w:szCs w:val="20"/>
                <w:lang w:val="en-US"/>
              </w:rPr>
              <w:t>10</w:t>
            </w:r>
          </w:p>
        </w:tc>
        <w:tc>
          <w:tcPr>
            <w:tcW w:w="1980"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5 000 </w:t>
            </w:r>
          </w:p>
        </w:tc>
        <w:tc>
          <w:tcPr>
            <w:tcW w:w="1571"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8 700 </w:t>
            </w:r>
          </w:p>
        </w:tc>
        <w:tc>
          <w:tcPr>
            <w:tcW w:w="1682"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5 000 </w:t>
            </w:r>
          </w:p>
        </w:tc>
        <w:tc>
          <w:tcPr>
            <w:tcW w:w="1643"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9,46</w:t>
            </w:r>
          </w:p>
        </w:tc>
      </w:tr>
      <w:tr w:rsidR="00D25296">
        <w:tc>
          <w:tcPr>
            <w:tcW w:w="2340"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08.09.20</w:t>
            </w:r>
            <w:r>
              <w:rPr>
                <w:rFonts w:ascii="Times New Roman CYR" w:hAnsi="Times New Roman CYR" w:cs="Times New Roman CYR"/>
                <w:sz w:val="20"/>
                <w:szCs w:val="20"/>
                <w:lang w:val="en-US"/>
              </w:rPr>
              <w:t>10</w:t>
            </w:r>
          </w:p>
        </w:tc>
        <w:tc>
          <w:tcPr>
            <w:tcW w:w="1980"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5 000 </w:t>
            </w:r>
          </w:p>
        </w:tc>
        <w:tc>
          <w:tcPr>
            <w:tcW w:w="1571"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10 400 </w:t>
            </w:r>
          </w:p>
        </w:tc>
        <w:tc>
          <w:tcPr>
            <w:tcW w:w="1682"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5 000 </w:t>
            </w:r>
          </w:p>
        </w:tc>
        <w:tc>
          <w:tcPr>
            <w:tcW w:w="1643"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9,58</w:t>
            </w:r>
          </w:p>
        </w:tc>
      </w:tr>
      <w:tr w:rsidR="00D25296">
        <w:tc>
          <w:tcPr>
            <w:tcW w:w="2340"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09.09.20</w:t>
            </w:r>
            <w:r>
              <w:rPr>
                <w:rFonts w:ascii="Times New Roman CYR" w:hAnsi="Times New Roman CYR" w:cs="Times New Roman CYR"/>
                <w:sz w:val="20"/>
                <w:szCs w:val="20"/>
                <w:lang w:val="en-US"/>
              </w:rPr>
              <w:t>10</w:t>
            </w:r>
          </w:p>
        </w:tc>
        <w:tc>
          <w:tcPr>
            <w:tcW w:w="1980"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5 000 </w:t>
            </w:r>
          </w:p>
        </w:tc>
        <w:tc>
          <w:tcPr>
            <w:tcW w:w="1571"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10 210 </w:t>
            </w:r>
          </w:p>
        </w:tc>
        <w:tc>
          <w:tcPr>
            <w:tcW w:w="1682"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5 000 </w:t>
            </w:r>
          </w:p>
        </w:tc>
        <w:tc>
          <w:tcPr>
            <w:tcW w:w="1643"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9,71</w:t>
            </w:r>
          </w:p>
        </w:tc>
      </w:tr>
      <w:tr w:rsidR="00D25296">
        <w:tc>
          <w:tcPr>
            <w:tcW w:w="2340"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lastRenderedPageBreak/>
              <w:t>10.09.20</w:t>
            </w:r>
            <w:r>
              <w:rPr>
                <w:rFonts w:ascii="Times New Roman CYR" w:hAnsi="Times New Roman CYR" w:cs="Times New Roman CYR"/>
                <w:sz w:val="20"/>
                <w:szCs w:val="20"/>
                <w:lang w:val="en-US"/>
              </w:rPr>
              <w:t>10</w:t>
            </w:r>
          </w:p>
        </w:tc>
        <w:tc>
          <w:tcPr>
            <w:tcW w:w="1980"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5 000 </w:t>
            </w:r>
          </w:p>
        </w:tc>
        <w:tc>
          <w:tcPr>
            <w:tcW w:w="1571"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10 350 </w:t>
            </w:r>
          </w:p>
        </w:tc>
        <w:tc>
          <w:tcPr>
            <w:tcW w:w="1682"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5 000 </w:t>
            </w:r>
          </w:p>
        </w:tc>
        <w:tc>
          <w:tcPr>
            <w:tcW w:w="1643"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9,82</w:t>
            </w:r>
          </w:p>
        </w:tc>
      </w:tr>
      <w:tr w:rsidR="00D25296">
        <w:tc>
          <w:tcPr>
            <w:tcW w:w="2340"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12.09.20</w:t>
            </w:r>
            <w:r>
              <w:rPr>
                <w:rFonts w:ascii="Times New Roman CYR" w:hAnsi="Times New Roman CYR" w:cs="Times New Roman CYR"/>
                <w:sz w:val="20"/>
                <w:szCs w:val="20"/>
                <w:lang w:val="en-US"/>
              </w:rPr>
              <w:t>10</w:t>
            </w:r>
          </w:p>
        </w:tc>
        <w:tc>
          <w:tcPr>
            <w:tcW w:w="1980"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5 000 </w:t>
            </w:r>
          </w:p>
        </w:tc>
        <w:tc>
          <w:tcPr>
            <w:tcW w:w="1571"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2 070 </w:t>
            </w:r>
          </w:p>
        </w:tc>
        <w:tc>
          <w:tcPr>
            <w:tcW w:w="1682"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500 </w:t>
            </w:r>
          </w:p>
        </w:tc>
        <w:tc>
          <w:tcPr>
            <w:tcW w:w="1643"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12,55</w:t>
            </w:r>
          </w:p>
        </w:tc>
      </w:tr>
      <w:tr w:rsidR="00D25296">
        <w:tc>
          <w:tcPr>
            <w:tcW w:w="2340"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13.09.20</w:t>
            </w:r>
            <w:r>
              <w:rPr>
                <w:rFonts w:ascii="Times New Roman CYR" w:hAnsi="Times New Roman CYR" w:cs="Times New Roman CYR"/>
                <w:sz w:val="20"/>
                <w:szCs w:val="20"/>
                <w:lang w:val="en-US"/>
              </w:rPr>
              <w:t>10</w:t>
            </w:r>
          </w:p>
        </w:tc>
        <w:tc>
          <w:tcPr>
            <w:tcW w:w="1980"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10 000 </w:t>
            </w:r>
          </w:p>
        </w:tc>
        <w:tc>
          <w:tcPr>
            <w:tcW w:w="1571"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2 190 </w:t>
            </w:r>
          </w:p>
        </w:tc>
        <w:tc>
          <w:tcPr>
            <w:tcW w:w="1682"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510 </w:t>
            </w:r>
          </w:p>
        </w:tc>
        <w:tc>
          <w:tcPr>
            <w:tcW w:w="1643"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12,99</w:t>
            </w:r>
          </w:p>
        </w:tc>
      </w:tr>
      <w:tr w:rsidR="00D25296">
        <w:tc>
          <w:tcPr>
            <w:tcW w:w="2340"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18.09.20</w:t>
            </w:r>
            <w:r>
              <w:rPr>
                <w:rFonts w:ascii="Times New Roman CYR" w:hAnsi="Times New Roman CYR" w:cs="Times New Roman CYR"/>
                <w:sz w:val="20"/>
                <w:szCs w:val="20"/>
                <w:lang w:val="en-US"/>
              </w:rPr>
              <w:t>10</w:t>
            </w:r>
          </w:p>
        </w:tc>
        <w:tc>
          <w:tcPr>
            <w:tcW w:w="1980"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5 000 </w:t>
            </w:r>
          </w:p>
        </w:tc>
        <w:tc>
          <w:tcPr>
            <w:tcW w:w="1571"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1 030 </w:t>
            </w:r>
          </w:p>
        </w:tc>
        <w:tc>
          <w:tcPr>
            <w:tcW w:w="1682"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1 000 </w:t>
            </w:r>
          </w:p>
        </w:tc>
        <w:tc>
          <w:tcPr>
            <w:tcW w:w="1643"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13,64</w:t>
            </w:r>
          </w:p>
        </w:tc>
      </w:tr>
      <w:tr w:rsidR="00D25296">
        <w:tc>
          <w:tcPr>
            <w:tcW w:w="2340"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19.09.20</w:t>
            </w:r>
            <w:r>
              <w:rPr>
                <w:rFonts w:ascii="Times New Roman CYR" w:hAnsi="Times New Roman CYR" w:cs="Times New Roman CYR"/>
                <w:sz w:val="20"/>
                <w:szCs w:val="20"/>
                <w:lang w:val="en-US"/>
              </w:rPr>
              <w:t>10</w:t>
            </w:r>
          </w:p>
        </w:tc>
        <w:tc>
          <w:tcPr>
            <w:tcW w:w="1980"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5 000 </w:t>
            </w:r>
          </w:p>
        </w:tc>
        <w:tc>
          <w:tcPr>
            <w:tcW w:w="1571"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6 100 </w:t>
            </w:r>
          </w:p>
        </w:tc>
        <w:tc>
          <w:tcPr>
            <w:tcW w:w="1682"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5 000 </w:t>
            </w:r>
          </w:p>
        </w:tc>
        <w:tc>
          <w:tcPr>
            <w:tcW w:w="1643"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13,95</w:t>
            </w:r>
          </w:p>
        </w:tc>
      </w:tr>
      <w:tr w:rsidR="00D25296">
        <w:tc>
          <w:tcPr>
            <w:tcW w:w="2340"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Итого:</w:t>
            </w:r>
          </w:p>
        </w:tc>
        <w:tc>
          <w:tcPr>
            <w:tcW w:w="1980"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64 600 </w:t>
            </w:r>
          </w:p>
        </w:tc>
        <w:tc>
          <w:tcPr>
            <w:tcW w:w="1571"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89 669,1</w:t>
            </w:r>
          </w:p>
        </w:tc>
        <w:tc>
          <w:tcPr>
            <w:tcW w:w="1682"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44 563 </w:t>
            </w:r>
          </w:p>
        </w:tc>
        <w:tc>
          <w:tcPr>
            <w:tcW w:w="1643"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p>
        </w:tc>
      </w:tr>
    </w:tbl>
    <w:p w:rsidR="00D25296" w:rsidRDefault="00D25296">
      <w:pPr>
        <w:widowControl w:val="0"/>
        <w:shd w:val="clear" w:color="000000" w:fill="auto"/>
        <w:tabs>
          <w:tab w:val="left" w:pos="1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Источник: Государственная служба регулирования и надзора за финансовым рынком при Правительстве КР.</w:t>
      </w:r>
    </w:p>
    <w:p w:rsidR="00D25296" w:rsidRDefault="00D25296">
      <w:pPr>
        <w:widowControl w:val="0"/>
        <w:shd w:val="clear" w:color="000000" w:fill="auto"/>
        <w:tabs>
          <w:tab w:val="left" w:pos="1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D25296" w:rsidRDefault="00D25296">
      <w:pPr>
        <w:widowControl w:val="0"/>
        <w:shd w:val="clear" w:color="000000" w:fill="auto"/>
        <w:tabs>
          <w:tab w:val="left" w:pos="1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Первый пилотный проект оказался неудачным, одной из причиной стало нежелание НБКР отдавать бразды правления «рыночными» механизмами торгов, а другой причиной явилось отсутствие конкретных целей государственных органов по реализации данного проекта.</w:t>
      </w:r>
    </w:p>
    <w:p w:rsidR="00D25296" w:rsidRDefault="00D25296">
      <w:pPr>
        <w:widowControl w:val="0"/>
        <w:shd w:val="clear" w:color="000000" w:fill="auto"/>
        <w:tabs>
          <w:tab w:val="left" w:pos="1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Через выпуск и размещение государственных ценных бумаг на внутреннем рынке капиталов можно было бы мобилизовать достаточно средств, не входя в зависимость от внешних заимствований. Деньги, полученные от эмиссии ГКВ, могли бы быть хорошим источником для финансирования государственных социальных, экономических и инфраструктурных программ. Однако до настоящего времени потенциал внутренних инвестиций с использованием инструментариев рынка ценных бумаг в достаточной степени не использован, что является одним из главных сдерживающих факторов развития рынка.</w:t>
      </w:r>
    </w:p>
    <w:p w:rsidR="00D25296" w:rsidRDefault="00D25296">
      <w:pPr>
        <w:widowControl w:val="0"/>
        <w:shd w:val="clear" w:color="000000" w:fill="auto"/>
        <w:tabs>
          <w:tab w:val="left" w:pos="180"/>
          <w:tab w:val="left" w:pos="54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КФБ за всю историю своей деятельности, практически всегда была лидирующей торговой площадкой вплоть до 2008 г., а затем из-за конкуренции других двух бирж, отсутствия альтернативных финансовых инструментов и в целом отсутствие активности на самом рынке активность биржи стала снижаться (рис.4).</w:t>
      </w:r>
    </w:p>
    <w:p w:rsidR="00D25296" w:rsidRDefault="00D25296">
      <w:pPr>
        <w:widowControl w:val="0"/>
        <w:shd w:val="clear" w:color="000000" w:fill="auto"/>
        <w:tabs>
          <w:tab w:val="left" w:pos="180"/>
          <w:tab w:val="left" w:pos="54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D25296" w:rsidRDefault="00385D53">
      <w:pPr>
        <w:widowControl w:val="0"/>
        <w:autoSpaceDE w:val="0"/>
        <w:autoSpaceDN w:val="0"/>
        <w:adjustRightInd w:val="0"/>
        <w:spacing w:after="0" w:line="240" w:lineRule="auto"/>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5934075" cy="3314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3314700"/>
                    </a:xfrm>
                    <a:prstGeom prst="rect">
                      <a:avLst/>
                    </a:prstGeom>
                    <a:noFill/>
                    <a:ln>
                      <a:noFill/>
                    </a:ln>
                  </pic:spPr>
                </pic:pic>
              </a:graphicData>
            </a:graphic>
          </wp:inline>
        </w:drawing>
      </w:r>
    </w:p>
    <w:p w:rsidR="00D25296" w:rsidRDefault="00D25296">
      <w:pPr>
        <w:widowControl w:val="0"/>
        <w:shd w:val="clear" w:color="000000" w:fill="auto"/>
        <w:tabs>
          <w:tab w:val="left" w:pos="180"/>
          <w:tab w:val="left" w:pos="54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 4. Динамика торгов КФБ</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ЗАО «Биржевая Торговая Система» и его операции на финансовом рынке</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D25296" w:rsidRDefault="00D25296">
      <w:pPr>
        <w:widowControl w:val="0"/>
        <w:shd w:val="clear" w:color="000000" w:fill="auto"/>
        <w:tabs>
          <w:tab w:val="left" w:pos="180"/>
          <w:tab w:val="left" w:pos="54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Фондовая биржа ЗАО «Биржевая Торговая Система» зарегистрировано Министерством Юстиции Ошской области с 6.09.2000 г. и начала свою деятельность по организации торговли ценными бумагами в августе 2001 г.</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Закрытое акционерное общество «Биржевая торговая система» зарегистрировано Министерством юстиции Кыргызской Республики 26.08.1999 года, свидетельство №009710, перерегистрировано Отделом юстиции г.Ош 02.06.2004 года, свидетельство №234-3310-АО. Лицензии: №163 от 02.10.2000 года на право занятия деятельностью организатора торговли и №161 от 04.08.2000 года на право занятия депозитарной деятельностью.</w:t>
      </w:r>
    </w:p>
    <w:p w:rsidR="00D25296" w:rsidRDefault="00D25296">
      <w:pPr>
        <w:widowControl w:val="0"/>
        <w:shd w:val="clear" w:color="000000" w:fill="auto"/>
        <w:tabs>
          <w:tab w:val="left" w:pos="180"/>
          <w:tab w:val="left" w:pos="54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Основными членами ЗАО «Биржевая торговая система» стали 9 </w:t>
      </w:r>
      <w:r>
        <w:rPr>
          <w:rFonts w:ascii="Times New Roman CYR" w:hAnsi="Times New Roman CYR" w:cs="Times New Roman CYR"/>
          <w:sz w:val="28"/>
          <w:szCs w:val="28"/>
        </w:rPr>
        <w:lastRenderedPageBreak/>
        <w:t>брокерских компаний: ЗАО «Заман», ОАО АКБ «Кыргызстан», ОсОО «Береке ЭМ-ТИ», ОсОО «Транзактор», ОсОО «Концепт-Файненс», ОсОО «Славянский восток», ОсОО «Инвест холдинг», ОсОО «Финброк» и ОсОО «Белек-Юг».</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Услуги, предоставляемые ЗАО «Биржевая торговая система»</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организация условий для купли-продажи ценных бумаг;</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депозитарные услуги, расчетно-клиринговые операции;</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хранение активов инвестиционных фондов и других инвесторов.</w:t>
      </w:r>
    </w:p>
    <w:p w:rsidR="00D25296" w:rsidRDefault="00D25296">
      <w:pPr>
        <w:widowControl w:val="0"/>
        <w:shd w:val="clear" w:color="000000" w:fill="auto"/>
        <w:tabs>
          <w:tab w:val="left" w:pos="180"/>
          <w:tab w:val="left" w:pos="54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участников торговли существуют следующие виды тарифов (табл. 5,6).</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5</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Тарифы биржевых услуг ЗАО «Биржевая торговая система» (введены с 12.09.07г)</w:t>
      </w:r>
    </w:p>
    <w:tbl>
      <w:tblPr>
        <w:tblW w:w="0" w:type="auto"/>
        <w:tblInd w:w="-1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262"/>
        <w:gridCol w:w="4919"/>
      </w:tblGrid>
      <w:tr w:rsidR="00D25296">
        <w:tc>
          <w:tcPr>
            <w:tcW w:w="9181" w:type="dxa"/>
            <w:gridSpan w:val="2"/>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Первичный, вторичный рынок</w:t>
            </w:r>
          </w:p>
        </w:tc>
      </w:tr>
      <w:tr w:rsidR="00D25296">
        <w:tc>
          <w:tcPr>
            <w:tcW w:w="4262"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Тариф на сделки с акциями</w:t>
            </w:r>
          </w:p>
        </w:tc>
        <w:tc>
          <w:tcPr>
            <w:tcW w:w="4919"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Тариф на сделки с облигациями</w:t>
            </w:r>
          </w:p>
        </w:tc>
      </w:tr>
      <w:tr w:rsidR="00D25296">
        <w:tc>
          <w:tcPr>
            <w:tcW w:w="4262"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До 1 млн. сом - 0,1%  (От суммы одной сделки, но не менее 20 сом)</w:t>
            </w:r>
          </w:p>
        </w:tc>
        <w:tc>
          <w:tcPr>
            <w:tcW w:w="4919"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 1 млн. сом - 0,08%  (От суммы одной сделки, но не менее 20 сом)</w:t>
            </w:r>
          </w:p>
        </w:tc>
      </w:tr>
      <w:tr w:rsidR="00D25296">
        <w:tc>
          <w:tcPr>
            <w:tcW w:w="4262"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С 1 млн. - 0,03%  (От суммы одной сделки, но не более 15 000 сом)</w:t>
            </w:r>
          </w:p>
        </w:tc>
        <w:tc>
          <w:tcPr>
            <w:tcW w:w="4919"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 1 млн. - 0,02%  (От суммы одной сделки, но не более 15 000 сом)</w:t>
            </w:r>
          </w:p>
        </w:tc>
      </w:tr>
    </w:tbl>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6</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депозитарных услуг ЗАО «Биржевая торговая система»</w:t>
      </w:r>
    </w:p>
    <w:tbl>
      <w:tblPr>
        <w:tblW w:w="0" w:type="auto"/>
        <w:tblInd w:w="-1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070"/>
        <w:gridCol w:w="1434"/>
        <w:gridCol w:w="2531"/>
      </w:tblGrid>
      <w:tr w:rsidR="00D25296">
        <w:tc>
          <w:tcPr>
            <w:tcW w:w="5070"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Вид услуги</w:t>
            </w:r>
          </w:p>
        </w:tc>
        <w:tc>
          <w:tcPr>
            <w:tcW w:w="1434"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Тариф (сом)</w:t>
            </w:r>
          </w:p>
        </w:tc>
        <w:tc>
          <w:tcPr>
            <w:tcW w:w="2531"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Примечание</w:t>
            </w:r>
          </w:p>
        </w:tc>
      </w:tr>
      <w:tr w:rsidR="00D25296">
        <w:tc>
          <w:tcPr>
            <w:tcW w:w="9035" w:type="dxa"/>
            <w:gridSpan w:val="3"/>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 Операции со счетами </w:t>
            </w:r>
          </w:p>
        </w:tc>
      </w:tr>
      <w:tr w:rsidR="00D25296">
        <w:tc>
          <w:tcPr>
            <w:tcW w:w="5070"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Открытие счета для учета собственных ценных бумаг</w:t>
            </w:r>
          </w:p>
        </w:tc>
        <w:tc>
          <w:tcPr>
            <w:tcW w:w="1434"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2531"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D25296">
        <w:tc>
          <w:tcPr>
            <w:tcW w:w="5070"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Открытие прочих счетов</w:t>
            </w:r>
          </w:p>
        </w:tc>
        <w:tc>
          <w:tcPr>
            <w:tcW w:w="1434"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w:t>
            </w:r>
          </w:p>
        </w:tc>
        <w:tc>
          <w:tcPr>
            <w:tcW w:w="2531"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D25296">
        <w:tc>
          <w:tcPr>
            <w:tcW w:w="5070"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Изменение реквизитов счета</w:t>
            </w:r>
          </w:p>
        </w:tc>
        <w:tc>
          <w:tcPr>
            <w:tcW w:w="1434"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w:t>
            </w:r>
          </w:p>
        </w:tc>
        <w:tc>
          <w:tcPr>
            <w:tcW w:w="2531"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D25296">
        <w:tc>
          <w:tcPr>
            <w:tcW w:w="5070"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Плата за ведение счетов для участника торгов</w:t>
            </w:r>
          </w:p>
        </w:tc>
        <w:tc>
          <w:tcPr>
            <w:tcW w:w="1434"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2531"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депонент в месяц</w:t>
            </w:r>
          </w:p>
        </w:tc>
      </w:tr>
      <w:tr w:rsidR="00D25296">
        <w:tc>
          <w:tcPr>
            <w:tcW w:w="5070"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Перевод ЦБ по счетам без смены права собственности</w:t>
            </w:r>
          </w:p>
        </w:tc>
        <w:tc>
          <w:tcPr>
            <w:tcW w:w="1434"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w:t>
            </w:r>
          </w:p>
        </w:tc>
        <w:tc>
          <w:tcPr>
            <w:tcW w:w="2531"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D25296">
        <w:tc>
          <w:tcPr>
            <w:tcW w:w="5070"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Закрытие счета </w:t>
            </w:r>
          </w:p>
        </w:tc>
        <w:tc>
          <w:tcPr>
            <w:tcW w:w="1434"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w:t>
            </w:r>
          </w:p>
        </w:tc>
        <w:tc>
          <w:tcPr>
            <w:tcW w:w="2531"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D25296">
        <w:tc>
          <w:tcPr>
            <w:tcW w:w="5070"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Выдача текущей выписки о состоянии счета или движении ЦБ по счету</w:t>
            </w:r>
          </w:p>
        </w:tc>
        <w:tc>
          <w:tcPr>
            <w:tcW w:w="1434"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w:t>
            </w:r>
          </w:p>
        </w:tc>
        <w:tc>
          <w:tcPr>
            <w:tcW w:w="2531"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страница</w:t>
            </w:r>
          </w:p>
        </w:tc>
      </w:tr>
      <w:tr w:rsidR="00D25296">
        <w:tc>
          <w:tcPr>
            <w:tcW w:w="9035" w:type="dxa"/>
            <w:gridSpan w:val="3"/>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2. Прием ценных бумаг на депозитарное обслуживание и их снятие с обслуживания </w:t>
            </w:r>
          </w:p>
        </w:tc>
      </w:tr>
      <w:tr w:rsidR="00D25296">
        <w:tc>
          <w:tcPr>
            <w:tcW w:w="5070"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Зачисление ЦБ на счет и списание ЦБ со счета</w:t>
            </w:r>
          </w:p>
        </w:tc>
        <w:tc>
          <w:tcPr>
            <w:tcW w:w="1434"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10+тариф регистратора</w:t>
            </w:r>
          </w:p>
        </w:tc>
        <w:tc>
          <w:tcPr>
            <w:tcW w:w="2531"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D25296">
        <w:tc>
          <w:tcPr>
            <w:tcW w:w="5070"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Зачисление ЦБ на счет (срочное депонирование)</w:t>
            </w:r>
          </w:p>
        </w:tc>
        <w:tc>
          <w:tcPr>
            <w:tcW w:w="1434"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40+тариф регистратора</w:t>
            </w:r>
          </w:p>
        </w:tc>
        <w:tc>
          <w:tcPr>
            <w:tcW w:w="2531"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D25296">
        <w:tc>
          <w:tcPr>
            <w:tcW w:w="9035" w:type="dxa"/>
            <w:gridSpan w:val="3"/>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3. Хранение и учет ценных бумаг и дивидендов </w:t>
            </w:r>
          </w:p>
        </w:tc>
      </w:tr>
      <w:tr w:rsidR="00D25296">
        <w:tc>
          <w:tcPr>
            <w:tcW w:w="5070"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Хранение ценных бумаг</w:t>
            </w:r>
          </w:p>
        </w:tc>
        <w:tc>
          <w:tcPr>
            <w:tcW w:w="1434"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0,005%</w:t>
            </w:r>
          </w:p>
        </w:tc>
        <w:tc>
          <w:tcPr>
            <w:tcW w:w="2531"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Рассчитывается от средне месячной стоимости ЦБ на счету</w:t>
            </w:r>
          </w:p>
        </w:tc>
      </w:tr>
      <w:tr w:rsidR="00D25296">
        <w:tc>
          <w:tcPr>
            <w:tcW w:w="5070"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Расчет и выдача отчета о рыночной стоимости портфеля</w:t>
            </w:r>
          </w:p>
        </w:tc>
        <w:tc>
          <w:tcPr>
            <w:tcW w:w="1434"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200 </w:t>
            </w:r>
          </w:p>
        </w:tc>
        <w:tc>
          <w:tcPr>
            <w:tcW w:w="2531"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 отчет </w:t>
            </w:r>
          </w:p>
        </w:tc>
      </w:tr>
      <w:tr w:rsidR="00D25296">
        <w:tc>
          <w:tcPr>
            <w:tcW w:w="5070"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Плата за ведение счетов для управляющих компаний ИФ</w:t>
            </w:r>
          </w:p>
        </w:tc>
        <w:tc>
          <w:tcPr>
            <w:tcW w:w="1434"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w:t>
            </w:r>
          </w:p>
        </w:tc>
        <w:tc>
          <w:tcPr>
            <w:tcW w:w="2531"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эмитент в месяц</w:t>
            </w:r>
          </w:p>
        </w:tc>
      </w:tr>
      <w:tr w:rsidR="00D25296">
        <w:tc>
          <w:tcPr>
            <w:tcW w:w="5070"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Подготовка и выдача отчета о дивидендах по ценным бумагам</w:t>
            </w:r>
          </w:p>
        </w:tc>
        <w:tc>
          <w:tcPr>
            <w:tcW w:w="1434"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w:t>
            </w:r>
          </w:p>
        </w:tc>
        <w:tc>
          <w:tcPr>
            <w:tcW w:w="2531"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 вид ценной бумаги </w:t>
            </w:r>
          </w:p>
        </w:tc>
      </w:tr>
      <w:tr w:rsidR="00D25296">
        <w:tc>
          <w:tcPr>
            <w:tcW w:w="5070"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Операции с денежными активами</w:t>
            </w:r>
          </w:p>
        </w:tc>
        <w:tc>
          <w:tcPr>
            <w:tcW w:w="1434"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 сом + услуги банка</w:t>
            </w:r>
          </w:p>
        </w:tc>
        <w:tc>
          <w:tcPr>
            <w:tcW w:w="2531"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операция</w:t>
            </w:r>
          </w:p>
        </w:tc>
      </w:tr>
      <w:tr w:rsidR="00D25296">
        <w:tc>
          <w:tcPr>
            <w:tcW w:w="9035" w:type="dxa"/>
            <w:gridSpan w:val="3"/>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4. Залоговые и блокировочные действия с ценными бумагами </w:t>
            </w:r>
          </w:p>
        </w:tc>
      </w:tr>
      <w:tr w:rsidR="00D25296">
        <w:tc>
          <w:tcPr>
            <w:tcW w:w="5070"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Перевод ценных бумаг на счет для залога</w:t>
            </w:r>
          </w:p>
        </w:tc>
        <w:tc>
          <w:tcPr>
            <w:tcW w:w="1434"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0,05%</w:t>
            </w:r>
          </w:p>
        </w:tc>
        <w:tc>
          <w:tcPr>
            <w:tcW w:w="2531"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операция по 1 виду ценной бумаги</w:t>
            </w:r>
          </w:p>
        </w:tc>
      </w:tr>
      <w:tr w:rsidR="00D25296">
        <w:tc>
          <w:tcPr>
            <w:tcW w:w="5070"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Снятие ценных бумаг с залогового счета</w:t>
            </w:r>
          </w:p>
        </w:tc>
        <w:tc>
          <w:tcPr>
            <w:tcW w:w="1434"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w:t>
            </w:r>
          </w:p>
        </w:tc>
        <w:tc>
          <w:tcPr>
            <w:tcW w:w="2531"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операция по 1 виду ценной бумаги</w:t>
            </w:r>
          </w:p>
        </w:tc>
      </w:tr>
      <w:tr w:rsidR="00D25296">
        <w:tc>
          <w:tcPr>
            <w:tcW w:w="5070"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Блокирование ценных бумаг и разблокирование ценных бумаг</w:t>
            </w:r>
          </w:p>
        </w:tc>
        <w:tc>
          <w:tcPr>
            <w:tcW w:w="1434"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w:t>
            </w:r>
          </w:p>
        </w:tc>
        <w:tc>
          <w:tcPr>
            <w:tcW w:w="2531"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операция по 1 виду ценной бумаги</w:t>
            </w:r>
          </w:p>
        </w:tc>
      </w:tr>
      <w:tr w:rsidR="00D25296">
        <w:tc>
          <w:tcPr>
            <w:tcW w:w="9035" w:type="dxa"/>
            <w:gridSpan w:val="3"/>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5. Листинг и делистинг ценных бумаг </w:t>
            </w:r>
          </w:p>
        </w:tc>
      </w:tr>
      <w:tr w:rsidR="00D25296">
        <w:tc>
          <w:tcPr>
            <w:tcW w:w="5070"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Перевод ценных бумаг в котировальный лист Биржи</w:t>
            </w:r>
          </w:p>
        </w:tc>
        <w:tc>
          <w:tcPr>
            <w:tcW w:w="1434"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0,01%</w:t>
            </w:r>
          </w:p>
        </w:tc>
        <w:tc>
          <w:tcPr>
            <w:tcW w:w="2531"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 стоимости ЦБ исходя из рыночной цены, но не более 10 000 сом</w:t>
            </w:r>
          </w:p>
        </w:tc>
      </w:tr>
      <w:tr w:rsidR="00D25296">
        <w:tc>
          <w:tcPr>
            <w:tcW w:w="5070"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Поддержание листинга</w:t>
            </w:r>
          </w:p>
        </w:tc>
        <w:tc>
          <w:tcPr>
            <w:tcW w:w="1434"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2531"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Ежемесячно по 1 виду ценной бумаги</w:t>
            </w:r>
          </w:p>
        </w:tc>
      </w:tr>
    </w:tbl>
    <w:p w:rsidR="00D25296" w:rsidRDefault="00D25296">
      <w:pPr>
        <w:widowControl w:val="0"/>
        <w:shd w:val="clear" w:color="000000" w:fill="auto"/>
        <w:tabs>
          <w:tab w:val="left" w:pos="180"/>
          <w:tab w:val="left" w:pos="54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D25296" w:rsidRDefault="00D25296">
      <w:pPr>
        <w:widowControl w:val="0"/>
        <w:shd w:val="clear" w:color="000000" w:fill="auto"/>
        <w:tabs>
          <w:tab w:val="left" w:pos="180"/>
          <w:tab w:val="left" w:pos="54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Несмотря на то, что биржа достаточно новая и технически отставала от двух других бирж, ей удалось создать свою клиентскую базу и найти свою рыночную нишу, а динамика торгов показывает положительную тенденцию роста (таблица 7).</w:t>
      </w:r>
    </w:p>
    <w:p w:rsidR="00D25296" w:rsidRDefault="00D25296">
      <w:pPr>
        <w:widowControl w:val="0"/>
        <w:shd w:val="clear" w:color="000000" w:fill="auto"/>
        <w:tabs>
          <w:tab w:val="left" w:pos="1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Таблица 7</w:t>
      </w:r>
    </w:p>
    <w:p w:rsidR="00D25296" w:rsidRDefault="00D25296">
      <w:pPr>
        <w:widowControl w:val="0"/>
        <w:shd w:val="clear" w:color="000000" w:fill="auto"/>
        <w:tabs>
          <w:tab w:val="left" w:pos="1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Динамика торгов ЗАО «Биржевая торговая система»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9"/>
        <w:gridCol w:w="802"/>
        <w:gridCol w:w="803"/>
        <w:gridCol w:w="835"/>
        <w:gridCol w:w="835"/>
        <w:gridCol w:w="835"/>
        <w:gridCol w:w="803"/>
        <w:gridCol w:w="835"/>
        <w:gridCol w:w="835"/>
        <w:gridCol w:w="835"/>
        <w:gridCol w:w="835"/>
      </w:tblGrid>
      <w:tr w:rsidR="00D25296">
        <w:tc>
          <w:tcPr>
            <w:tcW w:w="1139"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p>
        </w:tc>
        <w:tc>
          <w:tcPr>
            <w:tcW w:w="802"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200</w:t>
            </w:r>
            <w:r>
              <w:rPr>
                <w:rFonts w:ascii="Times New Roman CYR" w:hAnsi="Times New Roman CYR" w:cs="Times New Roman CYR"/>
                <w:sz w:val="20"/>
                <w:szCs w:val="20"/>
                <w:lang w:val="en-US"/>
              </w:rPr>
              <w:t xml:space="preserve">2 </w:t>
            </w:r>
          </w:p>
        </w:tc>
        <w:tc>
          <w:tcPr>
            <w:tcW w:w="803"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 xml:space="preserve"> 200</w:t>
            </w:r>
            <w:r>
              <w:rPr>
                <w:rFonts w:ascii="Times New Roman CYR" w:hAnsi="Times New Roman CYR" w:cs="Times New Roman CYR"/>
                <w:sz w:val="20"/>
                <w:szCs w:val="20"/>
                <w:lang w:val="en-US"/>
              </w:rPr>
              <w:t>3</w:t>
            </w:r>
          </w:p>
        </w:tc>
        <w:tc>
          <w:tcPr>
            <w:tcW w:w="835"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 xml:space="preserve"> 200</w:t>
            </w:r>
            <w:r>
              <w:rPr>
                <w:rFonts w:ascii="Times New Roman CYR" w:hAnsi="Times New Roman CYR" w:cs="Times New Roman CYR"/>
                <w:sz w:val="20"/>
                <w:szCs w:val="20"/>
                <w:lang w:val="en-US"/>
              </w:rPr>
              <w:t>4</w:t>
            </w:r>
          </w:p>
        </w:tc>
        <w:tc>
          <w:tcPr>
            <w:tcW w:w="835"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 xml:space="preserve"> 200</w:t>
            </w:r>
            <w:r>
              <w:rPr>
                <w:rFonts w:ascii="Times New Roman CYR" w:hAnsi="Times New Roman CYR" w:cs="Times New Roman CYR"/>
                <w:sz w:val="20"/>
                <w:szCs w:val="20"/>
                <w:lang w:val="en-US"/>
              </w:rPr>
              <w:t>5</w:t>
            </w:r>
          </w:p>
        </w:tc>
        <w:tc>
          <w:tcPr>
            <w:tcW w:w="835"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 xml:space="preserve"> 200</w:t>
            </w:r>
            <w:r>
              <w:rPr>
                <w:rFonts w:ascii="Times New Roman CYR" w:hAnsi="Times New Roman CYR" w:cs="Times New Roman CYR"/>
                <w:sz w:val="20"/>
                <w:szCs w:val="20"/>
                <w:lang w:val="en-US"/>
              </w:rPr>
              <w:t>6</w:t>
            </w:r>
          </w:p>
        </w:tc>
        <w:tc>
          <w:tcPr>
            <w:tcW w:w="803"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200</w:t>
            </w:r>
            <w:r>
              <w:rPr>
                <w:rFonts w:ascii="Times New Roman CYR" w:hAnsi="Times New Roman CYR" w:cs="Times New Roman CYR"/>
                <w:sz w:val="20"/>
                <w:szCs w:val="20"/>
                <w:lang w:val="en-US"/>
              </w:rPr>
              <w:t>7</w:t>
            </w:r>
          </w:p>
        </w:tc>
        <w:tc>
          <w:tcPr>
            <w:tcW w:w="835"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200</w:t>
            </w:r>
            <w:r>
              <w:rPr>
                <w:rFonts w:ascii="Times New Roman CYR" w:hAnsi="Times New Roman CYR" w:cs="Times New Roman CYR"/>
                <w:sz w:val="20"/>
                <w:szCs w:val="20"/>
                <w:lang w:val="en-US"/>
              </w:rPr>
              <w:t>8</w:t>
            </w:r>
          </w:p>
        </w:tc>
        <w:tc>
          <w:tcPr>
            <w:tcW w:w="835"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20</w:t>
            </w:r>
            <w:r>
              <w:rPr>
                <w:rFonts w:ascii="Times New Roman CYR" w:hAnsi="Times New Roman CYR" w:cs="Times New Roman CYR"/>
                <w:sz w:val="20"/>
                <w:szCs w:val="20"/>
                <w:lang w:val="en-US"/>
              </w:rPr>
              <w:t>10</w:t>
            </w:r>
          </w:p>
        </w:tc>
        <w:tc>
          <w:tcPr>
            <w:tcW w:w="835"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20</w:t>
            </w:r>
            <w:r>
              <w:rPr>
                <w:rFonts w:ascii="Times New Roman CYR" w:hAnsi="Times New Roman CYR" w:cs="Times New Roman CYR"/>
                <w:sz w:val="20"/>
                <w:szCs w:val="20"/>
                <w:lang w:val="en-US"/>
              </w:rPr>
              <w:t>10</w:t>
            </w:r>
          </w:p>
        </w:tc>
        <w:tc>
          <w:tcPr>
            <w:tcW w:w="835"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201</w:t>
            </w:r>
            <w:r>
              <w:rPr>
                <w:rFonts w:ascii="Times New Roman CYR" w:hAnsi="Times New Roman CYR" w:cs="Times New Roman CYR"/>
                <w:sz w:val="20"/>
                <w:szCs w:val="20"/>
                <w:lang w:val="en-US"/>
              </w:rPr>
              <w:t>1</w:t>
            </w:r>
          </w:p>
        </w:tc>
      </w:tr>
      <w:tr w:rsidR="00D25296">
        <w:tc>
          <w:tcPr>
            <w:tcW w:w="1139"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Кол-во сделок, единиц</w:t>
            </w:r>
          </w:p>
        </w:tc>
        <w:tc>
          <w:tcPr>
            <w:tcW w:w="802"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286</w:t>
            </w:r>
          </w:p>
        </w:tc>
        <w:tc>
          <w:tcPr>
            <w:tcW w:w="803"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1122</w:t>
            </w:r>
          </w:p>
        </w:tc>
        <w:tc>
          <w:tcPr>
            <w:tcW w:w="835"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3648</w:t>
            </w:r>
          </w:p>
        </w:tc>
        <w:tc>
          <w:tcPr>
            <w:tcW w:w="835"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3048</w:t>
            </w:r>
          </w:p>
        </w:tc>
        <w:tc>
          <w:tcPr>
            <w:tcW w:w="835"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2748</w:t>
            </w:r>
          </w:p>
        </w:tc>
        <w:tc>
          <w:tcPr>
            <w:tcW w:w="803"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2581</w:t>
            </w:r>
          </w:p>
        </w:tc>
        <w:tc>
          <w:tcPr>
            <w:tcW w:w="835"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2837</w:t>
            </w:r>
          </w:p>
        </w:tc>
        <w:tc>
          <w:tcPr>
            <w:tcW w:w="835"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693</w:t>
            </w:r>
          </w:p>
        </w:tc>
        <w:tc>
          <w:tcPr>
            <w:tcW w:w="835"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4131</w:t>
            </w:r>
          </w:p>
        </w:tc>
        <w:tc>
          <w:tcPr>
            <w:tcW w:w="835"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810</w:t>
            </w:r>
          </w:p>
        </w:tc>
      </w:tr>
      <w:tr w:rsidR="00D25296">
        <w:tc>
          <w:tcPr>
            <w:tcW w:w="1139"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объем, млн.сом</w:t>
            </w:r>
          </w:p>
        </w:tc>
        <w:tc>
          <w:tcPr>
            <w:tcW w:w="802"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4,5</w:t>
            </w:r>
          </w:p>
        </w:tc>
        <w:tc>
          <w:tcPr>
            <w:tcW w:w="803"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8,5</w:t>
            </w:r>
          </w:p>
        </w:tc>
        <w:tc>
          <w:tcPr>
            <w:tcW w:w="835"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444,3</w:t>
            </w:r>
          </w:p>
        </w:tc>
        <w:tc>
          <w:tcPr>
            <w:tcW w:w="835"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307,0</w:t>
            </w:r>
          </w:p>
        </w:tc>
        <w:tc>
          <w:tcPr>
            <w:tcW w:w="835"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113,7</w:t>
            </w:r>
          </w:p>
        </w:tc>
        <w:tc>
          <w:tcPr>
            <w:tcW w:w="803"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91,9</w:t>
            </w:r>
          </w:p>
        </w:tc>
        <w:tc>
          <w:tcPr>
            <w:tcW w:w="835"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166,1</w:t>
            </w:r>
          </w:p>
        </w:tc>
        <w:tc>
          <w:tcPr>
            <w:tcW w:w="835"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459,7</w:t>
            </w:r>
          </w:p>
        </w:tc>
        <w:tc>
          <w:tcPr>
            <w:tcW w:w="835"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483,2</w:t>
            </w:r>
          </w:p>
        </w:tc>
        <w:tc>
          <w:tcPr>
            <w:tcW w:w="835"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572,5</w:t>
            </w:r>
          </w:p>
        </w:tc>
      </w:tr>
    </w:tbl>
    <w:p w:rsidR="00D25296" w:rsidRDefault="00D25296">
      <w:pPr>
        <w:widowControl w:val="0"/>
        <w:shd w:val="clear" w:color="000000" w:fill="auto"/>
        <w:tabs>
          <w:tab w:val="left" w:pos="1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согласно данным таблицы 2.5 объем торгов с 4,5 млн. сом в 2001 г. увеличился в более чем 127 раз к концу 2011 г. и составил 572,5 млн. сом, что составило 40% от общего объема торгов. Несмотря на недолгий срок своего существования, ЗАО «Биржевая Торговая Система» функционировала очень активно и сумела составить конкуренцию основной торговой площадке ЗАО «Кыргызская фондовая биржа».</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ЗАО «</w:t>
      </w:r>
      <w:r>
        <w:rPr>
          <w:rFonts w:ascii="Times New Roman CYR" w:hAnsi="Times New Roman CYR" w:cs="Times New Roman CYR"/>
          <w:sz w:val="28"/>
          <w:szCs w:val="28"/>
          <w:lang w:val="en-US"/>
        </w:rPr>
        <w:t>Central</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Asian</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Stock</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Exchange</w:t>
      </w:r>
      <w:r>
        <w:rPr>
          <w:rFonts w:ascii="Times New Roman CYR" w:hAnsi="Times New Roman CYR" w:cs="Times New Roman CYR"/>
          <w:sz w:val="28"/>
          <w:szCs w:val="28"/>
        </w:rPr>
        <w:t>» его операции на финансовом рынке</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ЗАО “Central Asian Stock Exchange” (СASE) было создано в 2004 г. Первые торги с ценными бумагами на торговой площадке CASE состоялись в феврале 2005 года с ценными бумагами ОАО «Электрические станции».</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Целями деятельности СASE является создание, укрепление инфраструктуры рынка ценных бумаг Кыргызской Республики, совершенствование условий заключения сделок с ценными бумагами, интеграция кыргызского рынка ценных бумаг в мировой фондовый рынок. Для достижения этих целей деятельность СASE в основном направлена на:</w:t>
      </w:r>
    </w:p>
    <w:p w:rsidR="00D25296" w:rsidRDefault="00D25296">
      <w:pPr>
        <w:widowControl w:val="0"/>
        <w:shd w:val="clear" w:color="000000" w:fill="auto"/>
        <w:tabs>
          <w:tab w:val="left" w:pos="7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содействие иностранным эмитентам (их представителям) в получении допуска на обращение их ценных бумаг на территории Кыргызской Республики;</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lastRenderedPageBreak/>
        <w:t></w:t>
      </w:r>
      <w:r>
        <w:rPr>
          <w:rFonts w:ascii="Symbol" w:hAnsi="Symbol" w:cs="Symbol"/>
          <w:sz w:val="28"/>
          <w:szCs w:val="28"/>
        </w:rPr>
        <w:tab/>
      </w:r>
      <w:r>
        <w:rPr>
          <w:rFonts w:ascii="Times New Roman CYR" w:hAnsi="Times New Roman CYR" w:cs="Times New Roman CYR"/>
          <w:sz w:val="28"/>
          <w:szCs w:val="28"/>
        </w:rPr>
        <w:t>предоставление услуг по заключению сделок с ценными бумагами местных и иностранных эмитентов;</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предоставление качественных услуг по учету и хранению ценных бумаг местных и иностранных эмитентов;</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предоставление информации о кыргызском рынке ценных бумаг зарубежным инвесторам и другим заинтересованным лицам;</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содействие в продвижении ценных бумаг кыргызских эмитентов на зарубежные фондовые рынки;</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формирование и развитие эффективной инфраструктуры для обращения финансовых инструментов.</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 отметить, что CASE была единственным организатором торгов на Кыргызском рынке ценных бумаг, который проводил на своей площадке клиринговые операции. Торговая площадка CASE позволяла работать с ценными бумагами иностранных инвесторов, допущенных к торгам КР. Важным преимуществом является то, что иностранные инвесторы могли посредством использования программного обеспечения оперативно связываться с трейдерами участников торгов биржи, что позволяет приблизиться к техническим возможностям развитых бирж.</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Основными участниками торгов CASE являлись 5 брокерских компаний:</w:t>
      </w:r>
    </w:p>
    <w:p w:rsidR="00D25296" w:rsidRPr="00C42507" w:rsidRDefault="00D25296">
      <w:pPr>
        <w:widowControl w:val="0"/>
        <w:shd w:val="clear" w:color="000000" w:fill="auto"/>
        <w:tabs>
          <w:tab w:val="left" w:pos="720"/>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Symbol" w:hAnsi="Symbol" w:cs="Symbol"/>
          <w:sz w:val="28"/>
          <w:szCs w:val="28"/>
        </w:rPr>
        <w:t></w:t>
      </w:r>
      <w:r w:rsidRPr="00C42507">
        <w:rPr>
          <w:rFonts w:ascii="Symbol" w:hAnsi="Symbol" w:cs="Symbol"/>
          <w:sz w:val="28"/>
          <w:szCs w:val="28"/>
          <w:lang w:val="en-US"/>
        </w:rPr>
        <w:tab/>
      </w:r>
      <w:r>
        <w:rPr>
          <w:rFonts w:ascii="Times New Roman CYR" w:hAnsi="Times New Roman CYR" w:cs="Times New Roman CYR"/>
          <w:sz w:val="28"/>
          <w:szCs w:val="28"/>
        </w:rPr>
        <w:t>ОсОО</w:t>
      </w:r>
      <w:r w:rsidRPr="00C42507">
        <w:rPr>
          <w:rFonts w:ascii="Times New Roman CYR" w:hAnsi="Times New Roman CYR" w:cs="Times New Roman CYR"/>
          <w:sz w:val="28"/>
          <w:szCs w:val="28"/>
          <w:lang w:val="en-US"/>
        </w:rPr>
        <w:t xml:space="preserve"> «Ak-Tilek,»;</w:t>
      </w:r>
    </w:p>
    <w:p w:rsidR="00D25296" w:rsidRPr="00C42507"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Symbol" w:hAnsi="Symbol" w:cs="Symbol"/>
          <w:sz w:val="28"/>
          <w:szCs w:val="28"/>
        </w:rPr>
        <w:t></w:t>
      </w:r>
      <w:r w:rsidRPr="00C42507">
        <w:rPr>
          <w:rFonts w:ascii="Symbol" w:hAnsi="Symbol" w:cs="Symbol"/>
          <w:sz w:val="28"/>
          <w:szCs w:val="28"/>
          <w:lang w:val="en-US"/>
        </w:rPr>
        <w:tab/>
      </w:r>
      <w:r>
        <w:rPr>
          <w:rFonts w:ascii="Times New Roman CYR" w:hAnsi="Times New Roman CYR" w:cs="Times New Roman CYR"/>
          <w:sz w:val="28"/>
          <w:szCs w:val="28"/>
        </w:rPr>
        <w:t>ОсОО</w:t>
      </w:r>
      <w:r w:rsidRPr="00C42507">
        <w:rPr>
          <w:rFonts w:ascii="Times New Roman CYR" w:hAnsi="Times New Roman CYR" w:cs="Times New Roman CYR"/>
          <w:sz w:val="28"/>
          <w:szCs w:val="28"/>
          <w:lang w:val="en-US"/>
        </w:rPr>
        <w:t xml:space="preserve"> «Nomad Securities»;</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ОсОО «Концепт Файненс»;</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ОсОО «Финансовая Компания «Квантум»;</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ОсОО "Капитал Консалтинг".</w:t>
      </w:r>
    </w:p>
    <w:p w:rsidR="00D25296" w:rsidRDefault="00D25296">
      <w:pPr>
        <w:widowControl w:val="0"/>
        <w:shd w:val="clear" w:color="000000" w:fill="auto"/>
        <w:tabs>
          <w:tab w:val="left" w:pos="1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вновь созданной биржи начало торгов со стратегически важного </w:t>
      </w:r>
      <w:r>
        <w:rPr>
          <w:rFonts w:ascii="Times New Roman CYR" w:hAnsi="Times New Roman CYR" w:cs="Times New Roman CYR"/>
          <w:sz w:val="28"/>
          <w:szCs w:val="28"/>
        </w:rPr>
        <w:lastRenderedPageBreak/>
        <w:t>объекта стало ярким началом и должно было вызвать вопрос: «Почему именно это биржа, ведь имеется налаженная и давно профессионально функционирующая КФБ». Но, несмотря на сложившееся обстоятельства, необходимо отметить, что CASE являлась единственным организатором торгов, который проводил на своей площадке клиринговые операции. Торговая площадка позволяла работать с ценными бумагами иностранных инвесторов, допущенных к торгам КР. Важным преимуществом являлось то, что иностранные инвесторы могли посредством использования программного обеспечения оперативно связываться с трейдерами участников торгов биржи, что позволило приблизиться к техническим возможностям развитых бирж. Да и внешний вид очень презентабелен, что также является немаловажным фактором. Также за короткий срок своего существования, деятельность биржи была очень активна (по известным причинам), сумела привлечь крупных инвесторов и оборот биржи показал положительную динамику (таблица 8).</w:t>
      </w:r>
    </w:p>
    <w:p w:rsidR="00D25296" w:rsidRDefault="00D25296">
      <w:pPr>
        <w:widowControl w:val="0"/>
        <w:shd w:val="clear" w:color="000000" w:fill="auto"/>
        <w:tabs>
          <w:tab w:val="left" w:pos="1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D25296" w:rsidRDefault="00D25296">
      <w:pPr>
        <w:widowControl w:val="0"/>
        <w:shd w:val="clear" w:color="000000" w:fill="auto"/>
        <w:tabs>
          <w:tab w:val="left" w:pos="180"/>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rPr>
        <w:t>Таблица</w:t>
      </w:r>
      <w:r>
        <w:rPr>
          <w:rFonts w:ascii="Times New Roman CYR" w:hAnsi="Times New Roman CYR" w:cs="Times New Roman CYR"/>
          <w:sz w:val="28"/>
          <w:szCs w:val="28"/>
          <w:lang w:val="en-US"/>
        </w:rPr>
        <w:t xml:space="preserve"> 8</w:t>
      </w:r>
    </w:p>
    <w:p w:rsidR="00D25296" w:rsidRDefault="00D25296">
      <w:pPr>
        <w:widowControl w:val="0"/>
        <w:shd w:val="clear" w:color="000000" w:fill="auto"/>
        <w:tabs>
          <w:tab w:val="left" w:pos="180"/>
          <w:tab w:val="center" w:pos="4819"/>
          <w:tab w:val="left" w:pos="8490"/>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rPr>
        <w:t>Деятельность</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ЗАО</w:t>
      </w:r>
      <w:r>
        <w:rPr>
          <w:rFonts w:ascii="Times New Roman CYR" w:hAnsi="Times New Roman CYR" w:cs="Times New Roman CYR"/>
          <w:sz w:val="28"/>
          <w:szCs w:val="28"/>
          <w:lang w:val="en-US"/>
        </w:rPr>
        <w:t xml:space="preserve"> «Central Asian Stock Exchange»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1172"/>
        <w:gridCol w:w="1247"/>
        <w:gridCol w:w="1344"/>
        <w:gridCol w:w="1511"/>
        <w:gridCol w:w="1344"/>
        <w:gridCol w:w="1312"/>
      </w:tblGrid>
      <w:tr w:rsidR="00D25296">
        <w:tc>
          <w:tcPr>
            <w:tcW w:w="1276"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lang w:val="en-US"/>
              </w:rPr>
            </w:pPr>
          </w:p>
        </w:tc>
        <w:tc>
          <w:tcPr>
            <w:tcW w:w="1172"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2005</w:t>
            </w:r>
          </w:p>
        </w:tc>
        <w:tc>
          <w:tcPr>
            <w:tcW w:w="1247"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2006</w:t>
            </w:r>
          </w:p>
        </w:tc>
        <w:tc>
          <w:tcPr>
            <w:tcW w:w="1344"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2007</w:t>
            </w:r>
          </w:p>
        </w:tc>
        <w:tc>
          <w:tcPr>
            <w:tcW w:w="1511"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2008</w:t>
            </w:r>
          </w:p>
        </w:tc>
        <w:tc>
          <w:tcPr>
            <w:tcW w:w="1344"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2009</w:t>
            </w:r>
          </w:p>
        </w:tc>
        <w:tc>
          <w:tcPr>
            <w:tcW w:w="1312"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2010 </w:t>
            </w:r>
          </w:p>
        </w:tc>
      </w:tr>
      <w:tr w:rsidR="00D25296">
        <w:tc>
          <w:tcPr>
            <w:tcW w:w="1276"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кол-во сделок, единиц</w:t>
            </w:r>
          </w:p>
        </w:tc>
        <w:tc>
          <w:tcPr>
            <w:tcW w:w="1172"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46</w:t>
            </w:r>
          </w:p>
        </w:tc>
        <w:tc>
          <w:tcPr>
            <w:tcW w:w="1247"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120</w:t>
            </w:r>
          </w:p>
        </w:tc>
        <w:tc>
          <w:tcPr>
            <w:tcW w:w="1344"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241</w:t>
            </w:r>
          </w:p>
        </w:tc>
        <w:tc>
          <w:tcPr>
            <w:tcW w:w="1511"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439</w:t>
            </w:r>
          </w:p>
        </w:tc>
        <w:tc>
          <w:tcPr>
            <w:tcW w:w="1344"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339</w:t>
            </w:r>
          </w:p>
        </w:tc>
        <w:tc>
          <w:tcPr>
            <w:tcW w:w="1312"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82*</w:t>
            </w:r>
          </w:p>
        </w:tc>
      </w:tr>
      <w:tr w:rsidR="00D25296">
        <w:tc>
          <w:tcPr>
            <w:tcW w:w="1276"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Объем, тыс. сом</w:t>
            </w:r>
          </w:p>
        </w:tc>
        <w:tc>
          <w:tcPr>
            <w:tcW w:w="1172"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49 863,3</w:t>
            </w:r>
          </w:p>
        </w:tc>
        <w:tc>
          <w:tcPr>
            <w:tcW w:w="1247"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128 799,3</w:t>
            </w:r>
          </w:p>
        </w:tc>
        <w:tc>
          <w:tcPr>
            <w:tcW w:w="1344"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387 928,7</w:t>
            </w:r>
          </w:p>
        </w:tc>
        <w:tc>
          <w:tcPr>
            <w:tcW w:w="1511"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4 476 417,5</w:t>
            </w:r>
          </w:p>
        </w:tc>
        <w:tc>
          <w:tcPr>
            <w:tcW w:w="1344"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1733863,9</w:t>
            </w:r>
          </w:p>
        </w:tc>
        <w:tc>
          <w:tcPr>
            <w:tcW w:w="1312" w:type="dxa"/>
            <w:tcBorders>
              <w:top w:val="single" w:sz="6" w:space="0" w:color="auto"/>
              <w:left w:val="single" w:sz="6" w:space="0" w:color="auto"/>
              <w:bottom w:val="single" w:sz="6" w:space="0" w:color="auto"/>
              <w:right w:val="single" w:sz="6" w:space="0" w:color="auto"/>
            </w:tcBorders>
          </w:tcPr>
          <w:p w:rsidR="00D25296" w:rsidRDefault="00D2529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392557,2*</w:t>
            </w:r>
          </w:p>
        </w:tc>
      </w:tr>
    </w:tbl>
    <w:p w:rsidR="00D25296" w:rsidRDefault="00D25296">
      <w:pPr>
        <w:widowControl w:val="0"/>
        <w:shd w:val="clear" w:color="000000" w:fill="auto"/>
        <w:tabs>
          <w:tab w:val="left" w:pos="1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данные по состоянию на 2.04.2010 г.</w:t>
      </w:r>
    </w:p>
    <w:p w:rsidR="00D25296" w:rsidRDefault="00D25296">
      <w:pPr>
        <w:widowControl w:val="0"/>
        <w:shd w:val="clear" w:color="000000" w:fill="auto"/>
        <w:tabs>
          <w:tab w:val="left" w:pos="1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Статистические данные таблицы 8 наглядно показывают, насколько активно велись торги из года в год, и только за короткий период с 2005 г. до 2008 г. объем торгов увеличился более чем в 8 раз.</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kern w:val="36"/>
          <w:sz w:val="28"/>
          <w:szCs w:val="28"/>
        </w:rPr>
      </w:pPr>
      <w:r>
        <w:rPr>
          <w:rFonts w:ascii="Times New Roman CYR" w:hAnsi="Times New Roman CYR" w:cs="Times New Roman CYR"/>
          <w:kern w:val="36"/>
          <w:sz w:val="28"/>
          <w:szCs w:val="28"/>
        </w:rPr>
        <w:t>2.4 Современное состояние объединенной биржи</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kern w:val="36"/>
          <w:sz w:val="28"/>
          <w:szCs w:val="28"/>
        </w:rPr>
      </w:pP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Одним из важных событий фондового рынка Кыргызской Республики в 2011 году стало то, что 5 марта 2011 года было подписано Соглашение об объединении двух фондовых бирж ЗАО «Кыргызская Фондовая Биржа» и ЗАО «Фондовая Биржа Кыргызстана - БТС» в единую биржу в лице ЗАО «Кыргызская Фондовая Биржа». Согласно данного соглашения регистрация всех сделок будет проходить на торговой площадке ЗАО «КФБ» и брокерские компании-участники торгов ЗАО «ФБК-БТС» зарегистрируются на ЗАО «КФБ» в качестве участника торгов без регистрационного взноса.</w:t>
      </w:r>
    </w:p>
    <w:p w:rsidR="00D25296" w:rsidRDefault="00D25296">
      <w:pPr>
        <w:widowControl w:val="0"/>
        <w:shd w:val="clear" w:color="000000" w:fill="auto"/>
        <w:tabs>
          <w:tab w:val="left" w:pos="5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резюмируя выше представленный материал о деятельности всех существовавших фондовых бирж в Кыргызстане, отметим, что, несмотря на то, что в итоге осталась и функционирует всего одна биржа (что естественно и правильно для маленького отечественного рынка) каждая биржа внесла свою положительную и отрицательную лепту в развитии рынка ценных бумаг страны. Все даже негативные моменты в их функционировании являются необходимым опытом для выявления тех или иных проблем и разработки стратегии в будущем.</w:t>
      </w:r>
    </w:p>
    <w:p w:rsidR="00D25296" w:rsidRDefault="00D25296">
      <w:pPr>
        <w:widowControl w:val="0"/>
        <w:shd w:val="clear" w:color="000000" w:fill="auto"/>
        <w:tabs>
          <w:tab w:val="left" w:pos="5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Рассмотрим более подробно развитие объединенной фондовой биржи в 2011 г.</w:t>
      </w:r>
    </w:p>
    <w:p w:rsidR="00D25296" w:rsidRDefault="00D25296">
      <w:pPr>
        <w:widowControl w:val="0"/>
        <w:shd w:val="clear" w:color="000000" w:fill="auto"/>
        <w:tabs>
          <w:tab w:val="left" w:pos="5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итогам торгов за 2011 год на торговой площадке Кыргызской Фондовой Биржи зарегистрировано 1678 сделок на общую сумму 1 511,02 млн.сом с ценными бумагами более 100 эмитентов. В сравнении с аналогичным периодом </w:t>
      </w:r>
      <w:r>
        <w:rPr>
          <w:rFonts w:ascii="Times New Roman CYR" w:hAnsi="Times New Roman CYR" w:cs="Times New Roman CYR"/>
          <w:sz w:val="28"/>
          <w:szCs w:val="28"/>
        </w:rPr>
        <w:lastRenderedPageBreak/>
        <w:t>прошлого года объем торгов увеличился на 1 051,31 млн.сом (или 228,69%), где объем торгов с ценными бумагами составлял 459,71 млн.сом, количество зарегистрированных сделок увеличилось на 985 сделок (693 сделки за 2010 год).</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Капитализация и индекс</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Капитализация - сумма рыночной стоимости компаний, включенных в расчет индекса биржи, прошедших процедуру листинга на Бирже</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Индекс КФБ - совокупный показатель динамики цен листинговых компаний.</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Колебания индекса в течение 12 месяцев 2011 года совершались в диапазоне от 105,1034 до 261,0836 пунктов. Капитализация рынка на начало отчетного периода составляла 3 691,71 млн.сом, на конец отчетного периода она составила 7 670,53 млн.сом (увеличение на 3 978,82 млн.сом или 107,78%), значение индекса на начало отчетного периода составило 105,9385 пункта, на конец составило 220,1157 пункта (увеличение на 114,1772 пункта или 107,78%). Динамику индекса КФБ в основном определили движения цен на акции ОАО «Международный аэропорт Манас» (минимальное значение цены за 12 месяцев 2011 года составило 16,00 сом, максимальное значение - 64,06 сом за одну акцию) и на акции ОАО «Кыргызтелеком» (минимальное значение цены за 12 месяцев 2011 года составило 6,00 сом, максимальное значение - 20,00 сом за одну акцию).</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D25296" w:rsidRDefault="00385D53">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4876800" cy="2524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6800" cy="2524125"/>
                    </a:xfrm>
                    <a:prstGeom prst="rect">
                      <a:avLst/>
                    </a:prstGeom>
                    <a:noFill/>
                    <a:ln>
                      <a:noFill/>
                    </a:ln>
                  </pic:spPr>
                </pic:pic>
              </a:graphicData>
            </a:graphic>
          </wp:inline>
        </w:drawing>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 5. Динамика изменения индекса</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II. Итоги торгов ценными бумагами.</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D25296" w:rsidRDefault="00385D53">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353050" cy="24003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3050" cy="2400300"/>
                    </a:xfrm>
                    <a:prstGeom prst="rect">
                      <a:avLst/>
                    </a:prstGeom>
                    <a:noFill/>
                    <a:ln>
                      <a:noFill/>
                    </a:ln>
                  </pic:spPr>
                </pic:pic>
              </a:graphicData>
            </a:graphic>
          </wp:inline>
        </w:drawing>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 6. Динамика торгов</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итогам торгов за 2011 год на ЗАО «Кыргызская Фондовая Биржа» была зарегистрирована сделка с муниципальными ценными бумагами Мэрии г.Бишкек на сумму 150,00 млн.сом с количеством 1 500 000 облигаций. Сделка с муниципальными ценными бумагами была зарегистрирована на первичном рынке.</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итогам торгов за 2011 год на торговой площадке ЗАО «Кыргызская Фондовая Биржа» зарегистрировано 1677 сделок по корпоративным ценным бумагам на сумму 1 361,02 млн.сом с количеством ценных бумаг 449 532 719 экземпляров. По сравнению с аналогичным периодом 2010 года было увеличение объема торгов на 901,31 млн.сом (или 196,06%) и на 984 сделки (количество сделок - 693, объем торгов - 459,71 млн.сом за 2010 год).</w:t>
      </w:r>
    </w:p>
    <w:p w:rsidR="00D25296" w:rsidRDefault="00D2529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 отчетный период с ценными бумагами коммерческих банков зарегистрировано 45 сделок шести банковских учреждений на сумму 769,00 млн. сом с количеством ценных бумаг 301 035 763 экземпляра. В сравнении с </w:t>
      </w:r>
      <w:r>
        <w:rPr>
          <w:rFonts w:ascii="Times New Roman CYR" w:hAnsi="Times New Roman CYR" w:cs="Times New Roman CYR"/>
          <w:sz w:val="28"/>
          <w:szCs w:val="28"/>
        </w:rPr>
        <w:lastRenderedPageBreak/>
        <w:t>аналогичным периодом 2010 года, данный показатель увеличился на 674,49 млн.сом, где объем торгов по банковскому сектору за 2010 год составлял 94,51 млн.сом. При этом наибольший объем торгов за 12 месяцев 2011 года был совершен с ценными бумагами ОАО «РСК Банк» - на сумму 400,00 млн.сом (или 52,01% от объема торгов с ценными бумагами коммерческих банков за текущий период) с количеством 800 000 простых акций. Кроме этого, с ценными бумагами коммерческих банков были проведены 1 сделка с ценными бумагами ОАО «Айыл Банк» на сумму 40,00 млн.сом с количеством 4 000 простых акций, 17 сделок с ценными бумагами ОАО «Дос-Кредобанк» на сумму 8,94 млн.сом с количеством 8 954 простых акции, 6 сделок с ценными бумагами ОАО «Коммерческий банк Кыргызстан» на сумму 1,99 млн.сом с количеством 204 741 простая акция, 14 сделок с ценными бумагами ОАО «ФинансКредитБанк КАБ» на сумму 304,50 млн.сом с количеством 309 000 000 простых акций и 6 сделок с ценными бумагами ОАО «ЭкоИсламикБанк» на сумму 18,07 млн.сом с количеством 18 068 простых акций.</w:t>
      </w:r>
    </w:p>
    <w:p w:rsidR="00D25296" w:rsidRDefault="00D25296">
      <w:pPr>
        <w:widowControl w:val="0"/>
        <w:shd w:val="clear" w:color="000000" w:fill="auto"/>
        <w:suppressAutoHyphens/>
        <w:autoSpaceDE w:val="0"/>
        <w:autoSpaceDN w:val="0"/>
        <w:adjustRightInd w:val="0"/>
        <w:spacing w:after="0" w:line="360" w:lineRule="auto"/>
        <w:ind w:firstLine="709"/>
        <w:jc w:val="both"/>
      </w:pPr>
      <w:r>
        <w:rPr>
          <w:rFonts w:ascii="Times New Roman CYR" w:hAnsi="Times New Roman CYR" w:cs="Times New Roman CYR"/>
          <w:sz w:val="28"/>
          <w:szCs w:val="28"/>
        </w:rPr>
        <w:t xml:space="preserve">За 2011 год было зарегистрировано 411 сделок с именными процентными облигациями на сумму 60,53 млн.сом с количеством 16 683 облигации. Из них были зарегистрированы 268 сделок с облигациями ОсОО «Компания Росказмет» на сумму 54,77 млн.сом с количеством 10 921 облигация и 143 сделки с облигациями ЗАО «Шоро» на сумму 5,76 млн.сом с количеством 5 762 облигации. Для привлечения инвесторов компания ОсОО «Компания Росказмет» в октябре 2010 года прошла процедуру листинга на ЗАО «КФБ» по категории «ВС» и ЗАО «Шоро» в сентябре 2011 года по категории «ВС». По деятельности компания ОсОО «Компания Росказмет» занимается оптовой поставкой металлопродукции. ОсОО «Компания Росказмет» удачно разместив в прошлом 2010 году 1 эмиссию облигаций, выпустила и начала размещать с мая 2011 года 2 </w:t>
      </w:r>
      <w:r>
        <w:rPr>
          <w:rFonts w:ascii="Times New Roman CYR" w:hAnsi="Times New Roman CYR" w:cs="Times New Roman CYR"/>
          <w:sz w:val="28"/>
          <w:szCs w:val="28"/>
        </w:rPr>
        <w:lastRenderedPageBreak/>
        <w:t xml:space="preserve">дополнительный выпуск на сумму 60,00 млн.сом Максимальная цена облигаций ОсОО «Компания Росказмет» на вторичном рынке за 2011 год была 5 205,55 сом за одну облигацию, минимальная цена - 4 970,00 за одну облигацию. ЗАО «Шоро» занимается производством национальных напитков. </w:t>
      </w:r>
    </w:p>
    <w:sectPr w:rsidR="00D25296">
      <w:headerReference w:type="even" r:id="rId15"/>
      <w:headerReference w:type="default" r:id="rId16"/>
      <w:footerReference w:type="even" r:id="rId17"/>
      <w:footerReference w:type="default" r:id="rId18"/>
      <w:headerReference w:type="first" r:id="rId19"/>
      <w:footerReference w:type="first" r:id="rId20"/>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4CA" w:rsidRDefault="004E54CA">
      <w:pPr>
        <w:spacing w:after="0" w:line="240" w:lineRule="auto"/>
      </w:pPr>
      <w:r>
        <w:separator/>
      </w:r>
    </w:p>
  </w:endnote>
  <w:endnote w:type="continuationSeparator" w:id="0">
    <w:p w:rsidR="004E54CA" w:rsidRDefault="004E5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296" w:rsidRDefault="00D2529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D62" w:rsidRDefault="00C53D62" w:rsidP="00C53D62">
    <w:pPr>
      <w:pStyle w:val="a5"/>
    </w:pPr>
    <w:r>
      <w:t xml:space="preserve">Вернуться в каталог готовых дипломов и магистерских диссертаций </w:t>
    </w:r>
  </w:p>
  <w:p w:rsidR="00D25296" w:rsidRDefault="00C53D62" w:rsidP="00C53D62">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296" w:rsidRDefault="00D252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4CA" w:rsidRDefault="004E54CA">
      <w:pPr>
        <w:spacing w:after="0" w:line="240" w:lineRule="auto"/>
      </w:pPr>
      <w:r>
        <w:separator/>
      </w:r>
    </w:p>
  </w:footnote>
  <w:footnote w:type="continuationSeparator" w:id="0">
    <w:p w:rsidR="004E54CA" w:rsidRDefault="004E5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296" w:rsidRDefault="00D2529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B2" w:rsidRDefault="001A51B2" w:rsidP="001A51B2">
    <w:pPr>
      <w:pStyle w:val="a3"/>
    </w:pPr>
    <w:r>
      <w:t>Узнайте стоимость написания на заказ студенческих и аспирантских работ</w:t>
    </w:r>
  </w:p>
  <w:p w:rsidR="00D25296" w:rsidRPr="00C53D62" w:rsidRDefault="001A51B2" w:rsidP="001A51B2">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296" w:rsidRDefault="00D2529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507"/>
    <w:rsid w:val="001A51B2"/>
    <w:rsid w:val="00385D53"/>
    <w:rsid w:val="004E54CA"/>
    <w:rsid w:val="00856D37"/>
    <w:rsid w:val="00AE18A5"/>
    <w:rsid w:val="00C42507"/>
    <w:rsid w:val="00C53D62"/>
    <w:rsid w:val="00D25296"/>
    <w:rsid w:val="00E1085E"/>
    <w:rsid w:val="00ED7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77"/>
        <w:tab w:val="right" w:pos="9355"/>
      </w:tabs>
    </w:pPr>
  </w:style>
  <w:style w:type="character" w:customStyle="1" w:styleId="a4">
    <w:name w:val="Верхний колонтитул Знак"/>
    <w:basedOn w:val="a0"/>
    <w:link w:val="a3"/>
    <w:uiPriority w:val="99"/>
    <w:locked/>
    <w:rPr>
      <w:rFonts w:cs="Times New Roman"/>
    </w:rPr>
  </w:style>
  <w:style w:type="paragraph" w:styleId="a5">
    <w:name w:val="footer"/>
    <w:basedOn w:val="a"/>
    <w:link w:val="a6"/>
    <w:uiPriority w:val="99"/>
    <w:unhideWhenUsed/>
    <w:pPr>
      <w:tabs>
        <w:tab w:val="center" w:pos="4677"/>
        <w:tab w:val="right" w:pos="9355"/>
      </w:tabs>
    </w:pPr>
  </w:style>
  <w:style w:type="character" w:customStyle="1" w:styleId="a6">
    <w:name w:val="Нижний колонтитул Знак"/>
    <w:basedOn w:val="a0"/>
    <w:link w:val="a5"/>
    <w:uiPriority w:val="99"/>
    <w:locked/>
    <w:rPr>
      <w:rFonts w:cs="Times New Roman"/>
    </w:rPr>
  </w:style>
  <w:style w:type="character" w:styleId="a7">
    <w:name w:val="Hyperlink"/>
    <w:basedOn w:val="a0"/>
    <w:uiPriority w:val="99"/>
    <w:unhideWhenUsed/>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77"/>
        <w:tab w:val="right" w:pos="9355"/>
      </w:tabs>
    </w:pPr>
  </w:style>
  <w:style w:type="character" w:customStyle="1" w:styleId="a4">
    <w:name w:val="Верхний колонтитул Знак"/>
    <w:basedOn w:val="a0"/>
    <w:link w:val="a3"/>
    <w:uiPriority w:val="99"/>
    <w:locked/>
    <w:rPr>
      <w:rFonts w:cs="Times New Roman"/>
    </w:rPr>
  </w:style>
  <w:style w:type="paragraph" w:styleId="a5">
    <w:name w:val="footer"/>
    <w:basedOn w:val="a"/>
    <w:link w:val="a6"/>
    <w:uiPriority w:val="99"/>
    <w:unhideWhenUsed/>
    <w:pPr>
      <w:tabs>
        <w:tab w:val="center" w:pos="4677"/>
        <w:tab w:val="right" w:pos="9355"/>
      </w:tabs>
    </w:pPr>
  </w:style>
  <w:style w:type="character" w:customStyle="1" w:styleId="a6">
    <w:name w:val="Нижний колонтитул Знак"/>
    <w:basedOn w:val="a0"/>
    <w:link w:val="a5"/>
    <w:uiPriority w:val="99"/>
    <w:locked/>
    <w:rPr>
      <w:rFonts w:cs="Times New Roman"/>
    </w:rPr>
  </w:style>
  <w:style w:type="character" w:styleId="a7">
    <w:name w:val="Hyperlink"/>
    <w:basedOn w:val="a0"/>
    <w:uiPriority w:val="99"/>
    <w:unhideWhenUsed/>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wmf"/><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7951</Words>
  <Characters>45325</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8</cp:revision>
  <dcterms:created xsi:type="dcterms:W3CDTF">2021-08-27T11:44:00Z</dcterms:created>
  <dcterms:modified xsi:type="dcterms:W3CDTF">2023-05-09T06:43:00Z</dcterms:modified>
</cp:coreProperties>
</file>