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23117" w14:textId="77777777" w:rsidR="00606515" w:rsidRPr="00606515" w:rsidRDefault="00606515" w:rsidP="00606515">
      <w:pPr>
        <w:spacing w:line="360" w:lineRule="auto"/>
        <w:jc w:val="center"/>
        <w:rPr>
          <w:rFonts w:ascii="Times New Roman" w:hAnsi="Times New Roman" w:cs="Times New Roman"/>
          <w:b/>
          <w:bCs/>
          <w:sz w:val="28"/>
          <w:szCs w:val="28"/>
        </w:rPr>
      </w:pPr>
      <w:r w:rsidRPr="00606515">
        <w:rPr>
          <w:rFonts w:ascii="Times New Roman" w:hAnsi="Times New Roman" w:cs="Times New Roman"/>
          <w:b/>
          <w:bCs/>
          <w:sz w:val="28"/>
          <w:szCs w:val="28"/>
        </w:rPr>
        <w:t>Лизинг как финансовый инструмент развития ры</w:t>
      </w:r>
      <w:bookmarkStart w:id="0" w:name="_GoBack"/>
      <w:bookmarkEnd w:id="0"/>
      <w:r w:rsidRPr="00606515">
        <w:rPr>
          <w:rFonts w:ascii="Times New Roman" w:hAnsi="Times New Roman" w:cs="Times New Roman"/>
          <w:b/>
          <w:bCs/>
          <w:sz w:val="28"/>
          <w:szCs w:val="28"/>
        </w:rPr>
        <w:t>ночной экономики России</w:t>
      </w:r>
    </w:p>
    <w:p w14:paraId="5661F4DB" w14:textId="77777777" w:rsidR="00606515" w:rsidRPr="00606515" w:rsidRDefault="00606515" w:rsidP="00606515">
      <w:pPr>
        <w:spacing w:line="360" w:lineRule="auto"/>
        <w:rPr>
          <w:rFonts w:ascii="Times New Roman" w:hAnsi="Times New Roman" w:cs="Times New Roman"/>
          <w:sz w:val="28"/>
          <w:szCs w:val="28"/>
        </w:rPr>
      </w:pPr>
    </w:p>
    <w:p w14:paraId="06FB5A91" w14:textId="77777777" w:rsidR="00255A2A" w:rsidRDefault="00255A2A">
      <w:pPr>
        <w:rPr>
          <w:rFonts w:ascii="Times New Roman" w:hAnsi="Times New Roman" w:cs="Times New Roman"/>
          <w:sz w:val="28"/>
          <w:szCs w:val="28"/>
        </w:rPr>
      </w:pPr>
      <w:r>
        <w:rPr>
          <w:rFonts w:ascii="Times New Roman" w:hAnsi="Times New Roman" w:cs="Times New Roman"/>
          <w:sz w:val="28"/>
          <w:szCs w:val="28"/>
        </w:rPr>
        <w:br w:type="page"/>
      </w:r>
    </w:p>
    <w:p w14:paraId="73CE1A74" w14:textId="77777777" w:rsidR="00255A2A" w:rsidRDefault="00255A2A" w:rsidP="00255A2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44D9D3AB" w14:textId="77777777" w:rsidR="00255A2A" w:rsidRDefault="00255A2A" w:rsidP="00606515">
      <w:pPr>
        <w:spacing w:line="360" w:lineRule="auto"/>
        <w:rPr>
          <w:rFonts w:ascii="Times New Roman" w:hAnsi="Times New Roman" w:cs="Times New Roman"/>
          <w:sz w:val="28"/>
          <w:szCs w:val="28"/>
        </w:rPr>
      </w:pPr>
    </w:p>
    <w:p w14:paraId="739A26F4" w14:textId="77777777" w:rsidR="00255A2A" w:rsidRDefault="00255A2A" w:rsidP="00606515">
      <w:pPr>
        <w:spacing w:line="360" w:lineRule="auto"/>
        <w:rPr>
          <w:rFonts w:ascii="Times New Roman" w:hAnsi="Times New Roman" w:cs="Times New Roman"/>
          <w:sz w:val="28"/>
          <w:szCs w:val="28"/>
        </w:rPr>
      </w:pPr>
    </w:p>
    <w:p w14:paraId="7BD544B1" w14:textId="34F4E760" w:rsidR="00A31EAF" w:rsidRDefault="00606515" w:rsidP="00606515">
      <w:pPr>
        <w:spacing w:line="360" w:lineRule="auto"/>
        <w:rPr>
          <w:rFonts w:ascii="Times New Roman" w:hAnsi="Times New Roman" w:cs="Times New Roman"/>
          <w:sz w:val="28"/>
          <w:szCs w:val="28"/>
        </w:rPr>
      </w:pPr>
      <w:r w:rsidRPr="00606515">
        <w:rPr>
          <w:rFonts w:ascii="Times New Roman" w:hAnsi="Times New Roman" w:cs="Times New Roman"/>
          <w:sz w:val="28"/>
          <w:szCs w:val="28"/>
        </w:rPr>
        <w:t>Введение</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0D4820">
        <w:rPr>
          <w:rFonts w:ascii="Times New Roman" w:hAnsi="Times New Roman" w:cs="Times New Roman"/>
          <w:sz w:val="28"/>
          <w:szCs w:val="28"/>
        </w:rPr>
        <w:t>4</w:t>
      </w:r>
      <w:r w:rsidRPr="00606515">
        <w:rPr>
          <w:rFonts w:ascii="Times New Roman" w:hAnsi="Times New Roman" w:cs="Times New Roman"/>
          <w:sz w:val="28"/>
          <w:szCs w:val="28"/>
        </w:rPr>
        <w:t xml:space="preserve"> </w:t>
      </w:r>
      <w:r w:rsidRPr="00606515">
        <w:rPr>
          <w:rFonts w:ascii="Times New Roman" w:hAnsi="Times New Roman" w:cs="Times New Roman"/>
          <w:sz w:val="28"/>
          <w:szCs w:val="28"/>
        </w:rPr>
        <w:br/>
        <w:t xml:space="preserve">Глава 1. </w:t>
      </w:r>
      <w:r w:rsidR="00A31EAF" w:rsidRPr="00A31EAF">
        <w:rPr>
          <w:rFonts w:ascii="Times New Roman" w:hAnsi="Times New Roman" w:cs="Times New Roman"/>
          <w:sz w:val="28"/>
          <w:szCs w:val="28"/>
        </w:rPr>
        <w:t>Теоретические основы лизинговой деятельности</w:t>
      </w:r>
      <w:r w:rsidRPr="00606515">
        <w:rPr>
          <w:rFonts w:ascii="Times New Roman" w:hAnsi="Times New Roman" w:cs="Times New Roman"/>
          <w:sz w:val="28"/>
          <w:szCs w:val="28"/>
        </w:rPr>
        <w:br/>
        <w:t xml:space="preserve">1.1. </w:t>
      </w:r>
      <w:r w:rsidR="00A31EAF" w:rsidRPr="00A31EAF">
        <w:rPr>
          <w:rFonts w:ascii="Times New Roman" w:hAnsi="Times New Roman" w:cs="Times New Roman"/>
          <w:sz w:val="28"/>
          <w:szCs w:val="28"/>
        </w:rPr>
        <w:t>Понятие лизинга: функции, объекты и субъекты лизинговых отношений</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0D4820">
        <w:rPr>
          <w:rFonts w:ascii="Times New Roman" w:hAnsi="Times New Roman" w:cs="Times New Roman"/>
          <w:sz w:val="28"/>
          <w:szCs w:val="28"/>
        </w:rPr>
        <w:t>7</w:t>
      </w:r>
      <w:r w:rsidRPr="00606515">
        <w:rPr>
          <w:rFonts w:ascii="Times New Roman" w:hAnsi="Times New Roman" w:cs="Times New Roman"/>
          <w:sz w:val="28"/>
          <w:szCs w:val="28"/>
        </w:rPr>
        <w:br/>
        <w:t xml:space="preserve">1.2. Формы и виды лизинговых отношений </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FC5259">
        <w:rPr>
          <w:rFonts w:ascii="Times New Roman" w:hAnsi="Times New Roman" w:cs="Times New Roman"/>
          <w:sz w:val="28"/>
          <w:szCs w:val="28"/>
        </w:rPr>
        <w:t>1</w:t>
      </w:r>
      <w:r w:rsidR="000D4820">
        <w:rPr>
          <w:rFonts w:ascii="Times New Roman" w:hAnsi="Times New Roman" w:cs="Times New Roman"/>
          <w:sz w:val="28"/>
          <w:szCs w:val="28"/>
        </w:rPr>
        <w:t>6</w:t>
      </w:r>
      <w:r w:rsidRPr="00606515">
        <w:rPr>
          <w:rFonts w:ascii="Times New Roman" w:hAnsi="Times New Roman" w:cs="Times New Roman"/>
          <w:sz w:val="28"/>
          <w:szCs w:val="28"/>
        </w:rPr>
        <w:br/>
        <w:t xml:space="preserve">1.3. </w:t>
      </w:r>
      <w:r w:rsidR="00A31EAF">
        <w:rPr>
          <w:rFonts w:ascii="Times New Roman" w:hAnsi="Times New Roman" w:cs="Times New Roman"/>
          <w:sz w:val="28"/>
          <w:szCs w:val="28"/>
        </w:rPr>
        <w:t>Лизинг как финансовый инструмент</w:t>
      </w:r>
      <w:r w:rsidR="00A31EAF" w:rsidRPr="00A31EAF">
        <w:rPr>
          <w:rFonts w:ascii="Times New Roman" w:hAnsi="Times New Roman" w:cs="Times New Roman"/>
          <w:sz w:val="28"/>
          <w:szCs w:val="28"/>
        </w:rPr>
        <w:t xml:space="preserve"> </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FC5259">
        <w:rPr>
          <w:rFonts w:ascii="Times New Roman" w:hAnsi="Times New Roman" w:cs="Times New Roman"/>
          <w:sz w:val="28"/>
          <w:szCs w:val="28"/>
        </w:rPr>
        <w:t>2</w:t>
      </w:r>
      <w:r w:rsidR="000D4820">
        <w:rPr>
          <w:rFonts w:ascii="Times New Roman" w:hAnsi="Times New Roman" w:cs="Times New Roman"/>
          <w:sz w:val="28"/>
          <w:szCs w:val="28"/>
        </w:rPr>
        <w:t>1</w:t>
      </w:r>
    </w:p>
    <w:p w14:paraId="3FB9236D" w14:textId="5C3B2761" w:rsidR="00606515" w:rsidRPr="00606515" w:rsidRDefault="00606515" w:rsidP="00606515">
      <w:pPr>
        <w:spacing w:line="360" w:lineRule="auto"/>
        <w:rPr>
          <w:rFonts w:ascii="Times New Roman" w:hAnsi="Times New Roman" w:cs="Times New Roman"/>
          <w:sz w:val="28"/>
          <w:szCs w:val="28"/>
        </w:rPr>
      </w:pPr>
      <w:r w:rsidRPr="00606515">
        <w:rPr>
          <w:rFonts w:ascii="Times New Roman" w:hAnsi="Times New Roman" w:cs="Times New Roman"/>
          <w:sz w:val="28"/>
          <w:szCs w:val="28"/>
        </w:rPr>
        <w:t xml:space="preserve">Глава 2. </w:t>
      </w:r>
      <w:r w:rsidR="00A31EAF">
        <w:rPr>
          <w:rFonts w:ascii="Times New Roman" w:hAnsi="Times New Roman" w:cs="Times New Roman"/>
          <w:sz w:val="28"/>
          <w:szCs w:val="28"/>
        </w:rPr>
        <w:t>Организация лизинговых операций в Российской Федерации</w:t>
      </w:r>
      <w:r w:rsidRPr="00606515">
        <w:rPr>
          <w:rFonts w:ascii="Times New Roman" w:hAnsi="Times New Roman" w:cs="Times New Roman"/>
          <w:sz w:val="28"/>
          <w:szCs w:val="28"/>
        </w:rPr>
        <w:t xml:space="preserve"> </w:t>
      </w:r>
      <w:r w:rsidRPr="00606515">
        <w:rPr>
          <w:rFonts w:ascii="Times New Roman" w:hAnsi="Times New Roman" w:cs="Times New Roman"/>
          <w:sz w:val="28"/>
          <w:szCs w:val="28"/>
        </w:rPr>
        <w:br/>
        <w:t xml:space="preserve">2.1. </w:t>
      </w:r>
      <w:r w:rsidR="00A31EAF">
        <w:rPr>
          <w:rFonts w:ascii="Times New Roman" w:hAnsi="Times New Roman" w:cs="Times New Roman"/>
          <w:sz w:val="28"/>
          <w:szCs w:val="28"/>
        </w:rPr>
        <w:t>Порядок заключения</w:t>
      </w:r>
      <w:r w:rsidRPr="00606515">
        <w:rPr>
          <w:rFonts w:ascii="Times New Roman" w:hAnsi="Times New Roman" w:cs="Times New Roman"/>
          <w:sz w:val="28"/>
          <w:szCs w:val="28"/>
        </w:rPr>
        <w:t xml:space="preserve"> </w:t>
      </w:r>
      <w:r w:rsidR="00A31EAF">
        <w:rPr>
          <w:rFonts w:ascii="Times New Roman" w:hAnsi="Times New Roman" w:cs="Times New Roman"/>
          <w:sz w:val="28"/>
          <w:szCs w:val="28"/>
        </w:rPr>
        <w:t xml:space="preserve"> лизингового договора</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FC5259">
        <w:rPr>
          <w:rFonts w:ascii="Times New Roman" w:hAnsi="Times New Roman" w:cs="Times New Roman"/>
          <w:sz w:val="28"/>
          <w:szCs w:val="28"/>
        </w:rPr>
        <w:t>2</w:t>
      </w:r>
      <w:r w:rsidR="000D4820">
        <w:rPr>
          <w:rFonts w:ascii="Times New Roman" w:hAnsi="Times New Roman" w:cs="Times New Roman"/>
          <w:sz w:val="28"/>
          <w:szCs w:val="28"/>
        </w:rPr>
        <w:t>7</w:t>
      </w:r>
      <w:r w:rsidRPr="00606515">
        <w:rPr>
          <w:rFonts w:ascii="Times New Roman" w:hAnsi="Times New Roman" w:cs="Times New Roman"/>
          <w:sz w:val="28"/>
          <w:szCs w:val="28"/>
        </w:rPr>
        <w:br/>
        <w:t xml:space="preserve">2.2. </w:t>
      </w:r>
      <w:r w:rsidR="00A31EAF">
        <w:rPr>
          <w:rFonts w:ascii="Times New Roman" w:hAnsi="Times New Roman" w:cs="Times New Roman"/>
          <w:sz w:val="28"/>
          <w:szCs w:val="28"/>
        </w:rPr>
        <w:t>Варианты расчета лизинговых платежей</w:t>
      </w:r>
      <w:r w:rsidRPr="00606515">
        <w:rPr>
          <w:rFonts w:ascii="Times New Roman" w:hAnsi="Times New Roman" w:cs="Times New Roman"/>
          <w:sz w:val="28"/>
          <w:szCs w:val="28"/>
        </w:rPr>
        <w:t xml:space="preserve"> </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FC5259">
        <w:rPr>
          <w:rFonts w:ascii="Times New Roman" w:hAnsi="Times New Roman" w:cs="Times New Roman"/>
          <w:sz w:val="28"/>
          <w:szCs w:val="28"/>
        </w:rPr>
        <w:t>3</w:t>
      </w:r>
      <w:r w:rsidR="000D4820">
        <w:rPr>
          <w:rFonts w:ascii="Times New Roman" w:hAnsi="Times New Roman" w:cs="Times New Roman"/>
          <w:sz w:val="28"/>
          <w:szCs w:val="28"/>
        </w:rPr>
        <w:t>7</w:t>
      </w:r>
      <w:r w:rsidRPr="00606515">
        <w:rPr>
          <w:rFonts w:ascii="Times New Roman" w:hAnsi="Times New Roman" w:cs="Times New Roman"/>
          <w:sz w:val="28"/>
          <w:szCs w:val="28"/>
        </w:rPr>
        <w:br/>
        <w:t xml:space="preserve">2.3. </w:t>
      </w:r>
      <w:r w:rsidR="00A31EAF">
        <w:rPr>
          <w:rFonts w:ascii="Times New Roman" w:hAnsi="Times New Roman" w:cs="Times New Roman"/>
          <w:sz w:val="28"/>
          <w:szCs w:val="28"/>
        </w:rPr>
        <w:t>Налогообложение и гарантии для участников лизинговых сделок</w:t>
      </w:r>
      <w:r w:rsidRPr="00606515">
        <w:rPr>
          <w:rFonts w:ascii="Times New Roman" w:hAnsi="Times New Roman" w:cs="Times New Roman"/>
          <w:sz w:val="28"/>
          <w:szCs w:val="28"/>
        </w:rPr>
        <w:t xml:space="preserve"> </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0C3BF6">
        <w:rPr>
          <w:rFonts w:ascii="Times New Roman" w:hAnsi="Times New Roman" w:cs="Times New Roman"/>
          <w:sz w:val="28"/>
          <w:szCs w:val="28"/>
        </w:rPr>
        <w:t>39</w:t>
      </w:r>
      <w:r w:rsidRPr="00606515">
        <w:rPr>
          <w:rFonts w:ascii="Times New Roman" w:hAnsi="Times New Roman" w:cs="Times New Roman"/>
          <w:sz w:val="28"/>
          <w:szCs w:val="28"/>
        </w:rPr>
        <w:br/>
        <w:t xml:space="preserve">Глава 3. </w:t>
      </w:r>
      <w:r w:rsidR="00A31EAF">
        <w:rPr>
          <w:rFonts w:ascii="Times New Roman" w:hAnsi="Times New Roman" w:cs="Times New Roman"/>
          <w:sz w:val="28"/>
          <w:szCs w:val="28"/>
        </w:rPr>
        <w:t xml:space="preserve">Проблемы и пути </w:t>
      </w:r>
      <w:r w:rsidR="00BE6EE7">
        <w:rPr>
          <w:rFonts w:ascii="Times New Roman" w:hAnsi="Times New Roman" w:cs="Times New Roman"/>
          <w:sz w:val="28"/>
          <w:szCs w:val="28"/>
        </w:rPr>
        <w:t>совершенствования</w:t>
      </w:r>
      <w:r w:rsidRPr="00606515">
        <w:rPr>
          <w:rFonts w:ascii="Times New Roman" w:hAnsi="Times New Roman" w:cs="Times New Roman"/>
          <w:sz w:val="28"/>
          <w:szCs w:val="28"/>
        </w:rPr>
        <w:t xml:space="preserve"> лизинга </w:t>
      </w:r>
      <w:r w:rsidR="00A31EAF">
        <w:rPr>
          <w:rFonts w:ascii="Times New Roman" w:hAnsi="Times New Roman" w:cs="Times New Roman"/>
          <w:sz w:val="28"/>
          <w:szCs w:val="28"/>
        </w:rPr>
        <w:t>как инструмента развития рыночной экономики России</w:t>
      </w:r>
      <w:r w:rsidRPr="00606515">
        <w:rPr>
          <w:rFonts w:ascii="Times New Roman" w:hAnsi="Times New Roman" w:cs="Times New Roman"/>
          <w:sz w:val="28"/>
          <w:szCs w:val="28"/>
        </w:rPr>
        <w:t xml:space="preserve"> </w:t>
      </w:r>
      <w:r w:rsidRPr="00606515">
        <w:rPr>
          <w:rFonts w:ascii="Times New Roman" w:hAnsi="Times New Roman" w:cs="Times New Roman"/>
          <w:sz w:val="28"/>
          <w:szCs w:val="28"/>
        </w:rPr>
        <w:br/>
        <w:t>3.1. Проблемы и перспективы развития лизинга в Росси</w:t>
      </w:r>
      <w:r w:rsidR="00A31EAF">
        <w:rPr>
          <w:rFonts w:ascii="Times New Roman" w:hAnsi="Times New Roman" w:cs="Times New Roman"/>
          <w:sz w:val="28"/>
          <w:szCs w:val="28"/>
        </w:rPr>
        <w:t>йской Федерации</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FC5259">
        <w:rPr>
          <w:rFonts w:ascii="Times New Roman" w:hAnsi="Times New Roman" w:cs="Times New Roman"/>
          <w:sz w:val="28"/>
          <w:szCs w:val="28"/>
        </w:rPr>
        <w:t>4</w:t>
      </w:r>
      <w:r w:rsidR="00546A56">
        <w:rPr>
          <w:rFonts w:ascii="Times New Roman" w:hAnsi="Times New Roman" w:cs="Times New Roman"/>
          <w:sz w:val="28"/>
          <w:szCs w:val="28"/>
        </w:rPr>
        <w:t>8</w:t>
      </w:r>
      <w:r w:rsidRPr="00606515">
        <w:rPr>
          <w:rFonts w:ascii="Times New Roman" w:hAnsi="Times New Roman" w:cs="Times New Roman"/>
          <w:sz w:val="28"/>
          <w:szCs w:val="28"/>
        </w:rPr>
        <w:br/>
        <w:t xml:space="preserve">3.2. </w:t>
      </w:r>
      <w:r w:rsidR="00A31EAF">
        <w:rPr>
          <w:rFonts w:ascii="Times New Roman" w:hAnsi="Times New Roman" w:cs="Times New Roman"/>
          <w:sz w:val="28"/>
          <w:szCs w:val="28"/>
        </w:rPr>
        <w:t>Пути повышения э</w:t>
      </w:r>
      <w:r w:rsidRPr="00606515">
        <w:rPr>
          <w:rFonts w:ascii="Times New Roman" w:hAnsi="Times New Roman" w:cs="Times New Roman"/>
          <w:sz w:val="28"/>
          <w:szCs w:val="28"/>
        </w:rPr>
        <w:t>ффективност</w:t>
      </w:r>
      <w:r w:rsidR="00A31EAF">
        <w:rPr>
          <w:rFonts w:ascii="Times New Roman" w:hAnsi="Times New Roman" w:cs="Times New Roman"/>
          <w:sz w:val="28"/>
          <w:szCs w:val="28"/>
        </w:rPr>
        <w:t>и</w:t>
      </w:r>
      <w:r w:rsidRPr="00606515">
        <w:rPr>
          <w:rFonts w:ascii="Times New Roman" w:hAnsi="Times New Roman" w:cs="Times New Roman"/>
          <w:sz w:val="28"/>
          <w:szCs w:val="28"/>
        </w:rPr>
        <w:t xml:space="preserve"> лизинговых операций </w:t>
      </w:r>
      <w:r w:rsidR="000334D3">
        <w:rPr>
          <w:rFonts w:ascii="Times New Roman" w:hAnsi="Times New Roman" w:cs="Times New Roman"/>
          <w:sz w:val="28"/>
          <w:szCs w:val="28"/>
        </w:rPr>
        <w:t>………………</w:t>
      </w:r>
      <w:r w:rsidR="00FC5259">
        <w:rPr>
          <w:rFonts w:ascii="Times New Roman" w:hAnsi="Times New Roman" w:cs="Times New Roman"/>
          <w:sz w:val="28"/>
          <w:szCs w:val="28"/>
        </w:rPr>
        <w:t>5</w:t>
      </w:r>
      <w:r w:rsidR="00546A56">
        <w:rPr>
          <w:rFonts w:ascii="Times New Roman" w:hAnsi="Times New Roman" w:cs="Times New Roman"/>
          <w:sz w:val="28"/>
          <w:szCs w:val="28"/>
        </w:rPr>
        <w:t>8</w:t>
      </w:r>
      <w:r w:rsidRPr="00606515">
        <w:rPr>
          <w:rFonts w:ascii="Times New Roman" w:hAnsi="Times New Roman" w:cs="Times New Roman"/>
          <w:sz w:val="28"/>
          <w:szCs w:val="28"/>
        </w:rPr>
        <w:br/>
        <w:t>3.3. Антикризисные стратегии для лизинга</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FC5259">
        <w:rPr>
          <w:rFonts w:ascii="Times New Roman" w:hAnsi="Times New Roman" w:cs="Times New Roman"/>
          <w:sz w:val="28"/>
          <w:szCs w:val="28"/>
        </w:rPr>
        <w:t>7</w:t>
      </w:r>
      <w:r w:rsidR="00546A56">
        <w:rPr>
          <w:rFonts w:ascii="Times New Roman" w:hAnsi="Times New Roman" w:cs="Times New Roman"/>
          <w:sz w:val="28"/>
          <w:szCs w:val="28"/>
        </w:rPr>
        <w:t>0</w:t>
      </w:r>
      <w:r w:rsidRPr="00606515">
        <w:rPr>
          <w:rFonts w:ascii="Times New Roman" w:hAnsi="Times New Roman" w:cs="Times New Roman"/>
          <w:sz w:val="28"/>
          <w:szCs w:val="28"/>
        </w:rPr>
        <w:br/>
        <w:t xml:space="preserve">Заключение </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FC5259">
        <w:rPr>
          <w:rFonts w:ascii="Times New Roman" w:hAnsi="Times New Roman" w:cs="Times New Roman"/>
          <w:sz w:val="28"/>
          <w:szCs w:val="28"/>
        </w:rPr>
        <w:t>7</w:t>
      </w:r>
      <w:r w:rsidR="00546A56">
        <w:rPr>
          <w:rFonts w:ascii="Times New Roman" w:hAnsi="Times New Roman" w:cs="Times New Roman"/>
          <w:sz w:val="28"/>
          <w:szCs w:val="28"/>
        </w:rPr>
        <w:t>7</w:t>
      </w:r>
      <w:r w:rsidRPr="00606515">
        <w:rPr>
          <w:rFonts w:ascii="Times New Roman" w:hAnsi="Times New Roman" w:cs="Times New Roman"/>
          <w:sz w:val="28"/>
          <w:szCs w:val="28"/>
        </w:rPr>
        <w:br/>
        <w:t xml:space="preserve">Список использованной литературы </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FC5259">
        <w:rPr>
          <w:rFonts w:ascii="Times New Roman" w:hAnsi="Times New Roman" w:cs="Times New Roman"/>
          <w:sz w:val="28"/>
          <w:szCs w:val="28"/>
        </w:rPr>
        <w:t>…</w:t>
      </w:r>
      <w:r w:rsidR="000334D3">
        <w:rPr>
          <w:rFonts w:ascii="Times New Roman" w:hAnsi="Times New Roman" w:cs="Times New Roman"/>
          <w:sz w:val="28"/>
          <w:szCs w:val="28"/>
        </w:rPr>
        <w:t>……</w:t>
      </w:r>
      <w:r w:rsidR="00546A56">
        <w:rPr>
          <w:rFonts w:ascii="Times New Roman" w:hAnsi="Times New Roman" w:cs="Times New Roman"/>
          <w:sz w:val="28"/>
          <w:szCs w:val="28"/>
        </w:rPr>
        <w:t>79</w:t>
      </w:r>
      <w:r w:rsidRPr="00606515">
        <w:rPr>
          <w:rFonts w:ascii="Times New Roman" w:hAnsi="Times New Roman" w:cs="Times New Roman"/>
          <w:sz w:val="28"/>
          <w:szCs w:val="28"/>
        </w:rPr>
        <w:br/>
      </w:r>
    </w:p>
    <w:p w14:paraId="3C90E071" w14:textId="77777777" w:rsidR="00255A2A" w:rsidRDefault="00255A2A">
      <w:pPr>
        <w:rPr>
          <w:rFonts w:ascii="Times New Roman" w:hAnsi="Times New Roman" w:cs="Times New Roman"/>
          <w:sz w:val="28"/>
          <w:szCs w:val="28"/>
        </w:rPr>
      </w:pPr>
      <w:r>
        <w:rPr>
          <w:rFonts w:ascii="Times New Roman" w:hAnsi="Times New Roman" w:cs="Times New Roman"/>
          <w:sz w:val="28"/>
          <w:szCs w:val="28"/>
        </w:rPr>
        <w:br w:type="page"/>
      </w:r>
    </w:p>
    <w:p w14:paraId="1CFF32B5" w14:textId="77777777" w:rsidR="00255A2A" w:rsidRDefault="00255A2A" w:rsidP="00255A2A">
      <w:pPr>
        <w:spacing w:line="360" w:lineRule="auto"/>
        <w:jc w:val="center"/>
        <w:rPr>
          <w:rFonts w:ascii="Times New Roman" w:hAnsi="Times New Roman" w:cs="Times New Roman"/>
          <w:sz w:val="28"/>
          <w:szCs w:val="28"/>
        </w:rPr>
      </w:pPr>
      <w:r w:rsidRPr="00255A2A">
        <w:rPr>
          <w:rFonts w:ascii="Times New Roman" w:hAnsi="Times New Roman" w:cs="Times New Roman"/>
          <w:sz w:val="28"/>
          <w:szCs w:val="28"/>
        </w:rPr>
        <w:lastRenderedPageBreak/>
        <w:t>Введение</w:t>
      </w:r>
    </w:p>
    <w:p w14:paraId="05491390" w14:textId="214807E9" w:rsidR="00D94D16" w:rsidRDefault="006320DE" w:rsidP="006320DE">
      <w:pPr>
        <w:spacing w:after="0" w:line="360" w:lineRule="auto"/>
        <w:ind w:firstLine="709"/>
        <w:jc w:val="both"/>
        <w:rPr>
          <w:rFonts w:ascii="Times New Roman" w:eastAsia="Calibri" w:hAnsi="Times New Roman" w:cs="Times New Roman"/>
          <w:kern w:val="0"/>
          <w:sz w:val="28"/>
          <w:szCs w:val="28"/>
          <w14:ligatures w14:val="none"/>
        </w:rPr>
      </w:pPr>
      <w:r w:rsidRPr="006320DE">
        <w:rPr>
          <w:rFonts w:ascii="Times New Roman" w:eastAsia="Calibri" w:hAnsi="Times New Roman" w:cs="Times New Roman"/>
          <w:kern w:val="0"/>
          <w:sz w:val="28"/>
          <w:szCs w:val="28"/>
          <w14:ligatures w14:val="none"/>
        </w:rPr>
        <w:t xml:space="preserve">Актуальность темы исследования. </w:t>
      </w:r>
      <w:r w:rsidR="008B1D0E" w:rsidRPr="008B1D0E">
        <w:rPr>
          <w:rFonts w:ascii="Times New Roman" w:eastAsia="Calibri" w:hAnsi="Times New Roman" w:cs="Times New Roman"/>
          <w:kern w:val="0"/>
          <w:sz w:val="28"/>
          <w:szCs w:val="28"/>
          <w14:ligatures w14:val="none"/>
        </w:rPr>
        <w:t>В последние годы лизинговый сектор в коммерческой деятельности динамично развивается. Лизинг, пришедший в российскую экономику из-за рубежа, теперь развивается в стране.</w:t>
      </w:r>
    </w:p>
    <w:p w14:paraId="5F802B91" w14:textId="329DF7B8" w:rsidR="00D94D16" w:rsidRPr="00D94D16" w:rsidRDefault="00D94D16" w:rsidP="00D94D16">
      <w:pPr>
        <w:spacing w:after="0" w:line="360" w:lineRule="auto"/>
        <w:ind w:firstLine="709"/>
        <w:jc w:val="both"/>
        <w:rPr>
          <w:rFonts w:ascii="Times New Roman" w:eastAsia="Calibri" w:hAnsi="Times New Roman" w:cs="Times New Roman"/>
          <w:kern w:val="0"/>
          <w:sz w:val="28"/>
          <w:szCs w:val="28"/>
          <w14:ligatures w14:val="none"/>
        </w:rPr>
      </w:pPr>
      <w:r w:rsidRPr="00D94D16">
        <w:rPr>
          <w:rFonts w:ascii="Times New Roman" w:eastAsia="Calibri" w:hAnsi="Times New Roman" w:cs="Times New Roman"/>
          <w:kern w:val="0"/>
          <w:sz w:val="28"/>
          <w:szCs w:val="28"/>
          <w14:ligatures w14:val="none"/>
        </w:rPr>
        <w:t xml:space="preserve">Опыт ведения бизнеса в других странах и в России показывает, что </w:t>
      </w:r>
      <w:r w:rsidR="008B1D0E" w:rsidRPr="008B1D0E">
        <w:rPr>
          <w:rFonts w:ascii="Times New Roman" w:eastAsia="Calibri" w:hAnsi="Times New Roman" w:cs="Times New Roman"/>
          <w:kern w:val="0"/>
          <w:sz w:val="28"/>
          <w:szCs w:val="28"/>
          <w14:ligatures w14:val="none"/>
        </w:rPr>
        <w:t>Активное использование лизинга может служить инструментом технической реорганизации производства, активной структурной перестройки регионов и отраслей и увеличения производства высококачественных товаров и услуг. Эффективность лизинговых сделок на ранних стадиях развития бизнеса в России проявляется в повышении конкурентоспособности МСП</w:t>
      </w:r>
      <w:r w:rsidR="008B1D0E">
        <w:rPr>
          <w:rFonts w:ascii="Times New Roman" w:eastAsia="Calibri" w:hAnsi="Times New Roman" w:cs="Times New Roman"/>
          <w:kern w:val="0"/>
          <w:sz w:val="28"/>
          <w:szCs w:val="28"/>
          <w14:ligatures w14:val="none"/>
        </w:rPr>
        <w:t xml:space="preserve"> (малых и средних предприятий)</w:t>
      </w:r>
      <w:r w:rsidR="008B1D0E" w:rsidRPr="008B1D0E">
        <w:rPr>
          <w:rFonts w:ascii="Times New Roman" w:eastAsia="Calibri" w:hAnsi="Times New Roman" w:cs="Times New Roman"/>
          <w:kern w:val="0"/>
          <w:sz w:val="28"/>
          <w:szCs w:val="28"/>
          <w14:ligatures w14:val="none"/>
        </w:rPr>
        <w:t>, улучшении финансовых показателей предприятий и усилении инвестиционного процесса.</w:t>
      </w:r>
    </w:p>
    <w:p w14:paraId="5314329D" w14:textId="77777777" w:rsidR="00D94D16" w:rsidRDefault="00D94D16" w:rsidP="00D94D16">
      <w:pPr>
        <w:spacing w:after="0" w:line="360" w:lineRule="auto"/>
        <w:ind w:firstLine="709"/>
        <w:jc w:val="both"/>
        <w:rPr>
          <w:rFonts w:ascii="Times New Roman" w:eastAsia="Calibri" w:hAnsi="Times New Roman" w:cs="Times New Roman"/>
          <w:kern w:val="0"/>
          <w:sz w:val="28"/>
          <w:szCs w:val="28"/>
          <w14:ligatures w14:val="none"/>
        </w:rPr>
      </w:pPr>
      <w:r w:rsidRPr="00D94D16">
        <w:rPr>
          <w:rFonts w:ascii="Times New Roman" w:eastAsia="Calibri" w:hAnsi="Times New Roman" w:cs="Times New Roman"/>
          <w:kern w:val="0"/>
          <w:sz w:val="28"/>
          <w:szCs w:val="28"/>
          <w14:ligatures w14:val="none"/>
        </w:rPr>
        <w:t>Лизинг играет все более важную роль в активной инвестиционной деятельности и технической реорганизации производства, а значит, является косвенным способом создания новых рабочих мест.</w:t>
      </w:r>
    </w:p>
    <w:p w14:paraId="48E6A22D" w14:textId="77777777" w:rsidR="00D94D16" w:rsidRPr="00D94D16" w:rsidRDefault="00D94D16" w:rsidP="00D94D16">
      <w:pPr>
        <w:spacing w:after="0" w:line="360" w:lineRule="auto"/>
        <w:ind w:firstLine="709"/>
        <w:jc w:val="both"/>
        <w:rPr>
          <w:rFonts w:ascii="Times New Roman" w:eastAsia="Calibri" w:hAnsi="Times New Roman" w:cs="Times New Roman"/>
          <w:kern w:val="0"/>
          <w:sz w:val="28"/>
          <w:szCs w:val="28"/>
          <w14:ligatures w14:val="none"/>
        </w:rPr>
      </w:pPr>
      <w:r w:rsidRPr="00D94D16">
        <w:rPr>
          <w:rFonts w:ascii="Times New Roman" w:eastAsia="Calibri" w:hAnsi="Times New Roman" w:cs="Times New Roman"/>
          <w:kern w:val="0"/>
          <w:sz w:val="28"/>
          <w:szCs w:val="28"/>
          <w14:ligatures w14:val="none"/>
        </w:rPr>
        <w:t>Лизинг сегодня является одним из самых эффективных финансовых инструментов, и рынок лизинговых услуг постоянно растет, создавая все новые и новые компании, которые предлагают предприятиям реальную возможность обновить основные средства в рассрочку и снизить налоговые и операционные расходы. Однако в связи с кризисом в 2020 и 2022 годах объем рынка сокращается.</w:t>
      </w:r>
    </w:p>
    <w:p w14:paraId="52E87CD3" w14:textId="77777777" w:rsidR="00D94D16" w:rsidRDefault="00D94D16" w:rsidP="00D94D16">
      <w:pPr>
        <w:spacing w:after="0" w:line="360" w:lineRule="auto"/>
        <w:ind w:firstLine="709"/>
        <w:jc w:val="both"/>
        <w:rPr>
          <w:rFonts w:ascii="Times New Roman" w:eastAsia="Calibri" w:hAnsi="Times New Roman" w:cs="Times New Roman"/>
          <w:kern w:val="0"/>
          <w:sz w:val="28"/>
          <w:szCs w:val="28"/>
          <w14:ligatures w14:val="none"/>
        </w:rPr>
      </w:pPr>
      <w:r w:rsidRPr="00D94D16">
        <w:rPr>
          <w:rFonts w:ascii="Times New Roman" w:eastAsia="Calibri" w:hAnsi="Times New Roman" w:cs="Times New Roman"/>
          <w:kern w:val="0"/>
          <w:sz w:val="28"/>
          <w:szCs w:val="28"/>
          <w14:ligatures w14:val="none"/>
        </w:rPr>
        <w:t xml:space="preserve">Так, в первом полугодии 2022 года объем российского рынка лизинга составил 770 млрд рублей; аналогичное развитие событий произошло в 2020 году, когда было введено положение о коронавирусе, после чего объем рынка в первом полугодии сократился на 22% по сравнению с 2019 годом. В сложившейся ситуации российской гражданской авиации и мира в целом, </w:t>
      </w:r>
      <w:r w:rsidRPr="00D94D16">
        <w:rPr>
          <w:rFonts w:ascii="Times New Roman" w:eastAsia="Calibri" w:hAnsi="Times New Roman" w:cs="Times New Roman"/>
          <w:kern w:val="0"/>
          <w:sz w:val="28"/>
          <w:szCs w:val="28"/>
          <w14:ligatures w14:val="none"/>
        </w:rPr>
        <w:lastRenderedPageBreak/>
        <w:t>безусловно, целесообразно проанализировать экономический механизм лизинга как метода финансирования деятельности, анализируемого в данной статье.</w:t>
      </w:r>
    </w:p>
    <w:p w14:paraId="3C099ABF" w14:textId="6D3B94DC" w:rsidR="00397225" w:rsidRPr="00397225" w:rsidRDefault="00397225" w:rsidP="00D94D16">
      <w:pPr>
        <w:spacing w:after="0" w:line="360" w:lineRule="auto"/>
        <w:ind w:firstLine="709"/>
        <w:jc w:val="both"/>
        <w:rPr>
          <w:rFonts w:ascii="Times New Roman" w:eastAsia="Calibri" w:hAnsi="Times New Roman" w:cs="Times New Roman"/>
          <w:kern w:val="0"/>
          <w:sz w:val="28"/>
          <w:szCs w:val="28"/>
          <w14:ligatures w14:val="none"/>
        </w:rPr>
      </w:pPr>
      <w:r w:rsidRPr="00397225">
        <w:rPr>
          <w:rFonts w:ascii="Times New Roman" w:eastAsia="Calibri" w:hAnsi="Times New Roman" w:cs="Times New Roman"/>
          <w:kern w:val="0"/>
          <w:sz w:val="28"/>
          <w:szCs w:val="28"/>
          <w14:ligatures w14:val="none"/>
        </w:rPr>
        <w:t xml:space="preserve">Объект и предмет исследования. Объектом исследования выступают лизинговые операции как </w:t>
      </w:r>
      <w:r w:rsidR="006B1863">
        <w:rPr>
          <w:rFonts w:ascii="Times New Roman" w:eastAsia="Calibri" w:hAnsi="Times New Roman" w:cs="Times New Roman"/>
          <w:kern w:val="0"/>
          <w:sz w:val="28"/>
          <w:szCs w:val="28"/>
          <w14:ligatures w14:val="none"/>
        </w:rPr>
        <w:t>ф</w:t>
      </w:r>
      <w:r w:rsidR="006B1863" w:rsidRPr="006B1863">
        <w:rPr>
          <w:rFonts w:ascii="Times New Roman" w:eastAsia="Calibri" w:hAnsi="Times New Roman" w:cs="Times New Roman"/>
          <w:kern w:val="0"/>
          <w:sz w:val="28"/>
          <w:szCs w:val="28"/>
          <w14:ligatures w14:val="none"/>
        </w:rPr>
        <w:t>инансовые инструменты, используемые в процессе создания и развития предпринимательских структур в российской экономике.</w:t>
      </w:r>
      <w:r w:rsidRPr="00397225">
        <w:rPr>
          <w:rFonts w:ascii="Times New Roman" w:eastAsia="Calibri" w:hAnsi="Times New Roman" w:cs="Times New Roman"/>
          <w:kern w:val="0"/>
          <w:sz w:val="28"/>
          <w:szCs w:val="28"/>
          <w14:ligatures w14:val="none"/>
        </w:rPr>
        <w:t xml:space="preserve"> Предметом исследования являются экономические, организационные и финансовые механизмы и условия развития лизингового бизнеса, </w:t>
      </w:r>
      <w:r w:rsidR="008346B0" w:rsidRPr="008346B0">
        <w:rPr>
          <w:rFonts w:ascii="Times New Roman" w:eastAsia="Calibri" w:hAnsi="Times New Roman" w:cs="Times New Roman"/>
          <w:kern w:val="0"/>
          <w:sz w:val="28"/>
          <w:szCs w:val="28"/>
          <w14:ligatures w14:val="none"/>
        </w:rPr>
        <w:t>адаптированного</w:t>
      </w:r>
      <w:r w:rsidR="008346B0">
        <w:rPr>
          <w:rFonts w:ascii="Times New Roman" w:eastAsia="Calibri" w:hAnsi="Times New Roman" w:cs="Times New Roman"/>
          <w:kern w:val="0"/>
          <w:sz w:val="28"/>
          <w:szCs w:val="28"/>
          <w14:ligatures w14:val="none"/>
        </w:rPr>
        <w:t xml:space="preserve"> </w:t>
      </w:r>
      <w:r w:rsidR="008346B0" w:rsidRPr="008346B0">
        <w:rPr>
          <w:rFonts w:ascii="Times New Roman" w:eastAsia="Calibri" w:hAnsi="Times New Roman" w:cs="Times New Roman"/>
          <w:kern w:val="0"/>
          <w:sz w:val="28"/>
          <w:szCs w:val="28"/>
          <w14:ligatures w14:val="none"/>
        </w:rPr>
        <w:t>к</w:t>
      </w:r>
      <w:r w:rsidR="008346B0">
        <w:rPr>
          <w:rFonts w:ascii="Times New Roman" w:eastAsia="Calibri" w:hAnsi="Times New Roman" w:cs="Times New Roman"/>
          <w:kern w:val="0"/>
          <w:sz w:val="28"/>
          <w:szCs w:val="28"/>
          <w14:ligatures w14:val="none"/>
        </w:rPr>
        <w:t xml:space="preserve"> </w:t>
      </w:r>
      <w:r w:rsidR="008346B0" w:rsidRPr="008346B0">
        <w:rPr>
          <w:rFonts w:ascii="Times New Roman" w:eastAsia="Calibri" w:hAnsi="Times New Roman" w:cs="Times New Roman"/>
          <w:kern w:val="0"/>
          <w:sz w:val="28"/>
          <w:szCs w:val="28"/>
          <w14:ligatures w14:val="none"/>
        </w:rPr>
        <w:t>специфическим</w:t>
      </w:r>
      <w:r w:rsidR="008346B0">
        <w:rPr>
          <w:rFonts w:ascii="Times New Roman" w:eastAsia="Calibri" w:hAnsi="Times New Roman" w:cs="Times New Roman"/>
          <w:kern w:val="0"/>
          <w:sz w:val="28"/>
          <w:szCs w:val="28"/>
          <w14:ligatures w14:val="none"/>
        </w:rPr>
        <w:t xml:space="preserve"> </w:t>
      </w:r>
      <w:r w:rsidR="008346B0" w:rsidRPr="008346B0">
        <w:rPr>
          <w:rFonts w:ascii="Times New Roman" w:eastAsia="Calibri" w:hAnsi="Times New Roman" w:cs="Times New Roman"/>
          <w:kern w:val="0"/>
          <w:sz w:val="28"/>
          <w:szCs w:val="28"/>
          <w14:ligatures w14:val="none"/>
        </w:rPr>
        <w:t>задачам</w:t>
      </w:r>
      <w:r w:rsidR="008346B0">
        <w:rPr>
          <w:rFonts w:ascii="Times New Roman" w:eastAsia="Calibri" w:hAnsi="Times New Roman" w:cs="Times New Roman"/>
          <w:kern w:val="0"/>
          <w:sz w:val="28"/>
          <w:szCs w:val="28"/>
          <w14:ligatures w14:val="none"/>
        </w:rPr>
        <w:t xml:space="preserve"> </w:t>
      </w:r>
      <w:r w:rsidR="008346B0" w:rsidRPr="008346B0">
        <w:rPr>
          <w:rFonts w:ascii="Times New Roman" w:eastAsia="Calibri" w:hAnsi="Times New Roman" w:cs="Times New Roman"/>
          <w:kern w:val="0"/>
          <w:sz w:val="28"/>
          <w:szCs w:val="28"/>
          <w14:ligatures w14:val="none"/>
        </w:rPr>
        <w:t>российской</w:t>
      </w:r>
      <w:r w:rsidR="008346B0">
        <w:rPr>
          <w:rFonts w:ascii="Times New Roman" w:eastAsia="Calibri" w:hAnsi="Times New Roman" w:cs="Times New Roman"/>
          <w:kern w:val="0"/>
          <w:sz w:val="28"/>
          <w:szCs w:val="28"/>
          <w14:ligatures w14:val="none"/>
        </w:rPr>
        <w:t xml:space="preserve"> </w:t>
      </w:r>
      <w:r w:rsidR="008346B0" w:rsidRPr="008346B0">
        <w:rPr>
          <w:rFonts w:ascii="Times New Roman" w:eastAsia="Calibri" w:hAnsi="Times New Roman" w:cs="Times New Roman"/>
          <w:kern w:val="0"/>
          <w:sz w:val="28"/>
          <w:szCs w:val="28"/>
          <w14:ligatures w14:val="none"/>
        </w:rPr>
        <w:t>предпринимательской</w:t>
      </w:r>
      <w:r w:rsidR="008346B0">
        <w:rPr>
          <w:rFonts w:ascii="Times New Roman" w:eastAsia="Calibri" w:hAnsi="Times New Roman" w:cs="Times New Roman"/>
          <w:kern w:val="0"/>
          <w:sz w:val="28"/>
          <w:szCs w:val="28"/>
          <w14:ligatures w14:val="none"/>
        </w:rPr>
        <w:t xml:space="preserve"> </w:t>
      </w:r>
      <w:r w:rsidR="008346B0" w:rsidRPr="008346B0">
        <w:rPr>
          <w:rFonts w:ascii="Times New Roman" w:eastAsia="Calibri" w:hAnsi="Times New Roman" w:cs="Times New Roman"/>
          <w:kern w:val="0"/>
          <w:sz w:val="28"/>
          <w:szCs w:val="28"/>
          <w14:ligatures w14:val="none"/>
        </w:rPr>
        <w:t>структуры</w:t>
      </w:r>
      <w:r w:rsidR="008346B0">
        <w:rPr>
          <w:rFonts w:ascii="Times New Roman" w:eastAsia="Calibri" w:hAnsi="Times New Roman" w:cs="Times New Roman"/>
          <w:kern w:val="0"/>
          <w:sz w:val="28"/>
          <w:szCs w:val="28"/>
          <w14:ligatures w14:val="none"/>
        </w:rPr>
        <w:t xml:space="preserve"> </w:t>
      </w:r>
      <w:r w:rsidR="008346B0" w:rsidRPr="008346B0">
        <w:rPr>
          <w:rFonts w:ascii="Times New Roman" w:eastAsia="Calibri" w:hAnsi="Times New Roman" w:cs="Times New Roman"/>
          <w:kern w:val="0"/>
          <w:sz w:val="28"/>
          <w:szCs w:val="28"/>
          <w14:ligatures w14:val="none"/>
        </w:rPr>
        <w:t>в условиях переходной экономики</w:t>
      </w:r>
      <w:r w:rsidR="008346B0">
        <w:rPr>
          <w:rFonts w:ascii="Times New Roman" w:eastAsia="Calibri" w:hAnsi="Times New Roman" w:cs="Times New Roman"/>
          <w:kern w:val="0"/>
          <w:sz w:val="28"/>
          <w:szCs w:val="28"/>
          <w14:ligatures w14:val="none"/>
        </w:rPr>
        <w:t xml:space="preserve"> </w:t>
      </w:r>
      <w:r w:rsidR="008346B0" w:rsidRPr="008346B0">
        <w:rPr>
          <w:rFonts w:ascii="Times New Roman" w:eastAsia="Calibri" w:hAnsi="Times New Roman" w:cs="Times New Roman"/>
          <w:kern w:val="0"/>
          <w:sz w:val="28"/>
          <w:szCs w:val="28"/>
          <w14:ligatures w14:val="none"/>
        </w:rPr>
        <w:t>Российской Федерации</w:t>
      </w:r>
      <w:r w:rsidR="008346B0">
        <w:rPr>
          <w:rFonts w:ascii="Times New Roman" w:eastAsia="Calibri" w:hAnsi="Times New Roman" w:cs="Times New Roman"/>
          <w:kern w:val="0"/>
          <w:sz w:val="28"/>
          <w:szCs w:val="28"/>
          <w14:ligatures w14:val="none"/>
        </w:rPr>
        <w:t>.</w:t>
      </w:r>
    </w:p>
    <w:p w14:paraId="57826109" w14:textId="77777777" w:rsidR="00255A2A" w:rsidRPr="00255A2A" w:rsidRDefault="00255A2A" w:rsidP="00255A2A">
      <w:pPr>
        <w:spacing w:after="0" w:line="360" w:lineRule="auto"/>
        <w:ind w:firstLine="709"/>
        <w:jc w:val="both"/>
        <w:rPr>
          <w:rFonts w:ascii="Times New Roman" w:eastAsia="Calibri" w:hAnsi="Times New Roman" w:cs="Times New Roman"/>
          <w:kern w:val="0"/>
          <w:sz w:val="28"/>
          <w:szCs w:val="28"/>
          <w14:ligatures w14:val="none"/>
        </w:rPr>
      </w:pPr>
      <w:r w:rsidRPr="00255A2A">
        <w:rPr>
          <w:rFonts w:ascii="Times New Roman" w:eastAsia="Calibri" w:hAnsi="Times New Roman" w:cs="Times New Roman"/>
          <w:kern w:val="0"/>
          <w:sz w:val="28"/>
          <w:szCs w:val="28"/>
          <w14:ligatures w14:val="none"/>
        </w:rPr>
        <w:t xml:space="preserve">Целью данного исследования является всестороннее изучение рынка лизинговых услуг, в том числе выявление государственной заинтересованности в использовании данного финансового инструмента, определение его финансовой эффективности, а также проведение анализа лизинговой деятельности и анализа предприятия на примере авиакомпании ПАО «Аэрофлот». </w:t>
      </w:r>
    </w:p>
    <w:p w14:paraId="3FD17355" w14:textId="77777777" w:rsidR="00255A2A" w:rsidRPr="00255A2A" w:rsidRDefault="00255A2A" w:rsidP="00255A2A">
      <w:pPr>
        <w:spacing w:after="0" w:line="360" w:lineRule="auto"/>
        <w:ind w:firstLine="709"/>
        <w:jc w:val="both"/>
        <w:rPr>
          <w:rFonts w:ascii="Times New Roman" w:eastAsia="Calibri" w:hAnsi="Times New Roman" w:cs="Times New Roman"/>
          <w:kern w:val="0"/>
          <w:sz w:val="28"/>
          <w:szCs w:val="28"/>
          <w14:ligatures w14:val="none"/>
        </w:rPr>
      </w:pPr>
      <w:r w:rsidRPr="00255A2A">
        <w:rPr>
          <w:rFonts w:ascii="Times New Roman" w:eastAsia="Calibri" w:hAnsi="Times New Roman" w:cs="Times New Roman"/>
          <w:kern w:val="0"/>
          <w:sz w:val="28"/>
          <w:szCs w:val="28"/>
          <w14:ligatures w14:val="none"/>
        </w:rPr>
        <w:t>Для успешного достижения цели исследования необходимо выполнить ряд задач, а именно:</w:t>
      </w:r>
    </w:p>
    <w:p w14:paraId="61424E48" w14:textId="77777777" w:rsidR="00255A2A" w:rsidRPr="00255A2A" w:rsidRDefault="00255A2A" w:rsidP="00255A2A">
      <w:pPr>
        <w:numPr>
          <w:ilvl w:val="0"/>
          <w:numId w:val="1"/>
        </w:numPr>
        <w:spacing w:after="0" w:line="360" w:lineRule="auto"/>
        <w:contextualSpacing/>
        <w:jc w:val="both"/>
        <w:rPr>
          <w:rFonts w:ascii="Times New Roman" w:eastAsia="Calibri" w:hAnsi="Times New Roman" w:cs="Times New Roman"/>
          <w:kern w:val="0"/>
          <w:sz w:val="28"/>
          <w:szCs w:val="28"/>
          <w14:ligatures w14:val="none"/>
        </w:rPr>
      </w:pPr>
      <w:r w:rsidRPr="00255A2A">
        <w:rPr>
          <w:rFonts w:ascii="Times New Roman" w:eastAsia="Calibri" w:hAnsi="Times New Roman" w:cs="Times New Roman"/>
          <w:kern w:val="0"/>
          <w:sz w:val="28"/>
          <w:szCs w:val="28"/>
          <w14:ligatures w14:val="none"/>
        </w:rPr>
        <w:t>изучить теоретические аспекты лизинга: виды, функции, участники лизинговых отношений;</w:t>
      </w:r>
    </w:p>
    <w:p w14:paraId="47C20828" w14:textId="77777777" w:rsidR="00255A2A" w:rsidRPr="00255A2A" w:rsidRDefault="00255A2A" w:rsidP="00255A2A">
      <w:pPr>
        <w:numPr>
          <w:ilvl w:val="0"/>
          <w:numId w:val="1"/>
        </w:numPr>
        <w:spacing w:after="0" w:line="360" w:lineRule="auto"/>
        <w:contextualSpacing/>
        <w:jc w:val="both"/>
        <w:rPr>
          <w:rFonts w:ascii="Times New Roman" w:eastAsia="Calibri" w:hAnsi="Times New Roman" w:cs="Times New Roman"/>
          <w:kern w:val="0"/>
          <w:sz w:val="28"/>
          <w:szCs w:val="28"/>
          <w14:ligatures w14:val="none"/>
        </w:rPr>
      </w:pPr>
      <w:r w:rsidRPr="00255A2A">
        <w:rPr>
          <w:rFonts w:ascii="Times New Roman" w:eastAsia="Calibri" w:hAnsi="Times New Roman" w:cs="Times New Roman"/>
          <w:kern w:val="0"/>
          <w:sz w:val="28"/>
          <w:szCs w:val="28"/>
          <w14:ligatures w14:val="none"/>
        </w:rPr>
        <w:t>исследовать современные методы финансирования с помощью лизинговой деятельности;</w:t>
      </w:r>
    </w:p>
    <w:p w14:paraId="79BFC4DD" w14:textId="77777777" w:rsidR="00255A2A" w:rsidRPr="00255A2A" w:rsidRDefault="00255A2A" w:rsidP="00255A2A">
      <w:pPr>
        <w:numPr>
          <w:ilvl w:val="0"/>
          <w:numId w:val="1"/>
        </w:numPr>
        <w:spacing w:after="0" w:line="360" w:lineRule="auto"/>
        <w:contextualSpacing/>
        <w:jc w:val="both"/>
        <w:rPr>
          <w:rFonts w:ascii="Times New Roman" w:eastAsia="Calibri" w:hAnsi="Times New Roman" w:cs="Times New Roman"/>
          <w:kern w:val="0"/>
          <w:sz w:val="28"/>
          <w:szCs w:val="28"/>
          <w14:ligatures w14:val="none"/>
        </w:rPr>
      </w:pPr>
      <w:bookmarkStart w:id="1" w:name="_Hlk125636390"/>
      <w:r w:rsidRPr="00255A2A">
        <w:rPr>
          <w:rFonts w:ascii="Times New Roman" w:eastAsia="Calibri" w:hAnsi="Times New Roman" w:cs="Times New Roman"/>
          <w:kern w:val="0"/>
          <w:sz w:val="28"/>
          <w:szCs w:val="28"/>
          <w14:ligatures w14:val="none"/>
        </w:rPr>
        <w:t>проанализировать структуру компании и лизинговую деятельность на предприятии ПАО «Аэрофлот»;</w:t>
      </w:r>
    </w:p>
    <w:p w14:paraId="4CF0466C" w14:textId="77777777" w:rsidR="00255A2A" w:rsidRDefault="00255A2A" w:rsidP="00255A2A">
      <w:pPr>
        <w:numPr>
          <w:ilvl w:val="0"/>
          <w:numId w:val="1"/>
        </w:numPr>
        <w:spacing w:after="0" w:line="360" w:lineRule="auto"/>
        <w:contextualSpacing/>
        <w:jc w:val="both"/>
        <w:rPr>
          <w:rFonts w:ascii="Times New Roman" w:eastAsia="Calibri" w:hAnsi="Times New Roman" w:cs="Times New Roman"/>
          <w:kern w:val="0"/>
          <w:sz w:val="28"/>
          <w:szCs w:val="28"/>
          <w14:ligatures w14:val="none"/>
        </w:rPr>
      </w:pPr>
      <w:r w:rsidRPr="00255A2A">
        <w:rPr>
          <w:rFonts w:ascii="Times New Roman" w:eastAsia="Calibri" w:hAnsi="Times New Roman" w:cs="Times New Roman"/>
          <w:kern w:val="0"/>
          <w:sz w:val="28"/>
          <w:szCs w:val="28"/>
          <w14:ligatures w14:val="none"/>
        </w:rPr>
        <w:t>выявить проблемы ПАО «Аэрофлот» и разработать мероприятия, направленные на их решения.</w:t>
      </w:r>
      <w:bookmarkEnd w:id="1"/>
    </w:p>
    <w:p w14:paraId="38CA8C0E" w14:textId="77777777" w:rsidR="00397225" w:rsidRPr="00255A2A" w:rsidRDefault="00397225" w:rsidP="00397225">
      <w:pPr>
        <w:spacing w:after="0" w:line="360" w:lineRule="auto"/>
        <w:ind w:firstLine="708"/>
        <w:contextualSpacing/>
        <w:jc w:val="both"/>
        <w:rPr>
          <w:rFonts w:ascii="Times New Roman" w:eastAsia="Calibri" w:hAnsi="Times New Roman" w:cs="Times New Roman"/>
          <w:kern w:val="0"/>
          <w:sz w:val="28"/>
          <w:szCs w:val="28"/>
          <w14:ligatures w14:val="none"/>
        </w:rPr>
      </w:pPr>
      <w:r w:rsidRPr="00397225">
        <w:rPr>
          <w:rFonts w:ascii="Times New Roman" w:eastAsia="Calibri" w:hAnsi="Times New Roman" w:cs="Times New Roman"/>
          <w:kern w:val="0"/>
          <w:sz w:val="28"/>
          <w:szCs w:val="28"/>
          <w14:ligatures w14:val="none"/>
        </w:rPr>
        <w:lastRenderedPageBreak/>
        <w:t xml:space="preserve">Теоретическая и методологическая база исследования. Нормативной базой исследования являются законодательные акты Российской Федерации, Постановления Правительства и другие государственные нормативно-инструктивные акты, регулирующие лизинговые операции. В ходе исследования автором использованы сведения и теоретические положения, содержащиеся в научных публикациях ведущих российских ученых и специалистов по вопросам развития лизинга и его роли в развитии предпринимательской деятельности и предпринимательских структур. Среди них можно выделить фундаментальные работы, посвященные теории и практике развития финансовой системы, лизинга, а также отдельным узкоспециальным аспектам исследуемой проблемы, принадлежащие таким крупным специалистам как П. </w:t>
      </w:r>
      <w:proofErr w:type="spellStart"/>
      <w:r w:rsidRPr="00397225">
        <w:rPr>
          <w:rFonts w:ascii="Times New Roman" w:eastAsia="Calibri" w:hAnsi="Times New Roman" w:cs="Times New Roman"/>
          <w:kern w:val="0"/>
          <w:sz w:val="28"/>
          <w:szCs w:val="28"/>
          <w14:ligatures w14:val="none"/>
        </w:rPr>
        <w:t>Вахрин</w:t>
      </w:r>
      <w:proofErr w:type="spellEnd"/>
      <w:r w:rsidRPr="00397225">
        <w:rPr>
          <w:rFonts w:ascii="Times New Roman" w:eastAsia="Calibri" w:hAnsi="Times New Roman" w:cs="Times New Roman"/>
          <w:kern w:val="0"/>
          <w:sz w:val="28"/>
          <w:szCs w:val="28"/>
          <w14:ligatures w14:val="none"/>
        </w:rPr>
        <w:t xml:space="preserve">, В. </w:t>
      </w:r>
      <w:proofErr w:type="spellStart"/>
      <w:r w:rsidRPr="00397225">
        <w:rPr>
          <w:rFonts w:ascii="Times New Roman" w:eastAsia="Calibri" w:hAnsi="Times New Roman" w:cs="Times New Roman"/>
          <w:kern w:val="0"/>
          <w:sz w:val="28"/>
          <w:szCs w:val="28"/>
          <w14:ligatures w14:val="none"/>
        </w:rPr>
        <w:t>Газман</w:t>
      </w:r>
      <w:proofErr w:type="spellEnd"/>
      <w:r w:rsidRPr="00397225">
        <w:rPr>
          <w:rFonts w:ascii="Times New Roman" w:eastAsia="Calibri" w:hAnsi="Times New Roman" w:cs="Times New Roman"/>
          <w:kern w:val="0"/>
          <w:sz w:val="28"/>
          <w:szCs w:val="28"/>
          <w14:ligatures w14:val="none"/>
        </w:rPr>
        <w:t xml:space="preserve">, В. Горемыкин, Е. </w:t>
      </w:r>
      <w:proofErr w:type="spellStart"/>
      <w:r w:rsidRPr="00397225">
        <w:rPr>
          <w:rFonts w:ascii="Times New Roman" w:eastAsia="Calibri" w:hAnsi="Times New Roman" w:cs="Times New Roman"/>
          <w:kern w:val="0"/>
          <w:sz w:val="28"/>
          <w:szCs w:val="28"/>
          <w14:ligatures w14:val="none"/>
        </w:rPr>
        <w:t>Кабатова</w:t>
      </w:r>
      <w:proofErr w:type="spellEnd"/>
      <w:r w:rsidRPr="00397225">
        <w:rPr>
          <w:rFonts w:ascii="Times New Roman" w:eastAsia="Calibri" w:hAnsi="Times New Roman" w:cs="Times New Roman"/>
          <w:kern w:val="0"/>
          <w:sz w:val="28"/>
          <w:szCs w:val="28"/>
          <w14:ligatures w14:val="none"/>
        </w:rPr>
        <w:t>, Л. Прилуцкий, Е. Чекмарева, П. Самохвалова П. Шуляк и другим.</w:t>
      </w:r>
    </w:p>
    <w:p w14:paraId="4D6BC15D" w14:textId="77777777" w:rsidR="00255A2A" w:rsidRPr="00255A2A" w:rsidRDefault="00255A2A" w:rsidP="00255A2A">
      <w:pPr>
        <w:spacing w:after="0" w:line="360" w:lineRule="auto"/>
        <w:ind w:firstLine="709"/>
        <w:jc w:val="both"/>
        <w:rPr>
          <w:rFonts w:ascii="Times New Roman" w:eastAsia="Calibri" w:hAnsi="Times New Roman" w:cs="Times New Roman"/>
          <w:kern w:val="0"/>
          <w:sz w:val="28"/>
          <w:szCs w:val="28"/>
          <w14:ligatures w14:val="none"/>
        </w:rPr>
      </w:pPr>
    </w:p>
    <w:p w14:paraId="39E5E32E" w14:textId="77777777" w:rsidR="00255A2A" w:rsidRDefault="00255A2A" w:rsidP="00255A2A">
      <w:pPr>
        <w:spacing w:line="360" w:lineRule="auto"/>
        <w:rPr>
          <w:rFonts w:ascii="Times New Roman" w:hAnsi="Times New Roman" w:cs="Times New Roman"/>
          <w:sz w:val="28"/>
          <w:szCs w:val="28"/>
        </w:rPr>
      </w:pPr>
      <w:r w:rsidRPr="00255A2A">
        <w:rPr>
          <w:rFonts w:ascii="Times New Roman" w:hAnsi="Times New Roman" w:cs="Times New Roman"/>
          <w:sz w:val="28"/>
          <w:szCs w:val="28"/>
        </w:rPr>
        <w:br/>
      </w:r>
    </w:p>
    <w:p w14:paraId="43491FBF" w14:textId="77777777" w:rsidR="001A5E7B" w:rsidRDefault="001A5E7B">
      <w:pPr>
        <w:rPr>
          <w:rFonts w:ascii="Times New Roman" w:hAnsi="Times New Roman" w:cs="Times New Roman"/>
          <w:sz w:val="28"/>
          <w:szCs w:val="28"/>
        </w:rPr>
      </w:pPr>
      <w:r>
        <w:rPr>
          <w:rFonts w:ascii="Times New Roman" w:hAnsi="Times New Roman" w:cs="Times New Roman"/>
          <w:sz w:val="28"/>
          <w:szCs w:val="28"/>
        </w:rPr>
        <w:br w:type="page"/>
      </w:r>
    </w:p>
    <w:p w14:paraId="6753B987" w14:textId="77777777" w:rsidR="00397225" w:rsidRPr="00173623" w:rsidRDefault="00255A2A" w:rsidP="00397225">
      <w:pPr>
        <w:spacing w:line="360" w:lineRule="auto"/>
        <w:jc w:val="center"/>
        <w:rPr>
          <w:rFonts w:ascii="Times New Roman" w:hAnsi="Times New Roman" w:cs="Times New Roman"/>
          <w:b/>
          <w:sz w:val="28"/>
          <w:szCs w:val="28"/>
        </w:rPr>
      </w:pPr>
      <w:r w:rsidRPr="00173623">
        <w:rPr>
          <w:rFonts w:ascii="Times New Roman" w:hAnsi="Times New Roman" w:cs="Times New Roman"/>
          <w:b/>
          <w:sz w:val="28"/>
          <w:szCs w:val="28"/>
        </w:rPr>
        <w:lastRenderedPageBreak/>
        <w:t>Глава 1. Теоретические основы лизинговой деятельности</w:t>
      </w:r>
      <w:r w:rsidRPr="00173623">
        <w:rPr>
          <w:rFonts w:ascii="Times New Roman" w:hAnsi="Times New Roman" w:cs="Times New Roman"/>
          <w:b/>
          <w:sz w:val="28"/>
          <w:szCs w:val="28"/>
        </w:rPr>
        <w:br/>
        <w:t>1.1. Понятие лизинга: функции, объекты и субъекты лизинговых отношений</w:t>
      </w:r>
    </w:p>
    <w:p w14:paraId="12015367" w14:textId="0A951BCD" w:rsidR="00D94D16" w:rsidRDefault="00293553" w:rsidP="00C742B5">
      <w:pPr>
        <w:spacing w:after="0" w:line="360" w:lineRule="auto"/>
        <w:ind w:firstLine="709"/>
        <w:contextualSpacing/>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Л</w:t>
      </w:r>
      <w:r w:rsidRPr="00293553">
        <w:rPr>
          <w:rFonts w:ascii="Times New Roman" w:eastAsia="Calibri" w:hAnsi="Times New Roman" w:cs="Times New Roman"/>
          <w:kern w:val="0"/>
          <w:sz w:val="28"/>
          <w:szCs w:val="28"/>
          <w14:ligatures w14:val="none"/>
        </w:rPr>
        <w:t>изинг имеет множество определений</w:t>
      </w:r>
      <w:r>
        <w:rPr>
          <w:rFonts w:ascii="Times New Roman" w:eastAsia="Calibri" w:hAnsi="Times New Roman" w:cs="Times New Roman"/>
          <w:kern w:val="0"/>
          <w:sz w:val="28"/>
          <w:szCs w:val="28"/>
          <w14:ligatures w14:val="none"/>
        </w:rPr>
        <w:t>, к</w:t>
      </w:r>
      <w:r w:rsidR="00D94D16" w:rsidRPr="00D94D16">
        <w:rPr>
          <w:rFonts w:ascii="Times New Roman" w:eastAsia="Calibri" w:hAnsi="Times New Roman" w:cs="Times New Roman"/>
          <w:kern w:val="0"/>
          <w:sz w:val="28"/>
          <w:szCs w:val="28"/>
          <w14:ligatures w14:val="none"/>
        </w:rPr>
        <w:t xml:space="preserve">ак и любое сложное </w:t>
      </w:r>
      <w:r>
        <w:rPr>
          <w:rFonts w:ascii="Times New Roman" w:eastAsia="Calibri" w:hAnsi="Times New Roman" w:cs="Times New Roman"/>
          <w:kern w:val="0"/>
          <w:sz w:val="28"/>
          <w:szCs w:val="28"/>
          <w14:ligatures w14:val="none"/>
        </w:rPr>
        <w:t xml:space="preserve">понятие экономического плана. </w:t>
      </w:r>
      <w:r w:rsidR="00D94D16" w:rsidRPr="00D94D16">
        <w:rPr>
          <w:rFonts w:ascii="Times New Roman" w:eastAsia="Calibri" w:hAnsi="Times New Roman" w:cs="Times New Roman"/>
          <w:kern w:val="0"/>
          <w:sz w:val="28"/>
          <w:szCs w:val="28"/>
          <w14:ligatures w14:val="none"/>
        </w:rPr>
        <w:t>Во-первых, лизинг - это английское слово, образованное от глагола "</w:t>
      </w:r>
      <w:proofErr w:type="spellStart"/>
      <w:r w:rsidR="00D94D16" w:rsidRPr="00D94D16">
        <w:rPr>
          <w:rFonts w:ascii="Times New Roman" w:eastAsia="Calibri" w:hAnsi="Times New Roman" w:cs="Times New Roman"/>
          <w:kern w:val="0"/>
          <w:sz w:val="28"/>
          <w:szCs w:val="28"/>
          <w14:ligatures w14:val="none"/>
        </w:rPr>
        <w:t>to</w:t>
      </w:r>
      <w:proofErr w:type="spellEnd"/>
      <w:r w:rsidR="00D94D16" w:rsidRPr="00D94D16">
        <w:rPr>
          <w:rFonts w:ascii="Times New Roman" w:eastAsia="Calibri" w:hAnsi="Times New Roman" w:cs="Times New Roman"/>
          <w:kern w:val="0"/>
          <w:sz w:val="28"/>
          <w:szCs w:val="28"/>
          <w14:ligatures w14:val="none"/>
        </w:rPr>
        <w:t xml:space="preserve"> </w:t>
      </w:r>
      <w:proofErr w:type="spellStart"/>
      <w:r w:rsidR="00D94D16" w:rsidRPr="00D94D16">
        <w:rPr>
          <w:rFonts w:ascii="Times New Roman" w:eastAsia="Calibri" w:hAnsi="Times New Roman" w:cs="Times New Roman"/>
          <w:kern w:val="0"/>
          <w:sz w:val="28"/>
          <w:szCs w:val="28"/>
          <w14:ligatures w14:val="none"/>
        </w:rPr>
        <w:t>lease</w:t>
      </w:r>
      <w:proofErr w:type="spellEnd"/>
      <w:r w:rsidR="00D94D16" w:rsidRPr="00D94D16">
        <w:rPr>
          <w:rFonts w:ascii="Times New Roman" w:eastAsia="Calibri" w:hAnsi="Times New Roman" w:cs="Times New Roman"/>
          <w:kern w:val="0"/>
          <w:sz w:val="28"/>
          <w:szCs w:val="28"/>
          <w14:ligatures w14:val="none"/>
        </w:rPr>
        <w:t>" - сдавать имущество в аренду. Лизинг - это финансово-кредитная операция, состоящая из сложных многосторонних отношений, складывающихся при передаче лизингодателем имущества (машин, оборудования или станков), приобретенного у производителя (продавца), лизингополучателю во временное или постоянное пользование за плату. Однако данное определение раскрывает широкий спектр экономических значений лизинга, поскольку лизинг - это тесно связанная и взаимодействующая форма деятельности, включающая в себя одновременно кредитные, торговые, инвестиционные и арендные элементы [</w:t>
      </w:r>
      <w:r w:rsidR="00617AAC">
        <w:rPr>
          <w:rFonts w:ascii="Times New Roman" w:eastAsia="Calibri" w:hAnsi="Times New Roman" w:cs="Times New Roman"/>
          <w:kern w:val="0"/>
          <w:sz w:val="28"/>
          <w:szCs w:val="28"/>
          <w14:ligatures w14:val="none"/>
        </w:rPr>
        <w:t>1</w:t>
      </w:r>
      <w:r w:rsidR="00D94D16" w:rsidRPr="00D94D16">
        <w:rPr>
          <w:rFonts w:ascii="Times New Roman" w:eastAsia="Calibri" w:hAnsi="Times New Roman" w:cs="Times New Roman"/>
          <w:kern w:val="0"/>
          <w:sz w:val="28"/>
          <w:szCs w:val="28"/>
          <w14:ligatures w14:val="none"/>
        </w:rPr>
        <w:t>2].</w:t>
      </w:r>
    </w:p>
    <w:p w14:paraId="57E94459" w14:textId="09793705" w:rsidR="00D94D16" w:rsidRDefault="00D94D16" w:rsidP="00C742B5">
      <w:pPr>
        <w:spacing w:after="0" w:line="360" w:lineRule="auto"/>
        <w:ind w:firstLine="709"/>
        <w:contextualSpacing/>
        <w:jc w:val="both"/>
        <w:rPr>
          <w:rFonts w:ascii="Times New Roman" w:eastAsia="Calibri" w:hAnsi="Times New Roman" w:cs="Times New Roman"/>
          <w:kern w:val="0"/>
          <w:sz w:val="28"/>
          <w:szCs w:val="28"/>
          <w14:ligatures w14:val="none"/>
        </w:rPr>
      </w:pPr>
      <w:r w:rsidRPr="00D94D16">
        <w:rPr>
          <w:rFonts w:ascii="Times New Roman" w:eastAsia="Calibri" w:hAnsi="Times New Roman" w:cs="Times New Roman"/>
          <w:kern w:val="0"/>
          <w:sz w:val="28"/>
          <w:szCs w:val="28"/>
          <w14:ligatures w14:val="none"/>
        </w:rPr>
        <w:t xml:space="preserve">Другими словами, арендодатель предоставляет арендатору деньги в виде товаров в обмен на согласованные платежи, разрешает арендатору пользоваться товарами, заключает с арендатором платежный контракт и взимает проценты за оказанные услуги. В зависимости от условий договора товары либо возвращаются арендодателю, либо забираются арендатором в конце срока действия договора. </w:t>
      </w:r>
      <w:r w:rsidR="00F169F4" w:rsidRPr="00F169F4">
        <w:rPr>
          <w:rFonts w:ascii="Times New Roman" w:eastAsia="Calibri" w:hAnsi="Times New Roman" w:cs="Times New Roman"/>
          <w:kern w:val="0"/>
          <w:sz w:val="28"/>
          <w:szCs w:val="28"/>
          <w14:ligatures w14:val="none"/>
        </w:rPr>
        <w:t>В данном случае особенностью лизинговой деятельности является то, что, с одной стороны, она способствует приватизации средств производства, а с другой - может привести к смене собственника и распорядителя по окончании договора лизинга.</w:t>
      </w:r>
      <w:r w:rsidRPr="00D94D16">
        <w:rPr>
          <w:rFonts w:ascii="Times New Roman" w:eastAsia="Calibri" w:hAnsi="Times New Roman" w:cs="Times New Roman"/>
          <w:kern w:val="0"/>
          <w:sz w:val="28"/>
          <w:szCs w:val="28"/>
          <w14:ligatures w14:val="none"/>
        </w:rPr>
        <w:t xml:space="preserve"> Вкладывая средства и труд в улучшение и количественное увеличение основных средств производства, лизингополучатель становится не только собственником, но и владельцем.</w:t>
      </w:r>
    </w:p>
    <w:p w14:paraId="2AEFF16F" w14:textId="77777777" w:rsidR="00D94D16" w:rsidRPr="00D94D16" w:rsidRDefault="00D94D16" w:rsidP="00D94D16">
      <w:pPr>
        <w:spacing w:after="0" w:line="360" w:lineRule="auto"/>
        <w:ind w:firstLine="709"/>
        <w:contextualSpacing/>
        <w:jc w:val="both"/>
        <w:rPr>
          <w:rFonts w:ascii="Times New Roman" w:eastAsia="Calibri" w:hAnsi="Times New Roman" w:cs="Times New Roman"/>
          <w:kern w:val="0"/>
          <w:sz w:val="28"/>
          <w:szCs w:val="28"/>
          <w14:ligatures w14:val="none"/>
        </w:rPr>
      </w:pPr>
      <w:r w:rsidRPr="00D94D16">
        <w:rPr>
          <w:rFonts w:ascii="Times New Roman" w:eastAsia="Calibri" w:hAnsi="Times New Roman" w:cs="Times New Roman"/>
          <w:kern w:val="0"/>
          <w:sz w:val="28"/>
          <w:szCs w:val="28"/>
          <w14:ligatures w14:val="none"/>
        </w:rPr>
        <w:lastRenderedPageBreak/>
        <w:t>Лизинг, конечно, тесно связан с механизмом финансовой аренды, но как бизнес-термин он имеет более широкое толкование и включает в себя важные черты кредитной, инвестиционной и арендной деятельности, которые также тесно взаимосвязаны.</w:t>
      </w:r>
    </w:p>
    <w:p w14:paraId="5931E2A4" w14:textId="77777777" w:rsidR="00EF0B50" w:rsidRDefault="00316C47" w:rsidP="00C742B5">
      <w:pPr>
        <w:spacing w:after="0" w:line="360" w:lineRule="auto"/>
        <w:ind w:firstLine="709"/>
        <w:contextualSpacing/>
        <w:jc w:val="both"/>
        <w:rPr>
          <w:rFonts w:ascii="Times New Roman" w:eastAsia="Calibri" w:hAnsi="Times New Roman" w:cs="Times New Roman"/>
          <w:kern w:val="0"/>
          <w:sz w:val="28"/>
          <w:szCs w:val="28"/>
          <w14:ligatures w14:val="none"/>
        </w:rPr>
      </w:pPr>
      <w:r w:rsidRPr="00316C47">
        <w:rPr>
          <w:rFonts w:ascii="Times New Roman" w:eastAsia="Calibri" w:hAnsi="Times New Roman" w:cs="Times New Roman"/>
          <w:kern w:val="0"/>
          <w:sz w:val="28"/>
          <w:szCs w:val="28"/>
          <w14:ligatures w14:val="none"/>
        </w:rPr>
        <w:t>Лизинг отличается от других видов тем, что предполагает использование неиспользуемого оборудования.</w:t>
      </w:r>
      <w:r>
        <w:rPr>
          <w:rFonts w:ascii="Times New Roman" w:eastAsia="Calibri" w:hAnsi="Times New Roman" w:cs="Times New Roman"/>
          <w:kern w:val="0"/>
          <w:sz w:val="28"/>
          <w:szCs w:val="28"/>
          <w14:ligatures w14:val="none"/>
        </w:rPr>
        <w:t xml:space="preserve"> </w:t>
      </w:r>
      <w:r w:rsidR="00EF0B50" w:rsidRPr="00EF0B50">
        <w:rPr>
          <w:rFonts w:ascii="Times New Roman" w:eastAsia="Calibri" w:hAnsi="Times New Roman" w:cs="Times New Roman"/>
          <w:kern w:val="0"/>
          <w:sz w:val="28"/>
          <w:szCs w:val="28"/>
          <w14:ligatures w14:val="none"/>
        </w:rPr>
        <w:t>Оборудование, приобретенное новым и исключительно с целью передачи лизинговой компанией для использования лизингополучателем.</w:t>
      </w:r>
    </w:p>
    <w:p w14:paraId="214AE549" w14:textId="77777777" w:rsidR="00EF0B50" w:rsidRDefault="00EF0B50" w:rsidP="00C742B5">
      <w:pPr>
        <w:spacing w:after="0" w:line="360" w:lineRule="auto"/>
        <w:ind w:firstLine="709"/>
        <w:contextualSpacing/>
        <w:jc w:val="both"/>
        <w:rPr>
          <w:rFonts w:ascii="Times New Roman" w:eastAsia="Calibri" w:hAnsi="Times New Roman" w:cs="Times New Roman"/>
          <w:kern w:val="0"/>
          <w:sz w:val="28"/>
          <w:szCs w:val="28"/>
          <w14:ligatures w14:val="none"/>
        </w:rPr>
      </w:pPr>
      <w:r w:rsidRPr="00EF0B50">
        <w:rPr>
          <w:rFonts w:ascii="Times New Roman" w:eastAsia="Calibri" w:hAnsi="Times New Roman" w:cs="Times New Roman"/>
          <w:kern w:val="0"/>
          <w:sz w:val="28"/>
          <w:szCs w:val="28"/>
          <w14:ligatures w14:val="none"/>
        </w:rPr>
        <w:t>В отличие от обычного договора купли-продажи, где право собственности на товар переходит от продавца к покупателю, при аренде право собственности на объект остается у арендодателя, а арендатор получает лишь временное право пользования.</w:t>
      </w:r>
    </w:p>
    <w:p w14:paraId="5D8A1239" w14:textId="77777777" w:rsidR="00EF0B50" w:rsidRPr="00EF0B50" w:rsidRDefault="00EF0B50" w:rsidP="00EF0B50">
      <w:pPr>
        <w:spacing w:after="0" w:line="360" w:lineRule="auto"/>
        <w:ind w:right="-1" w:firstLine="709"/>
        <w:jc w:val="both"/>
        <w:rPr>
          <w:rFonts w:ascii="Times New Roman" w:eastAsia="Calibri" w:hAnsi="Times New Roman" w:cs="Times New Roman"/>
          <w:kern w:val="0"/>
          <w:sz w:val="28"/>
          <w:szCs w:val="28"/>
          <w14:ligatures w14:val="none"/>
        </w:rPr>
      </w:pPr>
      <w:r w:rsidRPr="00EF0B50">
        <w:rPr>
          <w:rFonts w:ascii="Times New Roman" w:eastAsia="Calibri" w:hAnsi="Times New Roman" w:cs="Times New Roman"/>
          <w:kern w:val="0"/>
          <w:sz w:val="28"/>
          <w:szCs w:val="28"/>
          <w14:ligatures w14:val="none"/>
        </w:rPr>
        <w:t xml:space="preserve">После окончания срока действия договора лизинга лизингополучатель может </w:t>
      </w:r>
    </w:p>
    <w:p w14:paraId="14E9FCD3" w14:textId="7A40027A" w:rsidR="00EF0B50" w:rsidRPr="00EF0B50" w:rsidRDefault="00EF0B50" w:rsidP="00EF0B50">
      <w:pPr>
        <w:spacing w:after="0" w:line="360" w:lineRule="auto"/>
        <w:ind w:right="-1" w:firstLine="709"/>
        <w:jc w:val="both"/>
        <w:rPr>
          <w:rFonts w:ascii="Times New Roman" w:eastAsia="Calibri" w:hAnsi="Times New Roman" w:cs="Times New Roman"/>
          <w:kern w:val="0"/>
          <w:sz w:val="28"/>
          <w:szCs w:val="28"/>
          <w14:ligatures w14:val="none"/>
        </w:rPr>
      </w:pPr>
      <w:r w:rsidRPr="00EF0B50">
        <w:rPr>
          <w:rFonts w:ascii="Times New Roman" w:eastAsia="Calibri" w:hAnsi="Times New Roman" w:cs="Times New Roman"/>
          <w:kern w:val="0"/>
          <w:sz w:val="28"/>
          <w:szCs w:val="28"/>
          <w14:ligatures w14:val="none"/>
        </w:rPr>
        <w:t xml:space="preserve">1. приобрести объект сделки раньше согласованной цены или остаточной стоимости; </w:t>
      </w:r>
    </w:p>
    <w:p w14:paraId="6F94D9DB" w14:textId="35CD1C7A" w:rsidR="00EF0B50" w:rsidRPr="00EF0B50" w:rsidRDefault="00EF0B50" w:rsidP="00EF0B50">
      <w:pPr>
        <w:spacing w:after="0" w:line="360" w:lineRule="auto"/>
        <w:ind w:right="-1" w:firstLine="709"/>
        <w:jc w:val="both"/>
        <w:rPr>
          <w:rFonts w:ascii="Times New Roman" w:eastAsia="Calibri" w:hAnsi="Times New Roman" w:cs="Times New Roman"/>
          <w:kern w:val="0"/>
          <w:sz w:val="28"/>
          <w:szCs w:val="28"/>
          <w14:ligatures w14:val="none"/>
        </w:rPr>
      </w:pPr>
      <w:r w:rsidRPr="00EF0B50">
        <w:rPr>
          <w:rFonts w:ascii="Times New Roman" w:eastAsia="Calibri" w:hAnsi="Times New Roman" w:cs="Times New Roman"/>
          <w:kern w:val="0"/>
          <w:sz w:val="28"/>
          <w:szCs w:val="28"/>
          <w14:ligatures w14:val="none"/>
        </w:rPr>
        <w:t xml:space="preserve">2. продлить договор лизинга; </w:t>
      </w:r>
    </w:p>
    <w:p w14:paraId="3C9D5C29" w14:textId="77777777" w:rsidR="00EF0B50" w:rsidRDefault="00EF0B50" w:rsidP="00EF0B50">
      <w:pPr>
        <w:spacing w:after="0" w:line="360" w:lineRule="auto"/>
        <w:ind w:right="-1" w:firstLine="709"/>
        <w:jc w:val="both"/>
        <w:rPr>
          <w:rFonts w:ascii="Times New Roman" w:eastAsia="Calibri" w:hAnsi="Times New Roman" w:cs="Times New Roman"/>
          <w:kern w:val="0"/>
          <w:sz w:val="28"/>
          <w:szCs w:val="28"/>
          <w14:ligatures w14:val="none"/>
        </w:rPr>
      </w:pPr>
      <w:r w:rsidRPr="00EF0B50">
        <w:rPr>
          <w:rFonts w:ascii="Times New Roman" w:eastAsia="Calibri" w:hAnsi="Times New Roman" w:cs="Times New Roman"/>
          <w:kern w:val="0"/>
          <w:sz w:val="28"/>
          <w:szCs w:val="28"/>
          <w14:ligatures w14:val="none"/>
        </w:rPr>
        <w:t>3. вернуть оборудование владельцу.</w:t>
      </w:r>
    </w:p>
    <w:p w14:paraId="6070C27F" w14:textId="4F27BEB7" w:rsidR="00D94D16" w:rsidRDefault="00D94D16" w:rsidP="00EF0B50">
      <w:pPr>
        <w:spacing w:after="0" w:line="360" w:lineRule="auto"/>
        <w:ind w:right="-1" w:firstLine="709"/>
        <w:jc w:val="both"/>
        <w:rPr>
          <w:rFonts w:ascii="Times New Roman" w:eastAsia="Calibri" w:hAnsi="Times New Roman" w:cs="Times New Roman"/>
          <w:kern w:val="0"/>
          <w:sz w:val="28"/>
          <w:szCs w:val="28"/>
          <w14:ligatures w14:val="none"/>
        </w:rPr>
      </w:pPr>
      <w:r w:rsidRPr="00D94D16">
        <w:rPr>
          <w:rFonts w:ascii="Times New Roman" w:eastAsia="Calibri" w:hAnsi="Times New Roman" w:cs="Times New Roman"/>
          <w:kern w:val="0"/>
          <w:sz w:val="28"/>
          <w:szCs w:val="28"/>
          <w14:ligatures w14:val="none"/>
        </w:rPr>
        <w:t xml:space="preserve">Само понятие лизинга можно понимать как особую инвестиционную деятельность. При этом мнения экспертов расходятся. Одни считают лизинг особым и перспективным методом кредитования производства, другие приравнивают лизинг к долгосрочной аренде, </w:t>
      </w:r>
      <w:r w:rsidR="00EF0B50" w:rsidRPr="00EF0B50">
        <w:rPr>
          <w:rFonts w:ascii="Times New Roman" w:eastAsia="Calibri" w:hAnsi="Times New Roman" w:cs="Times New Roman"/>
          <w:kern w:val="0"/>
          <w:sz w:val="28"/>
          <w:szCs w:val="28"/>
          <w14:ligatures w14:val="none"/>
        </w:rPr>
        <w:t xml:space="preserve">Другие рассматривают </w:t>
      </w:r>
      <w:proofErr w:type="gramStart"/>
      <w:r w:rsidR="00EF0B50" w:rsidRPr="00EF0B50">
        <w:rPr>
          <w:rFonts w:ascii="Times New Roman" w:eastAsia="Calibri" w:hAnsi="Times New Roman" w:cs="Times New Roman"/>
          <w:kern w:val="0"/>
          <w:sz w:val="28"/>
          <w:szCs w:val="28"/>
          <w14:ligatures w14:val="none"/>
        </w:rPr>
        <w:t>лизинг</w:t>
      </w:r>
      <w:proofErr w:type="gramEnd"/>
      <w:r w:rsidR="00EF0B50" w:rsidRPr="00EF0B50">
        <w:rPr>
          <w:rFonts w:ascii="Times New Roman" w:eastAsia="Calibri" w:hAnsi="Times New Roman" w:cs="Times New Roman"/>
          <w:kern w:val="0"/>
          <w:sz w:val="28"/>
          <w:szCs w:val="28"/>
          <w14:ligatures w14:val="none"/>
        </w:rPr>
        <w:t xml:space="preserve"> как простой и легкий способ покупки и продажи средств производства или права пользования чужой собственностью</w:t>
      </w:r>
      <w:r w:rsidRPr="00D94D16">
        <w:rPr>
          <w:rFonts w:ascii="Times New Roman" w:eastAsia="Calibri" w:hAnsi="Times New Roman" w:cs="Times New Roman"/>
          <w:kern w:val="0"/>
          <w:sz w:val="28"/>
          <w:szCs w:val="28"/>
          <w14:ligatures w14:val="none"/>
        </w:rPr>
        <w:t>. Для более детального выяснения природы и институционального значения лизинга остановимся на функциях, выполняемых данным видом экономических отношений.</w:t>
      </w:r>
    </w:p>
    <w:p w14:paraId="60E26DE2" w14:textId="71CA6AC4" w:rsidR="000E6637" w:rsidRDefault="000E6637" w:rsidP="00C742B5">
      <w:pPr>
        <w:spacing w:after="0" w:line="360"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lastRenderedPageBreak/>
        <w:t>Лизинг</w:t>
      </w:r>
      <w:r w:rsidRPr="000E6637">
        <w:rPr>
          <w:rFonts w:ascii="Times New Roman" w:eastAsia="Calibri" w:hAnsi="Times New Roman" w:cs="Times New Roman"/>
          <w:kern w:val="0"/>
          <w:sz w:val="28"/>
          <w:szCs w:val="28"/>
          <w14:ligatures w14:val="none"/>
        </w:rPr>
        <w:t xml:space="preserve"> выполняет ряд важных функций, влияющих на экономические показатели, которые, в зависимости от границ их влияния, можно разделить на внутренние (внутрипроизводственные) функции, отражающие уровень компании, использующей аренду, и внешние (народнохозяйственные) функции, происходящие на общеэкономическом уровне и влияющие на макроэкономические показатели [1</w:t>
      </w:r>
      <w:r w:rsidR="00617AAC">
        <w:rPr>
          <w:rFonts w:ascii="Times New Roman" w:eastAsia="Calibri" w:hAnsi="Times New Roman" w:cs="Times New Roman"/>
          <w:kern w:val="0"/>
          <w:sz w:val="28"/>
          <w:szCs w:val="28"/>
          <w14:ligatures w14:val="none"/>
        </w:rPr>
        <w:t>3</w:t>
      </w:r>
      <w:r w:rsidRPr="000E6637">
        <w:rPr>
          <w:rFonts w:ascii="Times New Roman" w:eastAsia="Calibri" w:hAnsi="Times New Roman" w:cs="Times New Roman"/>
          <w:kern w:val="0"/>
          <w:sz w:val="28"/>
          <w:szCs w:val="28"/>
          <w14:ligatures w14:val="none"/>
        </w:rPr>
        <w:t>].</w:t>
      </w:r>
    </w:p>
    <w:p w14:paraId="2DC137F2"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r w:rsidRPr="00C742B5">
        <w:rPr>
          <w:rFonts w:ascii="Times New Roman" w:eastAsia="Calibri" w:hAnsi="Times New Roman" w:cs="Times New Roman"/>
          <w:noProof/>
          <w:kern w:val="0"/>
          <w:sz w:val="28"/>
          <w:szCs w:val="28"/>
          <w:lang w:eastAsia="ru-RU"/>
          <w14:ligatures w14:val="none"/>
        </w:rPr>
        <mc:AlternateContent>
          <mc:Choice Requires="wpg">
            <w:drawing>
              <wp:anchor distT="0" distB="0" distL="114300" distR="114300" simplePos="0" relativeHeight="251659264" behindDoc="0" locked="0" layoutInCell="1" allowOverlap="1" wp14:anchorId="7D98309E" wp14:editId="528E2924">
                <wp:simplePos x="0" y="0"/>
                <wp:positionH relativeFrom="margin">
                  <wp:posOffset>177165</wp:posOffset>
                </wp:positionH>
                <wp:positionV relativeFrom="paragraph">
                  <wp:posOffset>101056</wp:posOffset>
                </wp:positionV>
                <wp:extent cx="5724525" cy="3324407"/>
                <wp:effectExtent l="0" t="0" r="28575" b="28575"/>
                <wp:wrapNone/>
                <wp:docPr id="306"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3324407"/>
                          <a:chOff x="1108" y="2374"/>
                          <a:chExt cx="10208" cy="5768"/>
                        </a:xfrm>
                      </wpg:grpSpPr>
                      <wpg:grpSp>
                        <wpg:cNvPr id="307" name="Group 276"/>
                        <wpg:cNvGrpSpPr>
                          <a:grpSpLocks/>
                        </wpg:cNvGrpSpPr>
                        <wpg:grpSpPr bwMode="auto">
                          <a:xfrm>
                            <a:off x="1108" y="2374"/>
                            <a:ext cx="10208" cy="5768"/>
                            <a:chOff x="1108" y="2374"/>
                            <a:chExt cx="10208" cy="5768"/>
                          </a:xfrm>
                        </wpg:grpSpPr>
                        <wps:wsp>
                          <wps:cNvPr id="308" name="AutoShape 277"/>
                          <wps:cNvCnPr>
                            <a:cxnSpLocks/>
                          </wps:cNvCnPr>
                          <wps:spPr bwMode="auto">
                            <a:xfrm>
                              <a:off x="6360" y="2790"/>
                              <a:ext cx="0" cy="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278"/>
                          <wps:cNvCnPr>
                            <a:cxnSpLocks/>
                          </wps:cNvCnPr>
                          <wps:spPr bwMode="auto">
                            <a:xfrm>
                              <a:off x="5172" y="3645"/>
                              <a:ext cx="25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279"/>
                          <wps:cNvCnPr>
                            <a:cxnSpLocks/>
                          </wps:cNvCnPr>
                          <wps:spPr bwMode="auto">
                            <a:xfrm>
                              <a:off x="1425" y="4066"/>
                              <a:ext cx="0" cy="35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280"/>
                          <wps:cNvCnPr>
                            <a:cxnSpLocks/>
                          </wps:cNvCnPr>
                          <wps:spPr bwMode="auto">
                            <a:xfrm>
                              <a:off x="1425" y="4620"/>
                              <a:ext cx="76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281"/>
                          <wps:cNvCnPr>
                            <a:cxnSpLocks/>
                          </wps:cNvCnPr>
                          <wps:spPr bwMode="auto">
                            <a:xfrm>
                              <a:off x="1425" y="5625"/>
                              <a:ext cx="7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282"/>
                          <wps:cNvCnPr>
                            <a:cxnSpLocks/>
                          </wps:cNvCnPr>
                          <wps:spPr bwMode="auto">
                            <a:xfrm>
                              <a:off x="1425" y="6645"/>
                              <a:ext cx="76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283"/>
                          <wps:cNvCnPr>
                            <a:cxnSpLocks/>
                          </wps:cNvCnPr>
                          <wps:spPr bwMode="auto">
                            <a:xfrm>
                              <a:off x="1425" y="7650"/>
                              <a:ext cx="7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5" name="Group 284"/>
                          <wpg:cNvGrpSpPr>
                            <a:grpSpLocks/>
                          </wpg:cNvGrpSpPr>
                          <wpg:grpSpPr bwMode="auto">
                            <a:xfrm>
                              <a:off x="1108" y="2374"/>
                              <a:ext cx="10208" cy="5768"/>
                              <a:chOff x="1116" y="2182"/>
                              <a:chExt cx="10208" cy="5768"/>
                            </a:xfrm>
                          </wpg:grpSpPr>
                          <wps:wsp>
                            <wps:cNvPr id="316" name="Text Box 285"/>
                            <wps:cNvSpPr txBox="1">
                              <a:spLocks/>
                            </wps:cNvSpPr>
                            <wps:spPr bwMode="auto">
                              <a:xfrm>
                                <a:off x="4555" y="2182"/>
                                <a:ext cx="3585" cy="608"/>
                              </a:xfrm>
                              <a:prstGeom prst="rect">
                                <a:avLst/>
                              </a:prstGeom>
                              <a:solidFill>
                                <a:srgbClr val="FFFFFF"/>
                              </a:solidFill>
                              <a:ln w="9525">
                                <a:solidFill>
                                  <a:srgbClr val="000000"/>
                                </a:solidFill>
                                <a:miter lim="800000"/>
                                <a:headEnd/>
                                <a:tailEnd/>
                              </a:ln>
                            </wps:spPr>
                            <wps:txbx>
                              <w:txbxContent>
                                <w:p w14:paraId="0C731919" w14:textId="77777777" w:rsidR="00173623" w:rsidRPr="00365CC4" w:rsidRDefault="00173623" w:rsidP="00C742B5">
                                  <w:pPr>
                                    <w:jc w:val="center"/>
                                    <w:rPr>
                                      <w:rFonts w:ascii="Times New Roman" w:hAnsi="Times New Roman"/>
                                      <w:sz w:val="28"/>
                                      <w:szCs w:val="28"/>
                                    </w:rPr>
                                  </w:pPr>
                                  <w:r w:rsidRPr="00365CC4">
                                    <w:rPr>
                                      <w:rFonts w:ascii="Times New Roman" w:hAnsi="Times New Roman"/>
                                      <w:sz w:val="28"/>
                                      <w:szCs w:val="28"/>
                                    </w:rPr>
                                    <w:t>Функции лизинга</w:t>
                                  </w:r>
                                </w:p>
                              </w:txbxContent>
                            </wps:txbx>
                            <wps:bodyPr rot="0" vert="horz" wrap="square" lIns="91440" tIns="45720" rIns="91440" bIns="45720" anchor="t" anchorCtr="0" upright="1">
                              <a:noAutofit/>
                            </wps:bodyPr>
                          </wps:wsp>
                          <wps:wsp>
                            <wps:cNvPr id="317" name="Text Box 286"/>
                            <wps:cNvSpPr txBox="1">
                              <a:spLocks/>
                            </wps:cNvSpPr>
                            <wps:spPr bwMode="auto">
                              <a:xfrm>
                                <a:off x="1116" y="3058"/>
                                <a:ext cx="4056" cy="1000"/>
                              </a:xfrm>
                              <a:prstGeom prst="rect">
                                <a:avLst/>
                              </a:prstGeom>
                              <a:solidFill>
                                <a:srgbClr val="FFFFFF"/>
                              </a:solidFill>
                              <a:ln w="9525">
                                <a:solidFill>
                                  <a:srgbClr val="000000"/>
                                </a:solidFill>
                                <a:miter lim="800000"/>
                                <a:headEnd/>
                                <a:tailEnd/>
                              </a:ln>
                            </wps:spPr>
                            <wps:txbx>
                              <w:txbxContent>
                                <w:p w14:paraId="46209E8A" w14:textId="77777777" w:rsidR="00173623" w:rsidRPr="00F30F8F" w:rsidRDefault="00173623" w:rsidP="00C742B5">
                                  <w:pPr>
                                    <w:tabs>
                                      <w:tab w:val="left" w:pos="142"/>
                                    </w:tabs>
                                    <w:spacing w:after="0"/>
                                    <w:jc w:val="center"/>
                                    <w:rPr>
                                      <w:rFonts w:ascii="Times New Roman" w:hAnsi="Times New Roman"/>
                                      <w:sz w:val="28"/>
                                      <w:szCs w:val="28"/>
                                    </w:rPr>
                                  </w:pPr>
                                  <w:r w:rsidRPr="00F30F8F">
                                    <w:rPr>
                                      <w:rFonts w:ascii="Times New Roman" w:hAnsi="Times New Roman"/>
                                      <w:sz w:val="28"/>
                                      <w:szCs w:val="28"/>
                                    </w:rPr>
                                    <w:t>Внутренние</w:t>
                                  </w:r>
                                </w:p>
                                <w:p w14:paraId="6C6EDBFD" w14:textId="77777777" w:rsidR="00173623" w:rsidRPr="00F30F8F" w:rsidRDefault="00173623" w:rsidP="00C742B5">
                                  <w:pPr>
                                    <w:tabs>
                                      <w:tab w:val="left" w:pos="142"/>
                                    </w:tabs>
                                    <w:spacing w:after="0"/>
                                    <w:jc w:val="center"/>
                                    <w:rPr>
                                      <w:rFonts w:ascii="Times New Roman" w:hAnsi="Times New Roman"/>
                                      <w:sz w:val="28"/>
                                      <w:szCs w:val="28"/>
                                    </w:rPr>
                                  </w:pPr>
                                  <w:r w:rsidRPr="00F30F8F">
                                    <w:rPr>
                                      <w:rFonts w:ascii="Times New Roman" w:hAnsi="Times New Roman"/>
                                      <w:sz w:val="28"/>
                                      <w:szCs w:val="28"/>
                                    </w:rPr>
                                    <w:t>(внутрипроизводственные)</w:t>
                                  </w:r>
                                </w:p>
                              </w:txbxContent>
                            </wps:txbx>
                            <wps:bodyPr rot="0" vert="horz" wrap="square" lIns="91440" tIns="45720" rIns="91440" bIns="45720" anchor="t" anchorCtr="0" upright="1">
                              <a:noAutofit/>
                            </wps:bodyPr>
                          </wps:wsp>
                          <wps:wsp>
                            <wps:cNvPr id="318" name="Text Box 287"/>
                            <wps:cNvSpPr txBox="1">
                              <a:spLocks/>
                            </wps:cNvSpPr>
                            <wps:spPr bwMode="auto">
                              <a:xfrm>
                                <a:off x="7689" y="3075"/>
                                <a:ext cx="3627" cy="990"/>
                              </a:xfrm>
                              <a:prstGeom prst="rect">
                                <a:avLst/>
                              </a:prstGeom>
                              <a:solidFill>
                                <a:srgbClr val="FFFFFF"/>
                              </a:solidFill>
                              <a:ln w="9525">
                                <a:solidFill>
                                  <a:srgbClr val="000000"/>
                                </a:solidFill>
                                <a:miter lim="800000"/>
                                <a:headEnd/>
                                <a:tailEnd/>
                              </a:ln>
                            </wps:spPr>
                            <wps:txbx>
                              <w:txbxContent>
                                <w:p w14:paraId="6661F4C4" w14:textId="77777777" w:rsidR="00173623" w:rsidRPr="00F30F8F" w:rsidRDefault="00173623" w:rsidP="00C742B5">
                                  <w:pPr>
                                    <w:spacing w:after="0"/>
                                    <w:jc w:val="center"/>
                                    <w:rPr>
                                      <w:rFonts w:ascii="Times New Roman" w:hAnsi="Times New Roman"/>
                                      <w:sz w:val="28"/>
                                      <w:szCs w:val="28"/>
                                    </w:rPr>
                                  </w:pPr>
                                  <w:r w:rsidRPr="00F30F8F">
                                    <w:rPr>
                                      <w:rFonts w:ascii="Times New Roman" w:hAnsi="Times New Roman"/>
                                      <w:sz w:val="28"/>
                                      <w:szCs w:val="28"/>
                                    </w:rPr>
                                    <w:t>Внешние</w:t>
                                  </w:r>
                                </w:p>
                                <w:p w14:paraId="56F7F89D" w14:textId="77777777" w:rsidR="00173623" w:rsidRPr="00F30F8F" w:rsidRDefault="00173623" w:rsidP="00C742B5">
                                  <w:pPr>
                                    <w:spacing w:after="0"/>
                                    <w:jc w:val="center"/>
                                    <w:rPr>
                                      <w:rFonts w:ascii="Times New Roman" w:hAnsi="Times New Roman"/>
                                      <w:sz w:val="28"/>
                                      <w:szCs w:val="28"/>
                                    </w:rPr>
                                  </w:pPr>
                                  <w:r w:rsidRPr="00F30F8F">
                                    <w:rPr>
                                      <w:rFonts w:ascii="Times New Roman" w:hAnsi="Times New Roman"/>
                                      <w:sz w:val="28"/>
                                      <w:szCs w:val="28"/>
                                    </w:rPr>
                                    <w:t>(народнохозяйственные</w:t>
                                  </w:r>
                                  <w:r>
                                    <w:rPr>
                                      <w:rFonts w:ascii="Times New Roman" w:hAnsi="Times New Roman"/>
                                      <w:sz w:val="28"/>
                                      <w:szCs w:val="28"/>
                                    </w:rPr>
                                    <w:t>)</w:t>
                                  </w:r>
                                </w:p>
                              </w:txbxContent>
                            </wps:txbx>
                            <wps:bodyPr rot="0" vert="horz" wrap="square" lIns="91440" tIns="45720" rIns="91440" bIns="45720" anchor="t" anchorCtr="0" upright="1">
                              <a:noAutofit/>
                            </wps:bodyPr>
                          </wps:wsp>
                          <wps:wsp>
                            <wps:cNvPr id="319" name="Text Box 288"/>
                            <wps:cNvSpPr txBox="1">
                              <a:spLocks/>
                            </wps:cNvSpPr>
                            <wps:spPr bwMode="auto">
                              <a:xfrm>
                                <a:off x="2191" y="4321"/>
                                <a:ext cx="3494" cy="666"/>
                              </a:xfrm>
                              <a:prstGeom prst="rect">
                                <a:avLst/>
                              </a:prstGeom>
                              <a:solidFill>
                                <a:srgbClr val="FFFFFF"/>
                              </a:solidFill>
                              <a:ln w="9525">
                                <a:solidFill>
                                  <a:srgbClr val="000000"/>
                                </a:solidFill>
                                <a:miter lim="800000"/>
                                <a:headEnd/>
                                <a:tailEnd/>
                              </a:ln>
                            </wps:spPr>
                            <wps:txbx>
                              <w:txbxContent>
                                <w:p w14:paraId="440F7146" w14:textId="77777777" w:rsidR="00173623" w:rsidRPr="00F30F8F" w:rsidRDefault="00173623" w:rsidP="00C742B5">
                                  <w:pPr>
                                    <w:jc w:val="center"/>
                                    <w:rPr>
                                      <w:rFonts w:ascii="Times New Roman" w:hAnsi="Times New Roman"/>
                                      <w:sz w:val="28"/>
                                      <w:szCs w:val="28"/>
                                    </w:rPr>
                                  </w:pPr>
                                  <w:r w:rsidRPr="00F30F8F">
                                    <w:rPr>
                                      <w:rFonts w:ascii="Times New Roman" w:hAnsi="Times New Roman"/>
                                      <w:sz w:val="28"/>
                                      <w:szCs w:val="28"/>
                                    </w:rPr>
                                    <w:t>Производственная</w:t>
                                  </w:r>
                                </w:p>
                              </w:txbxContent>
                            </wps:txbx>
                            <wps:bodyPr rot="0" vert="horz" wrap="square" lIns="91440" tIns="45720" rIns="91440" bIns="45720" anchor="t" anchorCtr="0" upright="1">
                              <a:noAutofit/>
                            </wps:bodyPr>
                          </wps:wsp>
                          <wps:wsp>
                            <wps:cNvPr id="320" name="Text Box 289"/>
                            <wps:cNvSpPr txBox="1">
                              <a:spLocks/>
                            </wps:cNvSpPr>
                            <wps:spPr bwMode="auto">
                              <a:xfrm>
                                <a:off x="2191" y="5290"/>
                                <a:ext cx="3460" cy="666"/>
                              </a:xfrm>
                              <a:prstGeom prst="rect">
                                <a:avLst/>
                              </a:prstGeom>
                              <a:solidFill>
                                <a:srgbClr val="FFFFFF"/>
                              </a:solidFill>
                              <a:ln w="9525">
                                <a:solidFill>
                                  <a:srgbClr val="000000"/>
                                </a:solidFill>
                                <a:miter lim="800000"/>
                                <a:headEnd/>
                                <a:tailEnd/>
                              </a:ln>
                            </wps:spPr>
                            <wps:txbx>
                              <w:txbxContent>
                                <w:p w14:paraId="10B4E07A" w14:textId="77777777" w:rsidR="00173623" w:rsidRPr="00F30F8F" w:rsidRDefault="00173623" w:rsidP="00C742B5">
                                  <w:pPr>
                                    <w:jc w:val="center"/>
                                    <w:rPr>
                                      <w:rFonts w:ascii="Times New Roman" w:hAnsi="Times New Roman"/>
                                      <w:sz w:val="28"/>
                                      <w:szCs w:val="28"/>
                                    </w:rPr>
                                  </w:pPr>
                                  <w:r w:rsidRPr="00F30F8F">
                                    <w:rPr>
                                      <w:rFonts w:ascii="Times New Roman" w:hAnsi="Times New Roman"/>
                                      <w:sz w:val="28"/>
                                      <w:szCs w:val="28"/>
                                    </w:rPr>
                                    <w:t>Финансовая</w:t>
                                  </w:r>
                                </w:p>
                              </w:txbxContent>
                            </wps:txbx>
                            <wps:bodyPr rot="0" vert="horz" wrap="square" lIns="91440" tIns="45720" rIns="91440" bIns="45720" anchor="t" anchorCtr="0" upright="1">
                              <a:noAutofit/>
                            </wps:bodyPr>
                          </wps:wsp>
                          <wps:wsp>
                            <wps:cNvPr id="321" name="Text Box 290"/>
                            <wps:cNvSpPr txBox="1">
                              <a:spLocks/>
                            </wps:cNvSpPr>
                            <wps:spPr bwMode="auto">
                              <a:xfrm>
                                <a:off x="2200" y="6294"/>
                                <a:ext cx="3485" cy="666"/>
                              </a:xfrm>
                              <a:prstGeom prst="rect">
                                <a:avLst/>
                              </a:prstGeom>
                              <a:solidFill>
                                <a:srgbClr val="FFFFFF"/>
                              </a:solidFill>
                              <a:ln w="9525">
                                <a:solidFill>
                                  <a:srgbClr val="000000"/>
                                </a:solidFill>
                                <a:miter lim="800000"/>
                                <a:headEnd/>
                                <a:tailEnd/>
                              </a:ln>
                            </wps:spPr>
                            <wps:txbx>
                              <w:txbxContent>
                                <w:p w14:paraId="549CC398" w14:textId="77777777" w:rsidR="00173623" w:rsidRPr="00F30F8F" w:rsidRDefault="00173623" w:rsidP="00C742B5">
                                  <w:pPr>
                                    <w:jc w:val="center"/>
                                    <w:rPr>
                                      <w:rFonts w:ascii="Times New Roman" w:hAnsi="Times New Roman"/>
                                      <w:sz w:val="28"/>
                                      <w:szCs w:val="28"/>
                                    </w:rPr>
                                  </w:pPr>
                                  <w:r w:rsidRPr="00F30F8F">
                                    <w:rPr>
                                      <w:rFonts w:ascii="Times New Roman" w:hAnsi="Times New Roman"/>
                                      <w:sz w:val="28"/>
                                      <w:szCs w:val="28"/>
                                    </w:rPr>
                                    <w:t>Сбытовая</w:t>
                                  </w:r>
                                </w:p>
                              </w:txbxContent>
                            </wps:txbx>
                            <wps:bodyPr rot="0" vert="horz" wrap="square" lIns="91440" tIns="45720" rIns="91440" bIns="45720" anchor="t" anchorCtr="0" upright="1">
                              <a:noAutofit/>
                            </wps:bodyPr>
                          </wps:wsp>
                          <wps:wsp>
                            <wps:cNvPr id="322" name="Text Box 291"/>
                            <wps:cNvSpPr txBox="1">
                              <a:spLocks/>
                            </wps:cNvSpPr>
                            <wps:spPr bwMode="auto">
                              <a:xfrm>
                                <a:off x="2200" y="7284"/>
                                <a:ext cx="3519" cy="666"/>
                              </a:xfrm>
                              <a:prstGeom prst="rect">
                                <a:avLst/>
                              </a:prstGeom>
                              <a:solidFill>
                                <a:srgbClr val="FFFFFF"/>
                              </a:solidFill>
                              <a:ln w="9525">
                                <a:solidFill>
                                  <a:srgbClr val="000000"/>
                                </a:solidFill>
                                <a:miter lim="800000"/>
                                <a:headEnd/>
                                <a:tailEnd/>
                              </a:ln>
                            </wps:spPr>
                            <wps:txbx>
                              <w:txbxContent>
                                <w:p w14:paraId="68ADAC39" w14:textId="77777777" w:rsidR="00173623" w:rsidRPr="00F30F8F" w:rsidRDefault="00173623" w:rsidP="00C742B5">
                                  <w:pPr>
                                    <w:jc w:val="center"/>
                                    <w:rPr>
                                      <w:rFonts w:ascii="Times New Roman" w:hAnsi="Times New Roman"/>
                                      <w:sz w:val="28"/>
                                      <w:szCs w:val="28"/>
                                    </w:rPr>
                                  </w:pPr>
                                  <w:r w:rsidRPr="00F30F8F">
                                    <w:rPr>
                                      <w:rFonts w:ascii="Times New Roman" w:hAnsi="Times New Roman"/>
                                      <w:sz w:val="28"/>
                                      <w:szCs w:val="28"/>
                                    </w:rPr>
                                    <w:t>Ресурсосберегающая</w:t>
                                  </w:r>
                                </w:p>
                              </w:txbxContent>
                            </wps:txbx>
                            <wps:bodyPr rot="0" vert="horz" wrap="square" lIns="91440" tIns="45720" rIns="91440" bIns="45720" anchor="t" anchorCtr="0" upright="1">
                              <a:noAutofit/>
                            </wps:bodyPr>
                          </wps:wsp>
                          <wps:wsp>
                            <wps:cNvPr id="323" name="Text Box 292"/>
                            <wps:cNvSpPr txBox="1">
                              <a:spLocks/>
                            </wps:cNvSpPr>
                            <wps:spPr bwMode="auto">
                              <a:xfrm>
                                <a:off x="8334" y="4329"/>
                                <a:ext cx="2990" cy="854"/>
                              </a:xfrm>
                              <a:prstGeom prst="rect">
                                <a:avLst/>
                              </a:prstGeom>
                              <a:solidFill>
                                <a:srgbClr val="FFFFFF"/>
                              </a:solidFill>
                              <a:ln w="9525">
                                <a:solidFill>
                                  <a:srgbClr val="000000"/>
                                </a:solidFill>
                                <a:miter lim="800000"/>
                                <a:headEnd/>
                                <a:tailEnd/>
                              </a:ln>
                            </wps:spPr>
                            <wps:txbx>
                              <w:txbxContent>
                                <w:p w14:paraId="5E58C706" w14:textId="77777777" w:rsidR="00173623" w:rsidRPr="00BF1F08" w:rsidRDefault="00173623" w:rsidP="00C742B5">
                                  <w:pPr>
                                    <w:spacing w:after="0"/>
                                    <w:jc w:val="center"/>
                                    <w:rPr>
                                      <w:rFonts w:ascii="Times New Roman" w:hAnsi="Times New Roman"/>
                                      <w:sz w:val="28"/>
                                      <w:szCs w:val="28"/>
                                    </w:rPr>
                                  </w:pPr>
                                  <w:r w:rsidRPr="00BF1F08">
                                    <w:rPr>
                                      <w:rFonts w:ascii="Times New Roman" w:hAnsi="Times New Roman"/>
                                      <w:sz w:val="28"/>
                                      <w:szCs w:val="28"/>
                                    </w:rPr>
                                    <w:t>Финансовая</w:t>
                                  </w:r>
                                </w:p>
                                <w:p w14:paraId="0ED82B17" w14:textId="77777777" w:rsidR="00173623" w:rsidRPr="00BF1F08" w:rsidRDefault="00173623" w:rsidP="00C742B5">
                                  <w:pPr>
                                    <w:spacing w:after="0"/>
                                    <w:jc w:val="center"/>
                                    <w:rPr>
                                      <w:rFonts w:ascii="Times New Roman" w:hAnsi="Times New Roman"/>
                                      <w:sz w:val="28"/>
                                      <w:szCs w:val="28"/>
                                    </w:rPr>
                                  </w:pPr>
                                  <w:r w:rsidRPr="00BF1F08">
                                    <w:rPr>
                                      <w:rFonts w:ascii="Times New Roman" w:hAnsi="Times New Roman"/>
                                      <w:sz w:val="28"/>
                                      <w:szCs w:val="28"/>
                                    </w:rPr>
                                    <w:t>(инвестиционная)</w:t>
                                  </w:r>
                                </w:p>
                              </w:txbxContent>
                            </wps:txbx>
                            <wps:bodyPr rot="0" vert="horz" wrap="square" lIns="91440" tIns="45720" rIns="91440" bIns="45720" anchor="t" anchorCtr="0" upright="1">
                              <a:noAutofit/>
                            </wps:bodyPr>
                          </wps:wsp>
                          <wps:wsp>
                            <wps:cNvPr id="324" name="Text Box 293"/>
                            <wps:cNvSpPr txBox="1">
                              <a:spLocks/>
                            </wps:cNvSpPr>
                            <wps:spPr bwMode="auto">
                              <a:xfrm>
                                <a:off x="8334" y="5460"/>
                                <a:ext cx="2990" cy="615"/>
                              </a:xfrm>
                              <a:prstGeom prst="rect">
                                <a:avLst/>
                              </a:prstGeom>
                              <a:solidFill>
                                <a:srgbClr val="FFFFFF"/>
                              </a:solidFill>
                              <a:ln w="9525">
                                <a:solidFill>
                                  <a:srgbClr val="000000"/>
                                </a:solidFill>
                                <a:miter lim="800000"/>
                                <a:headEnd/>
                                <a:tailEnd/>
                              </a:ln>
                            </wps:spPr>
                            <wps:txbx>
                              <w:txbxContent>
                                <w:p w14:paraId="2D0BEE01" w14:textId="77777777" w:rsidR="00173623" w:rsidRPr="00BF1F08" w:rsidRDefault="00173623" w:rsidP="00C742B5">
                                  <w:pPr>
                                    <w:jc w:val="center"/>
                                    <w:rPr>
                                      <w:rFonts w:ascii="Times New Roman" w:hAnsi="Times New Roman"/>
                                      <w:sz w:val="28"/>
                                      <w:szCs w:val="28"/>
                                    </w:rPr>
                                  </w:pPr>
                                  <w:r w:rsidRPr="00BF1F08">
                                    <w:rPr>
                                      <w:rFonts w:ascii="Times New Roman" w:hAnsi="Times New Roman"/>
                                      <w:sz w:val="28"/>
                                      <w:szCs w:val="28"/>
                                    </w:rPr>
                                    <w:t>Воспроизводственная</w:t>
                                  </w:r>
                                </w:p>
                                <w:p w14:paraId="3DB6717B" w14:textId="77777777" w:rsidR="00173623" w:rsidRPr="00BF1F08" w:rsidRDefault="00173623" w:rsidP="00C742B5">
                                  <w:pPr>
                                    <w:jc w:val="center"/>
                                    <w:rPr>
                                      <w:rFonts w:ascii="Times New Roman" w:hAnsi="Times New Roman"/>
                                      <w:sz w:val="28"/>
                                      <w:szCs w:val="28"/>
                                    </w:rPr>
                                  </w:pPr>
                                </w:p>
                              </w:txbxContent>
                            </wps:txbx>
                            <wps:bodyPr rot="0" vert="horz" wrap="square" lIns="91440" tIns="45720" rIns="91440" bIns="45720" anchor="t" anchorCtr="0" upright="1">
                              <a:noAutofit/>
                            </wps:bodyPr>
                          </wps:wsp>
                        </wpg:grpSp>
                        <wps:wsp>
                          <wps:cNvPr id="325" name="AutoShape 294"/>
                          <wps:cNvCnPr>
                            <a:cxnSpLocks/>
                          </wps:cNvCnPr>
                          <wps:spPr bwMode="auto">
                            <a:xfrm>
                              <a:off x="7920" y="4250"/>
                              <a:ext cx="0" cy="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295"/>
                          <wps:cNvCnPr>
                            <a:cxnSpLocks/>
                          </wps:cNvCnPr>
                          <wps:spPr bwMode="auto">
                            <a:xfrm>
                              <a:off x="7920" y="4725"/>
                              <a:ext cx="4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7" name="AutoShape 296"/>
                        <wps:cNvCnPr>
                          <a:cxnSpLocks/>
                        </wps:cNvCnPr>
                        <wps:spPr bwMode="auto">
                          <a:xfrm>
                            <a:off x="7920" y="5745"/>
                            <a:ext cx="4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group w14:anchorId="7D98309E" id="Group 275" o:spid="_x0000_s1026" style="position:absolute;left:0;text-align:left;margin-left:13.95pt;margin-top:7.95pt;width:450.75pt;height:261.75pt;z-index:251659264;mso-position-horizontal-relative:margin" coordorigin="1108,2374" coordsize="10208,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">
                <v:group id="Group 276" o:spid="_x0000_s1027" style="position:absolute;left:1108;top:2374;width:10208;height:5768" coordorigin="1108,2374" coordsize="10208,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type id="_x0000_t32" coordsize="21600,21600" o:spt="32" o:oned="t" path="m,l21600,21600e" filled="f">
                    <v:path arrowok="t" fillok="f" o:connecttype="none"/>
                    <o:lock v:ext="edit" shapetype="t"/>
                  </v:shapetype>
                  <v:shape id="AutoShape 277" o:spid="_x0000_s1028" type="#_x0000_t32" style="position:absolute;left:6360;top:2790;width:0;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o:lock v:ext="edit" shapetype="f"/>
                  </v:shape>
                  <v:shape id="AutoShape 278" o:spid="_x0000_s1029" type="#_x0000_t32" style="position:absolute;left:5172;top:3645;width:25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W/xgAAANwAAAAPAAAAZHJzL2Rvd25yZXYueG1sRI9BawIx&#10;FITvBf9DeIKXUrNalH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5pZFv8YAAADcAAAA&#10;DwAAAAAAAAAAAAAAAAAHAgAAZHJzL2Rvd25yZXYueG1sUEsFBgAAAAADAAMAtwAAAPoCAAAAAA==&#10;">
                    <o:lock v:ext="edit" shapetype="f"/>
                  </v:shape>
                  <v:shape id="AutoShape 279" o:spid="_x0000_s1030" type="#_x0000_t32" style="position:absolute;left:1425;top:4066;width:0;height:3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wwAAANwAAAAPAAAAZHJzL2Rvd25yZXYueG1sRE/Pa8Iw&#10;FL4P/B/CE7yMmdax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8nV6/8MAAADcAAAADwAA&#10;AAAAAAAAAAAAAAAHAgAAZHJzL2Rvd25yZXYueG1sUEsFBgAAAAADAAMAtwAAAPcCAAAAAA==&#10;">
                    <o:lock v:ext="edit" shapetype="f"/>
                  </v:shape>
                  <v:shape id="AutoShape 280" o:spid="_x0000_s1031" type="#_x0000_t32" style="position:absolute;left:1425;top:4620;width:76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9kxgAAANwAAAAPAAAAZHJzL2Rvd25yZXYueG1sRI9PawIx&#10;FMTvBb9DeAUvpWZXsZ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nTnfZMYAAADcAAAA&#10;DwAAAAAAAAAAAAAAAAAHAgAAZHJzL2Rvd25yZXYueG1sUEsFBgAAAAADAAMAtwAAAPoCAAAAAA==&#10;">
                    <o:lock v:ext="edit" shapetype="f"/>
                  </v:shape>
                  <v:shape id="AutoShape 281" o:spid="_x0000_s1032" type="#_x0000_t32" style="position:absolute;left:1425;top:5625;width:7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o:lock v:ext="edit" shapetype="f"/>
                  </v:shape>
                  <v:shape id="AutoShape 282" o:spid="_x0000_s1033" type="#_x0000_t32" style="position:absolute;left:1425;top:6645;width:76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xgAAANwAAAAPAAAAZHJzL2Rvd25yZXYueG1sRI9BawIx&#10;FITvBf9DeEIvRbNbaZ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AqfkiMYAAADcAAAA&#10;DwAAAAAAAAAAAAAAAAAHAgAAZHJzL2Rvd25yZXYueG1sUEsFBgAAAAADAAMAtwAAAPoCAAAAAA==&#10;">
                    <o:lock v:ext="edit" shapetype="f"/>
                  </v:shape>
                  <v:shape id="AutoShape 283" o:spid="_x0000_s1034" type="#_x0000_t32" style="position:absolute;left:1425;top:7650;width:7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">
                    <o:lock v:ext="edit" shapetype="f"/>
                  </v:shape>
                  <v:group id="Group 284" o:spid="_x0000_s1035" style="position:absolute;left:1108;top:2374;width:10208;height:5768" coordorigin="1116,2182" coordsize="10208,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type id="_x0000_t202" coordsize="21600,21600" o:spt="202" path="m,l,21600r21600,l21600,xe">
                      <v:stroke joinstyle="miter"/>
                      <v:path gradientshapeok="t" o:connecttype="rect"/>
                    </v:shapetype>
                    <v:shape id="Text Box 285" o:spid="_x0000_s1036" type="#_x0000_t202" style="position:absolute;left:4555;top:2182;width:3585;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">
                      <v:path arrowok="t"/>
                      <v:textbox>
                        <w:txbxContent>
                          <w:p w14:paraId="0C731919" w14:textId="77777777" w:rsidR="00173623" w:rsidRPr="00365CC4" w:rsidRDefault="00173623" w:rsidP="00C742B5">
                            <w:pPr>
                              <w:jc w:val="center"/>
                              <w:rPr>
                                <w:rFonts w:ascii="Times New Roman" w:hAnsi="Times New Roman"/>
                                <w:sz w:val="28"/>
                                <w:szCs w:val="28"/>
                              </w:rPr>
                            </w:pPr>
                            <w:r w:rsidRPr="00365CC4">
                              <w:rPr>
                                <w:rFonts w:ascii="Times New Roman" w:hAnsi="Times New Roman"/>
                                <w:sz w:val="28"/>
                                <w:szCs w:val="28"/>
                              </w:rPr>
                              <w:t>Функции лизинга</w:t>
                            </w:r>
                          </w:p>
                        </w:txbxContent>
                      </v:textbox>
                    </v:shape>
                    <v:shape id="Text Box 286" o:spid="_x0000_s1037" type="#_x0000_t202" style="position:absolute;left:1116;top:3058;width:4056;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">
                      <v:path arrowok="t"/>
                      <v:textbox>
                        <w:txbxContent>
                          <w:p w14:paraId="46209E8A" w14:textId="77777777" w:rsidR="00173623" w:rsidRPr="00F30F8F" w:rsidRDefault="00173623" w:rsidP="00C742B5">
                            <w:pPr>
                              <w:tabs>
                                <w:tab w:val="left" w:pos="142"/>
                              </w:tabs>
                              <w:spacing w:after="0"/>
                              <w:jc w:val="center"/>
                              <w:rPr>
                                <w:rFonts w:ascii="Times New Roman" w:hAnsi="Times New Roman"/>
                                <w:sz w:val="28"/>
                                <w:szCs w:val="28"/>
                              </w:rPr>
                            </w:pPr>
                            <w:r w:rsidRPr="00F30F8F">
                              <w:rPr>
                                <w:rFonts w:ascii="Times New Roman" w:hAnsi="Times New Roman"/>
                                <w:sz w:val="28"/>
                                <w:szCs w:val="28"/>
                              </w:rPr>
                              <w:t>Внутренние</w:t>
                            </w:r>
                          </w:p>
                          <w:p w14:paraId="6C6EDBFD" w14:textId="77777777" w:rsidR="00173623" w:rsidRPr="00F30F8F" w:rsidRDefault="00173623" w:rsidP="00C742B5">
                            <w:pPr>
                              <w:tabs>
                                <w:tab w:val="left" w:pos="142"/>
                              </w:tabs>
                              <w:spacing w:after="0"/>
                              <w:jc w:val="center"/>
                              <w:rPr>
                                <w:rFonts w:ascii="Times New Roman" w:hAnsi="Times New Roman"/>
                                <w:sz w:val="28"/>
                                <w:szCs w:val="28"/>
                              </w:rPr>
                            </w:pPr>
                            <w:r w:rsidRPr="00F30F8F">
                              <w:rPr>
                                <w:rFonts w:ascii="Times New Roman" w:hAnsi="Times New Roman"/>
                                <w:sz w:val="28"/>
                                <w:szCs w:val="28"/>
                              </w:rPr>
                              <w:t>(внутрипроизводственные)</w:t>
                            </w:r>
                          </w:p>
                        </w:txbxContent>
                      </v:textbox>
                    </v:shape>
                    <v:shape id="Text Box 287" o:spid="_x0000_s1038" type="#_x0000_t202" style="position:absolute;left:7689;top:3075;width:3627;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">
                      <v:path arrowok="t"/>
                      <v:textbox>
                        <w:txbxContent>
                          <w:p w14:paraId="6661F4C4" w14:textId="77777777" w:rsidR="00173623" w:rsidRPr="00F30F8F" w:rsidRDefault="00173623" w:rsidP="00C742B5">
                            <w:pPr>
                              <w:spacing w:after="0"/>
                              <w:jc w:val="center"/>
                              <w:rPr>
                                <w:rFonts w:ascii="Times New Roman" w:hAnsi="Times New Roman"/>
                                <w:sz w:val="28"/>
                                <w:szCs w:val="28"/>
                              </w:rPr>
                            </w:pPr>
                            <w:r w:rsidRPr="00F30F8F">
                              <w:rPr>
                                <w:rFonts w:ascii="Times New Roman" w:hAnsi="Times New Roman"/>
                                <w:sz w:val="28"/>
                                <w:szCs w:val="28"/>
                              </w:rPr>
                              <w:t>Внешние</w:t>
                            </w:r>
                          </w:p>
                          <w:p w14:paraId="56F7F89D" w14:textId="77777777" w:rsidR="00173623" w:rsidRPr="00F30F8F" w:rsidRDefault="00173623" w:rsidP="00C742B5">
                            <w:pPr>
                              <w:spacing w:after="0"/>
                              <w:jc w:val="center"/>
                              <w:rPr>
                                <w:rFonts w:ascii="Times New Roman" w:hAnsi="Times New Roman"/>
                                <w:sz w:val="28"/>
                                <w:szCs w:val="28"/>
                              </w:rPr>
                            </w:pPr>
                            <w:r w:rsidRPr="00F30F8F">
                              <w:rPr>
                                <w:rFonts w:ascii="Times New Roman" w:hAnsi="Times New Roman"/>
                                <w:sz w:val="28"/>
                                <w:szCs w:val="28"/>
                              </w:rPr>
                              <w:t>(народнохозяйственные</w:t>
                            </w:r>
                            <w:r>
                              <w:rPr>
                                <w:rFonts w:ascii="Times New Roman" w:hAnsi="Times New Roman"/>
                                <w:sz w:val="28"/>
                                <w:szCs w:val="28"/>
                              </w:rPr>
                              <w:t>)</w:t>
                            </w:r>
                          </w:p>
                        </w:txbxContent>
                      </v:textbox>
                    </v:shape>
                    <v:shape id="Text Box 288" o:spid="_x0000_s1039" type="#_x0000_t202" style="position:absolute;left:2191;top:4321;width:3494;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">
                      <v:path arrowok="t"/>
                      <v:textbox>
                        <w:txbxContent>
                          <w:p w14:paraId="440F7146" w14:textId="77777777" w:rsidR="00173623" w:rsidRPr="00F30F8F" w:rsidRDefault="00173623" w:rsidP="00C742B5">
                            <w:pPr>
                              <w:jc w:val="center"/>
                              <w:rPr>
                                <w:rFonts w:ascii="Times New Roman" w:hAnsi="Times New Roman"/>
                                <w:sz w:val="28"/>
                                <w:szCs w:val="28"/>
                              </w:rPr>
                            </w:pPr>
                            <w:r w:rsidRPr="00F30F8F">
                              <w:rPr>
                                <w:rFonts w:ascii="Times New Roman" w:hAnsi="Times New Roman"/>
                                <w:sz w:val="28"/>
                                <w:szCs w:val="28"/>
                              </w:rPr>
                              <w:t>Производственная</w:t>
                            </w:r>
                          </w:p>
                        </w:txbxContent>
                      </v:textbox>
                    </v:shape>
                    <v:shape id="Text Box 289" o:spid="_x0000_s1040" type="#_x0000_t202" style="position:absolute;left:2191;top:5290;width:346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">
                      <v:path arrowok="t"/>
                      <v:textbox>
                        <w:txbxContent>
                          <w:p w14:paraId="10B4E07A" w14:textId="77777777" w:rsidR="00173623" w:rsidRPr="00F30F8F" w:rsidRDefault="00173623" w:rsidP="00C742B5">
                            <w:pPr>
                              <w:jc w:val="center"/>
                              <w:rPr>
                                <w:rFonts w:ascii="Times New Roman" w:hAnsi="Times New Roman"/>
                                <w:sz w:val="28"/>
                                <w:szCs w:val="28"/>
                              </w:rPr>
                            </w:pPr>
                            <w:r w:rsidRPr="00F30F8F">
                              <w:rPr>
                                <w:rFonts w:ascii="Times New Roman" w:hAnsi="Times New Roman"/>
                                <w:sz w:val="28"/>
                                <w:szCs w:val="28"/>
                              </w:rPr>
                              <w:t>Финансовая</w:t>
                            </w:r>
                          </w:p>
                        </w:txbxContent>
                      </v:textbox>
                    </v:shape>
                    <v:shape id="Text Box 290" o:spid="_x0000_s1041" type="#_x0000_t202" style="position:absolute;left:2200;top:6294;width:3485;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">
                      <v:path arrowok="t"/>
                      <v:textbox>
                        <w:txbxContent>
                          <w:p w14:paraId="549CC398" w14:textId="77777777" w:rsidR="00173623" w:rsidRPr="00F30F8F" w:rsidRDefault="00173623" w:rsidP="00C742B5">
                            <w:pPr>
                              <w:jc w:val="center"/>
                              <w:rPr>
                                <w:rFonts w:ascii="Times New Roman" w:hAnsi="Times New Roman"/>
                                <w:sz w:val="28"/>
                                <w:szCs w:val="28"/>
                              </w:rPr>
                            </w:pPr>
                            <w:r w:rsidRPr="00F30F8F">
                              <w:rPr>
                                <w:rFonts w:ascii="Times New Roman" w:hAnsi="Times New Roman"/>
                                <w:sz w:val="28"/>
                                <w:szCs w:val="28"/>
                              </w:rPr>
                              <w:t>Сбытовая</w:t>
                            </w:r>
                          </w:p>
                        </w:txbxContent>
                      </v:textbox>
                    </v:shape>
                    <v:shape id="Text Box 291" o:spid="_x0000_s1042" type="#_x0000_t202" style="position:absolute;left:2200;top:7284;width:3519;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">
                      <v:path arrowok="t"/>
                      <v:textbox>
                        <w:txbxContent>
                          <w:p w14:paraId="68ADAC39" w14:textId="77777777" w:rsidR="00173623" w:rsidRPr="00F30F8F" w:rsidRDefault="00173623" w:rsidP="00C742B5">
                            <w:pPr>
                              <w:jc w:val="center"/>
                              <w:rPr>
                                <w:rFonts w:ascii="Times New Roman" w:hAnsi="Times New Roman"/>
                                <w:sz w:val="28"/>
                                <w:szCs w:val="28"/>
                              </w:rPr>
                            </w:pPr>
                            <w:r w:rsidRPr="00F30F8F">
                              <w:rPr>
                                <w:rFonts w:ascii="Times New Roman" w:hAnsi="Times New Roman"/>
                                <w:sz w:val="28"/>
                                <w:szCs w:val="28"/>
                              </w:rPr>
                              <w:t>Ресурсосберегающая</w:t>
                            </w:r>
                          </w:p>
                        </w:txbxContent>
                      </v:textbox>
                    </v:shape>
                    <v:shape id="Text Box 292" o:spid="_x0000_s1043" type="#_x0000_t202" style="position:absolute;left:8334;top:4329;width:2990;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">
                      <v:path arrowok="t"/>
                      <v:textbox>
                        <w:txbxContent>
                          <w:p w14:paraId="5E58C706" w14:textId="77777777" w:rsidR="00173623" w:rsidRPr="00BF1F08" w:rsidRDefault="00173623" w:rsidP="00C742B5">
                            <w:pPr>
                              <w:spacing w:after="0"/>
                              <w:jc w:val="center"/>
                              <w:rPr>
                                <w:rFonts w:ascii="Times New Roman" w:hAnsi="Times New Roman"/>
                                <w:sz w:val="28"/>
                                <w:szCs w:val="28"/>
                              </w:rPr>
                            </w:pPr>
                            <w:r w:rsidRPr="00BF1F08">
                              <w:rPr>
                                <w:rFonts w:ascii="Times New Roman" w:hAnsi="Times New Roman"/>
                                <w:sz w:val="28"/>
                                <w:szCs w:val="28"/>
                              </w:rPr>
                              <w:t>Финансовая</w:t>
                            </w:r>
                          </w:p>
                          <w:p w14:paraId="0ED82B17" w14:textId="77777777" w:rsidR="00173623" w:rsidRPr="00BF1F08" w:rsidRDefault="00173623" w:rsidP="00C742B5">
                            <w:pPr>
                              <w:spacing w:after="0"/>
                              <w:jc w:val="center"/>
                              <w:rPr>
                                <w:rFonts w:ascii="Times New Roman" w:hAnsi="Times New Roman"/>
                                <w:sz w:val="28"/>
                                <w:szCs w:val="28"/>
                              </w:rPr>
                            </w:pPr>
                            <w:r w:rsidRPr="00BF1F08">
                              <w:rPr>
                                <w:rFonts w:ascii="Times New Roman" w:hAnsi="Times New Roman"/>
                                <w:sz w:val="28"/>
                                <w:szCs w:val="28"/>
                              </w:rPr>
                              <w:t>(инвестиционная)</w:t>
                            </w:r>
                          </w:p>
                        </w:txbxContent>
                      </v:textbox>
                    </v:shape>
                    <v:shape id="Text Box 293" o:spid="_x0000_s1044" type="#_x0000_t202" style="position:absolute;left:8334;top:5460;width:299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">
                      <v:path arrowok="t"/>
                      <v:textbox>
                        <w:txbxContent>
                          <w:p w14:paraId="2D0BEE01" w14:textId="77777777" w:rsidR="00173623" w:rsidRPr="00BF1F08" w:rsidRDefault="00173623" w:rsidP="00C742B5">
                            <w:pPr>
                              <w:jc w:val="center"/>
                              <w:rPr>
                                <w:rFonts w:ascii="Times New Roman" w:hAnsi="Times New Roman"/>
                                <w:sz w:val="28"/>
                                <w:szCs w:val="28"/>
                              </w:rPr>
                            </w:pPr>
                            <w:r w:rsidRPr="00BF1F08">
                              <w:rPr>
                                <w:rFonts w:ascii="Times New Roman" w:hAnsi="Times New Roman"/>
                                <w:sz w:val="28"/>
                                <w:szCs w:val="28"/>
                              </w:rPr>
                              <w:t>Воспроизводственная</w:t>
                            </w:r>
                          </w:p>
                          <w:p w14:paraId="3DB6717B" w14:textId="77777777" w:rsidR="00173623" w:rsidRPr="00BF1F08" w:rsidRDefault="00173623" w:rsidP="00C742B5">
                            <w:pPr>
                              <w:jc w:val="center"/>
                              <w:rPr>
                                <w:rFonts w:ascii="Times New Roman" w:hAnsi="Times New Roman"/>
                                <w:sz w:val="28"/>
                                <w:szCs w:val="28"/>
                              </w:rPr>
                            </w:pPr>
                          </w:p>
                        </w:txbxContent>
                      </v:textbox>
                    </v:shape>
                  </v:group>
                  <v:shape id="AutoShape 294" o:spid="_x0000_s1045" type="#_x0000_t32" style="position:absolute;left:7920;top:4250;width:0;height:1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Pa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xFO5n0hGQ8z8AAAD//wMAUEsBAi0AFAAGAAgAAAAhANvh9svuAAAAhQEAABMAAAAAAAAA&#10;AAAAAAAAAAAAAFtDb250ZW50X1R5cGVzXS54bWxQSwECLQAUAAYACAAAACEAWvQsW78AAAAVAQAA&#10;CwAAAAAAAAAAAAAAAAAfAQAAX3JlbHMvLnJlbHNQSwECLQAUAAYACAAAACEALG4T2sYAAADcAAAA&#10;DwAAAAAAAAAAAAAAAAAHAgAAZHJzL2Rvd25yZXYueG1sUEsFBgAAAAADAAMAtwAAAPoCAAAAAA==&#10;">
                    <o:lock v:ext="edit" shapetype="f"/>
                  </v:shape>
                  <v:shape id="AutoShape 295" o:spid="_x0000_s1046" type="#_x0000_t32" style="position:absolute;left:7920;top:4725;width:4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">
                    <o:lock v:ext="edit" shapetype="f"/>
                  </v:shape>
                </v:group>
                <v:shape id="AutoShape 296" o:spid="_x0000_s1047" type="#_x0000_t32" style="position:absolute;left:7920;top:5745;width:4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o:lock v:ext="edit" shapetype="f"/>
                </v:shape>
                <w10:wrap anchorx="margin"/>
              </v:group>
            </w:pict>
          </mc:Fallback>
        </mc:AlternateContent>
      </w:r>
    </w:p>
    <w:p w14:paraId="688C0D10"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5FDE09F5"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6430F277"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44D29FBD"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5F46EDB3"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3F19D647"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5D3E2AFF"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3504643C"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04862559"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295368C0"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7FE66809"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45321CC0" w14:textId="1D4C5843" w:rsidR="00C742B5" w:rsidRPr="000C7060" w:rsidRDefault="00C742B5" w:rsidP="00C742B5">
      <w:pPr>
        <w:spacing w:after="0" w:line="360" w:lineRule="auto"/>
        <w:ind w:firstLine="709"/>
        <w:jc w:val="center"/>
        <w:rPr>
          <w:rFonts w:ascii="Times New Roman" w:eastAsia="Calibri" w:hAnsi="Times New Roman" w:cs="Times New Roman"/>
          <w:kern w:val="0"/>
          <w:sz w:val="28"/>
          <w:szCs w:val="28"/>
          <w14:ligatures w14:val="none"/>
        </w:rPr>
      </w:pPr>
      <w:r w:rsidRPr="00C742B5">
        <w:rPr>
          <w:rFonts w:ascii="Times New Roman" w:eastAsia="Calibri" w:hAnsi="Times New Roman" w:cs="Times New Roman"/>
          <w:kern w:val="0"/>
          <w:sz w:val="28"/>
          <w:szCs w:val="28"/>
          <w14:ligatures w14:val="none"/>
        </w:rPr>
        <w:t>Рисунок 1. Функции лизинг</w:t>
      </w:r>
      <w:r w:rsidR="000C7060">
        <w:rPr>
          <w:rFonts w:ascii="Times New Roman" w:eastAsia="Calibri" w:hAnsi="Times New Roman" w:cs="Times New Roman"/>
          <w:kern w:val="0"/>
          <w:sz w:val="28"/>
          <w:szCs w:val="28"/>
          <w14:ligatures w14:val="none"/>
        </w:rPr>
        <w:t xml:space="preserve">а </w:t>
      </w:r>
      <w:r w:rsidR="000C7060" w:rsidRPr="000C7060">
        <w:rPr>
          <w:rFonts w:ascii="Times New Roman" w:eastAsia="Calibri" w:hAnsi="Times New Roman" w:cs="Times New Roman"/>
          <w:kern w:val="0"/>
          <w:sz w:val="28"/>
          <w:szCs w:val="28"/>
          <w14:ligatures w14:val="none"/>
        </w:rPr>
        <w:t>[3</w:t>
      </w:r>
      <w:r w:rsidR="00617AAC">
        <w:rPr>
          <w:rFonts w:ascii="Times New Roman" w:eastAsia="Calibri" w:hAnsi="Times New Roman" w:cs="Times New Roman"/>
          <w:kern w:val="0"/>
          <w:sz w:val="28"/>
          <w:szCs w:val="28"/>
          <w14:ligatures w14:val="none"/>
        </w:rPr>
        <w:t>1</w:t>
      </w:r>
      <w:r w:rsidR="000C7060" w:rsidRPr="000C7060">
        <w:rPr>
          <w:rFonts w:ascii="Times New Roman" w:eastAsia="Calibri" w:hAnsi="Times New Roman" w:cs="Times New Roman"/>
          <w:kern w:val="0"/>
          <w:sz w:val="28"/>
          <w:szCs w:val="28"/>
          <w14:ligatures w14:val="none"/>
        </w:rPr>
        <w:t>]</w:t>
      </w:r>
    </w:p>
    <w:p w14:paraId="2E85D8C7" w14:textId="77777777" w:rsidR="00C742B5" w:rsidRPr="00C742B5" w:rsidRDefault="00C742B5" w:rsidP="00C742B5">
      <w:pPr>
        <w:spacing w:after="0" w:line="360" w:lineRule="auto"/>
        <w:ind w:firstLine="709"/>
        <w:contextualSpacing/>
        <w:jc w:val="both"/>
        <w:rPr>
          <w:rFonts w:ascii="Times New Roman" w:eastAsia="Calibri" w:hAnsi="Times New Roman" w:cs="Times New Roman"/>
          <w:iCs/>
          <w:kern w:val="0"/>
          <w:sz w:val="28"/>
          <w:szCs w:val="28"/>
          <w14:ligatures w14:val="none"/>
        </w:rPr>
      </w:pPr>
      <w:r w:rsidRPr="00C742B5">
        <w:rPr>
          <w:rFonts w:ascii="Times New Roman" w:eastAsia="Calibri" w:hAnsi="Times New Roman" w:cs="Times New Roman"/>
          <w:iCs/>
          <w:kern w:val="0"/>
          <w:sz w:val="28"/>
          <w:szCs w:val="28"/>
          <w14:ligatures w14:val="none"/>
        </w:rPr>
        <w:t>На рисунке 1 можем видеть классификацию функций лизинга. Разберем их подробнее.</w:t>
      </w:r>
    </w:p>
    <w:p w14:paraId="37F53BC9" w14:textId="77777777" w:rsidR="00EF0B50" w:rsidRDefault="00D20978" w:rsidP="00C742B5">
      <w:pPr>
        <w:tabs>
          <w:tab w:val="left" w:pos="4402"/>
        </w:tabs>
        <w:spacing w:after="0" w:line="360" w:lineRule="auto"/>
        <w:ind w:firstLine="709"/>
        <w:contextualSpacing/>
        <w:jc w:val="both"/>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П</w:t>
      </w:r>
      <w:r w:rsidRPr="00D20978">
        <w:rPr>
          <w:rFonts w:ascii="Times New Roman" w:eastAsia="Calibri" w:hAnsi="Times New Roman" w:cs="Times New Roman"/>
          <w:iCs/>
          <w:kern w:val="0"/>
          <w:sz w:val="28"/>
          <w:szCs w:val="28"/>
          <w14:ligatures w14:val="none"/>
        </w:rPr>
        <w:t>роизводственн</w:t>
      </w:r>
      <w:r>
        <w:rPr>
          <w:rFonts w:ascii="Times New Roman" w:eastAsia="Calibri" w:hAnsi="Times New Roman" w:cs="Times New Roman"/>
          <w:iCs/>
          <w:kern w:val="0"/>
          <w:sz w:val="28"/>
          <w:szCs w:val="28"/>
          <w14:ligatures w14:val="none"/>
        </w:rPr>
        <w:t>ая</w:t>
      </w:r>
      <w:r w:rsidRPr="00D20978">
        <w:rPr>
          <w:rFonts w:ascii="Times New Roman" w:eastAsia="Calibri" w:hAnsi="Times New Roman" w:cs="Times New Roman"/>
          <w:iCs/>
          <w:kern w:val="0"/>
          <w:sz w:val="28"/>
          <w:szCs w:val="28"/>
          <w14:ligatures w14:val="none"/>
        </w:rPr>
        <w:t xml:space="preserve"> функци</w:t>
      </w:r>
      <w:r>
        <w:rPr>
          <w:rFonts w:ascii="Times New Roman" w:eastAsia="Calibri" w:hAnsi="Times New Roman" w:cs="Times New Roman"/>
          <w:iCs/>
          <w:kern w:val="0"/>
          <w:sz w:val="28"/>
          <w:szCs w:val="28"/>
          <w14:ligatures w14:val="none"/>
        </w:rPr>
        <w:t>я</w:t>
      </w:r>
      <w:r w:rsidRPr="00D20978">
        <w:rPr>
          <w:rFonts w:ascii="Times New Roman" w:eastAsia="Calibri" w:hAnsi="Times New Roman" w:cs="Times New Roman"/>
          <w:iCs/>
          <w:kern w:val="0"/>
          <w:sz w:val="28"/>
          <w:szCs w:val="28"/>
          <w14:ligatures w14:val="none"/>
        </w:rPr>
        <w:t xml:space="preserve"> - не в покупке дорогой и старой техники, а в быстром и гибком решении производственных трудностей лизингополучателя за счет временного использования товара [15]. Лизинг также может быть наиболее эффективным методом для компаний, придающих большое значение сезонности в производстве товаров. </w:t>
      </w:r>
      <w:r w:rsidR="00EF0B50" w:rsidRPr="00EF0B50">
        <w:rPr>
          <w:rFonts w:ascii="Times New Roman" w:eastAsia="Calibri" w:hAnsi="Times New Roman" w:cs="Times New Roman"/>
          <w:iCs/>
          <w:kern w:val="0"/>
          <w:sz w:val="28"/>
          <w:szCs w:val="28"/>
          <w14:ligatures w14:val="none"/>
        </w:rPr>
        <w:t xml:space="preserve">При полной аренде передача имущества сопровождается рядом услуг, включая </w:t>
      </w:r>
      <w:r w:rsidR="00EF0B50" w:rsidRPr="00EF0B50">
        <w:rPr>
          <w:rFonts w:ascii="Times New Roman" w:eastAsia="Calibri" w:hAnsi="Times New Roman" w:cs="Times New Roman"/>
          <w:iCs/>
          <w:kern w:val="0"/>
          <w:sz w:val="28"/>
          <w:szCs w:val="28"/>
          <w14:ligatures w14:val="none"/>
        </w:rPr>
        <w:lastRenderedPageBreak/>
        <w:t>техническое обслуживание, страхование и предоставление сырья и рабочей силы.</w:t>
      </w:r>
    </w:p>
    <w:p w14:paraId="4D41AE30" w14:textId="17CD3EF7" w:rsidR="00D20978" w:rsidRDefault="00D20978" w:rsidP="00C742B5">
      <w:pPr>
        <w:tabs>
          <w:tab w:val="left" w:pos="4402"/>
        </w:tabs>
        <w:spacing w:after="0" w:line="360" w:lineRule="auto"/>
        <w:ind w:firstLine="709"/>
        <w:contextualSpacing/>
        <w:jc w:val="both"/>
        <w:rPr>
          <w:rFonts w:ascii="Times New Roman" w:eastAsia="Calibri" w:hAnsi="Times New Roman" w:cs="Times New Roman"/>
          <w:iCs/>
          <w:kern w:val="0"/>
          <w:sz w:val="28"/>
          <w:szCs w:val="28"/>
          <w14:ligatures w14:val="none"/>
        </w:rPr>
      </w:pPr>
      <w:r w:rsidRPr="00D20978">
        <w:rPr>
          <w:rFonts w:ascii="Times New Roman" w:eastAsia="Calibri" w:hAnsi="Times New Roman" w:cs="Times New Roman"/>
          <w:iCs/>
          <w:kern w:val="0"/>
          <w:sz w:val="28"/>
          <w:szCs w:val="28"/>
          <w14:ligatures w14:val="none"/>
        </w:rPr>
        <w:t>Финансовая функция - лизинга выражена наиболее ярко, поскольку лизинг является формой инвестиций в основные фонды, и эта функция заключается в том, что он освобождает производителя от единовременной оплаты стоимости необходимых средств производства и затем предоставляет ему долгосрочный кредит [8]. Из всех источников долгосрочного финансирования долгосрочное банковское кредитование наиболее близко к лизингу, и расширение лизинговых операций в долгосрочной перспективе, вероятно, приведет к общему увеличению доли заемных средств в финансировании основных фондов и в кредитных источниках в целом, но это скажется на минимизации долгосрочного кредитования.</w:t>
      </w:r>
    </w:p>
    <w:p w14:paraId="6BC4513C" w14:textId="77777777" w:rsidR="00D20978" w:rsidRPr="00D20978" w:rsidRDefault="00D20978" w:rsidP="00D20978">
      <w:pPr>
        <w:tabs>
          <w:tab w:val="left" w:pos="4402"/>
        </w:tabs>
        <w:spacing w:after="0" w:line="360" w:lineRule="auto"/>
        <w:ind w:firstLine="709"/>
        <w:contextualSpacing/>
        <w:jc w:val="both"/>
        <w:rPr>
          <w:rFonts w:ascii="Times New Roman" w:eastAsia="Calibri" w:hAnsi="Times New Roman" w:cs="Times New Roman"/>
          <w:kern w:val="0"/>
          <w:sz w:val="28"/>
          <w:szCs w:val="28"/>
          <w14:ligatures w14:val="none"/>
        </w:rPr>
      </w:pPr>
      <w:r w:rsidRPr="00D20978">
        <w:rPr>
          <w:rFonts w:ascii="Times New Roman" w:eastAsia="Calibri" w:hAnsi="Times New Roman" w:cs="Times New Roman"/>
          <w:kern w:val="0"/>
          <w:sz w:val="28"/>
          <w:szCs w:val="28"/>
          <w14:ligatures w14:val="none"/>
        </w:rPr>
        <w:t>Это объясняется тем, что по финансовым причинам лизинг позволяет компаниям и арендаторам использовать необходимое им имущество в своих целях без необходимости осуществлять единовременные платежи из собственных средств или банковских кредитов.</w:t>
      </w:r>
    </w:p>
    <w:p w14:paraId="7FF659FA" w14:textId="77777777" w:rsidR="00EF0B50" w:rsidRDefault="00D20978" w:rsidP="00EF0B50">
      <w:pPr>
        <w:tabs>
          <w:tab w:val="left" w:pos="4402"/>
        </w:tabs>
        <w:spacing w:after="0" w:line="360" w:lineRule="auto"/>
        <w:ind w:firstLine="709"/>
        <w:contextualSpacing/>
        <w:jc w:val="both"/>
        <w:rPr>
          <w:rFonts w:ascii="Times New Roman" w:eastAsia="Calibri" w:hAnsi="Times New Roman" w:cs="Times New Roman"/>
          <w:kern w:val="0"/>
          <w:sz w:val="28"/>
          <w:szCs w:val="28"/>
          <w14:ligatures w14:val="none"/>
        </w:rPr>
      </w:pPr>
      <w:r w:rsidRPr="00D20978">
        <w:rPr>
          <w:rFonts w:ascii="Times New Roman" w:eastAsia="Calibri" w:hAnsi="Times New Roman" w:cs="Times New Roman"/>
          <w:kern w:val="0"/>
          <w:sz w:val="28"/>
          <w:szCs w:val="28"/>
          <w14:ligatures w14:val="none"/>
        </w:rPr>
        <w:t xml:space="preserve">Функция </w:t>
      </w:r>
      <w:r>
        <w:rPr>
          <w:rFonts w:ascii="Times New Roman" w:eastAsia="Calibri" w:hAnsi="Times New Roman" w:cs="Times New Roman"/>
          <w:kern w:val="0"/>
          <w:sz w:val="28"/>
          <w:szCs w:val="28"/>
          <w14:ligatures w14:val="none"/>
        </w:rPr>
        <w:t xml:space="preserve">сбытовая </w:t>
      </w:r>
      <w:r w:rsidRPr="00D20978">
        <w:rPr>
          <w:rFonts w:ascii="Times New Roman" w:eastAsia="Calibri" w:hAnsi="Times New Roman" w:cs="Times New Roman"/>
          <w:kern w:val="0"/>
          <w:sz w:val="28"/>
          <w:szCs w:val="28"/>
          <w14:ligatures w14:val="none"/>
        </w:rPr>
        <w:t xml:space="preserve">важна только в том случае, если она используется для расширения круга потребителей и захвата новых рынков. Лизинг позволяет присоединиться к кругу потребителей тем, кто не может купить сразу, например, из-за финансовых трудностей с приобретением собственности или потому, что в силу специфики производственного цикла им не нужна постоянная собственность. </w:t>
      </w:r>
      <w:r w:rsidR="00EF0B50" w:rsidRPr="00EF0B50">
        <w:rPr>
          <w:rFonts w:ascii="Times New Roman" w:eastAsia="Calibri" w:hAnsi="Times New Roman" w:cs="Times New Roman"/>
          <w:kern w:val="0"/>
          <w:sz w:val="28"/>
          <w:szCs w:val="28"/>
          <w14:ligatures w14:val="none"/>
        </w:rPr>
        <w:t>Таким образом, сбытовая функция лизинга представляется как еще один способ продажи товаров и подчеркивается положительная роль лизинга для местного бизнеса.</w:t>
      </w:r>
    </w:p>
    <w:p w14:paraId="2EAC5368" w14:textId="4B511097" w:rsidR="00D20978" w:rsidRDefault="00D20978" w:rsidP="00EF0B50">
      <w:pPr>
        <w:tabs>
          <w:tab w:val="left" w:pos="4402"/>
        </w:tabs>
        <w:spacing w:after="0" w:line="360" w:lineRule="auto"/>
        <w:ind w:firstLine="709"/>
        <w:contextualSpacing/>
        <w:jc w:val="both"/>
        <w:rPr>
          <w:rFonts w:ascii="Times New Roman" w:eastAsia="Calibri" w:hAnsi="Times New Roman" w:cs="Times New Roman"/>
          <w:iCs/>
          <w:kern w:val="0"/>
          <w:sz w:val="28"/>
          <w:szCs w:val="28"/>
          <w14:ligatures w14:val="none"/>
        </w:rPr>
      </w:pPr>
      <w:r w:rsidRPr="00D20978">
        <w:rPr>
          <w:rFonts w:ascii="Times New Roman" w:eastAsia="Calibri" w:hAnsi="Times New Roman" w:cs="Times New Roman"/>
          <w:iCs/>
          <w:kern w:val="0"/>
          <w:sz w:val="28"/>
          <w:szCs w:val="28"/>
          <w14:ligatures w14:val="none"/>
        </w:rPr>
        <w:t xml:space="preserve">Функция экономии ресурсов </w:t>
      </w:r>
      <w:r>
        <w:rPr>
          <w:rFonts w:ascii="Times New Roman" w:eastAsia="Calibri" w:hAnsi="Times New Roman" w:cs="Times New Roman"/>
          <w:iCs/>
          <w:kern w:val="0"/>
          <w:sz w:val="28"/>
          <w:szCs w:val="28"/>
          <w14:ligatures w14:val="none"/>
        </w:rPr>
        <w:t xml:space="preserve">(ресурсосберегающая) </w:t>
      </w:r>
      <w:r w:rsidRPr="00D20978">
        <w:rPr>
          <w:rFonts w:ascii="Times New Roman" w:eastAsia="Calibri" w:hAnsi="Times New Roman" w:cs="Times New Roman"/>
          <w:iCs/>
          <w:kern w:val="0"/>
          <w:sz w:val="28"/>
          <w:szCs w:val="28"/>
          <w14:ligatures w14:val="none"/>
        </w:rPr>
        <w:t>является самой важной функцией на предприятии и отвечает за рациональное распределение финансов на предприятии.</w:t>
      </w:r>
    </w:p>
    <w:p w14:paraId="784AC625" w14:textId="459BAD4A" w:rsidR="002A17E4"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r w:rsidRPr="00C742B5">
        <w:rPr>
          <w:rFonts w:ascii="Times New Roman" w:eastAsia="Calibri" w:hAnsi="Times New Roman" w:cs="Times New Roman"/>
          <w:kern w:val="0"/>
          <w:sz w:val="28"/>
          <w:szCs w:val="28"/>
          <w14:ligatures w14:val="none"/>
        </w:rPr>
        <w:lastRenderedPageBreak/>
        <w:t>Не менее важным помимо определения лизинга является объект лизинга и его субъект.</w:t>
      </w:r>
      <w:r w:rsidR="00EF0B50">
        <w:rPr>
          <w:rFonts w:ascii="Times New Roman" w:eastAsia="Calibri" w:hAnsi="Times New Roman" w:cs="Times New Roman"/>
          <w:kern w:val="0"/>
          <w:sz w:val="28"/>
          <w:szCs w:val="28"/>
          <w14:ligatures w14:val="none"/>
        </w:rPr>
        <w:t xml:space="preserve"> </w:t>
      </w:r>
      <w:r w:rsidR="00EF0B50" w:rsidRPr="00EF0B50">
        <w:rPr>
          <w:rFonts w:ascii="Times New Roman" w:eastAsia="Calibri" w:hAnsi="Times New Roman" w:cs="Times New Roman"/>
          <w:kern w:val="0"/>
          <w:sz w:val="28"/>
          <w:szCs w:val="28"/>
          <w14:ligatures w14:val="none"/>
        </w:rPr>
        <w:t xml:space="preserve">Согласно Федеральному закону № 164-ФЗ от 29 октября 1998 года "О финансовой аренде (лизинге)", предметом лизинга является </w:t>
      </w:r>
      <w:proofErr w:type="spellStart"/>
      <w:r w:rsidR="00EF0B50" w:rsidRPr="00EF0B50">
        <w:rPr>
          <w:rFonts w:ascii="Times New Roman" w:eastAsia="Calibri" w:hAnsi="Times New Roman" w:cs="Times New Roman"/>
          <w:kern w:val="0"/>
          <w:sz w:val="28"/>
          <w:szCs w:val="28"/>
          <w14:ligatures w14:val="none"/>
        </w:rPr>
        <w:t>непотребляемое</w:t>
      </w:r>
      <w:proofErr w:type="spellEnd"/>
      <w:r w:rsidR="00EF0B50" w:rsidRPr="00EF0B50">
        <w:rPr>
          <w:rFonts w:ascii="Times New Roman" w:eastAsia="Calibri" w:hAnsi="Times New Roman" w:cs="Times New Roman"/>
          <w:kern w:val="0"/>
          <w:sz w:val="28"/>
          <w:szCs w:val="28"/>
          <w14:ligatures w14:val="none"/>
        </w:rPr>
        <w:t xml:space="preserve"> имущество (движимое или недвижимое), например, предприятия и другие комплексы, здания и сооружения, оборудование и транспортные средства, которые арендатор может использовать для осуществления своей предпринимательской деятельности</w:t>
      </w:r>
      <w:r w:rsidR="00EF0B50">
        <w:rPr>
          <w:rFonts w:ascii="Times New Roman" w:eastAsia="Calibri" w:hAnsi="Times New Roman" w:cs="Times New Roman"/>
          <w:kern w:val="0"/>
          <w:sz w:val="28"/>
          <w:szCs w:val="28"/>
          <w14:ligatures w14:val="none"/>
        </w:rPr>
        <w:t xml:space="preserve"> </w:t>
      </w:r>
      <w:r w:rsidR="002A17E4" w:rsidRPr="002A17E4">
        <w:rPr>
          <w:rFonts w:ascii="Times New Roman" w:eastAsia="Calibri" w:hAnsi="Times New Roman" w:cs="Times New Roman"/>
          <w:kern w:val="0"/>
          <w:sz w:val="28"/>
          <w:szCs w:val="28"/>
          <w14:ligatures w14:val="none"/>
        </w:rPr>
        <w:t>[17]</w:t>
      </w:r>
      <w:r w:rsidR="002A17E4">
        <w:rPr>
          <w:rFonts w:ascii="Times New Roman" w:eastAsia="Calibri" w:hAnsi="Times New Roman" w:cs="Times New Roman"/>
          <w:kern w:val="0"/>
          <w:sz w:val="28"/>
          <w:szCs w:val="28"/>
          <w14:ligatures w14:val="none"/>
        </w:rPr>
        <w:t>.</w:t>
      </w:r>
      <w:r w:rsidR="002A17E4" w:rsidRPr="002A17E4">
        <w:rPr>
          <w:rFonts w:ascii="Times New Roman" w:eastAsia="Calibri" w:hAnsi="Times New Roman" w:cs="Times New Roman"/>
          <w:kern w:val="0"/>
          <w:sz w:val="28"/>
          <w:szCs w:val="28"/>
          <w14:ligatures w14:val="none"/>
        </w:rPr>
        <w:t xml:space="preserve"> Однако лизинг может быть на товары, предназначенные для переработки, и на оборотные средства, за исключением оборотных средств, основных средств (средств производства) и другого имущества.</w:t>
      </w:r>
    </w:p>
    <w:p w14:paraId="67A08302"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r w:rsidRPr="00C742B5">
        <w:rPr>
          <w:rFonts w:ascii="Times New Roman" w:eastAsia="Calibri" w:hAnsi="Times New Roman" w:cs="Times New Roman"/>
          <w:noProof/>
          <w:kern w:val="0"/>
          <w:sz w:val="28"/>
          <w:szCs w:val="28"/>
          <w:lang w:eastAsia="ru-RU"/>
          <w14:ligatures w14:val="none"/>
        </w:rPr>
        <mc:AlternateContent>
          <mc:Choice Requires="wpg">
            <w:drawing>
              <wp:anchor distT="0" distB="0" distL="114300" distR="114300" simplePos="0" relativeHeight="251660288" behindDoc="0" locked="0" layoutInCell="1" allowOverlap="1" wp14:anchorId="32CD1AC7" wp14:editId="01890FD3">
                <wp:simplePos x="0" y="0"/>
                <wp:positionH relativeFrom="column">
                  <wp:posOffset>148590</wp:posOffset>
                </wp:positionH>
                <wp:positionV relativeFrom="paragraph">
                  <wp:posOffset>167640</wp:posOffset>
                </wp:positionV>
                <wp:extent cx="5686425" cy="5495610"/>
                <wp:effectExtent l="0" t="0" r="104775" b="10160"/>
                <wp:wrapNone/>
                <wp:docPr id="26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5495610"/>
                          <a:chOff x="1185" y="1142"/>
                          <a:chExt cx="10140" cy="9521"/>
                        </a:xfrm>
                      </wpg:grpSpPr>
                      <wps:wsp>
                        <wps:cNvPr id="263" name="AutoShape 232"/>
                        <wps:cNvCnPr>
                          <a:cxnSpLocks/>
                        </wps:cNvCnPr>
                        <wps:spPr bwMode="auto">
                          <a:xfrm>
                            <a:off x="6225" y="2535"/>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4" name="Group 233"/>
                        <wpg:cNvGrpSpPr>
                          <a:grpSpLocks/>
                        </wpg:cNvGrpSpPr>
                        <wpg:grpSpPr bwMode="auto">
                          <a:xfrm>
                            <a:off x="1185" y="1142"/>
                            <a:ext cx="10140" cy="9521"/>
                            <a:chOff x="1185" y="1142"/>
                            <a:chExt cx="10140" cy="9521"/>
                          </a:xfrm>
                        </wpg:grpSpPr>
                        <wps:wsp>
                          <wps:cNvPr id="265" name="AutoShape 234"/>
                          <wps:cNvCnPr>
                            <a:cxnSpLocks/>
                          </wps:cNvCnPr>
                          <wps:spPr bwMode="auto">
                            <a:xfrm flipH="1">
                              <a:off x="3240" y="2851"/>
                              <a:ext cx="5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6" name="Group 235"/>
                          <wpg:cNvGrpSpPr>
                            <a:grpSpLocks/>
                          </wpg:cNvGrpSpPr>
                          <wpg:grpSpPr bwMode="auto">
                            <a:xfrm>
                              <a:off x="1185" y="1142"/>
                              <a:ext cx="10140" cy="9521"/>
                              <a:chOff x="1185" y="1142"/>
                              <a:chExt cx="10140" cy="9521"/>
                            </a:xfrm>
                          </wpg:grpSpPr>
                          <wps:wsp>
                            <wps:cNvPr id="267" name="AutoShape 236"/>
                            <wps:cNvCnPr>
                              <a:cxnSpLocks/>
                            </wps:cNvCnPr>
                            <wps:spPr bwMode="auto">
                              <a:xfrm>
                                <a:off x="6225" y="1635"/>
                                <a:ext cx="0"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237"/>
                            <wps:cNvCnPr>
                              <a:cxnSpLocks/>
                            </wps:cNvCnPr>
                            <wps:spPr bwMode="auto">
                              <a:xfrm>
                                <a:off x="6225" y="2715"/>
                                <a:ext cx="0" cy="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AutoShape 238"/>
                            <wps:cNvCnPr>
                              <a:cxnSpLocks/>
                            </wps:cNvCnPr>
                            <wps:spPr bwMode="auto">
                              <a:xfrm>
                                <a:off x="3240" y="285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AutoShape 239"/>
                            <wps:cNvCnPr>
                              <a:cxnSpLocks/>
                            </wps:cNvCnPr>
                            <wps:spPr bwMode="auto">
                              <a:xfrm>
                                <a:off x="1185" y="3585"/>
                                <a:ext cx="0" cy="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40"/>
                            <wps:cNvCnPr>
                              <a:cxnSpLocks/>
                            </wps:cNvCnPr>
                            <wps:spPr bwMode="auto">
                              <a:xfrm>
                                <a:off x="1185" y="4920"/>
                                <a:ext cx="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AutoShape 241"/>
                            <wps:cNvCnPr>
                              <a:cxnSpLocks/>
                            </wps:cNvCnPr>
                            <wps:spPr bwMode="auto">
                              <a:xfrm>
                                <a:off x="1185" y="3585"/>
                                <a:ext cx="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242"/>
                            <wps:cNvCnPr>
                              <a:cxnSpLocks/>
                            </wps:cNvCnPr>
                            <wps:spPr bwMode="auto">
                              <a:xfrm>
                                <a:off x="1185" y="6165"/>
                                <a:ext cx="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AutoShape 243"/>
                            <wps:cNvCnPr>
                              <a:cxnSpLocks/>
                            </wps:cNvCnPr>
                            <wps:spPr bwMode="auto">
                              <a:xfrm flipV="1">
                                <a:off x="1185" y="7365"/>
                                <a:ext cx="55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AutoShape 244"/>
                            <wps:cNvCnPr>
                              <a:cxnSpLocks/>
                            </wps:cNvCnPr>
                            <wps:spPr bwMode="auto">
                              <a:xfrm>
                                <a:off x="1185" y="8580"/>
                                <a:ext cx="55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AutoShape 245"/>
                            <wps:cNvCnPr>
                              <a:cxnSpLocks/>
                            </wps:cNvCnPr>
                            <wps:spPr bwMode="auto">
                              <a:xfrm>
                                <a:off x="1185" y="9780"/>
                                <a:ext cx="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AutoShape 246"/>
                            <wps:cNvCnPr>
                              <a:cxnSpLocks/>
                            </wps:cNvCnPr>
                            <wps:spPr bwMode="auto">
                              <a:xfrm>
                                <a:off x="11325" y="3585"/>
                                <a:ext cx="0" cy="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8" name="Group 247"/>
                            <wpg:cNvGrpSpPr>
                              <a:grpSpLocks/>
                            </wpg:cNvGrpSpPr>
                            <wpg:grpSpPr bwMode="auto">
                              <a:xfrm>
                                <a:off x="1740" y="1142"/>
                                <a:ext cx="9015" cy="9521"/>
                                <a:chOff x="1740" y="1142"/>
                                <a:chExt cx="9015" cy="9521"/>
                              </a:xfrm>
                            </wpg:grpSpPr>
                            <wps:wsp>
                              <wps:cNvPr id="279" name="Text Box 248"/>
                              <wps:cNvSpPr txBox="1">
                                <a:spLocks/>
                              </wps:cNvSpPr>
                              <wps:spPr bwMode="auto">
                                <a:xfrm>
                                  <a:off x="4203" y="1142"/>
                                  <a:ext cx="4065" cy="493"/>
                                </a:xfrm>
                                <a:prstGeom prst="rect">
                                  <a:avLst/>
                                </a:prstGeom>
                                <a:solidFill>
                                  <a:srgbClr val="FFFFFF"/>
                                </a:solidFill>
                                <a:ln w="9525">
                                  <a:solidFill>
                                    <a:srgbClr val="000000"/>
                                  </a:solidFill>
                                  <a:miter lim="800000"/>
                                  <a:headEnd/>
                                  <a:tailEnd/>
                                </a:ln>
                              </wps:spPr>
                              <wps:txbx>
                                <w:txbxContent>
                                  <w:p w14:paraId="10D3B098" w14:textId="77777777" w:rsidR="00173623" w:rsidRPr="00440F80" w:rsidRDefault="00173623" w:rsidP="00C742B5">
                                    <w:pPr>
                                      <w:jc w:val="center"/>
                                      <w:rPr>
                                        <w:rFonts w:ascii="Times New Roman" w:hAnsi="Times New Roman"/>
                                        <w:sz w:val="28"/>
                                        <w:szCs w:val="28"/>
                                      </w:rPr>
                                    </w:pPr>
                                    <w:r w:rsidRPr="00440F80">
                                      <w:rPr>
                                        <w:rFonts w:ascii="Times New Roman" w:hAnsi="Times New Roman"/>
                                        <w:sz w:val="28"/>
                                        <w:szCs w:val="28"/>
                                      </w:rPr>
                                      <w:t>Объекты (предмет) лизинга</w:t>
                                    </w:r>
                                  </w:p>
                                </w:txbxContent>
                              </wps:txbx>
                              <wps:bodyPr rot="0" vert="horz" wrap="square" lIns="91440" tIns="45720" rIns="91440" bIns="45720" anchor="t" anchorCtr="0" upright="1">
                                <a:noAutofit/>
                              </wps:bodyPr>
                            </wps:wsp>
                            <wps:wsp>
                              <wps:cNvPr id="280" name="Text Box 249"/>
                              <wps:cNvSpPr txBox="1">
                                <a:spLocks/>
                              </wps:cNvSpPr>
                              <wps:spPr bwMode="auto">
                                <a:xfrm>
                                  <a:off x="4213" y="2018"/>
                                  <a:ext cx="4065" cy="517"/>
                                </a:xfrm>
                                <a:prstGeom prst="rect">
                                  <a:avLst/>
                                </a:prstGeom>
                                <a:solidFill>
                                  <a:srgbClr val="FFFFFF"/>
                                </a:solidFill>
                                <a:ln w="9525">
                                  <a:solidFill>
                                    <a:srgbClr val="000000"/>
                                  </a:solidFill>
                                  <a:miter lim="800000"/>
                                  <a:headEnd/>
                                  <a:tailEnd/>
                                </a:ln>
                              </wps:spPr>
                              <wps:txbx>
                                <w:txbxContent>
                                  <w:p w14:paraId="0AC4BAE8" w14:textId="77777777" w:rsidR="00173623" w:rsidRPr="00440F80" w:rsidRDefault="00173623" w:rsidP="00C742B5">
                                    <w:pPr>
                                      <w:jc w:val="center"/>
                                      <w:rPr>
                                        <w:rFonts w:ascii="Times New Roman" w:hAnsi="Times New Roman"/>
                                        <w:sz w:val="28"/>
                                        <w:szCs w:val="28"/>
                                      </w:rPr>
                                    </w:pPr>
                                    <w:r w:rsidRPr="00440F80">
                                      <w:rPr>
                                        <w:rFonts w:ascii="Times New Roman" w:hAnsi="Times New Roman"/>
                                        <w:sz w:val="28"/>
                                        <w:szCs w:val="28"/>
                                      </w:rPr>
                                      <w:t>Средства производства</w:t>
                                    </w:r>
                                  </w:p>
                                </w:txbxContent>
                              </wps:txbx>
                              <wps:bodyPr rot="0" vert="horz" wrap="square" lIns="91440" tIns="45720" rIns="91440" bIns="45720" anchor="t" anchorCtr="0" upright="1">
                                <a:noAutofit/>
                              </wps:bodyPr>
                            </wps:wsp>
                            <wps:wsp>
                              <wps:cNvPr id="281" name="Text Box 250"/>
                              <wps:cNvSpPr txBox="1">
                                <a:spLocks/>
                              </wps:cNvSpPr>
                              <wps:spPr bwMode="auto">
                                <a:xfrm>
                                  <a:off x="1740" y="3195"/>
                                  <a:ext cx="2990" cy="900"/>
                                </a:xfrm>
                                <a:prstGeom prst="rect">
                                  <a:avLst/>
                                </a:prstGeom>
                                <a:solidFill>
                                  <a:srgbClr val="FFFFFF"/>
                                </a:solidFill>
                                <a:ln w="9525">
                                  <a:solidFill>
                                    <a:srgbClr val="000000"/>
                                  </a:solidFill>
                                  <a:miter lim="800000"/>
                                  <a:headEnd/>
                                  <a:tailEnd/>
                                </a:ln>
                              </wps:spPr>
                              <wps:txbx>
                                <w:txbxContent>
                                  <w:p w14:paraId="01978999" w14:textId="77777777" w:rsidR="00173623" w:rsidRDefault="00173623" w:rsidP="00C742B5">
                                    <w:pPr>
                                      <w:spacing w:after="0"/>
                                      <w:jc w:val="center"/>
                                      <w:rPr>
                                        <w:rFonts w:ascii="Times New Roman" w:hAnsi="Times New Roman"/>
                                        <w:sz w:val="28"/>
                                        <w:szCs w:val="28"/>
                                      </w:rPr>
                                    </w:pPr>
                                  </w:p>
                                  <w:p w14:paraId="2D865D84" w14:textId="77777777" w:rsidR="00173623" w:rsidRPr="00D45FFE" w:rsidRDefault="00173623" w:rsidP="00C742B5">
                                    <w:pPr>
                                      <w:spacing w:after="0"/>
                                      <w:jc w:val="center"/>
                                      <w:rPr>
                                        <w:rFonts w:ascii="Times New Roman" w:hAnsi="Times New Roman"/>
                                        <w:sz w:val="28"/>
                                        <w:szCs w:val="28"/>
                                      </w:rPr>
                                    </w:pPr>
                                    <w:r w:rsidRPr="00D45FFE">
                                      <w:rPr>
                                        <w:rFonts w:ascii="Times New Roman" w:hAnsi="Times New Roman"/>
                                        <w:sz w:val="28"/>
                                        <w:szCs w:val="28"/>
                                      </w:rPr>
                                      <w:t>Признаки</w:t>
                                    </w:r>
                                  </w:p>
                                </w:txbxContent>
                              </wps:txbx>
                              <wps:bodyPr rot="0" vert="horz" wrap="square" lIns="0" tIns="0" rIns="0" bIns="0" anchor="t" anchorCtr="0" upright="1">
                                <a:noAutofit/>
                              </wps:bodyPr>
                            </wps:wsp>
                            <wps:wsp>
                              <wps:cNvPr id="282" name="Text Box 251"/>
                              <wps:cNvSpPr txBox="1">
                                <a:spLocks/>
                              </wps:cNvSpPr>
                              <wps:spPr bwMode="auto">
                                <a:xfrm>
                                  <a:off x="1740" y="4456"/>
                                  <a:ext cx="2990" cy="854"/>
                                </a:xfrm>
                                <a:prstGeom prst="rect">
                                  <a:avLst/>
                                </a:prstGeom>
                                <a:solidFill>
                                  <a:srgbClr val="FFFFFF"/>
                                </a:solidFill>
                                <a:ln w="9525">
                                  <a:solidFill>
                                    <a:srgbClr val="000000"/>
                                  </a:solidFill>
                                  <a:miter lim="800000"/>
                                  <a:headEnd/>
                                  <a:tailEnd/>
                                </a:ln>
                              </wps:spPr>
                              <wps:txbx>
                                <w:txbxContent>
                                  <w:p w14:paraId="2289A59F" w14:textId="77777777" w:rsidR="00173623" w:rsidRDefault="00173623" w:rsidP="00C742B5">
                                    <w:pPr>
                                      <w:spacing w:after="0"/>
                                      <w:jc w:val="center"/>
                                      <w:rPr>
                                        <w:rFonts w:ascii="Times New Roman" w:hAnsi="Times New Roman"/>
                                        <w:sz w:val="28"/>
                                        <w:szCs w:val="28"/>
                                      </w:rPr>
                                    </w:pPr>
                                    <w:r w:rsidRPr="00D45FFE">
                                      <w:rPr>
                                        <w:rFonts w:ascii="Times New Roman" w:hAnsi="Times New Roman"/>
                                        <w:sz w:val="28"/>
                                        <w:szCs w:val="28"/>
                                      </w:rPr>
                                      <w:t>Функциональное</w:t>
                                    </w:r>
                                  </w:p>
                                  <w:p w14:paraId="15A376EE" w14:textId="77777777" w:rsidR="00173623" w:rsidRPr="00D45FFE" w:rsidRDefault="00173623" w:rsidP="00C742B5">
                                    <w:pPr>
                                      <w:spacing w:after="0"/>
                                      <w:jc w:val="center"/>
                                      <w:rPr>
                                        <w:rFonts w:ascii="Times New Roman" w:hAnsi="Times New Roman"/>
                                        <w:sz w:val="28"/>
                                        <w:szCs w:val="28"/>
                                      </w:rPr>
                                    </w:pPr>
                                    <w:r w:rsidRPr="00D45FFE">
                                      <w:rPr>
                                        <w:rFonts w:ascii="Times New Roman" w:hAnsi="Times New Roman"/>
                                        <w:sz w:val="28"/>
                                        <w:szCs w:val="28"/>
                                      </w:rPr>
                                      <w:t xml:space="preserve"> значение</w:t>
                                    </w:r>
                                  </w:p>
                                </w:txbxContent>
                              </wps:txbx>
                              <wps:bodyPr rot="0" vert="horz" wrap="square" lIns="91440" tIns="45720" rIns="91440" bIns="45720" anchor="t" anchorCtr="0" upright="1">
                                <a:noAutofit/>
                              </wps:bodyPr>
                            </wps:wsp>
                            <wps:wsp>
                              <wps:cNvPr id="283" name="Text Box 252"/>
                              <wps:cNvSpPr txBox="1">
                                <a:spLocks/>
                              </wps:cNvSpPr>
                              <wps:spPr bwMode="auto">
                                <a:xfrm>
                                  <a:off x="1740" y="5696"/>
                                  <a:ext cx="2990" cy="885"/>
                                </a:xfrm>
                                <a:prstGeom prst="rect">
                                  <a:avLst/>
                                </a:prstGeom>
                                <a:solidFill>
                                  <a:srgbClr val="FFFFFF"/>
                                </a:solidFill>
                                <a:ln w="9525">
                                  <a:solidFill>
                                    <a:srgbClr val="000000"/>
                                  </a:solidFill>
                                  <a:miter lim="800000"/>
                                  <a:headEnd/>
                                  <a:tailEnd/>
                                </a:ln>
                              </wps:spPr>
                              <wps:txbx>
                                <w:txbxContent>
                                  <w:p w14:paraId="5FA5C0AE" w14:textId="77777777" w:rsidR="00173623" w:rsidRDefault="00173623" w:rsidP="00C742B5">
                                    <w:pPr>
                                      <w:spacing w:after="0"/>
                                      <w:rPr>
                                        <w:rFonts w:ascii="Times New Roman" w:hAnsi="Times New Roman"/>
                                        <w:sz w:val="28"/>
                                        <w:szCs w:val="28"/>
                                      </w:rPr>
                                    </w:pPr>
                                  </w:p>
                                  <w:p w14:paraId="74DDC134" w14:textId="77777777" w:rsidR="00173623" w:rsidRPr="00D45FFE" w:rsidRDefault="00173623" w:rsidP="00C742B5">
                                    <w:pPr>
                                      <w:spacing w:after="0"/>
                                      <w:jc w:val="center"/>
                                      <w:rPr>
                                        <w:rFonts w:ascii="Times New Roman" w:hAnsi="Times New Roman"/>
                                        <w:sz w:val="28"/>
                                        <w:szCs w:val="28"/>
                                      </w:rPr>
                                    </w:pPr>
                                    <w:r w:rsidRPr="00D45FFE">
                                      <w:rPr>
                                        <w:rFonts w:ascii="Times New Roman" w:hAnsi="Times New Roman"/>
                                        <w:sz w:val="28"/>
                                        <w:szCs w:val="28"/>
                                      </w:rPr>
                                      <w:t>Обороноспособность</w:t>
                                    </w:r>
                                  </w:p>
                                </w:txbxContent>
                              </wps:txbx>
                              <wps:bodyPr rot="0" vert="horz" wrap="square" lIns="0" tIns="0" rIns="0" bIns="0" anchor="t" anchorCtr="0" upright="1">
                                <a:noAutofit/>
                              </wps:bodyPr>
                            </wps:wsp>
                            <wps:wsp>
                              <wps:cNvPr id="284" name="Text Box 253"/>
                              <wps:cNvSpPr txBox="1">
                                <a:spLocks/>
                              </wps:cNvSpPr>
                              <wps:spPr bwMode="auto">
                                <a:xfrm>
                                  <a:off x="1740" y="9345"/>
                                  <a:ext cx="2990" cy="906"/>
                                </a:xfrm>
                                <a:prstGeom prst="rect">
                                  <a:avLst/>
                                </a:prstGeom>
                                <a:solidFill>
                                  <a:srgbClr val="FFFFFF"/>
                                </a:solidFill>
                                <a:ln w="9525">
                                  <a:solidFill>
                                    <a:srgbClr val="000000"/>
                                  </a:solidFill>
                                  <a:miter lim="800000"/>
                                  <a:headEnd/>
                                  <a:tailEnd/>
                                </a:ln>
                              </wps:spPr>
                              <wps:txbx>
                                <w:txbxContent>
                                  <w:p w14:paraId="7E5449BE"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Отраслевая</w:t>
                                    </w:r>
                                  </w:p>
                                  <w:p w14:paraId="029DEB59"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принадлежность</w:t>
                                    </w:r>
                                  </w:p>
                                </w:txbxContent>
                              </wps:txbx>
                              <wps:bodyPr rot="0" vert="horz" wrap="square" lIns="91440" tIns="45720" rIns="91440" bIns="45720" anchor="t" anchorCtr="0" upright="1">
                                <a:noAutofit/>
                              </wps:bodyPr>
                            </wps:wsp>
                            <wps:wsp>
                              <wps:cNvPr id="285" name="Text Box 254"/>
                              <wps:cNvSpPr txBox="1">
                                <a:spLocks/>
                              </wps:cNvSpPr>
                              <wps:spPr bwMode="auto">
                                <a:xfrm>
                                  <a:off x="1740" y="8160"/>
                                  <a:ext cx="2990" cy="953"/>
                                </a:xfrm>
                                <a:prstGeom prst="rect">
                                  <a:avLst/>
                                </a:prstGeom>
                                <a:solidFill>
                                  <a:srgbClr val="FFFFFF"/>
                                </a:solidFill>
                                <a:ln w="9525">
                                  <a:solidFill>
                                    <a:srgbClr val="000000"/>
                                  </a:solidFill>
                                  <a:miter lim="800000"/>
                                  <a:headEnd/>
                                  <a:tailEnd/>
                                </a:ln>
                              </wps:spPr>
                              <wps:txbx>
                                <w:txbxContent>
                                  <w:p w14:paraId="4A8A9DD7" w14:textId="77777777" w:rsidR="00173623" w:rsidRDefault="00173623" w:rsidP="00C742B5">
                                    <w:pPr>
                                      <w:spacing w:after="0"/>
                                      <w:jc w:val="center"/>
                                      <w:rPr>
                                        <w:rFonts w:ascii="Times New Roman" w:hAnsi="Times New Roman"/>
                                        <w:sz w:val="28"/>
                                        <w:szCs w:val="28"/>
                                      </w:rPr>
                                    </w:pPr>
                                    <w:r w:rsidRPr="00DF4BC1">
                                      <w:rPr>
                                        <w:rFonts w:ascii="Times New Roman" w:hAnsi="Times New Roman"/>
                                        <w:sz w:val="28"/>
                                        <w:szCs w:val="28"/>
                                      </w:rPr>
                                      <w:t>Степень</w:t>
                                    </w:r>
                                  </w:p>
                                  <w:p w14:paraId="42D6109B" w14:textId="77777777" w:rsidR="00173623" w:rsidRPr="00DF4BC1" w:rsidRDefault="00173623" w:rsidP="00C742B5">
                                    <w:pPr>
                                      <w:spacing w:after="0"/>
                                      <w:jc w:val="center"/>
                                      <w:rPr>
                                        <w:rFonts w:ascii="Times New Roman" w:hAnsi="Times New Roman"/>
                                        <w:sz w:val="28"/>
                                        <w:szCs w:val="28"/>
                                      </w:rPr>
                                    </w:pPr>
                                    <w:r w:rsidRPr="00DF4BC1">
                                      <w:rPr>
                                        <w:rFonts w:ascii="Times New Roman" w:hAnsi="Times New Roman"/>
                                        <w:sz w:val="28"/>
                                        <w:szCs w:val="28"/>
                                      </w:rPr>
                                      <w:t>подвижности</w:t>
                                    </w:r>
                                  </w:p>
                                  <w:p w14:paraId="2947D96F" w14:textId="77777777" w:rsidR="00173623" w:rsidRPr="00DF4BC1" w:rsidRDefault="00173623" w:rsidP="00C742B5">
                                    <w:pPr>
                                      <w:spacing w:after="0"/>
                                    </w:pPr>
                                  </w:p>
                                </w:txbxContent>
                              </wps:txbx>
                              <wps:bodyPr rot="0" vert="horz" wrap="square" lIns="91440" tIns="45720" rIns="91440" bIns="45720" anchor="t" anchorCtr="0" upright="1">
                                <a:noAutofit/>
                              </wps:bodyPr>
                            </wps:wsp>
                            <wps:wsp>
                              <wps:cNvPr id="286" name="Text Box 255"/>
                              <wps:cNvSpPr txBox="1">
                                <a:spLocks/>
                              </wps:cNvSpPr>
                              <wps:spPr bwMode="auto">
                                <a:xfrm>
                                  <a:off x="1740" y="6833"/>
                                  <a:ext cx="2990" cy="982"/>
                                </a:xfrm>
                                <a:prstGeom prst="rect">
                                  <a:avLst/>
                                </a:prstGeom>
                                <a:solidFill>
                                  <a:srgbClr val="FFFFFF"/>
                                </a:solidFill>
                                <a:ln w="9525">
                                  <a:solidFill>
                                    <a:srgbClr val="000000"/>
                                  </a:solidFill>
                                  <a:miter lim="800000"/>
                                  <a:headEnd/>
                                  <a:tailEnd/>
                                </a:ln>
                              </wps:spPr>
                              <wps:txbx>
                                <w:txbxContent>
                                  <w:p w14:paraId="2FBB9659" w14:textId="77777777" w:rsidR="00173623" w:rsidRPr="00DF4BC1" w:rsidRDefault="00173623" w:rsidP="00C742B5">
                                    <w:pPr>
                                      <w:jc w:val="center"/>
                                      <w:rPr>
                                        <w:rFonts w:ascii="Times New Roman" w:hAnsi="Times New Roman"/>
                                        <w:sz w:val="28"/>
                                        <w:szCs w:val="28"/>
                                      </w:rPr>
                                    </w:pPr>
                                    <w:r w:rsidRPr="00DF4BC1">
                                      <w:rPr>
                                        <w:rFonts w:ascii="Times New Roman" w:hAnsi="Times New Roman"/>
                                        <w:sz w:val="28"/>
                                        <w:szCs w:val="28"/>
                                      </w:rPr>
                                      <w:t xml:space="preserve">Состояние </w:t>
                                    </w:r>
                                    <w:proofErr w:type="spellStart"/>
                                    <w:r w:rsidRPr="00DF4BC1">
                                      <w:rPr>
                                        <w:rFonts w:ascii="Times New Roman" w:hAnsi="Times New Roman"/>
                                        <w:sz w:val="28"/>
                                        <w:szCs w:val="28"/>
                                      </w:rPr>
                                      <w:t>потре</w:t>
                                    </w:r>
                                    <w:r>
                                      <w:rPr>
                                        <w:rFonts w:ascii="Times New Roman" w:hAnsi="Times New Roman"/>
                                        <w:sz w:val="28"/>
                                        <w:szCs w:val="28"/>
                                      </w:rPr>
                                      <w:t>-</w:t>
                                    </w:r>
                                    <w:r w:rsidRPr="00DF4BC1">
                                      <w:rPr>
                                        <w:rFonts w:ascii="Times New Roman" w:hAnsi="Times New Roman"/>
                                        <w:sz w:val="28"/>
                                        <w:szCs w:val="28"/>
                                      </w:rPr>
                                      <w:t>бительской</w:t>
                                    </w:r>
                                    <w:proofErr w:type="spellEnd"/>
                                    <w:r w:rsidRPr="00DF4BC1">
                                      <w:rPr>
                                        <w:rFonts w:ascii="Times New Roman" w:hAnsi="Times New Roman"/>
                                        <w:sz w:val="28"/>
                                        <w:szCs w:val="28"/>
                                      </w:rPr>
                                      <w:t xml:space="preserve"> формы</w:t>
                                    </w:r>
                                  </w:p>
                                  <w:p w14:paraId="4A839359" w14:textId="77777777" w:rsidR="00173623" w:rsidRPr="00DF4BC1" w:rsidRDefault="00173623" w:rsidP="00C742B5"/>
                                </w:txbxContent>
                              </wps:txbx>
                              <wps:bodyPr rot="0" vert="horz" wrap="square" lIns="91440" tIns="45720" rIns="91440" bIns="45720" anchor="t" anchorCtr="0" upright="1">
                                <a:noAutofit/>
                              </wps:bodyPr>
                            </wps:wsp>
                            <wps:wsp>
                              <wps:cNvPr id="287" name="Text Box 256"/>
                              <wps:cNvSpPr txBox="1">
                                <a:spLocks/>
                              </wps:cNvSpPr>
                              <wps:spPr bwMode="auto">
                                <a:xfrm>
                                  <a:off x="6735" y="8997"/>
                                  <a:ext cx="4017" cy="1666"/>
                                </a:xfrm>
                                <a:prstGeom prst="rect">
                                  <a:avLst/>
                                </a:prstGeom>
                                <a:solidFill>
                                  <a:srgbClr val="FFFFFF"/>
                                </a:solidFill>
                                <a:ln w="9525">
                                  <a:solidFill>
                                    <a:srgbClr val="000000"/>
                                  </a:solidFill>
                                  <a:miter lim="800000"/>
                                  <a:headEnd/>
                                  <a:tailEnd/>
                                </a:ln>
                              </wps:spPr>
                              <wps:txbx>
                                <w:txbxContent>
                                  <w:p w14:paraId="272AB491"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Промышленные, строительные,</w:t>
                                    </w:r>
                                  </w:p>
                                  <w:p w14:paraId="2C5DD9DF"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сельскохозяйственные и др.</w:t>
                                    </w:r>
                                  </w:p>
                                </w:txbxContent>
                              </wps:txbx>
                              <wps:bodyPr rot="0" vert="horz" wrap="square" lIns="91440" tIns="45720" rIns="91440" bIns="45720" anchor="t" anchorCtr="0" upright="1">
                                <a:noAutofit/>
                              </wps:bodyPr>
                            </wps:wsp>
                            <wps:wsp>
                              <wps:cNvPr id="288" name="Text Box 257"/>
                              <wps:cNvSpPr txBox="1">
                                <a:spLocks/>
                              </wps:cNvSpPr>
                              <wps:spPr bwMode="auto">
                                <a:xfrm>
                                  <a:off x="6735" y="7890"/>
                                  <a:ext cx="4017" cy="854"/>
                                </a:xfrm>
                                <a:prstGeom prst="rect">
                                  <a:avLst/>
                                </a:prstGeom>
                                <a:solidFill>
                                  <a:srgbClr val="FFFFFF"/>
                                </a:solidFill>
                                <a:ln w="9525">
                                  <a:solidFill>
                                    <a:srgbClr val="000000"/>
                                  </a:solidFill>
                                  <a:miter lim="800000"/>
                                  <a:headEnd/>
                                  <a:tailEnd/>
                                </a:ln>
                              </wps:spPr>
                              <wps:txbx>
                                <w:txbxContent>
                                  <w:p w14:paraId="5C12F33B"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Движимые и недвижимые вещи</w:t>
                                    </w:r>
                                  </w:p>
                                </w:txbxContent>
                              </wps:txbx>
                              <wps:bodyPr rot="0" vert="horz" wrap="square" lIns="91440" tIns="45720" rIns="91440" bIns="45720" anchor="t" anchorCtr="0" upright="1">
                                <a:noAutofit/>
                              </wps:bodyPr>
                            </wps:wsp>
                            <wps:wsp>
                              <wps:cNvPr id="289" name="Text Box 258"/>
                              <wps:cNvSpPr txBox="1">
                                <a:spLocks/>
                              </wps:cNvSpPr>
                              <wps:spPr bwMode="auto">
                                <a:xfrm>
                                  <a:off x="6735" y="6607"/>
                                  <a:ext cx="4017" cy="982"/>
                                </a:xfrm>
                                <a:prstGeom prst="rect">
                                  <a:avLst/>
                                </a:prstGeom>
                                <a:solidFill>
                                  <a:srgbClr val="FFFFFF"/>
                                </a:solidFill>
                                <a:ln w="9525">
                                  <a:solidFill>
                                    <a:srgbClr val="000000"/>
                                  </a:solidFill>
                                  <a:miter lim="800000"/>
                                  <a:headEnd/>
                                  <a:tailEnd/>
                                </a:ln>
                              </wps:spPr>
                              <wps:txbx>
                                <w:txbxContent>
                                  <w:p w14:paraId="4391388B" w14:textId="77777777" w:rsidR="00173623" w:rsidRPr="00D45FFE" w:rsidRDefault="00173623" w:rsidP="00C742B5">
                                    <w:pPr>
                                      <w:spacing w:after="0"/>
                                      <w:jc w:val="center"/>
                                      <w:rPr>
                                        <w:rFonts w:ascii="Times New Roman" w:hAnsi="Times New Roman"/>
                                        <w:sz w:val="28"/>
                                        <w:szCs w:val="28"/>
                                      </w:rPr>
                                    </w:pPr>
                                    <w:proofErr w:type="spellStart"/>
                                    <w:r>
                                      <w:rPr>
                                        <w:rFonts w:ascii="Times New Roman" w:hAnsi="Times New Roman"/>
                                        <w:sz w:val="28"/>
                                        <w:szCs w:val="28"/>
                                      </w:rPr>
                                      <w:t>Непотребляемые</w:t>
                                    </w:r>
                                    <w:proofErr w:type="spellEnd"/>
                                    <w:r>
                                      <w:rPr>
                                        <w:rFonts w:ascii="Times New Roman" w:hAnsi="Times New Roman"/>
                                        <w:sz w:val="28"/>
                                        <w:szCs w:val="28"/>
                                      </w:rPr>
                                      <w:t xml:space="preserve"> в процессе использования</w:t>
                                    </w:r>
                                  </w:p>
                                </w:txbxContent>
                              </wps:txbx>
                              <wps:bodyPr rot="0" vert="horz" wrap="square" lIns="91440" tIns="45720" rIns="91440" bIns="45720" anchor="t" anchorCtr="0" upright="1">
                                <a:noAutofit/>
                              </wps:bodyPr>
                            </wps:wsp>
                            <wps:wsp>
                              <wps:cNvPr id="290" name="Text Box 259"/>
                              <wps:cNvSpPr txBox="1">
                                <a:spLocks/>
                              </wps:cNvSpPr>
                              <wps:spPr bwMode="auto">
                                <a:xfrm>
                                  <a:off x="6738" y="5520"/>
                                  <a:ext cx="4017" cy="854"/>
                                </a:xfrm>
                                <a:prstGeom prst="rect">
                                  <a:avLst/>
                                </a:prstGeom>
                                <a:solidFill>
                                  <a:srgbClr val="FFFFFF"/>
                                </a:solidFill>
                                <a:ln w="9525">
                                  <a:solidFill>
                                    <a:srgbClr val="000000"/>
                                  </a:solidFill>
                                  <a:miter lim="800000"/>
                                  <a:headEnd/>
                                  <a:tailEnd/>
                                </a:ln>
                              </wps:spPr>
                              <wps:txbx>
                                <w:txbxContent>
                                  <w:p w14:paraId="03588DF8"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 xml:space="preserve">Участие во многих производственных циклах </w:t>
                                    </w:r>
                                  </w:p>
                                </w:txbxContent>
                              </wps:txbx>
                              <wps:bodyPr rot="0" vert="horz" wrap="square" lIns="91440" tIns="45720" rIns="91440" bIns="45720" anchor="t" anchorCtr="0" upright="1">
                                <a:noAutofit/>
                              </wps:bodyPr>
                            </wps:wsp>
                            <wps:wsp>
                              <wps:cNvPr id="291" name="Text Box 260"/>
                              <wps:cNvSpPr txBox="1">
                                <a:spLocks/>
                              </wps:cNvSpPr>
                              <wps:spPr bwMode="auto">
                                <a:xfrm>
                                  <a:off x="6738" y="4365"/>
                                  <a:ext cx="4014" cy="854"/>
                                </a:xfrm>
                                <a:prstGeom prst="rect">
                                  <a:avLst/>
                                </a:prstGeom>
                                <a:solidFill>
                                  <a:srgbClr val="FFFFFF"/>
                                </a:solidFill>
                                <a:ln w="9525">
                                  <a:solidFill>
                                    <a:srgbClr val="000000"/>
                                  </a:solidFill>
                                  <a:miter lim="800000"/>
                                  <a:headEnd/>
                                  <a:tailEnd/>
                                </a:ln>
                              </wps:spPr>
                              <wps:txbx>
                                <w:txbxContent>
                                  <w:p w14:paraId="144C4C22"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Использование для предпринимательских целей</w:t>
                                    </w:r>
                                  </w:p>
                                </w:txbxContent>
                              </wps:txbx>
                              <wps:bodyPr rot="0" vert="horz" wrap="square" lIns="91440" tIns="45720" rIns="91440" bIns="45720" anchor="t" anchorCtr="0" upright="1">
                                <a:noAutofit/>
                              </wps:bodyPr>
                            </wps:wsp>
                            <wps:wsp>
                              <wps:cNvPr id="292" name="Text Box 261"/>
                              <wps:cNvSpPr txBox="1">
                                <a:spLocks/>
                              </wps:cNvSpPr>
                              <wps:spPr bwMode="auto">
                                <a:xfrm>
                                  <a:off x="6738" y="3150"/>
                                  <a:ext cx="4017" cy="945"/>
                                </a:xfrm>
                                <a:prstGeom prst="rect">
                                  <a:avLst/>
                                </a:prstGeom>
                                <a:solidFill>
                                  <a:srgbClr val="FFFFFF"/>
                                </a:solidFill>
                                <a:ln w="9525">
                                  <a:solidFill>
                                    <a:srgbClr val="000000"/>
                                  </a:solidFill>
                                  <a:miter lim="800000"/>
                                  <a:headEnd/>
                                  <a:tailEnd/>
                                </a:ln>
                              </wps:spPr>
                              <wps:txbx>
                                <w:txbxContent>
                                  <w:p w14:paraId="0B701136" w14:textId="77777777" w:rsidR="00173623" w:rsidRDefault="00173623" w:rsidP="00C742B5">
                                    <w:pPr>
                                      <w:spacing w:after="0"/>
                                      <w:jc w:val="center"/>
                                      <w:rPr>
                                        <w:rFonts w:ascii="Times New Roman" w:hAnsi="Times New Roman"/>
                                        <w:sz w:val="28"/>
                                        <w:szCs w:val="28"/>
                                      </w:rPr>
                                    </w:pPr>
                                  </w:p>
                                  <w:p w14:paraId="6550F372"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Характеристика</w:t>
                                    </w:r>
                                  </w:p>
                                </w:txbxContent>
                              </wps:txbx>
                              <wps:bodyPr rot="0" vert="horz" wrap="square" lIns="0" tIns="0" rIns="0" bIns="0" anchor="t" anchorCtr="0" upright="1">
                                <a:noAutofit/>
                              </wps:bodyPr>
                            </wps:wsp>
                          </wpg:grpSp>
                          <wps:wsp>
                            <wps:cNvPr id="293" name="AutoShape 262"/>
                            <wps:cNvCnPr>
                              <a:cxnSpLocks/>
                            </wps:cNvCnPr>
                            <wps:spPr bwMode="auto">
                              <a:xfrm flipH="1">
                                <a:off x="10755" y="3585"/>
                                <a:ext cx="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263"/>
                            <wps:cNvCnPr>
                              <a:cxnSpLocks/>
                            </wps:cNvCnPr>
                            <wps:spPr bwMode="auto">
                              <a:xfrm>
                                <a:off x="4730" y="3585"/>
                                <a:ext cx="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AutoShape 264"/>
                            <wps:cNvCnPr>
                              <a:cxnSpLocks/>
                            </wps:cNvCnPr>
                            <wps:spPr bwMode="auto">
                              <a:xfrm>
                                <a:off x="4730" y="4830"/>
                                <a:ext cx="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AutoShape 265"/>
                            <wps:cNvCnPr>
                              <a:cxnSpLocks/>
                            </wps:cNvCnPr>
                            <wps:spPr bwMode="auto">
                              <a:xfrm>
                                <a:off x="4730" y="6030"/>
                                <a:ext cx="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AutoShape 266"/>
                            <wps:cNvCnPr>
                              <a:cxnSpLocks/>
                            </wps:cNvCnPr>
                            <wps:spPr bwMode="auto">
                              <a:xfrm>
                                <a:off x="4730" y="7245"/>
                                <a:ext cx="20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AutoShape 267"/>
                            <wps:cNvCnPr>
                              <a:cxnSpLocks/>
                            </wps:cNvCnPr>
                            <wps:spPr bwMode="auto">
                              <a:xfrm>
                                <a:off x="4730" y="8475"/>
                                <a:ext cx="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AutoShape 268"/>
                            <wps:cNvCnPr>
                              <a:cxnSpLocks/>
                            </wps:cNvCnPr>
                            <wps:spPr bwMode="auto">
                              <a:xfrm>
                                <a:off x="4730" y="9780"/>
                                <a:ext cx="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269"/>
                            <wps:cNvCnPr>
                              <a:cxnSpLocks/>
                            </wps:cNvCnPr>
                            <wps:spPr bwMode="auto">
                              <a:xfrm>
                                <a:off x="10755" y="4830"/>
                                <a:ext cx="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AutoShape 270"/>
                            <wps:cNvCnPr>
                              <a:cxnSpLocks/>
                            </wps:cNvCnPr>
                            <wps:spPr bwMode="auto">
                              <a:xfrm>
                                <a:off x="10755" y="6030"/>
                                <a:ext cx="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AutoShape 271"/>
                            <wps:cNvCnPr>
                              <a:cxnSpLocks/>
                            </wps:cNvCnPr>
                            <wps:spPr bwMode="auto">
                              <a:xfrm>
                                <a:off x="10752" y="7245"/>
                                <a:ext cx="5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AutoShape 272"/>
                            <wps:cNvCnPr>
                              <a:cxnSpLocks/>
                            </wps:cNvCnPr>
                            <wps:spPr bwMode="auto">
                              <a:xfrm>
                                <a:off x="10755" y="8475"/>
                                <a:ext cx="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AutoShape 273"/>
                            <wps:cNvCnPr>
                              <a:cxnSpLocks/>
                            </wps:cNvCnPr>
                            <wps:spPr bwMode="auto">
                              <a:xfrm flipV="1">
                                <a:off x="10755" y="9855"/>
                                <a:ext cx="57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AutoShape 274"/>
                            <wps:cNvCnPr>
                              <a:cxnSpLocks/>
                            </wps:cNvCnPr>
                            <wps:spPr bwMode="auto">
                              <a:xfrm>
                                <a:off x="8940" y="2850"/>
                                <a:ext cx="15"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group w14:anchorId="32CD1AC7" id="Group 231" o:spid="_x0000_s1048" style="position:absolute;left:0;text-align:left;margin-left:11.7pt;margin-top:13.2pt;width:447.75pt;height:432.75pt;z-index:251660288" coordorigin="1185,1142" coordsize="10140,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">
                <v:shape id="AutoShape 232" o:spid="_x0000_s1049" type="#_x0000_t32" style="position:absolute;left:6225;top:253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">
                  <o:lock v:ext="edit" shapetype="f"/>
                </v:shape>
                <v:group id="Group 233" o:spid="_x0000_s1050" style="position:absolute;left:1185;top:1142;width:10140;height:9521" coordorigin="1185,1142" coordsize="10140,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AutoShape 234" o:spid="_x0000_s1051" type="#_x0000_t32" style="position:absolute;left:3240;top:2851;width:57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">
                    <o:lock v:ext="edit" shapetype="f"/>
                  </v:shape>
                  <v:group id="Group 235" o:spid="_x0000_s1052" style="position:absolute;left:1185;top:1142;width:10140;height:9521" coordorigin="1185,1142" coordsize="10140,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AutoShape 236" o:spid="_x0000_s1053" type="#_x0000_t32" style="position:absolute;left:6225;top:163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">
                      <o:lock v:ext="edit" shapetype="f"/>
                    </v:shape>
                    <v:shape id="AutoShape 237" o:spid="_x0000_s1054" type="#_x0000_t32" style="position:absolute;left:6225;top:2715;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">
                      <v:stroke endarrow="block"/>
                      <o:lock v:ext="edit" shapetype="f"/>
                    </v:shape>
                    <v:shape id="AutoShape 238" o:spid="_x0000_s1055" type="#_x0000_t32" style="position:absolute;left:3240;top:285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">
                      <v:stroke endarrow="block"/>
                      <o:lock v:ext="edit" shapetype="f"/>
                    </v:shape>
                    <v:shape id="AutoShape 239" o:spid="_x0000_s1056" type="#_x0000_t32" style="position:absolute;left:1185;top:3585;width:0;height:6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">
                      <o:lock v:ext="edit" shapetype="f"/>
                    </v:shape>
                    <v:shape id="AutoShape 240" o:spid="_x0000_s1057" type="#_x0000_t32" style="position:absolute;left:1185;top:4920;width: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">
                      <v:stroke endarrow="block"/>
                      <o:lock v:ext="edit" shapetype="f"/>
                    </v:shape>
                    <v:shape id="AutoShape 241" o:spid="_x0000_s1058" type="#_x0000_t32" style="position:absolute;left:1185;top:3585;width: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">
                      <o:lock v:ext="edit" shapetype="f"/>
                    </v:shape>
                    <v:shape id="AutoShape 242" o:spid="_x0000_s1059" type="#_x0000_t32" style="position:absolute;left:1185;top:6165;width: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">
                      <v:stroke endarrow="block"/>
                      <o:lock v:ext="edit" shapetype="f"/>
                    </v:shape>
                    <v:shape id="AutoShape 243" o:spid="_x0000_s1060" type="#_x0000_t32" style="position:absolute;left:1185;top:7365;width:55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">
                      <v:stroke endarrow="block"/>
                      <o:lock v:ext="edit" shapetype="f"/>
                    </v:shape>
                    <v:shape id="AutoShape 244" o:spid="_x0000_s1061" type="#_x0000_t32" style="position:absolute;left:1185;top:8580;width:55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">
                      <v:stroke endarrow="block"/>
                      <o:lock v:ext="edit" shapetype="f"/>
                    </v:shape>
                    <v:shape id="AutoShape 245" o:spid="_x0000_s1062" type="#_x0000_t32" style="position:absolute;left:1185;top:9780;width: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">
                      <v:stroke endarrow="block"/>
                      <o:lock v:ext="edit" shapetype="f"/>
                    </v:shape>
                    <v:shape id="AutoShape 246" o:spid="_x0000_s1063" type="#_x0000_t32" style="position:absolute;left:11325;top:3585;width:0;height:6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">
                      <o:lock v:ext="edit" shapetype="f"/>
                    </v:shape>
                    <v:group id="Group 247" o:spid="_x0000_s1064" style="position:absolute;left:1740;top:1142;width:9015;height:9521" coordorigin="1740,1142" coordsize="9015,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Text Box 248" o:spid="_x0000_s1065" type="#_x0000_t202" style="position:absolute;left:4203;top:1142;width:4065;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">
                        <v:path arrowok="t"/>
                        <v:textbox>
                          <w:txbxContent>
                            <w:p w14:paraId="10D3B098" w14:textId="77777777" w:rsidR="00173623" w:rsidRPr="00440F80" w:rsidRDefault="00173623" w:rsidP="00C742B5">
                              <w:pPr>
                                <w:jc w:val="center"/>
                                <w:rPr>
                                  <w:rFonts w:ascii="Times New Roman" w:hAnsi="Times New Roman"/>
                                  <w:sz w:val="28"/>
                                  <w:szCs w:val="28"/>
                                </w:rPr>
                              </w:pPr>
                              <w:r w:rsidRPr="00440F80">
                                <w:rPr>
                                  <w:rFonts w:ascii="Times New Roman" w:hAnsi="Times New Roman"/>
                                  <w:sz w:val="28"/>
                                  <w:szCs w:val="28"/>
                                </w:rPr>
                                <w:t>Объекты (предмет) лизинга</w:t>
                              </w:r>
                            </w:p>
                          </w:txbxContent>
                        </v:textbox>
                      </v:shape>
                      <v:shape id="Text Box 249" o:spid="_x0000_s1066" type="#_x0000_t202" style="position:absolute;left:4213;top:2018;width:406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">
                        <v:path arrowok="t"/>
                        <v:textbox>
                          <w:txbxContent>
                            <w:p w14:paraId="0AC4BAE8" w14:textId="77777777" w:rsidR="00173623" w:rsidRPr="00440F80" w:rsidRDefault="00173623" w:rsidP="00C742B5">
                              <w:pPr>
                                <w:jc w:val="center"/>
                                <w:rPr>
                                  <w:rFonts w:ascii="Times New Roman" w:hAnsi="Times New Roman"/>
                                  <w:sz w:val="28"/>
                                  <w:szCs w:val="28"/>
                                </w:rPr>
                              </w:pPr>
                              <w:r w:rsidRPr="00440F80">
                                <w:rPr>
                                  <w:rFonts w:ascii="Times New Roman" w:hAnsi="Times New Roman"/>
                                  <w:sz w:val="28"/>
                                  <w:szCs w:val="28"/>
                                </w:rPr>
                                <w:t>Средства производства</w:t>
                              </w:r>
                            </w:p>
                          </w:txbxContent>
                        </v:textbox>
                      </v:shape>
                      <v:shape id="Text Box 250" o:spid="_x0000_s1067" type="#_x0000_t202" style="position:absolute;left:1740;top:3195;width:29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">
                        <v:path arrowok="t"/>
                        <v:textbox inset="0,0,0,0">
                          <w:txbxContent>
                            <w:p w14:paraId="01978999" w14:textId="77777777" w:rsidR="00173623" w:rsidRDefault="00173623" w:rsidP="00C742B5">
                              <w:pPr>
                                <w:spacing w:after="0"/>
                                <w:jc w:val="center"/>
                                <w:rPr>
                                  <w:rFonts w:ascii="Times New Roman" w:hAnsi="Times New Roman"/>
                                  <w:sz w:val="28"/>
                                  <w:szCs w:val="28"/>
                                </w:rPr>
                              </w:pPr>
                            </w:p>
                            <w:p w14:paraId="2D865D84" w14:textId="77777777" w:rsidR="00173623" w:rsidRPr="00D45FFE" w:rsidRDefault="00173623" w:rsidP="00C742B5">
                              <w:pPr>
                                <w:spacing w:after="0"/>
                                <w:jc w:val="center"/>
                                <w:rPr>
                                  <w:rFonts w:ascii="Times New Roman" w:hAnsi="Times New Roman"/>
                                  <w:sz w:val="28"/>
                                  <w:szCs w:val="28"/>
                                </w:rPr>
                              </w:pPr>
                              <w:r w:rsidRPr="00D45FFE">
                                <w:rPr>
                                  <w:rFonts w:ascii="Times New Roman" w:hAnsi="Times New Roman"/>
                                  <w:sz w:val="28"/>
                                  <w:szCs w:val="28"/>
                                </w:rPr>
                                <w:t>Признаки</w:t>
                              </w:r>
                            </w:p>
                          </w:txbxContent>
                        </v:textbox>
                      </v:shape>
                      <v:shape id="Text Box 251" o:spid="_x0000_s1068" type="#_x0000_t202" style="position:absolute;left:1740;top:4456;width:2990;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">
                        <v:path arrowok="t"/>
                        <v:textbox>
                          <w:txbxContent>
                            <w:p w14:paraId="2289A59F" w14:textId="77777777" w:rsidR="00173623" w:rsidRDefault="00173623" w:rsidP="00C742B5">
                              <w:pPr>
                                <w:spacing w:after="0"/>
                                <w:jc w:val="center"/>
                                <w:rPr>
                                  <w:rFonts w:ascii="Times New Roman" w:hAnsi="Times New Roman"/>
                                  <w:sz w:val="28"/>
                                  <w:szCs w:val="28"/>
                                </w:rPr>
                              </w:pPr>
                              <w:r w:rsidRPr="00D45FFE">
                                <w:rPr>
                                  <w:rFonts w:ascii="Times New Roman" w:hAnsi="Times New Roman"/>
                                  <w:sz w:val="28"/>
                                  <w:szCs w:val="28"/>
                                </w:rPr>
                                <w:t>Функциональное</w:t>
                              </w:r>
                            </w:p>
                            <w:p w14:paraId="15A376EE" w14:textId="77777777" w:rsidR="00173623" w:rsidRPr="00D45FFE" w:rsidRDefault="00173623" w:rsidP="00C742B5">
                              <w:pPr>
                                <w:spacing w:after="0"/>
                                <w:jc w:val="center"/>
                                <w:rPr>
                                  <w:rFonts w:ascii="Times New Roman" w:hAnsi="Times New Roman"/>
                                  <w:sz w:val="28"/>
                                  <w:szCs w:val="28"/>
                                </w:rPr>
                              </w:pPr>
                              <w:r w:rsidRPr="00D45FFE">
                                <w:rPr>
                                  <w:rFonts w:ascii="Times New Roman" w:hAnsi="Times New Roman"/>
                                  <w:sz w:val="28"/>
                                  <w:szCs w:val="28"/>
                                </w:rPr>
                                <w:t xml:space="preserve"> значение</w:t>
                              </w:r>
                            </w:p>
                          </w:txbxContent>
                        </v:textbox>
                      </v:shape>
                      <v:shape id="Text Box 252" o:spid="_x0000_s1069" type="#_x0000_t202" style="position:absolute;left:1740;top:5696;width:299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">
                        <v:path arrowok="t"/>
                        <v:textbox inset="0,0,0,0">
                          <w:txbxContent>
                            <w:p w14:paraId="5FA5C0AE" w14:textId="77777777" w:rsidR="00173623" w:rsidRDefault="00173623" w:rsidP="00C742B5">
                              <w:pPr>
                                <w:spacing w:after="0"/>
                                <w:rPr>
                                  <w:rFonts w:ascii="Times New Roman" w:hAnsi="Times New Roman"/>
                                  <w:sz w:val="28"/>
                                  <w:szCs w:val="28"/>
                                </w:rPr>
                              </w:pPr>
                            </w:p>
                            <w:p w14:paraId="74DDC134" w14:textId="77777777" w:rsidR="00173623" w:rsidRPr="00D45FFE" w:rsidRDefault="00173623" w:rsidP="00C742B5">
                              <w:pPr>
                                <w:spacing w:after="0"/>
                                <w:jc w:val="center"/>
                                <w:rPr>
                                  <w:rFonts w:ascii="Times New Roman" w:hAnsi="Times New Roman"/>
                                  <w:sz w:val="28"/>
                                  <w:szCs w:val="28"/>
                                </w:rPr>
                              </w:pPr>
                              <w:r w:rsidRPr="00D45FFE">
                                <w:rPr>
                                  <w:rFonts w:ascii="Times New Roman" w:hAnsi="Times New Roman"/>
                                  <w:sz w:val="28"/>
                                  <w:szCs w:val="28"/>
                                </w:rPr>
                                <w:t>Обороноспособность</w:t>
                              </w:r>
                            </w:p>
                          </w:txbxContent>
                        </v:textbox>
                      </v:shape>
                      <v:shape id="Text Box 253" o:spid="_x0000_s1070" type="#_x0000_t202" style="position:absolute;left:1740;top:9345;width:2990;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">
                        <v:path arrowok="t"/>
                        <v:textbox>
                          <w:txbxContent>
                            <w:p w14:paraId="7E5449BE"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Отраслевая</w:t>
                              </w:r>
                            </w:p>
                            <w:p w14:paraId="029DEB59"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принадлежность</w:t>
                              </w:r>
                            </w:p>
                          </w:txbxContent>
                        </v:textbox>
                      </v:shape>
                      <v:shape id="Text Box 254" o:spid="_x0000_s1071" type="#_x0000_t202" style="position:absolute;left:1740;top:8160;width:299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">
                        <v:path arrowok="t"/>
                        <v:textbox>
                          <w:txbxContent>
                            <w:p w14:paraId="4A8A9DD7" w14:textId="77777777" w:rsidR="00173623" w:rsidRDefault="00173623" w:rsidP="00C742B5">
                              <w:pPr>
                                <w:spacing w:after="0"/>
                                <w:jc w:val="center"/>
                                <w:rPr>
                                  <w:rFonts w:ascii="Times New Roman" w:hAnsi="Times New Roman"/>
                                  <w:sz w:val="28"/>
                                  <w:szCs w:val="28"/>
                                </w:rPr>
                              </w:pPr>
                              <w:r w:rsidRPr="00DF4BC1">
                                <w:rPr>
                                  <w:rFonts w:ascii="Times New Roman" w:hAnsi="Times New Roman"/>
                                  <w:sz w:val="28"/>
                                  <w:szCs w:val="28"/>
                                </w:rPr>
                                <w:t>Степень</w:t>
                              </w:r>
                            </w:p>
                            <w:p w14:paraId="42D6109B" w14:textId="77777777" w:rsidR="00173623" w:rsidRPr="00DF4BC1" w:rsidRDefault="00173623" w:rsidP="00C742B5">
                              <w:pPr>
                                <w:spacing w:after="0"/>
                                <w:jc w:val="center"/>
                                <w:rPr>
                                  <w:rFonts w:ascii="Times New Roman" w:hAnsi="Times New Roman"/>
                                  <w:sz w:val="28"/>
                                  <w:szCs w:val="28"/>
                                </w:rPr>
                              </w:pPr>
                              <w:r w:rsidRPr="00DF4BC1">
                                <w:rPr>
                                  <w:rFonts w:ascii="Times New Roman" w:hAnsi="Times New Roman"/>
                                  <w:sz w:val="28"/>
                                  <w:szCs w:val="28"/>
                                </w:rPr>
                                <w:t>подвижности</w:t>
                              </w:r>
                            </w:p>
                            <w:p w14:paraId="2947D96F" w14:textId="77777777" w:rsidR="00173623" w:rsidRPr="00DF4BC1" w:rsidRDefault="00173623" w:rsidP="00C742B5">
                              <w:pPr>
                                <w:spacing w:after="0"/>
                              </w:pPr>
                            </w:p>
                          </w:txbxContent>
                        </v:textbox>
                      </v:shape>
                      <v:shape id="Text Box 255" o:spid="_x0000_s1072" type="#_x0000_t202" style="position:absolute;left:1740;top:6833;width:2990;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">
                        <v:path arrowok="t"/>
                        <v:textbox>
                          <w:txbxContent>
                            <w:p w14:paraId="2FBB9659" w14:textId="77777777" w:rsidR="00173623" w:rsidRPr="00DF4BC1" w:rsidRDefault="00173623" w:rsidP="00C742B5">
                              <w:pPr>
                                <w:jc w:val="center"/>
                                <w:rPr>
                                  <w:rFonts w:ascii="Times New Roman" w:hAnsi="Times New Roman"/>
                                  <w:sz w:val="28"/>
                                  <w:szCs w:val="28"/>
                                </w:rPr>
                              </w:pPr>
                              <w:r w:rsidRPr="00DF4BC1">
                                <w:rPr>
                                  <w:rFonts w:ascii="Times New Roman" w:hAnsi="Times New Roman"/>
                                  <w:sz w:val="28"/>
                                  <w:szCs w:val="28"/>
                                </w:rPr>
                                <w:t xml:space="preserve">Состояние </w:t>
                              </w:r>
                              <w:proofErr w:type="spellStart"/>
                              <w:r w:rsidRPr="00DF4BC1">
                                <w:rPr>
                                  <w:rFonts w:ascii="Times New Roman" w:hAnsi="Times New Roman"/>
                                  <w:sz w:val="28"/>
                                  <w:szCs w:val="28"/>
                                </w:rPr>
                                <w:t>потре</w:t>
                              </w:r>
                              <w:r>
                                <w:rPr>
                                  <w:rFonts w:ascii="Times New Roman" w:hAnsi="Times New Roman"/>
                                  <w:sz w:val="28"/>
                                  <w:szCs w:val="28"/>
                                </w:rPr>
                                <w:t>-</w:t>
                              </w:r>
                              <w:r w:rsidRPr="00DF4BC1">
                                <w:rPr>
                                  <w:rFonts w:ascii="Times New Roman" w:hAnsi="Times New Roman"/>
                                  <w:sz w:val="28"/>
                                  <w:szCs w:val="28"/>
                                </w:rPr>
                                <w:t>бительской</w:t>
                              </w:r>
                              <w:proofErr w:type="spellEnd"/>
                              <w:r w:rsidRPr="00DF4BC1">
                                <w:rPr>
                                  <w:rFonts w:ascii="Times New Roman" w:hAnsi="Times New Roman"/>
                                  <w:sz w:val="28"/>
                                  <w:szCs w:val="28"/>
                                </w:rPr>
                                <w:t xml:space="preserve"> формы</w:t>
                              </w:r>
                            </w:p>
                            <w:p w14:paraId="4A839359" w14:textId="77777777" w:rsidR="00173623" w:rsidRPr="00DF4BC1" w:rsidRDefault="00173623" w:rsidP="00C742B5"/>
                          </w:txbxContent>
                        </v:textbox>
                      </v:shape>
                      <v:shape id="Text Box 256" o:spid="_x0000_s1073" type="#_x0000_t202" style="position:absolute;left:6735;top:8997;width:401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">
                        <v:path arrowok="t"/>
                        <v:textbox>
                          <w:txbxContent>
                            <w:p w14:paraId="272AB491"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Промышленные, строительные,</w:t>
                              </w:r>
                            </w:p>
                            <w:p w14:paraId="2C5DD9DF"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сельскохозяйственные и др.</w:t>
                              </w:r>
                            </w:p>
                          </w:txbxContent>
                        </v:textbox>
                      </v:shape>
                      <v:shape id="Text Box 257" o:spid="_x0000_s1074" type="#_x0000_t202" style="position:absolute;left:6735;top:7890;width:4017;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">
                        <v:path arrowok="t"/>
                        <v:textbox>
                          <w:txbxContent>
                            <w:p w14:paraId="5C12F33B"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Движимые и недвижимые вещи</w:t>
                              </w:r>
                            </w:p>
                          </w:txbxContent>
                        </v:textbox>
                      </v:shape>
                      <v:shape id="Text Box 258" o:spid="_x0000_s1075" type="#_x0000_t202" style="position:absolute;left:6735;top:6607;width:4017;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">
                        <v:path arrowok="t"/>
                        <v:textbox>
                          <w:txbxContent>
                            <w:p w14:paraId="4391388B" w14:textId="77777777" w:rsidR="00173623" w:rsidRPr="00D45FFE" w:rsidRDefault="00173623" w:rsidP="00C742B5">
                              <w:pPr>
                                <w:spacing w:after="0"/>
                                <w:jc w:val="center"/>
                                <w:rPr>
                                  <w:rFonts w:ascii="Times New Roman" w:hAnsi="Times New Roman"/>
                                  <w:sz w:val="28"/>
                                  <w:szCs w:val="28"/>
                                </w:rPr>
                              </w:pPr>
                              <w:proofErr w:type="spellStart"/>
                              <w:r>
                                <w:rPr>
                                  <w:rFonts w:ascii="Times New Roman" w:hAnsi="Times New Roman"/>
                                  <w:sz w:val="28"/>
                                  <w:szCs w:val="28"/>
                                </w:rPr>
                                <w:t>Непотребляемые</w:t>
                              </w:r>
                              <w:proofErr w:type="spellEnd"/>
                              <w:r>
                                <w:rPr>
                                  <w:rFonts w:ascii="Times New Roman" w:hAnsi="Times New Roman"/>
                                  <w:sz w:val="28"/>
                                  <w:szCs w:val="28"/>
                                </w:rPr>
                                <w:t xml:space="preserve"> в процессе использования</w:t>
                              </w:r>
                            </w:p>
                          </w:txbxContent>
                        </v:textbox>
                      </v:shape>
                      <v:shape id="Text Box 259" o:spid="_x0000_s1076" type="#_x0000_t202" style="position:absolute;left:6738;top:5520;width:4017;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">
                        <v:path arrowok="t"/>
                        <v:textbox>
                          <w:txbxContent>
                            <w:p w14:paraId="03588DF8"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 xml:space="preserve">Участие во многих производственных циклах </w:t>
                              </w:r>
                            </w:p>
                          </w:txbxContent>
                        </v:textbox>
                      </v:shape>
                      <v:shape id="Text Box 260" o:spid="_x0000_s1077" type="#_x0000_t202" style="position:absolute;left:6738;top:4365;width:4014;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">
                        <v:path arrowok="t"/>
                        <v:textbox>
                          <w:txbxContent>
                            <w:p w14:paraId="144C4C22"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Использование для предпринимательских целей</w:t>
                              </w:r>
                            </w:p>
                          </w:txbxContent>
                        </v:textbox>
                      </v:shape>
                      <v:shape id="Text Box 261" o:spid="_x0000_s1078" type="#_x0000_t202" style="position:absolute;left:6738;top:3150;width:4017;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">
                        <v:path arrowok="t"/>
                        <v:textbox inset="0,0,0,0">
                          <w:txbxContent>
                            <w:p w14:paraId="0B701136" w14:textId="77777777" w:rsidR="00173623" w:rsidRDefault="00173623" w:rsidP="00C742B5">
                              <w:pPr>
                                <w:spacing w:after="0"/>
                                <w:jc w:val="center"/>
                                <w:rPr>
                                  <w:rFonts w:ascii="Times New Roman" w:hAnsi="Times New Roman"/>
                                  <w:sz w:val="28"/>
                                  <w:szCs w:val="28"/>
                                </w:rPr>
                              </w:pPr>
                            </w:p>
                            <w:p w14:paraId="6550F372" w14:textId="77777777" w:rsidR="00173623" w:rsidRPr="00D45FFE" w:rsidRDefault="00173623" w:rsidP="00C742B5">
                              <w:pPr>
                                <w:spacing w:after="0"/>
                                <w:jc w:val="center"/>
                                <w:rPr>
                                  <w:rFonts w:ascii="Times New Roman" w:hAnsi="Times New Roman"/>
                                  <w:sz w:val="28"/>
                                  <w:szCs w:val="28"/>
                                </w:rPr>
                              </w:pPr>
                              <w:r>
                                <w:rPr>
                                  <w:rFonts w:ascii="Times New Roman" w:hAnsi="Times New Roman"/>
                                  <w:sz w:val="28"/>
                                  <w:szCs w:val="28"/>
                                </w:rPr>
                                <w:t>Характеристика</w:t>
                              </w:r>
                            </w:p>
                          </w:txbxContent>
                        </v:textbox>
                      </v:shape>
                    </v:group>
                    <v:shape id="AutoShape 262" o:spid="_x0000_s1079" type="#_x0000_t32" style="position:absolute;left:10755;top:3585;width:5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gkxQAAANwAAAAPAAAAZHJzL2Rvd25yZXYueG1sRI/BasMw&#10;EETvgf6D2EIvIZGdQk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DpdGgkxQAAANwAAAAP&#10;AAAAAAAAAAAAAAAAAAcCAABkcnMvZG93bnJldi54bWxQSwUGAAAAAAMAAwC3AAAA+QIAAAAA&#10;">
                      <o:lock v:ext="edit" shapetype="f"/>
                    </v:shape>
                    <v:shape id="AutoShape 263" o:spid="_x0000_s1080" type="#_x0000_t32" style="position:absolute;left:4730;top:3585;width:20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">
                      <v:stroke endarrow="block"/>
                      <o:lock v:ext="edit" shapetype="f"/>
                    </v:shape>
                    <v:shape id="AutoShape 264" o:spid="_x0000_s1081" type="#_x0000_t32" style="position:absolute;left:4730;top:4830;width:20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">
                      <v:stroke endarrow="block"/>
                      <o:lock v:ext="edit" shapetype="f"/>
                    </v:shape>
                    <v:shape id="AutoShape 265" o:spid="_x0000_s1082" type="#_x0000_t32" style="position:absolute;left:4730;top:6030;width:20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">
                      <v:stroke endarrow="block"/>
                      <o:lock v:ext="edit" shapetype="f"/>
                    </v:shape>
                    <v:shape id="AutoShape 266" o:spid="_x0000_s1083" type="#_x0000_t32" style="position:absolute;left:4730;top:7245;width:2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">
                      <v:stroke endarrow="block"/>
                      <o:lock v:ext="edit" shapetype="f"/>
                    </v:shape>
                    <v:shape id="AutoShape 267" o:spid="_x0000_s1084" type="#_x0000_t32" style="position:absolute;left:4730;top:8475;width:20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">
                      <v:stroke endarrow="block"/>
                      <o:lock v:ext="edit" shapetype="f"/>
                    </v:shape>
                    <v:shape id="AutoShape 268" o:spid="_x0000_s1085" type="#_x0000_t32" style="position:absolute;left:4730;top:9780;width:20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Py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yHP7OxCMgF78AAAD//wMAUEsBAi0AFAAGAAgAAAAhANvh9svuAAAAhQEAABMAAAAAAAAA&#10;AAAAAAAAAAAAAFtDb250ZW50X1R5cGVzXS54bWxQSwECLQAUAAYACAAAACEAWvQsW78AAAAVAQAA&#10;CwAAAAAAAAAAAAAAAAAfAQAAX3JlbHMvLnJlbHNQSwECLQAUAAYACAAAACEAVapz8sYAAADcAAAA&#10;DwAAAAAAAAAAAAAAAAAHAgAAZHJzL2Rvd25yZXYueG1sUEsFBgAAAAADAAMAtwAAAPoCAAAAAA==&#10;">
                      <v:stroke endarrow="block"/>
                      <o:lock v:ext="edit" shapetype="f"/>
                    </v:shape>
                    <v:shape id="AutoShape 269" o:spid="_x0000_s1086" type="#_x0000_t32" style="position:absolute;left:10755;top:4830;width: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">
                      <v:stroke endarrow="block"/>
                      <o:lock v:ext="edit" shapetype="f"/>
                    </v:shape>
                    <v:shape id="AutoShape 270" o:spid="_x0000_s1087" type="#_x0000_t32" style="position:absolute;left:10755;top:6030;width: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">
                      <v:stroke endarrow="block"/>
                      <o:lock v:ext="edit" shapetype="f"/>
                    </v:shape>
                    <v:shape id="AutoShape 271" o:spid="_x0000_s1088" type="#_x0000_t32" style="position:absolute;left:10752;top:7245;width: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">
                      <v:stroke endarrow="block"/>
                      <o:lock v:ext="edit" shapetype="f"/>
                    </v:shape>
                    <v:shape id="AutoShape 272" o:spid="_x0000_s1089" type="#_x0000_t32" style="position:absolute;left:10755;top:8475;width: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">
                      <v:stroke endarrow="block"/>
                      <o:lock v:ext="edit" shapetype="f"/>
                    </v:shape>
                    <v:shape id="AutoShape 273" o:spid="_x0000_s1090" type="#_x0000_t32" style="position:absolute;left:10755;top:9855;width:57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">
                      <v:stroke endarrow="block"/>
                      <o:lock v:ext="edit" shapetype="f"/>
                    </v:shape>
                    <v:shape id="AutoShape 274" o:spid="_x0000_s1091" type="#_x0000_t32" style="position:absolute;left:8940;top:2850;width:15;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">
                      <v:stroke endarrow="block"/>
                      <o:lock v:ext="edit" shapetype="f"/>
                    </v:shape>
                  </v:group>
                </v:group>
              </v:group>
            </w:pict>
          </mc:Fallback>
        </mc:AlternateContent>
      </w:r>
    </w:p>
    <w:p w14:paraId="13CED073"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001F94C3" w14:textId="77777777" w:rsidR="00C742B5" w:rsidRPr="00C742B5" w:rsidRDefault="00C742B5" w:rsidP="00C742B5">
      <w:pPr>
        <w:spacing w:after="0" w:line="360" w:lineRule="auto"/>
        <w:ind w:firstLine="709"/>
        <w:contextualSpacing/>
        <w:jc w:val="center"/>
        <w:rPr>
          <w:rFonts w:ascii="Times New Roman" w:eastAsia="Calibri" w:hAnsi="Times New Roman" w:cs="Times New Roman"/>
          <w:kern w:val="0"/>
          <w:sz w:val="28"/>
          <w:szCs w:val="28"/>
          <w14:ligatures w14:val="none"/>
        </w:rPr>
      </w:pPr>
    </w:p>
    <w:p w14:paraId="569AAD2B"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06F22A89"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13567874"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7757B3D5"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7A9AED55"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248FD8EE"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3D81F076"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3CF2BC14"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4726239B"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1D30D112"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74D15842"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1E33C913"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43B5A35C"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2A48E8E0" w14:textId="77777777" w:rsidR="00C742B5" w:rsidRPr="00C742B5" w:rsidRDefault="00C742B5" w:rsidP="00C742B5">
      <w:pPr>
        <w:spacing w:after="0" w:line="360" w:lineRule="auto"/>
        <w:contextualSpacing/>
        <w:jc w:val="both"/>
        <w:rPr>
          <w:rFonts w:ascii="Times New Roman" w:eastAsia="Calibri" w:hAnsi="Times New Roman" w:cs="Times New Roman"/>
          <w:kern w:val="0"/>
          <w:sz w:val="28"/>
          <w:szCs w:val="28"/>
          <w14:ligatures w14:val="none"/>
        </w:rPr>
      </w:pPr>
    </w:p>
    <w:p w14:paraId="4A1A94CB" w14:textId="77777777" w:rsidR="00C742B5" w:rsidRPr="00C742B5" w:rsidRDefault="00C742B5" w:rsidP="00C742B5">
      <w:pPr>
        <w:spacing w:after="0" w:line="360" w:lineRule="auto"/>
        <w:contextualSpacing/>
        <w:jc w:val="both"/>
        <w:rPr>
          <w:rFonts w:ascii="Times New Roman" w:eastAsia="Calibri" w:hAnsi="Times New Roman" w:cs="Times New Roman"/>
          <w:kern w:val="0"/>
          <w:sz w:val="28"/>
          <w:szCs w:val="28"/>
          <w14:ligatures w14:val="none"/>
        </w:rPr>
      </w:pPr>
    </w:p>
    <w:p w14:paraId="78CB0B28" w14:textId="77777777" w:rsidR="00C742B5" w:rsidRPr="00C742B5" w:rsidRDefault="00C742B5" w:rsidP="00C742B5">
      <w:pPr>
        <w:spacing w:after="0" w:line="360" w:lineRule="auto"/>
        <w:contextualSpacing/>
        <w:jc w:val="both"/>
        <w:rPr>
          <w:rFonts w:ascii="Times New Roman" w:eastAsia="Calibri" w:hAnsi="Times New Roman" w:cs="Times New Roman"/>
          <w:kern w:val="0"/>
          <w:sz w:val="28"/>
          <w:szCs w:val="28"/>
          <w14:ligatures w14:val="none"/>
        </w:rPr>
      </w:pPr>
    </w:p>
    <w:p w14:paraId="7F85E6E3" w14:textId="14E2BB37" w:rsidR="00455DC3" w:rsidRPr="00FB149E" w:rsidRDefault="00C742B5" w:rsidP="00455DC3">
      <w:pPr>
        <w:spacing w:after="0" w:line="360" w:lineRule="auto"/>
        <w:ind w:firstLine="709"/>
        <w:contextualSpacing/>
        <w:jc w:val="center"/>
        <w:rPr>
          <w:rFonts w:ascii="Times New Roman" w:eastAsia="Calibri" w:hAnsi="Times New Roman" w:cs="Times New Roman"/>
          <w:kern w:val="0"/>
          <w:sz w:val="28"/>
          <w:szCs w:val="28"/>
          <w14:ligatures w14:val="none"/>
        </w:rPr>
      </w:pPr>
      <w:r w:rsidRPr="00C742B5">
        <w:rPr>
          <w:rFonts w:ascii="Times New Roman" w:eastAsia="Calibri" w:hAnsi="Times New Roman" w:cs="Times New Roman"/>
          <w:kern w:val="0"/>
          <w:sz w:val="28"/>
          <w:szCs w:val="28"/>
          <w14:ligatures w14:val="none"/>
        </w:rPr>
        <w:t>Рисунок 2 - Классификация объектов лизинг</w:t>
      </w:r>
      <w:r w:rsidR="00BB1BB1">
        <w:rPr>
          <w:rFonts w:ascii="Times New Roman" w:eastAsia="Calibri" w:hAnsi="Times New Roman" w:cs="Times New Roman"/>
          <w:kern w:val="0"/>
          <w:sz w:val="28"/>
          <w:szCs w:val="28"/>
          <w14:ligatures w14:val="none"/>
        </w:rPr>
        <w:t>а</w:t>
      </w:r>
      <w:r w:rsidR="00455DC3" w:rsidRPr="00FB149E">
        <w:rPr>
          <w:rFonts w:ascii="Times New Roman" w:eastAsia="Calibri" w:hAnsi="Times New Roman" w:cs="Times New Roman"/>
          <w:kern w:val="0"/>
          <w:sz w:val="28"/>
          <w:szCs w:val="28"/>
          <w14:ligatures w14:val="none"/>
        </w:rPr>
        <w:t xml:space="preserve"> [1</w:t>
      </w:r>
      <w:r w:rsidR="00617AAC">
        <w:rPr>
          <w:rFonts w:ascii="Times New Roman" w:eastAsia="Calibri" w:hAnsi="Times New Roman" w:cs="Times New Roman"/>
          <w:kern w:val="0"/>
          <w:sz w:val="28"/>
          <w:szCs w:val="28"/>
          <w14:ligatures w14:val="none"/>
        </w:rPr>
        <w:t>5</w:t>
      </w:r>
      <w:r w:rsidR="00455DC3" w:rsidRPr="00FB149E">
        <w:rPr>
          <w:rFonts w:ascii="Times New Roman" w:eastAsia="Calibri" w:hAnsi="Times New Roman" w:cs="Times New Roman"/>
          <w:kern w:val="0"/>
          <w:sz w:val="28"/>
          <w:szCs w:val="28"/>
          <w14:ligatures w14:val="none"/>
        </w:rPr>
        <w:t>]</w:t>
      </w:r>
    </w:p>
    <w:p w14:paraId="48B7B519" w14:textId="11AA2B6F" w:rsidR="00EF0B50" w:rsidRDefault="00EF0B50" w:rsidP="002A17E4">
      <w:pPr>
        <w:spacing w:after="0" w:line="360" w:lineRule="auto"/>
        <w:ind w:firstLine="709"/>
        <w:contextualSpacing/>
        <w:jc w:val="both"/>
        <w:rPr>
          <w:rFonts w:ascii="Times New Roman" w:eastAsia="Calibri" w:hAnsi="Times New Roman" w:cs="Times New Roman"/>
          <w:kern w:val="0"/>
          <w:sz w:val="28"/>
          <w:szCs w:val="28"/>
          <w14:ligatures w14:val="none"/>
        </w:rPr>
      </w:pPr>
      <w:r w:rsidRPr="00EF0B50">
        <w:rPr>
          <w:rFonts w:ascii="Times New Roman" w:eastAsia="Calibri" w:hAnsi="Times New Roman" w:cs="Times New Roman"/>
          <w:kern w:val="0"/>
          <w:sz w:val="28"/>
          <w:szCs w:val="28"/>
          <w14:ligatures w14:val="none"/>
        </w:rPr>
        <w:t xml:space="preserve">В отличие от обычной аренды, предметом </w:t>
      </w:r>
      <w:r>
        <w:rPr>
          <w:rFonts w:ascii="Times New Roman" w:eastAsia="Calibri" w:hAnsi="Times New Roman" w:cs="Times New Roman"/>
          <w:kern w:val="0"/>
          <w:sz w:val="28"/>
          <w:szCs w:val="28"/>
          <w14:ligatures w14:val="none"/>
        </w:rPr>
        <w:t>лизинга</w:t>
      </w:r>
      <w:r w:rsidRPr="00EF0B50">
        <w:rPr>
          <w:rFonts w:ascii="Times New Roman" w:eastAsia="Calibri" w:hAnsi="Times New Roman" w:cs="Times New Roman"/>
          <w:kern w:val="0"/>
          <w:sz w:val="28"/>
          <w:szCs w:val="28"/>
          <w14:ligatures w14:val="none"/>
        </w:rPr>
        <w:t xml:space="preserve"> не может быть земля или иное природное имущество, лежащее в основе всего недвижимого имущества, имущество, свободное перемещение которого запрещено федеральным законом, или имущество, в отношении которого установлена схема распределения.</w:t>
      </w:r>
    </w:p>
    <w:p w14:paraId="05890FAA" w14:textId="7E70CEBA" w:rsidR="002A17E4" w:rsidRDefault="002A17E4" w:rsidP="002A17E4">
      <w:pPr>
        <w:spacing w:after="0" w:line="360" w:lineRule="auto"/>
        <w:ind w:firstLine="709"/>
        <w:contextualSpacing/>
        <w:jc w:val="both"/>
        <w:rPr>
          <w:rFonts w:ascii="Times New Roman" w:eastAsia="Calibri" w:hAnsi="Times New Roman" w:cs="Times New Roman"/>
          <w:kern w:val="0"/>
          <w:sz w:val="28"/>
          <w:szCs w:val="28"/>
          <w14:ligatures w14:val="none"/>
        </w:rPr>
      </w:pPr>
      <w:r w:rsidRPr="002A17E4">
        <w:rPr>
          <w:rFonts w:ascii="Times New Roman" w:eastAsia="Calibri" w:hAnsi="Times New Roman" w:cs="Times New Roman"/>
          <w:kern w:val="0"/>
          <w:sz w:val="28"/>
          <w:szCs w:val="28"/>
          <w14:ligatures w14:val="none"/>
        </w:rPr>
        <w:t>В специальной литературе объекты, связанные с арендой, именуются объектами лизинга.</w:t>
      </w:r>
    </w:p>
    <w:p w14:paraId="762A90CC" w14:textId="77777777" w:rsidR="002A17E4" w:rsidRPr="002A17E4" w:rsidRDefault="002A17E4" w:rsidP="002A17E4">
      <w:pPr>
        <w:spacing w:after="0" w:line="360" w:lineRule="auto"/>
        <w:ind w:firstLine="709"/>
        <w:contextualSpacing/>
        <w:jc w:val="both"/>
        <w:rPr>
          <w:rFonts w:ascii="Times New Roman" w:eastAsia="Calibri" w:hAnsi="Times New Roman" w:cs="Times New Roman"/>
          <w:kern w:val="0"/>
          <w:sz w:val="28"/>
          <w:szCs w:val="28"/>
          <w14:ligatures w14:val="none"/>
        </w:rPr>
      </w:pPr>
      <w:r w:rsidRPr="002A17E4">
        <w:rPr>
          <w:rFonts w:ascii="Times New Roman" w:eastAsia="Calibri" w:hAnsi="Times New Roman" w:cs="Times New Roman"/>
          <w:kern w:val="0"/>
          <w:sz w:val="28"/>
          <w:szCs w:val="28"/>
          <w14:ligatures w14:val="none"/>
        </w:rPr>
        <w:t xml:space="preserve">На рисунке 2 представлена классификация лизинговых </w:t>
      </w:r>
      <w:r>
        <w:rPr>
          <w:rFonts w:ascii="Times New Roman" w:eastAsia="Calibri" w:hAnsi="Times New Roman" w:cs="Times New Roman"/>
          <w:kern w:val="0"/>
          <w:sz w:val="28"/>
          <w:szCs w:val="28"/>
          <w14:ligatures w14:val="none"/>
        </w:rPr>
        <w:t>объектов.</w:t>
      </w:r>
    </w:p>
    <w:p w14:paraId="5A01CA1C" w14:textId="39DC7548" w:rsidR="002A17E4" w:rsidRDefault="00EF0B50" w:rsidP="002A17E4">
      <w:pPr>
        <w:spacing w:after="0" w:line="360" w:lineRule="auto"/>
        <w:ind w:firstLine="709"/>
        <w:contextualSpacing/>
        <w:jc w:val="both"/>
        <w:rPr>
          <w:rFonts w:ascii="Times New Roman" w:eastAsia="Calibri" w:hAnsi="Times New Roman" w:cs="Times New Roman"/>
          <w:kern w:val="0"/>
          <w:sz w:val="28"/>
          <w:szCs w:val="28"/>
          <w14:ligatures w14:val="none"/>
        </w:rPr>
      </w:pPr>
      <w:r w:rsidRPr="00EF0B50">
        <w:rPr>
          <w:rFonts w:ascii="Times New Roman" w:eastAsia="Calibri" w:hAnsi="Times New Roman" w:cs="Times New Roman"/>
          <w:kern w:val="0"/>
          <w:sz w:val="28"/>
          <w:szCs w:val="28"/>
          <w14:ligatures w14:val="none"/>
        </w:rPr>
        <w:t>В соответствии с Законом о финансовом лизинге (ФЗ 164), лизинг может осуществляться в отношении движимого или недвижимого имущества при соблюдении особых условий</w:t>
      </w:r>
      <w:r w:rsidR="002A17E4" w:rsidRPr="002A17E4">
        <w:rPr>
          <w:rFonts w:ascii="Times New Roman" w:eastAsia="Calibri" w:hAnsi="Times New Roman" w:cs="Times New Roman"/>
          <w:kern w:val="0"/>
          <w:sz w:val="28"/>
          <w:szCs w:val="28"/>
          <w14:ligatures w14:val="none"/>
        </w:rPr>
        <w:t>, отнесенное к основным средствам по действующей классификации, за исключением имущества, свободное обращение которого на рынке запрещено и которое не уничтожается в процессе производственного использования (не потребляется там).</w:t>
      </w:r>
    </w:p>
    <w:p w14:paraId="11B37282" w14:textId="77777777" w:rsidR="002A17E4" w:rsidRDefault="002A17E4" w:rsidP="002A17E4">
      <w:pPr>
        <w:tabs>
          <w:tab w:val="left" w:pos="709"/>
        </w:tabs>
        <w:spacing w:after="0" w:line="360" w:lineRule="auto"/>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ab/>
      </w:r>
      <w:r w:rsidRPr="002A17E4">
        <w:rPr>
          <w:rFonts w:ascii="Times New Roman" w:eastAsia="Calibri" w:hAnsi="Times New Roman" w:cs="Times New Roman"/>
          <w:kern w:val="0"/>
          <w:sz w:val="28"/>
          <w:szCs w:val="28"/>
          <w14:ligatures w14:val="none"/>
        </w:rPr>
        <w:t>Важно помнить, что такое движимое имущество и что такое недвижимое имущество:</w:t>
      </w:r>
    </w:p>
    <w:p w14:paraId="2C3CB301" w14:textId="77777777" w:rsidR="002A17E4" w:rsidRDefault="002A17E4" w:rsidP="002A17E4">
      <w:pPr>
        <w:pStyle w:val="ab"/>
        <w:numPr>
          <w:ilvl w:val="0"/>
          <w:numId w:val="14"/>
        </w:numPr>
        <w:tabs>
          <w:tab w:val="left" w:pos="709"/>
        </w:tabs>
        <w:spacing w:after="0" w:line="360" w:lineRule="auto"/>
        <w:jc w:val="both"/>
        <w:rPr>
          <w:rFonts w:ascii="Times New Roman" w:eastAsia="Calibri" w:hAnsi="Times New Roman" w:cs="Times New Roman"/>
          <w:kern w:val="0"/>
          <w:sz w:val="28"/>
          <w:szCs w:val="28"/>
          <w14:ligatures w14:val="none"/>
        </w:rPr>
      </w:pPr>
      <w:r w:rsidRPr="002A17E4">
        <w:rPr>
          <w:rFonts w:ascii="Times New Roman" w:eastAsia="Calibri" w:hAnsi="Times New Roman" w:cs="Times New Roman"/>
          <w:kern w:val="0"/>
          <w:sz w:val="28"/>
          <w:szCs w:val="28"/>
          <w14:ligatures w14:val="none"/>
        </w:rPr>
        <w:t>энергетические машины и оборудование (например, тепловая энергия, турбины, электродвигатели, генераторы);</w:t>
      </w:r>
    </w:p>
    <w:p w14:paraId="2FABF5AC" w14:textId="77777777" w:rsidR="002A17E4" w:rsidRDefault="002A17E4" w:rsidP="002A17E4">
      <w:pPr>
        <w:pStyle w:val="ab"/>
        <w:numPr>
          <w:ilvl w:val="0"/>
          <w:numId w:val="14"/>
        </w:numPr>
        <w:tabs>
          <w:tab w:val="left" w:pos="709"/>
        </w:tabs>
        <w:spacing w:after="0" w:line="360" w:lineRule="auto"/>
        <w:jc w:val="both"/>
        <w:rPr>
          <w:rFonts w:ascii="Times New Roman" w:eastAsia="Calibri" w:hAnsi="Times New Roman" w:cs="Times New Roman"/>
          <w:kern w:val="0"/>
          <w:sz w:val="28"/>
          <w:szCs w:val="28"/>
          <w14:ligatures w14:val="none"/>
        </w:rPr>
      </w:pPr>
      <w:r w:rsidRPr="002A17E4">
        <w:rPr>
          <w:rFonts w:ascii="Times New Roman" w:eastAsia="Calibri" w:hAnsi="Times New Roman" w:cs="Times New Roman"/>
          <w:kern w:val="0"/>
          <w:sz w:val="28"/>
          <w:szCs w:val="28"/>
          <w14:ligatures w14:val="none"/>
        </w:rPr>
        <w:t xml:space="preserve">строительные машины и оборудование из различных отраслей промышленности (например, техническое оборудование, строительная, дорожная техника, станки); </w:t>
      </w:r>
    </w:p>
    <w:p w14:paraId="72FC85D2" w14:textId="77777777" w:rsidR="002A17E4" w:rsidRDefault="002A17E4" w:rsidP="002A17E4">
      <w:pPr>
        <w:pStyle w:val="ab"/>
        <w:numPr>
          <w:ilvl w:val="0"/>
          <w:numId w:val="14"/>
        </w:numPr>
        <w:tabs>
          <w:tab w:val="left" w:pos="709"/>
        </w:tabs>
        <w:spacing w:after="0" w:line="360" w:lineRule="auto"/>
        <w:jc w:val="both"/>
        <w:rPr>
          <w:rFonts w:ascii="Times New Roman" w:eastAsia="Calibri" w:hAnsi="Times New Roman" w:cs="Times New Roman"/>
          <w:kern w:val="0"/>
          <w:sz w:val="28"/>
          <w:szCs w:val="28"/>
          <w14:ligatures w14:val="none"/>
        </w:rPr>
      </w:pPr>
      <w:r w:rsidRPr="002A17E4">
        <w:rPr>
          <w:rFonts w:ascii="Times New Roman" w:eastAsia="Calibri" w:hAnsi="Times New Roman" w:cs="Times New Roman"/>
          <w:kern w:val="0"/>
          <w:sz w:val="28"/>
          <w:szCs w:val="28"/>
          <w14:ligatures w14:val="none"/>
        </w:rPr>
        <w:t>компьютерная техника и офисное оборудование</w:t>
      </w:r>
      <w:r>
        <w:rPr>
          <w:rFonts w:ascii="Times New Roman" w:eastAsia="Calibri" w:hAnsi="Times New Roman" w:cs="Times New Roman"/>
          <w:kern w:val="0"/>
          <w:sz w:val="28"/>
          <w:szCs w:val="28"/>
          <w14:ligatures w14:val="none"/>
        </w:rPr>
        <w:t>;</w:t>
      </w:r>
    </w:p>
    <w:p w14:paraId="5CA6CE49" w14:textId="77777777" w:rsidR="002A17E4" w:rsidRPr="002A17E4" w:rsidRDefault="002A17E4" w:rsidP="002A17E4">
      <w:pPr>
        <w:pStyle w:val="ab"/>
        <w:numPr>
          <w:ilvl w:val="0"/>
          <w:numId w:val="14"/>
        </w:numPr>
        <w:tabs>
          <w:tab w:val="left" w:pos="709"/>
        </w:tabs>
        <w:spacing w:after="0" w:line="360" w:lineRule="auto"/>
        <w:jc w:val="both"/>
        <w:rPr>
          <w:rFonts w:ascii="Times New Roman" w:eastAsia="Calibri" w:hAnsi="Times New Roman" w:cs="Times New Roman"/>
          <w:kern w:val="0"/>
          <w:sz w:val="28"/>
          <w:szCs w:val="28"/>
          <w14:ligatures w14:val="none"/>
        </w:rPr>
      </w:pPr>
      <w:r w:rsidRPr="002A17E4">
        <w:rPr>
          <w:rFonts w:ascii="Times New Roman" w:eastAsia="Calibri" w:hAnsi="Times New Roman" w:cs="Times New Roman"/>
          <w:kern w:val="0"/>
          <w:sz w:val="28"/>
          <w:szCs w:val="28"/>
          <w14:ligatures w14:val="none"/>
        </w:rPr>
        <w:t>средства транспорта (например, железнодорожный транспорт, морские и речные суда, автотранспорт, самолеты)</w:t>
      </w:r>
      <w:r>
        <w:rPr>
          <w:rFonts w:ascii="Times New Roman" w:eastAsia="Calibri" w:hAnsi="Times New Roman" w:cs="Times New Roman"/>
          <w:kern w:val="0"/>
          <w:sz w:val="28"/>
          <w:szCs w:val="28"/>
          <w14:ligatures w14:val="none"/>
        </w:rPr>
        <w:t>.</w:t>
      </w:r>
    </w:p>
    <w:p w14:paraId="0644B03F" w14:textId="77777777" w:rsidR="00CE5E5E" w:rsidRDefault="00C742B5" w:rsidP="00CE5E5E">
      <w:pPr>
        <w:tabs>
          <w:tab w:val="left" w:pos="709"/>
        </w:tabs>
        <w:spacing w:after="0" w:line="360" w:lineRule="auto"/>
        <w:jc w:val="both"/>
        <w:rPr>
          <w:rFonts w:ascii="Times New Roman" w:eastAsia="Calibri" w:hAnsi="Times New Roman" w:cs="Times New Roman"/>
          <w:kern w:val="0"/>
          <w:sz w:val="28"/>
          <w:szCs w:val="28"/>
          <w14:ligatures w14:val="none"/>
        </w:rPr>
      </w:pPr>
      <w:r w:rsidRPr="00C742B5">
        <w:rPr>
          <w:rFonts w:ascii="Times New Roman" w:eastAsia="Calibri" w:hAnsi="Times New Roman" w:cs="Times New Roman"/>
          <w:kern w:val="0"/>
          <w:sz w:val="28"/>
          <w:szCs w:val="28"/>
          <w14:ligatures w14:val="none"/>
        </w:rPr>
        <w:lastRenderedPageBreak/>
        <w:tab/>
      </w:r>
      <w:r w:rsidR="00CE5E5E" w:rsidRPr="00CE5E5E">
        <w:rPr>
          <w:rFonts w:ascii="Times New Roman" w:eastAsia="Calibri" w:hAnsi="Times New Roman" w:cs="Times New Roman"/>
          <w:kern w:val="0"/>
          <w:sz w:val="28"/>
          <w:szCs w:val="28"/>
          <w14:ligatures w14:val="none"/>
        </w:rPr>
        <w:t>Примеры недвижимого имущества можно привести следующие:</w:t>
      </w:r>
    </w:p>
    <w:p w14:paraId="142A1FAE" w14:textId="77777777" w:rsidR="00CE5E5E" w:rsidRDefault="00CE5E5E" w:rsidP="00CE5E5E">
      <w:pPr>
        <w:pStyle w:val="ab"/>
        <w:numPr>
          <w:ilvl w:val="0"/>
          <w:numId w:val="15"/>
        </w:numPr>
        <w:tabs>
          <w:tab w:val="left" w:pos="709"/>
        </w:tabs>
        <w:spacing w:after="0" w:line="360" w:lineRule="auto"/>
        <w:jc w:val="both"/>
        <w:rPr>
          <w:rFonts w:ascii="Times New Roman" w:eastAsia="Calibri" w:hAnsi="Times New Roman" w:cs="Times New Roman"/>
          <w:kern w:val="0"/>
          <w:sz w:val="28"/>
          <w:szCs w:val="28"/>
          <w14:ligatures w14:val="none"/>
        </w:rPr>
      </w:pPr>
      <w:r w:rsidRPr="00CE5E5E">
        <w:rPr>
          <w:rFonts w:ascii="Times New Roman" w:eastAsia="Calibri" w:hAnsi="Times New Roman" w:cs="Times New Roman"/>
          <w:kern w:val="0"/>
          <w:sz w:val="28"/>
          <w:szCs w:val="28"/>
          <w14:ligatures w14:val="none"/>
        </w:rPr>
        <w:t>Производственные здания;</w:t>
      </w:r>
    </w:p>
    <w:p w14:paraId="2F0E11EE" w14:textId="77777777" w:rsidR="00CE5E5E" w:rsidRPr="00CE5E5E" w:rsidRDefault="00CE5E5E" w:rsidP="00CE5E5E">
      <w:pPr>
        <w:pStyle w:val="ab"/>
        <w:numPr>
          <w:ilvl w:val="0"/>
          <w:numId w:val="15"/>
        </w:numPr>
        <w:tabs>
          <w:tab w:val="left" w:pos="709"/>
        </w:tabs>
        <w:spacing w:after="0" w:line="360" w:lineRule="auto"/>
        <w:jc w:val="both"/>
        <w:rPr>
          <w:rFonts w:ascii="Times New Roman" w:eastAsia="Calibri" w:hAnsi="Times New Roman" w:cs="Times New Roman"/>
          <w:kern w:val="0"/>
          <w:sz w:val="28"/>
          <w:szCs w:val="28"/>
          <w14:ligatures w14:val="none"/>
        </w:rPr>
      </w:pPr>
      <w:r w:rsidRPr="00CE5E5E">
        <w:rPr>
          <w:rFonts w:ascii="Times New Roman" w:eastAsia="Calibri" w:hAnsi="Times New Roman" w:cs="Times New Roman"/>
          <w:kern w:val="0"/>
          <w:sz w:val="28"/>
          <w:szCs w:val="28"/>
          <w14:ligatures w14:val="none"/>
        </w:rPr>
        <w:t>Сооружения (нефтяные и газовые скважины, гидротехнические и транспортные сооружения, путепроводы и т.д.) [13].</w:t>
      </w:r>
    </w:p>
    <w:p w14:paraId="49D2A862" w14:textId="77777777" w:rsidR="00CE5E5E" w:rsidRDefault="00CE5E5E" w:rsidP="00CE5E5E">
      <w:pPr>
        <w:tabs>
          <w:tab w:val="left" w:pos="709"/>
        </w:tabs>
        <w:spacing w:after="0" w:line="360" w:lineRule="auto"/>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ab/>
      </w:r>
      <w:r w:rsidRPr="00CE5E5E">
        <w:rPr>
          <w:rFonts w:ascii="Times New Roman" w:eastAsia="Calibri" w:hAnsi="Times New Roman" w:cs="Times New Roman"/>
          <w:kern w:val="0"/>
          <w:sz w:val="28"/>
          <w:szCs w:val="28"/>
          <w14:ligatures w14:val="none"/>
        </w:rPr>
        <w:t>Основным условием лизинга является то, что объект лизинга может использоваться только в коммерческих целях.</w:t>
      </w:r>
    </w:p>
    <w:p w14:paraId="31929809" w14:textId="77777777" w:rsidR="00C742B5" w:rsidRDefault="00CE5E5E" w:rsidP="00C742B5">
      <w:pPr>
        <w:spacing w:after="0" w:line="360" w:lineRule="auto"/>
        <w:ind w:firstLine="709"/>
        <w:contextualSpacing/>
        <w:jc w:val="both"/>
        <w:rPr>
          <w:rFonts w:ascii="Times New Roman" w:eastAsia="Calibri" w:hAnsi="Times New Roman" w:cs="Times New Roman"/>
          <w:kern w:val="0"/>
          <w:sz w:val="28"/>
          <w:szCs w:val="28"/>
          <w14:ligatures w14:val="none"/>
        </w:rPr>
      </w:pPr>
      <w:proofErr w:type="spellStart"/>
      <w:r w:rsidRPr="00CE5E5E">
        <w:rPr>
          <w:rFonts w:ascii="Times New Roman" w:eastAsia="Calibri" w:hAnsi="Times New Roman" w:cs="Times New Roman"/>
          <w:kern w:val="0"/>
          <w:sz w:val="28"/>
          <w:szCs w:val="28"/>
          <w14:ligatures w14:val="none"/>
        </w:rPr>
        <w:t>Непотребляемые</w:t>
      </w:r>
      <w:proofErr w:type="spellEnd"/>
      <w:r w:rsidRPr="00CE5E5E">
        <w:rPr>
          <w:rFonts w:ascii="Times New Roman" w:eastAsia="Calibri" w:hAnsi="Times New Roman" w:cs="Times New Roman"/>
          <w:kern w:val="0"/>
          <w:sz w:val="28"/>
          <w:szCs w:val="28"/>
          <w14:ligatures w14:val="none"/>
        </w:rPr>
        <w:t xml:space="preserve"> товары не теряют своих характеристик в процессе использования и должны быть в состоянии, пригодном для дальнейшей аренды или продажи в конце срока аренды.</w:t>
      </w:r>
    </w:p>
    <w:p w14:paraId="6E075A73" w14:textId="77777777" w:rsidR="00FB149E" w:rsidRDefault="00FB149E"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666FE73A" w14:textId="77777777" w:rsidR="00FB149E" w:rsidRDefault="00FB149E"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2D19C88A" w14:textId="77777777" w:rsidR="00455DC3" w:rsidRPr="00C742B5" w:rsidRDefault="00455DC3"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5FDF6257"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r w:rsidRPr="00C742B5">
        <w:rPr>
          <w:rFonts w:ascii="Times New Roman" w:eastAsia="Calibri" w:hAnsi="Times New Roman" w:cs="Times New Roman"/>
          <w:noProof/>
          <w:kern w:val="0"/>
          <w:sz w:val="28"/>
          <w:szCs w:val="28"/>
          <w:lang w:eastAsia="ru-RU"/>
          <w14:ligatures w14:val="none"/>
        </w:rPr>
        <mc:AlternateContent>
          <mc:Choice Requires="wpg">
            <w:drawing>
              <wp:anchor distT="0" distB="0" distL="114300" distR="114300" simplePos="0" relativeHeight="251661312" behindDoc="0" locked="0" layoutInCell="1" allowOverlap="1" wp14:anchorId="0230C8BB" wp14:editId="24914E75">
                <wp:simplePos x="0" y="0"/>
                <wp:positionH relativeFrom="margin">
                  <wp:posOffset>-60960</wp:posOffset>
                </wp:positionH>
                <wp:positionV relativeFrom="paragraph">
                  <wp:posOffset>-4445</wp:posOffset>
                </wp:positionV>
                <wp:extent cx="6077115" cy="5257800"/>
                <wp:effectExtent l="0" t="0" r="19050" b="19050"/>
                <wp:wrapNone/>
                <wp:docPr id="22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115" cy="5257800"/>
                          <a:chOff x="978" y="1140"/>
                          <a:chExt cx="10239" cy="7912"/>
                        </a:xfrm>
                      </wpg:grpSpPr>
                      <wps:wsp>
                        <wps:cNvPr id="224" name="Text Box 193"/>
                        <wps:cNvSpPr txBox="1">
                          <a:spLocks/>
                        </wps:cNvSpPr>
                        <wps:spPr bwMode="auto">
                          <a:xfrm>
                            <a:off x="1219" y="1665"/>
                            <a:ext cx="3589" cy="885"/>
                          </a:xfrm>
                          <a:prstGeom prst="rect">
                            <a:avLst/>
                          </a:prstGeom>
                          <a:solidFill>
                            <a:srgbClr val="FFFFFF"/>
                          </a:solidFill>
                          <a:ln w="9525">
                            <a:solidFill>
                              <a:srgbClr val="000000"/>
                            </a:solidFill>
                            <a:miter lim="800000"/>
                            <a:headEnd/>
                            <a:tailEnd/>
                          </a:ln>
                        </wps:spPr>
                        <wps:txbx>
                          <w:txbxContent>
                            <w:p w14:paraId="066B6A80" w14:textId="77777777" w:rsidR="00173623" w:rsidRDefault="00173623" w:rsidP="00C742B5">
                              <w:pPr>
                                <w:spacing w:after="0" w:line="240" w:lineRule="auto"/>
                                <w:jc w:val="center"/>
                                <w:rPr>
                                  <w:rFonts w:ascii="Times New Roman" w:hAnsi="Times New Roman"/>
                                  <w:sz w:val="28"/>
                                  <w:szCs w:val="28"/>
                                </w:rPr>
                              </w:pPr>
                            </w:p>
                            <w:p w14:paraId="61E16792" w14:textId="77777777" w:rsidR="00173623" w:rsidRPr="008E6884" w:rsidRDefault="00173623" w:rsidP="00C742B5">
                              <w:pPr>
                                <w:spacing w:after="0" w:line="240" w:lineRule="auto"/>
                                <w:jc w:val="center"/>
                                <w:rPr>
                                  <w:rFonts w:ascii="Times New Roman" w:hAnsi="Times New Roman"/>
                                  <w:sz w:val="28"/>
                                  <w:szCs w:val="28"/>
                                </w:rPr>
                              </w:pPr>
                              <w:r w:rsidRPr="008E6884">
                                <w:rPr>
                                  <w:rFonts w:ascii="Times New Roman" w:hAnsi="Times New Roman"/>
                                  <w:sz w:val="28"/>
                                  <w:szCs w:val="28"/>
                                </w:rPr>
                                <w:t>Поставщик</w:t>
                              </w:r>
                            </w:p>
                          </w:txbxContent>
                        </wps:txbx>
                        <wps:bodyPr rot="0" vert="horz" wrap="square" lIns="0" tIns="0" rIns="0" bIns="0" anchor="t" anchorCtr="0" upright="1">
                          <a:noAutofit/>
                        </wps:bodyPr>
                      </wps:wsp>
                      <wps:wsp>
                        <wps:cNvPr id="225" name="Text Box 194"/>
                        <wps:cNvSpPr txBox="1">
                          <a:spLocks/>
                        </wps:cNvSpPr>
                        <wps:spPr bwMode="auto">
                          <a:xfrm>
                            <a:off x="4890" y="1140"/>
                            <a:ext cx="2550"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578EA" w14:textId="77777777" w:rsidR="00173623" w:rsidRDefault="00173623" w:rsidP="00C742B5">
                              <w:pPr>
                                <w:tabs>
                                  <w:tab w:val="left" w:pos="284"/>
                                  <w:tab w:val="left" w:pos="567"/>
                                </w:tabs>
                                <w:spacing w:after="0"/>
                                <w:jc w:val="center"/>
                                <w:rPr>
                                  <w:rFonts w:ascii="Times New Roman" w:hAnsi="Times New Roman"/>
                                  <w:sz w:val="28"/>
                                  <w:szCs w:val="28"/>
                                </w:rPr>
                              </w:pPr>
                              <w:r>
                                <w:rPr>
                                  <w:rFonts w:ascii="Times New Roman" w:hAnsi="Times New Roman"/>
                                  <w:sz w:val="28"/>
                                  <w:szCs w:val="28"/>
                                </w:rPr>
                                <w:t>Выбор</w:t>
                              </w:r>
                            </w:p>
                            <w:p w14:paraId="130C8938"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имущества</w:t>
                              </w:r>
                            </w:p>
                            <w:p w14:paraId="62F8E582" w14:textId="77777777" w:rsidR="00173623" w:rsidRPr="008E6884" w:rsidRDefault="00173623" w:rsidP="00C742B5">
                              <w:pPr>
                                <w:spacing w:after="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226" name="AutoShape 195"/>
                        <wps:cNvCnPr>
                          <a:cxnSpLocks/>
                        </wps:cNvCnPr>
                        <wps:spPr bwMode="auto">
                          <a:xfrm>
                            <a:off x="4808" y="2247"/>
                            <a:ext cx="2820" cy="0"/>
                          </a:xfrm>
                          <a:prstGeom prst="straightConnector1">
                            <a:avLst/>
                          </a:prstGeom>
                          <a:noFill/>
                          <a:ln w="222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27" name="AutoShape 196"/>
                        <wps:cNvCnPr>
                          <a:cxnSpLocks/>
                        </wps:cNvCnPr>
                        <wps:spPr bwMode="auto">
                          <a:xfrm flipH="1">
                            <a:off x="4808" y="2040"/>
                            <a:ext cx="2820" cy="0"/>
                          </a:xfrm>
                          <a:prstGeom prst="straightConnector1">
                            <a:avLst/>
                          </a:prstGeom>
                          <a:noFill/>
                          <a:ln w="222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28" name="Text Box 197"/>
                        <wps:cNvSpPr txBox="1">
                          <a:spLocks/>
                        </wps:cNvSpPr>
                        <wps:spPr bwMode="auto">
                          <a:xfrm>
                            <a:off x="5096" y="2340"/>
                            <a:ext cx="2224"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6F314" w14:textId="77777777" w:rsidR="00173623" w:rsidRDefault="00173623" w:rsidP="00C742B5">
                              <w:pPr>
                                <w:tabs>
                                  <w:tab w:val="left" w:pos="142"/>
                                  <w:tab w:val="left" w:pos="284"/>
                                </w:tabs>
                                <w:spacing w:after="0"/>
                                <w:jc w:val="center"/>
                                <w:rPr>
                                  <w:rFonts w:ascii="Times New Roman" w:hAnsi="Times New Roman"/>
                                  <w:sz w:val="28"/>
                                  <w:szCs w:val="28"/>
                                </w:rPr>
                              </w:pPr>
                              <w:r>
                                <w:rPr>
                                  <w:rFonts w:ascii="Times New Roman" w:hAnsi="Times New Roman"/>
                                  <w:sz w:val="28"/>
                                  <w:szCs w:val="28"/>
                                </w:rPr>
                                <w:t>Поставка</w:t>
                              </w:r>
                            </w:p>
                            <w:p w14:paraId="0937F33A" w14:textId="77777777" w:rsidR="00173623" w:rsidRDefault="00173623" w:rsidP="00C742B5">
                              <w:pPr>
                                <w:tabs>
                                  <w:tab w:val="left" w:pos="142"/>
                                  <w:tab w:val="left" w:pos="284"/>
                                </w:tabs>
                                <w:spacing w:after="0"/>
                                <w:jc w:val="center"/>
                                <w:rPr>
                                  <w:rFonts w:ascii="Times New Roman" w:hAnsi="Times New Roman"/>
                                  <w:sz w:val="28"/>
                                  <w:szCs w:val="28"/>
                                </w:rPr>
                              </w:pPr>
                              <w:r>
                                <w:rPr>
                                  <w:rFonts w:ascii="Times New Roman" w:hAnsi="Times New Roman"/>
                                  <w:sz w:val="28"/>
                                  <w:szCs w:val="28"/>
                                </w:rPr>
                                <w:t>имущества</w:t>
                              </w:r>
                            </w:p>
                            <w:p w14:paraId="427AB673" w14:textId="77777777" w:rsidR="00173623" w:rsidRPr="008E6884" w:rsidRDefault="00173623" w:rsidP="00C742B5">
                              <w:pPr>
                                <w:tabs>
                                  <w:tab w:val="left" w:pos="142"/>
                                  <w:tab w:val="left" w:pos="284"/>
                                </w:tabs>
                                <w:spacing w:after="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229" name="Text Box 198"/>
                        <wps:cNvSpPr txBox="1">
                          <a:spLocks/>
                        </wps:cNvSpPr>
                        <wps:spPr bwMode="auto">
                          <a:xfrm>
                            <a:off x="7031" y="3015"/>
                            <a:ext cx="2224"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4C8D9"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Договор лизинга</w:t>
                              </w:r>
                            </w:p>
                            <w:p w14:paraId="0CDA1B0E" w14:textId="77777777" w:rsidR="00173623" w:rsidRPr="008E6884" w:rsidRDefault="00173623" w:rsidP="00C742B5">
                              <w:pPr>
                                <w:spacing w:after="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230" name="Text Box 199"/>
                        <wps:cNvSpPr txBox="1">
                          <a:spLocks/>
                        </wps:cNvSpPr>
                        <wps:spPr bwMode="auto">
                          <a:xfrm>
                            <a:off x="8993" y="3015"/>
                            <a:ext cx="2224"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8280D"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Лизинговые платежи</w:t>
                              </w:r>
                            </w:p>
                            <w:p w14:paraId="6AC55E00" w14:textId="77777777" w:rsidR="00173623" w:rsidRPr="008E6884" w:rsidRDefault="00173623" w:rsidP="00C742B5">
                              <w:pPr>
                                <w:spacing w:after="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231" name="Text Box 200"/>
                        <wps:cNvSpPr txBox="1">
                          <a:spLocks/>
                        </wps:cNvSpPr>
                        <wps:spPr bwMode="auto">
                          <a:xfrm>
                            <a:off x="3101" y="3015"/>
                            <a:ext cx="2740"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A602A"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 xml:space="preserve">Договор </w:t>
                              </w:r>
                            </w:p>
                            <w:p w14:paraId="2857DBF7"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купли-продажи</w:t>
                              </w:r>
                            </w:p>
                            <w:p w14:paraId="4D9E48C1" w14:textId="77777777" w:rsidR="00173623" w:rsidRPr="008E6884" w:rsidRDefault="00173623" w:rsidP="00C742B5">
                              <w:pPr>
                                <w:spacing w:after="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232" name="Text Box 201"/>
                        <wps:cNvSpPr txBox="1">
                          <a:spLocks/>
                        </wps:cNvSpPr>
                        <wps:spPr bwMode="auto">
                          <a:xfrm>
                            <a:off x="978" y="3015"/>
                            <a:ext cx="1940"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3DDC5"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Оплата</w:t>
                              </w:r>
                            </w:p>
                            <w:p w14:paraId="4AEFA987"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имущества</w:t>
                              </w:r>
                            </w:p>
                            <w:p w14:paraId="67478D83" w14:textId="77777777" w:rsidR="00173623" w:rsidRPr="008E6884" w:rsidRDefault="00173623" w:rsidP="00C742B5">
                              <w:pPr>
                                <w:spacing w:after="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233" name="Text Box 202"/>
                        <wps:cNvSpPr txBox="1">
                          <a:spLocks/>
                        </wps:cNvSpPr>
                        <wps:spPr bwMode="auto">
                          <a:xfrm>
                            <a:off x="7628" y="1665"/>
                            <a:ext cx="3589" cy="885"/>
                          </a:xfrm>
                          <a:prstGeom prst="rect">
                            <a:avLst/>
                          </a:prstGeom>
                          <a:solidFill>
                            <a:srgbClr val="FFFFFF"/>
                          </a:solidFill>
                          <a:ln w="9525">
                            <a:solidFill>
                              <a:srgbClr val="000000"/>
                            </a:solidFill>
                            <a:miter lim="800000"/>
                            <a:headEnd/>
                            <a:tailEnd/>
                          </a:ln>
                        </wps:spPr>
                        <wps:txbx>
                          <w:txbxContent>
                            <w:p w14:paraId="679D78AC" w14:textId="77777777" w:rsidR="00173623" w:rsidRDefault="00173623" w:rsidP="00C742B5">
                              <w:pPr>
                                <w:spacing w:after="0" w:line="240" w:lineRule="auto"/>
                                <w:jc w:val="center"/>
                                <w:rPr>
                                  <w:rFonts w:ascii="Times New Roman" w:hAnsi="Times New Roman"/>
                                  <w:sz w:val="28"/>
                                  <w:szCs w:val="28"/>
                                </w:rPr>
                              </w:pPr>
                            </w:p>
                            <w:p w14:paraId="1F2B4224" w14:textId="77777777" w:rsidR="00173623"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Лизингополучатель</w:t>
                              </w:r>
                            </w:p>
                            <w:p w14:paraId="599528E2" w14:textId="77777777" w:rsidR="00173623" w:rsidRPr="008E6884" w:rsidRDefault="00173623" w:rsidP="00C742B5">
                              <w:pPr>
                                <w:spacing w:after="0" w:line="240" w:lineRule="auto"/>
                                <w:jc w:val="center"/>
                                <w:rPr>
                                  <w:rFonts w:ascii="Times New Roman" w:hAnsi="Times New Roman"/>
                                  <w:sz w:val="28"/>
                                  <w:szCs w:val="28"/>
                                </w:rPr>
                              </w:pPr>
                            </w:p>
                          </w:txbxContent>
                        </wps:txbx>
                        <wps:bodyPr rot="0" vert="horz" wrap="square" lIns="0" tIns="0" rIns="0" bIns="0" anchor="t" anchorCtr="0" upright="1">
                          <a:noAutofit/>
                        </wps:bodyPr>
                      </wps:wsp>
                      <wps:wsp>
                        <wps:cNvPr id="234" name="Text Box 203"/>
                        <wps:cNvSpPr txBox="1">
                          <a:spLocks/>
                        </wps:cNvSpPr>
                        <wps:spPr bwMode="auto">
                          <a:xfrm>
                            <a:off x="4478" y="4095"/>
                            <a:ext cx="3589" cy="885"/>
                          </a:xfrm>
                          <a:prstGeom prst="rect">
                            <a:avLst/>
                          </a:prstGeom>
                          <a:solidFill>
                            <a:srgbClr val="FFFFFF"/>
                          </a:solidFill>
                          <a:ln w="9525">
                            <a:solidFill>
                              <a:srgbClr val="000000"/>
                            </a:solidFill>
                            <a:miter lim="800000"/>
                            <a:headEnd/>
                            <a:tailEnd/>
                          </a:ln>
                        </wps:spPr>
                        <wps:txbx>
                          <w:txbxContent>
                            <w:p w14:paraId="367C37C9" w14:textId="77777777" w:rsidR="00173623" w:rsidRDefault="00173623" w:rsidP="00C742B5">
                              <w:pPr>
                                <w:spacing w:after="0" w:line="240" w:lineRule="auto"/>
                                <w:jc w:val="center"/>
                                <w:rPr>
                                  <w:rFonts w:ascii="Times New Roman" w:hAnsi="Times New Roman"/>
                                  <w:sz w:val="28"/>
                                  <w:szCs w:val="28"/>
                                </w:rPr>
                              </w:pPr>
                            </w:p>
                            <w:p w14:paraId="5674E4CC" w14:textId="77777777" w:rsidR="00173623"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Лизингодатель</w:t>
                              </w:r>
                            </w:p>
                            <w:p w14:paraId="5D7A4A96" w14:textId="77777777" w:rsidR="00173623" w:rsidRPr="008E6884" w:rsidRDefault="00173623" w:rsidP="00C742B5">
                              <w:pPr>
                                <w:spacing w:after="0" w:line="240" w:lineRule="auto"/>
                                <w:jc w:val="center"/>
                                <w:rPr>
                                  <w:rFonts w:ascii="Times New Roman" w:hAnsi="Times New Roman"/>
                                  <w:sz w:val="28"/>
                                  <w:szCs w:val="28"/>
                                </w:rPr>
                              </w:pPr>
                            </w:p>
                          </w:txbxContent>
                        </wps:txbx>
                        <wps:bodyPr rot="0" vert="horz" wrap="square" lIns="0" tIns="0" rIns="0" bIns="0" anchor="t" anchorCtr="0" upright="1">
                          <a:noAutofit/>
                        </wps:bodyPr>
                      </wps:wsp>
                      <wps:wsp>
                        <wps:cNvPr id="235" name="AutoShape 204"/>
                        <wps:cNvCnPr>
                          <a:cxnSpLocks/>
                        </wps:cNvCnPr>
                        <wps:spPr bwMode="auto">
                          <a:xfrm flipV="1">
                            <a:off x="3101" y="2550"/>
                            <a:ext cx="0" cy="1725"/>
                          </a:xfrm>
                          <a:prstGeom prst="straightConnector1">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6" name="AutoShape 205"/>
                        <wps:cNvCnPr>
                          <a:cxnSpLocks/>
                        </wps:cNvCnPr>
                        <wps:spPr bwMode="auto">
                          <a:xfrm>
                            <a:off x="3101" y="4275"/>
                            <a:ext cx="1377" cy="0"/>
                          </a:xfrm>
                          <a:prstGeom prst="straightConnector1">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7" name="AutoShape 206"/>
                        <wps:cNvCnPr>
                          <a:cxnSpLocks/>
                        </wps:cNvCnPr>
                        <wps:spPr bwMode="auto">
                          <a:xfrm flipV="1">
                            <a:off x="2805" y="2550"/>
                            <a:ext cx="0" cy="199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AutoShape 207"/>
                        <wps:cNvCnPr>
                          <a:cxnSpLocks/>
                        </wps:cNvCnPr>
                        <wps:spPr bwMode="auto">
                          <a:xfrm>
                            <a:off x="2805" y="4545"/>
                            <a:ext cx="1673"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AutoShape 208"/>
                        <wps:cNvCnPr>
                          <a:cxnSpLocks/>
                        </wps:cNvCnPr>
                        <wps:spPr bwMode="auto">
                          <a:xfrm flipV="1">
                            <a:off x="8993" y="2550"/>
                            <a:ext cx="0" cy="1725"/>
                          </a:xfrm>
                          <a:prstGeom prst="straightConnector1">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0" name="AutoShape 209"/>
                        <wps:cNvCnPr>
                          <a:cxnSpLocks/>
                        </wps:cNvCnPr>
                        <wps:spPr bwMode="auto">
                          <a:xfrm flipH="1">
                            <a:off x="8067" y="4275"/>
                            <a:ext cx="926" cy="0"/>
                          </a:xfrm>
                          <a:prstGeom prst="straightConnector1">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1" name="AutoShape 210"/>
                        <wps:cNvCnPr>
                          <a:cxnSpLocks/>
                        </wps:cNvCnPr>
                        <wps:spPr bwMode="auto">
                          <a:xfrm flipV="1">
                            <a:off x="9255" y="2550"/>
                            <a:ext cx="1" cy="18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AutoShape 211"/>
                        <wps:cNvCnPr>
                          <a:cxnSpLocks/>
                        </wps:cNvCnPr>
                        <wps:spPr bwMode="auto">
                          <a:xfrm flipH="1">
                            <a:off x="8067" y="4425"/>
                            <a:ext cx="1188"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Text Box 212"/>
                        <wps:cNvSpPr txBox="1">
                          <a:spLocks/>
                        </wps:cNvSpPr>
                        <wps:spPr bwMode="auto">
                          <a:xfrm>
                            <a:off x="5621" y="7020"/>
                            <a:ext cx="1699"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2E625"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Страховой договор</w:t>
                              </w:r>
                            </w:p>
                            <w:p w14:paraId="1923D024" w14:textId="77777777" w:rsidR="00173623" w:rsidRPr="008E6884" w:rsidRDefault="00173623" w:rsidP="00C742B5">
                              <w:pPr>
                                <w:spacing w:after="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244" name="Text Box 213"/>
                        <wps:cNvSpPr txBox="1">
                          <a:spLocks/>
                        </wps:cNvSpPr>
                        <wps:spPr bwMode="auto">
                          <a:xfrm>
                            <a:off x="2391" y="5400"/>
                            <a:ext cx="1982"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B9B0"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Кредитный договор</w:t>
                              </w:r>
                            </w:p>
                            <w:p w14:paraId="437A4CE9" w14:textId="77777777" w:rsidR="00173623" w:rsidRPr="008E6884" w:rsidRDefault="00173623" w:rsidP="00C742B5">
                              <w:pPr>
                                <w:spacing w:after="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245" name="Text Box 214"/>
                        <wps:cNvSpPr txBox="1">
                          <a:spLocks/>
                        </wps:cNvSpPr>
                        <wps:spPr bwMode="auto">
                          <a:xfrm>
                            <a:off x="4718" y="5400"/>
                            <a:ext cx="1699"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48702"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 xml:space="preserve">Плата </w:t>
                              </w:r>
                            </w:p>
                            <w:p w14:paraId="1F1C0E0D"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за кредит</w:t>
                              </w:r>
                            </w:p>
                            <w:p w14:paraId="1253D6A7" w14:textId="77777777" w:rsidR="00173623" w:rsidRPr="008E6884" w:rsidRDefault="00173623" w:rsidP="00C742B5">
                              <w:pPr>
                                <w:spacing w:after="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246" name="Text Box 215"/>
                        <wps:cNvSpPr txBox="1">
                          <a:spLocks/>
                        </wps:cNvSpPr>
                        <wps:spPr bwMode="auto">
                          <a:xfrm>
                            <a:off x="9105" y="5085"/>
                            <a:ext cx="1711"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9FB53" w14:textId="77777777" w:rsidR="00173623" w:rsidRPr="00830328" w:rsidRDefault="00173623" w:rsidP="00C742B5">
                              <w:pPr>
                                <w:spacing w:after="0"/>
                                <w:jc w:val="center"/>
                                <w:rPr>
                                  <w:rFonts w:ascii="Times New Roman" w:hAnsi="Times New Roman"/>
                                  <w:sz w:val="28"/>
                                  <w:szCs w:val="28"/>
                                </w:rPr>
                              </w:pPr>
                              <w:r w:rsidRPr="00830328">
                                <w:rPr>
                                  <w:rFonts w:ascii="Times New Roman" w:hAnsi="Times New Roman"/>
                                  <w:sz w:val="28"/>
                                  <w:szCs w:val="28"/>
                                </w:rPr>
                                <w:t xml:space="preserve">Страховое </w:t>
                              </w:r>
                              <w:proofErr w:type="spellStart"/>
                              <w:r w:rsidRPr="00830328">
                                <w:rPr>
                                  <w:rFonts w:ascii="Times New Roman" w:hAnsi="Times New Roman"/>
                                  <w:sz w:val="28"/>
                                  <w:szCs w:val="28"/>
                                </w:rPr>
                                <w:t>возме-щение</w:t>
                              </w:r>
                              <w:proofErr w:type="spellEnd"/>
                            </w:p>
                            <w:p w14:paraId="2B1B582D" w14:textId="77777777" w:rsidR="00173623" w:rsidRPr="008E6884" w:rsidRDefault="00173623" w:rsidP="00C742B5">
                              <w:pPr>
                                <w:spacing w:after="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247" name="Text Box 216"/>
                        <wps:cNvSpPr txBox="1">
                          <a:spLocks/>
                        </wps:cNvSpPr>
                        <wps:spPr bwMode="auto">
                          <a:xfrm>
                            <a:off x="6926" y="5400"/>
                            <a:ext cx="1699"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2E632"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Страховые взносы</w:t>
                              </w:r>
                            </w:p>
                            <w:p w14:paraId="2105CFC0" w14:textId="77777777" w:rsidR="00173623" w:rsidRPr="008E6884" w:rsidRDefault="00173623" w:rsidP="00C742B5">
                              <w:pPr>
                                <w:spacing w:after="0"/>
                                <w:jc w:val="center"/>
                                <w:rPr>
                                  <w:rFonts w:ascii="Times New Roman" w:hAnsi="Times New Roman"/>
                                  <w:sz w:val="28"/>
                                  <w:szCs w:val="28"/>
                                </w:rPr>
                              </w:pPr>
                            </w:p>
                          </w:txbxContent>
                        </wps:txbx>
                        <wps:bodyPr rot="0" vert="horz" wrap="square" lIns="91440" tIns="45720" rIns="91440" bIns="45720" anchor="t" anchorCtr="0" upright="1">
                          <a:noAutofit/>
                        </wps:bodyPr>
                      </wps:wsp>
                      <wps:wsp>
                        <wps:cNvPr id="248" name="Text Box 217"/>
                        <wps:cNvSpPr txBox="1">
                          <a:spLocks/>
                        </wps:cNvSpPr>
                        <wps:spPr bwMode="auto">
                          <a:xfrm>
                            <a:off x="7628" y="6495"/>
                            <a:ext cx="3589" cy="960"/>
                          </a:xfrm>
                          <a:prstGeom prst="rect">
                            <a:avLst/>
                          </a:prstGeom>
                          <a:solidFill>
                            <a:srgbClr val="FFFFFF"/>
                          </a:solidFill>
                          <a:ln w="9525">
                            <a:solidFill>
                              <a:srgbClr val="000000"/>
                            </a:solidFill>
                            <a:miter lim="800000"/>
                            <a:headEnd/>
                            <a:tailEnd/>
                          </a:ln>
                        </wps:spPr>
                        <wps:txbx>
                          <w:txbxContent>
                            <w:p w14:paraId="4E530722" w14:textId="77777777" w:rsidR="00173623" w:rsidRDefault="00173623" w:rsidP="00C742B5">
                              <w:pPr>
                                <w:spacing w:after="0" w:line="240" w:lineRule="auto"/>
                                <w:jc w:val="center"/>
                                <w:rPr>
                                  <w:rFonts w:ascii="Times New Roman" w:hAnsi="Times New Roman"/>
                                  <w:sz w:val="28"/>
                                  <w:szCs w:val="28"/>
                                </w:rPr>
                              </w:pPr>
                            </w:p>
                            <w:p w14:paraId="62457565" w14:textId="77777777" w:rsidR="00173623"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Страховая компания</w:t>
                              </w:r>
                            </w:p>
                            <w:p w14:paraId="1DB59FED" w14:textId="77777777" w:rsidR="00173623" w:rsidRPr="008E6884" w:rsidRDefault="00173623" w:rsidP="00C742B5">
                              <w:pPr>
                                <w:spacing w:after="0" w:line="240" w:lineRule="auto"/>
                                <w:jc w:val="center"/>
                                <w:rPr>
                                  <w:rFonts w:ascii="Times New Roman" w:hAnsi="Times New Roman"/>
                                  <w:sz w:val="28"/>
                                  <w:szCs w:val="28"/>
                                </w:rPr>
                              </w:pPr>
                            </w:p>
                          </w:txbxContent>
                        </wps:txbx>
                        <wps:bodyPr rot="0" vert="horz" wrap="square" lIns="0" tIns="0" rIns="0" bIns="0" anchor="t" anchorCtr="0" upright="1">
                          <a:noAutofit/>
                        </wps:bodyPr>
                      </wps:wsp>
                      <wps:wsp>
                        <wps:cNvPr id="249" name="Text Box 218"/>
                        <wps:cNvSpPr txBox="1">
                          <a:spLocks/>
                        </wps:cNvSpPr>
                        <wps:spPr bwMode="auto">
                          <a:xfrm>
                            <a:off x="1219" y="6495"/>
                            <a:ext cx="3589" cy="960"/>
                          </a:xfrm>
                          <a:prstGeom prst="rect">
                            <a:avLst/>
                          </a:prstGeom>
                          <a:solidFill>
                            <a:srgbClr val="FFFFFF"/>
                          </a:solidFill>
                          <a:ln w="9525">
                            <a:solidFill>
                              <a:srgbClr val="000000"/>
                            </a:solidFill>
                            <a:miter lim="800000"/>
                            <a:headEnd/>
                            <a:tailEnd/>
                          </a:ln>
                        </wps:spPr>
                        <wps:txbx>
                          <w:txbxContent>
                            <w:p w14:paraId="2FB96079" w14:textId="77777777" w:rsidR="00173623"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Финансирующие организации</w:t>
                              </w:r>
                            </w:p>
                            <w:p w14:paraId="75B6BC53" w14:textId="77777777" w:rsidR="00173623"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 xml:space="preserve"> (банки, фонды и т.п.)</w:t>
                              </w:r>
                            </w:p>
                            <w:p w14:paraId="7E63A918" w14:textId="77777777" w:rsidR="00173623" w:rsidRPr="008E6884" w:rsidRDefault="00173623" w:rsidP="00C742B5">
                              <w:pPr>
                                <w:spacing w:after="0" w:line="240" w:lineRule="auto"/>
                                <w:jc w:val="center"/>
                                <w:rPr>
                                  <w:rFonts w:ascii="Times New Roman" w:hAnsi="Times New Roman"/>
                                  <w:sz w:val="28"/>
                                  <w:szCs w:val="28"/>
                                </w:rPr>
                              </w:pPr>
                            </w:p>
                          </w:txbxContent>
                        </wps:txbx>
                        <wps:bodyPr rot="0" vert="horz" wrap="square" lIns="0" tIns="0" rIns="0" bIns="0" anchor="t" anchorCtr="0" upright="1">
                          <a:noAutofit/>
                        </wps:bodyPr>
                      </wps:wsp>
                      <wps:wsp>
                        <wps:cNvPr id="250" name="AutoShape 219"/>
                        <wps:cNvCnPr>
                          <a:cxnSpLocks/>
                        </wps:cNvCnPr>
                        <wps:spPr bwMode="auto">
                          <a:xfrm>
                            <a:off x="4575" y="4980"/>
                            <a:ext cx="0" cy="1515"/>
                          </a:xfrm>
                          <a:prstGeom prst="straightConnector1">
                            <a:avLst/>
                          </a:prstGeom>
                          <a:noFill/>
                          <a:ln w="158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51" name="AutoShape 220"/>
                        <wps:cNvCnPr>
                          <a:cxnSpLocks/>
                        </wps:cNvCnPr>
                        <wps:spPr bwMode="auto">
                          <a:xfrm>
                            <a:off x="4718" y="4980"/>
                            <a:ext cx="0" cy="1515"/>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2" name="AutoShape 221"/>
                        <wps:cNvCnPr>
                          <a:cxnSpLocks/>
                        </wps:cNvCnPr>
                        <wps:spPr bwMode="auto">
                          <a:xfrm flipV="1">
                            <a:off x="6630" y="4980"/>
                            <a:ext cx="0" cy="1935"/>
                          </a:xfrm>
                          <a:prstGeom prst="straightConnector1">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3" name="AutoShape 222"/>
                        <wps:cNvCnPr>
                          <a:cxnSpLocks/>
                        </wps:cNvCnPr>
                        <wps:spPr bwMode="auto">
                          <a:xfrm>
                            <a:off x="6630" y="6918"/>
                            <a:ext cx="998" cy="0"/>
                          </a:xfrm>
                          <a:prstGeom prst="straightConnector1">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4" name="AutoShape 223"/>
                        <wps:cNvCnPr>
                          <a:cxnSpLocks/>
                        </wps:cNvCnPr>
                        <wps:spPr bwMode="auto">
                          <a:xfrm flipH="1">
                            <a:off x="8067" y="4875"/>
                            <a:ext cx="1038" cy="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AutoShape 224"/>
                        <wps:cNvCnPr>
                          <a:cxnSpLocks/>
                        </wps:cNvCnPr>
                        <wps:spPr bwMode="auto">
                          <a:xfrm flipH="1">
                            <a:off x="8068" y="4665"/>
                            <a:ext cx="2778" cy="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AutoShape 225"/>
                        <wps:cNvCnPr>
                          <a:cxnSpLocks/>
                        </wps:cNvCnPr>
                        <wps:spPr bwMode="auto">
                          <a:xfrm>
                            <a:off x="10846" y="4666"/>
                            <a:ext cx="0" cy="1829"/>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AutoShape 226"/>
                        <wps:cNvCnPr>
                          <a:cxnSpLocks/>
                        </wps:cNvCnPr>
                        <wps:spPr bwMode="auto">
                          <a:xfrm>
                            <a:off x="9105" y="4875"/>
                            <a:ext cx="0" cy="162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Text Box 227"/>
                        <wps:cNvSpPr txBox="1">
                          <a:spLocks/>
                        </wps:cNvSpPr>
                        <wps:spPr bwMode="auto">
                          <a:xfrm>
                            <a:off x="1235" y="7921"/>
                            <a:ext cx="6339" cy="1131"/>
                          </a:xfrm>
                          <a:prstGeom prst="rect">
                            <a:avLst/>
                          </a:prstGeom>
                          <a:solidFill>
                            <a:srgbClr val="FFFFFF"/>
                          </a:solidFill>
                          <a:ln w="9525">
                            <a:solidFill>
                              <a:srgbClr val="FFFFFF"/>
                            </a:solidFill>
                            <a:miter lim="800000"/>
                            <a:headEnd/>
                            <a:tailEnd/>
                          </a:ln>
                        </wps:spPr>
                        <wps:txbx>
                          <w:txbxContent>
                            <w:p w14:paraId="4E6D113D" w14:textId="77777777" w:rsidR="00173623" w:rsidRPr="000F394F" w:rsidRDefault="00173623" w:rsidP="00C742B5">
                              <w:pPr>
                                <w:spacing w:after="0"/>
                                <w:rPr>
                                  <w:rFonts w:ascii="Times New Roman" w:hAnsi="Times New Roman"/>
                                  <w:sz w:val="28"/>
                                  <w:szCs w:val="28"/>
                                </w:rPr>
                              </w:pPr>
                              <w:r w:rsidRPr="000F394F">
                                <w:rPr>
                                  <w:rFonts w:ascii="Times New Roman" w:hAnsi="Times New Roman"/>
                                  <w:sz w:val="28"/>
                                  <w:szCs w:val="28"/>
                                </w:rPr>
                                <w:t xml:space="preserve">            Движение финансовых потоков</w:t>
                              </w:r>
                            </w:p>
                            <w:p w14:paraId="493B30EB" w14:textId="77777777" w:rsidR="00173623" w:rsidRPr="000F394F" w:rsidRDefault="00173623" w:rsidP="00C742B5">
                              <w:pPr>
                                <w:spacing w:after="0"/>
                                <w:rPr>
                                  <w:rFonts w:ascii="Times New Roman" w:hAnsi="Times New Roman"/>
                                  <w:sz w:val="28"/>
                                  <w:szCs w:val="28"/>
                                </w:rPr>
                              </w:pPr>
                              <w:r w:rsidRPr="000F394F">
                                <w:rPr>
                                  <w:rFonts w:ascii="Times New Roman" w:hAnsi="Times New Roman"/>
                                  <w:sz w:val="28"/>
                                  <w:szCs w:val="28"/>
                                </w:rPr>
                                <w:t xml:space="preserve">  </w:t>
                              </w:r>
                              <w:r>
                                <w:rPr>
                                  <w:rFonts w:ascii="Times New Roman" w:hAnsi="Times New Roman"/>
                                  <w:sz w:val="28"/>
                                  <w:szCs w:val="28"/>
                                </w:rPr>
                                <w:t xml:space="preserve">          </w:t>
                              </w:r>
                              <w:r w:rsidRPr="000F394F">
                                <w:rPr>
                                  <w:rFonts w:ascii="Times New Roman" w:hAnsi="Times New Roman"/>
                                  <w:sz w:val="28"/>
                                  <w:szCs w:val="28"/>
                                </w:rPr>
                                <w:t>Движение материальных потоков</w:t>
                              </w:r>
                            </w:p>
                            <w:p w14:paraId="7ED08674" w14:textId="77777777" w:rsidR="00173623" w:rsidRPr="000F394F" w:rsidRDefault="00173623" w:rsidP="00C742B5">
                              <w:pPr>
                                <w:spacing w:after="0"/>
                                <w:rPr>
                                  <w:rFonts w:ascii="Times New Roman" w:hAnsi="Times New Roman"/>
                                  <w:sz w:val="28"/>
                                  <w:szCs w:val="28"/>
                                </w:rPr>
                              </w:pPr>
                              <w:r>
                                <w:rPr>
                                  <w:rFonts w:ascii="Times New Roman" w:hAnsi="Times New Roman"/>
                                  <w:sz w:val="28"/>
                                  <w:szCs w:val="28"/>
                                </w:rPr>
                                <w:t xml:space="preserve">            </w:t>
                              </w:r>
                              <w:r w:rsidRPr="000F394F">
                                <w:rPr>
                                  <w:rFonts w:ascii="Times New Roman" w:hAnsi="Times New Roman"/>
                                  <w:sz w:val="28"/>
                                  <w:szCs w:val="28"/>
                                </w:rPr>
                                <w:t>Договорные взаимоотношения</w:t>
                              </w:r>
                            </w:p>
                          </w:txbxContent>
                        </wps:txbx>
                        <wps:bodyPr rot="0" vert="horz" wrap="square" lIns="91440" tIns="45720" rIns="91440" bIns="45720" anchor="t" anchorCtr="0" upright="1">
                          <a:noAutofit/>
                        </wps:bodyPr>
                      </wps:wsp>
                      <wps:wsp>
                        <wps:cNvPr id="259" name="AutoShape 228"/>
                        <wps:cNvCnPr>
                          <a:cxnSpLocks/>
                        </wps:cNvCnPr>
                        <wps:spPr bwMode="auto">
                          <a:xfrm>
                            <a:off x="1410" y="8145"/>
                            <a:ext cx="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229"/>
                        <wps:cNvCnPr>
                          <a:cxnSpLocks/>
                        </wps:cNvCnPr>
                        <wps:spPr bwMode="auto">
                          <a:xfrm>
                            <a:off x="1410" y="8535"/>
                            <a:ext cx="675" cy="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1" name="AutoShape 230"/>
                        <wps:cNvCnPr>
                          <a:cxnSpLocks/>
                        </wps:cNvCnPr>
                        <wps:spPr bwMode="auto">
                          <a:xfrm>
                            <a:off x="1410" y="8865"/>
                            <a:ext cx="675" cy="1"/>
                          </a:xfrm>
                          <a:prstGeom prst="straightConnector1">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group w14:anchorId="0230C8BB" id="Group 192" o:spid="_x0000_s1092" style="position:absolute;left:0;text-align:left;margin-left:-4.8pt;margin-top:-.35pt;width:478.5pt;height:414pt;z-index:251661312;mso-position-horizontal-relative:margin" coordorigin="978,1140" coordsize="10239,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">
                <v:shape id="Text Box 193" o:spid="_x0000_s1093" type="#_x0000_t202" style="position:absolute;left:1219;top:1665;width:358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">
                  <v:path arrowok="t"/>
                  <v:textbox inset="0,0,0,0">
                    <w:txbxContent>
                      <w:p w14:paraId="066B6A80" w14:textId="77777777" w:rsidR="00173623" w:rsidRDefault="00173623" w:rsidP="00C742B5">
                        <w:pPr>
                          <w:spacing w:after="0" w:line="240" w:lineRule="auto"/>
                          <w:jc w:val="center"/>
                          <w:rPr>
                            <w:rFonts w:ascii="Times New Roman" w:hAnsi="Times New Roman"/>
                            <w:sz w:val="28"/>
                            <w:szCs w:val="28"/>
                          </w:rPr>
                        </w:pPr>
                      </w:p>
                      <w:p w14:paraId="61E16792" w14:textId="77777777" w:rsidR="00173623" w:rsidRPr="008E6884" w:rsidRDefault="00173623" w:rsidP="00C742B5">
                        <w:pPr>
                          <w:spacing w:after="0" w:line="240" w:lineRule="auto"/>
                          <w:jc w:val="center"/>
                          <w:rPr>
                            <w:rFonts w:ascii="Times New Roman" w:hAnsi="Times New Roman"/>
                            <w:sz w:val="28"/>
                            <w:szCs w:val="28"/>
                          </w:rPr>
                        </w:pPr>
                        <w:r w:rsidRPr="008E6884">
                          <w:rPr>
                            <w:rFonts w:ascii="Times New Roman" w:hAnsi="Times New Roman"/>
                            <w:sz w:val="28"/>
                            <w:szCs w:val="28"/>
                          </w:rPr>
                          <w:t>Поставщик</w:t>
                        </w:r>
                      </w:p>
                    </w:txbxContent>
                  </v:textbox>
                </v:shape>
                <v:shape id="Text Box 194" o:spid="_x0000_s1094" type="#_x0000_t202" style="position:absolute;left:4890;top:1140;width:255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" stroked="f">
                  <v:path arrowok="t"/>
                  <v:textbox>
                    <w:txbxContent>
                      <w:p w14:paraId="3D5578EA" w14:textId="77777777" w:rsidR="00173623" w:rsidRDefault="00173623" w:rsidP="00C742B5">
                        <w:pPr>
                          <w:tabs>
                            <w:tab w:val="left" w:pos="284"/>
                            <w:tab w:val="left" w:pos="567"/>
                          </w:tabs>
                          <w:spacing w:after="0"/>
                          <w:jc w:val="center"/>
                          <w:rPr>
                            <w:rFonts w:ascii="Times New Roman" w:hAnsi="Times New Roman"/>
                            <w:sz w:val="28"/>
                            <w:szCs w:val="28"/>
                          </w:rPr>
                        </w:pPr>
                        <w:r>
                          <w:rPr>
                            <w:rFonts w:ascii="Times New Roman" w:hAnsi="Times New Roman"/>
                            <w:sz w:val="28"/>
                            <w:szCs w:val="28"/>
                          </w:rPr>
                          <w:t>Выбор</w:t>
                        </w:r>
                      </w:p>
                      <w:p w14:paraId="130C8938"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имущества</w:t>
                        </w:r>
                      </w:p>
                      <w:p w14:paraId="62F8E582" w14:textId="77777777" w:rsidR="00173623" w:rsidRPr="008E6884" w:rsidRDefault="00173623" w:rsidP="00C742B5">
                        <w:pPr>
                          <w:spacing w:after="0"/>
                          <w:jc w:val="center"/>
                          <w:rPr>
                            <w:rFonts w:ascii="Times New Roman" w:hAnsi="Times New Roman"/>
                            <w:sz w:val="28"/>
                            <w:szCs w:val="28"/>
                          </w:rPr>
                        </w:pPr>
                      </w:p>
                    </w:txbxContent>
                  </v:textbox>
                </v:shape>
                <v:shape id="AutoShape 195" o:spid="_x0000_s1095" type="#_x0000_t32" style="position:absolute;left:4808;top:2247;width:2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" strokeweight="1.75pt">
                  <v:stroke dashstyle="1 1" endarrow="block"/>
                  <o:lock v:ext="edit" shapetype="f"/>
                </v:shape>
                <v:shape id="AutoShape 196" o:spid="_x0000_s1096" type="#_x0000_t32" style="position:absolute;left:4808;top:2040;width:28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" strokeweight="1.75pt">
                  <v:stroke dashstyle="1 1" endarrow="block"/>
                  <o:lock v:ext="edit" shapetype="f"/>
                </v:shape>
                <v:shape id="Text Box 197" o:spid="_x0000_s1097" type="#_x0000_t202" style="position:absolute;left:5096;top:2340;width:222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" stroked="f">
                  <v:path arrowok="t"/>
                  <v:textbox>
                    <w:txbxContent>
                      <w:p w14:paraId="18D6F314" w14:textId="77777777" w:rsidR="00173623" w:rsidRDefault="00173623" w:rsidP="00C742B5">
                        <w:pPr>
                          <w:tabs>
                            <w:tab w:val="left" w:pos="142"/>
                            <w:tab w:val="left" w:pos="284"/>
                          </w:tabs>
                          <w:spacing w:after="0"/>
                          <w:jc w:val="center"/>
                          <w:rPr>
                            <w:rFonts w:ascii="Times New Roman" w:hAnsi="Times New Roman"/>
                            <w:sz w:val="28"/>
                            <w:szCs w:val="28"/>
                          </w:rPr>
                        </w:pPr>
                        <w:r>
                          <w:rPr>
                            <w:rFonts w:ascii="Times New Roman" w:hAnsi="Times New Roman"/>
                            <w:sz w:val="28"/>
                            <w:szCs w:val="28"/>
                          </w:rPr>
                          <w:t>Поставка</w:t>
                        </w:r>
                      </w:p>
                      <w:p w14:paraId="0937F33A" w14:textId="77777777" w:rsidR="00173623" w:rsidRDefault="00173623" w:rsidP="00C742B5">
                        <w:pPr>
                          <w:tabs>
                            <w:tab w:val="left" w:pos="142"/>
                            <w:tab w:val="left" w:pos="284"/>
                          </w:tabs>
                          <w:spacing w:after="0"/>
                          <w:jc w:val="center"/>
                          <w:rPr>
                            <w:rFonts w:ascii="Times New Roman" w:hAnsi="Times New Roman"/>
                            <w:sz w:val="28"/>
                            <w:szCs w:val="28"/>
                          </w:rPr>
                        </w:pPr>
                        <w:r>
                          <w:rPr>
                            <w:rFonts w:ascii="Times New Roman" w:hAnsi="Times New Roman"/>
                            <w:sz w:val="28"/>
                            <w:szCs w:val="28"/>
                          </w:rPr>
                          <w:t>имущества</w:t>
                        </w:r>
                      </w:p>
                      <w:p w14:paraId="427AB673" w14:textId="77777777" w:rsidR="00173623" w:rsidRPr="008E6884" w:rsidRDefault="00173623" w:rsidP="00C742B5">
                        <w:pPr>
                          <w:tabs>
                            <w:tab w:val="left" w:pos="142"/>
                            <w:tab w:val="left" w:pos="284"/>
                          </w:tabs>
                          <w:spacing w:after="0"/>
                          <w:jc w:val="center"/>
                          <w:rPr>
                            <w:rFonts w:ascii="Times New Roman" w:hAnsi="Times New Roman"/>
                            <w:sz w:val="28"/>
                            <w:szCs w:val="28"/>
                          </w:rPr>
                        </w:pPr>
                      </w:p>
                    </w:txbxContent>
                  </v:textbox>
                </v:shape>
                <v:shape id="Text Box 198" o:spid="_x0000_s1098" type="#_x0000_t202" style="position:absolute;left:7031;top:3015;width:222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" stroked="f">
                  <v:path arrowok="t"/>
                  <v:textbox>
                    <w:txbxContent>
                      <w:p w14:paraId="7F44C8D9"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Договор лизинга</w:t>
                        </w:r>
                      </w:p>
                      <w:p w14:paraId="0CDA1B0E" w14:textId="77777777" w:rsidR="00173623" w:rsidRPr="008E6884" w:rsidRDefault="00173623" w:rsidP="00C742B5">
                        <w:pPr>
                          <w:spacing w:after="0"/>
                          <w:jc w:val="center"/>
                          <w:rPr>
                            <w:rFonts w:ascii="Times New Roman" w:hAnsi="Times New Roman"/>
                            <w:sz w:val="28"/>
                            <w:szCs w:val="28"/>
                          </w:rPr>
                        </w:pPr>
                      </w:p>
                    </w:txbxContent>
                  </v:textbox>
                </v:shape>
                <v:shape id="Text Box 199" o:spid="_x0000_s1099" type="#_x0000_t202" style="position:absolute;left:8993;top:3015;width:222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" stroked="f">
                  <v:path arrowok="t"/>
                  <v:textbox>
                    <w:txbxContent>
                      <w:p w14:paraId="6518280D"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Лизинговые платежи</w:t>
                        </w:r>
                      </w:p>
                      <w:p w14:paraId="6AC55E00" w14:textId="77777777" w:rsidR="00173623" w:rsidRPr="008E6884" w:rsidRDefault="00173623" w:rsidP="00C742B5">
                        <w:pPr>
                          <w:spacing w:after="0"/>
                          <w:jc w:val="center"/>
                          <w:rPr>
                            <w:rFonts w:ascii="Times New Roman" w:hAnsi="Times New Roman"/>
                            <w:sz w:val="28"/>
                            <w:szCs w:val="28"/>
                          </w:rPr>
                        </w:pPr>
                      </w:p>
                    </w:txbxContent>
                  </v:textbox>
                </v:shape>
                <v:shape id="Text Box 200" o:spid="_x0000_s1100" type="#_x0000_t202" style="position:absolute;left:3101;top:3015;width:27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" stroked="f">
                  <v:path arrowok="t"/>
                  <v:textbox>
                    <w:txbxContent>
                      <w:p w14:paraId="084A602A"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 xml:space="preserve">Договор </w:t>
                        </w:r>
                      </w:p>
                      <w:p w14:paraId="2857DBF7"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купли-продажи</w:t>
                        </w:r>
                      </w:p>
                      <w:p w14:paraId="4D9E48C1" w14:textId="77777777" w:rsidR="00173623" w:rsidRPr="008E6884" w:rsidRDefault="00173623" w:rsidP="00C742B5">
                        <w:pPr>
                          <w:spacing w:after="0"/>
                          <w:jc w:val="center"/>
                          <w:rPr>
                            <w:rFonts w:ascii="Times New Roman" w:hAnsi="Times New Roman"/>
                            <w:sz w:val="28"/>
                            <w:szCs w:val="28"/>
                          </w:rPr>
                        </w:pPr>
                      </w:p>
                    </w:txbxContent>
                  </v:textbox>
                </v:shape>
                <v:shape id="Text Box 201" o:spid="_x0000_s1101" type="#_x0000_t202" style="position:absolute;left:978;top:3015;width:19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" stroked="f">
                  <v:path arrowok="t"/>
                  <v:textbox>
                    <w:txbxContent>
                      <w:p w14:paraId="30D3DDC5"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Оплата</w:t>
                        </w:r>
                      </w:p>
                      <w:p w14:paraId="4AEFA987"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имущества</w:t>
                        </w:r>
                      </w:p>
                      <w:p w14:paraId="67478D83" w14:textId="77777777" w:rsidR="00173623" w:rsidRPr="008E6884" w:rsidRDefault="00173623" w:rsidP="00C742B5">
                        <w:pPr>
                          <w:spacing w:after="0"/>
                          <w:jc w:val="center"/>
                          <w:rPr>
                            <w:rFonts w:ascii="Times New Roman" w:hAnsi="Times New Roman"/>
                            <w:sz w:val="28"/>
                            <w:szCs w:val="28"/>
                          </w:rPr>
                        </w:pPr>
                      </w:p>
                    </w:txbxContent>
                  </v:textbox>
                </v:shape>
                <v:shape id="Text Box 202" o:spid="_x0000_s1102" type="#_x0000_t202" style="position:absolute;left:7628;top:1665;width:358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">
                  <v:path arrowok="t"/>
                  <v:textbox inset="0,0,0,0">
                    <w:txbxContent>
                      <w:p w14:paraId="679D78AC" w14:textId="77777777" w:rsidR="00173623" w:rsidRDefault="00173623" w:rsidP="00C742B5">
                        <w:pPr>
                          <w:spacing w:after="0" w:line="240" w:lineRule="auto"/>
                          <w:jc w:val="center"/>
                          <w:rPr>
                            <w:rFonts w:ascii="Times New Roman" w:hAnsi="Times New Roman"/>
                            <w:sz w:val="28"/>
                            <w:szCs w:val="28"/>
                          </w:rPr>
                        </w:pPr>
                      </w:p>
                      <w:p w14:paraId="1F2B4224" w14:textId="77777777" w:rsidR="00173623"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Лизингополучатель</w:t>
                        </w:r>
                      </w:p>
                      <w:p w14:paraId="599528E2" w14:textId="77777777" w:rsidR="00173623" w:rsidRPr="008E6884" w:rsidRDefault="00173623" w:rsidP="00C742B5">
                        <w:pPr>
                          <w:spacing w:after="0" w:line="240" w:lineRule="auto"/>
                          <w:jc w:val="center"/>
                          <w:rPr>
                            <w:rFonts w:ascii="Times New Roman" w:hAnsi="Times New Roman"/>
                            <w:sz w:val="28"/>
                            <w:szCs w:val="28"/>
                          </w:rPr>
                        </w:pPr>
                      </w:p>
                    </w:txbxContent>
                  </v:textbox>
                </v:shape>
                <v:shape id="Text Box 203" o:spid="_x0000_s1103" type="#_x0000_t202" style="position:absolute;left:4478;top:4095;width:358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">
                  <v:path arrowok="t"/>
                  <v:textbox inset="0,0,0,0">
                    <w:txbxContent>
                      <w:p w14:paraId="367C37C9" w14:textId="77777777" w:rsidR="00173623" w:rsidRDefault="00173623" w:rsidP="00C742B5">
                        <w:pPr>
                          <w:spacing w:after="0" w:line="240" w:lineRule="auto"/>
                          <w:jc w:val="center"/>
                          <w:rPr>
                            <w:rFonts w:ascii="Times New Roman" w:hAnsi="Times New Roman"/>
                            <w:sz w:val="28"/>
                            <w:szCs w:val="28"/>
                          </w:rPr>
                        </w:pPr>
                      </w:p>
                      <w:p w14:paraId="5674E4CC" w14:textId="77777777" w:rsidR="00173623"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Лизингодатель</w:t>
                        </w:r>
                      </w:p>
                      <w:p w14:paraId="5D7A4A96" w14:textId="77777777" w:rsidR="00173623" w:rsidRPr="008E6884" w:rsidRDefault="00173623" w:rsidP="00C742B5">
                        <w:pPr>
                          <w:spacing w:after="0" w:line="240" w:lineRule="auto"/>
                          <w:jc w:val="center"/>
                          <w:rPr>
                            <w:rFonts w:ascii="Times New Roman" w:hAnsi="Times New Roman"/>
                            <w:sz w:val="28"/>
                            <w:szCs w:val="28"/>
                          </w:rPr>
                        </w:pPr>
                      </w:p>
                    </w:txbxContent>
                  </v:textbox>
                </v:shape>
                <v:shape id="AutoShape 204" o:spid="_x0000_s1104" type="#_x0000_t32" style="position:absolute;left:3101;top:2550;width:0;height:1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" strokeweight="1.25pt">
                  <v:stroke dashstyle="dash" endarrow="block"/>
                  <o:lock v:ext="edit" shapetype="f"/>
                </v:shape>
                <v:shape id="AutoShape 205" o:spid="_x0000_s1105" type="#_x0000_t32" style="position:absolute;left:3101;top:4275;width:13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" strokeweight="1.25pt">
                  <v:stroke dashstyle="dash" endarrow="block"/>
                  <o:lock v:ext="edit" shapetype="f"/>
                </v:shape>
                <v:shape id="AutoShape 206" o:spid="_x0000_s1106" type="#_x0000_t32" style="position:absolute;left:2805;top:2550;width:0;height:19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" strokeweight="1.25pt">
                  <v:stroke endarrow="block"/>
                  <o:lock v:ext="edit" shapetype="f"/>
                </v:shape>
                <v:shape id="AutoShape 207" o:spid="_x0000_s1107" type="#_x0000_t32" style="position:absolute;left:2805;top:4545;width:1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" strokeweight="1.25pt">
                  <v:stroke endarrow="block"/>
                  <o:lock v:ext="edit" shapetype="f"/>
                </v:shape>
                <v:shape id="AutoShape 208" o:spid="_x0000_s1108" type="#_x0000_t32" style="position:absolute;left:8993;top:2550;width:0;height:1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" strokeweight="1.25pt">
                  <v:stroke dashstyle="dash" endarrow="block"/>
                  <o:lock v:ext="edit" shapetype="f"/>
                </v:shape>
                <v:shape id="AutoShape 209" o:spid="_x0000_s1109" type="#_x0000_t32" style="position:absolute;left:8067;top:4275;width:9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" strokeweight="1.25pt">
                  <v:stroke dashstyle="dash" endarrow="block"/>
                  <o:lock v:ext="edit" shapetype="f"/>
                </v:shape>
                <v:shape id="AutoShape 210" o:spid="_x0000_s1110" type="#_x0000_t32" style="position:absolute;left:9255;top:2550;width:1;height:18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" strokeweight="1.25pt">
                  <v:stroke endarrow="block"/>
                  <o:lock v:ext="edit" shapetype="f"/>
                </v:shape>
                <v:shape id="AutoShape 211" o:spid="_x0000_s1111" type="#_x0000_t32" style="position:absolute;left:8067;top:4425;width:11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" strokeweight="1.25pt">
                  <v:stroke endarrow="block"/>
                  <o:lock v:ext="edit" shapetype="f"/>
                </v:shape>
                <v:shape id="Text Box 212" o:spid="_x0000_s1112" type="#_x0000_t202" style="position:absolute;left:5621;top:7020;width:1699;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" stroked="f">
                  <v:path arrowok="t"/>
                  <v:textbox>
                    <w:txbxContent>
                      <w:p w14:paraId="1C62E625"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Страховой договор</w:t>
                        </w:r>
                      </w:p>
                      <w:p w14:paraId="1923D024" w14:textId="77777777" w:rsidR="00173623" w:rsidRPr="008E6884" w:rsidRDefault="00173623" w:rsidP="00C742B5">
                        <w:pPr>
                          <w:spacing w:after="0"/>
                          <w:jc w:val="center"/>
                          <w:rPr>
                            <w:rFonts w:ascii="Times New Roman" w:hAnsi="Times New Roman"/>
                            <w:sz w:val="28"/>
                            <w:szCs w:val="28"/>
                          </w:rPr>
                        </w:pPr>
                      </w:p>
                    </w:txbxContent>
                  </v:textbox>
                </v:shape>
                <v:shape id="Text Box 213" o:spid="_x0000_s1113" type="#_x0000_t202" style="position:absolute;left:2391;top:5400;width:1982;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" stroked="f">
                  <v:path arrowok="t"/>
                  <v:textbox>
                    <w:txbxContent>
                      <w:p w14:paraId="0162B9B0"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Кредитный договор</w:t>
                        </w:r>
                      </w:p>
                      <w:p w14:paraId="437A4CE9" w14:textId="77777777" w:rsidR="00173623" w:rsidRPr="008E6884" w:rsidRDefault="00173623" w:rsidP="00C742B5">
                        <w:pPr>
                          <w:spacing w:after="0"/>
                          <w:jc w:val="center"/>
                          <w:rPr>
                            <w:rFonts w:ascii="Times New Roman" w:hAnsi="Times New Roman"/>
                            <w:sz w:val="28"/>
                            <w:szCs w:val="28"/>
                          </w:rPr>
                        </w:pPr>
                      </w:p>
                    </w:txbxContent>
                  </v:textbox>
                </v:shape>
                <v:shape id="Text Box 214" o:spid="_x0000_s1114" type="#_x0000_t202" style="position:absolute;left:4718;top:5400;width:1699;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" stroked="f">
                  <v:path arrowok="t"/>
                  <v:textbox>
                    <w:txbxContent>
                      <w:p w14:paraId="09E48702"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 xml:space="preserve">Плата </w:t>
                        </w:r>
                      </w:p>
                      <w:p w14:paraId="1F1C0E0D"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за кредит</w:t>
                        </w:r>
                      </w:p>
                      <w:p w14:paraId="1253D6A7" w14:textId="77777777" w:rsidR="00173623" w:rsidRPr="008E6884" w:rsidRDefault="00173623" w:rsidP="00C742B5">
                        <w:pPr>
                          <w:spacing w:after="0"/>
                          <w:jc w:val="center"/>
                          <w:rPr>
                            <w:rFonts w:ascii="Times New Roman" w:hAnsi="Times New Roman"/>
                            <w:sz w:val="28"/>
                            <w:szCs w:val="28"/>
                          </w:rPr>
                        </w:pPr>
                      </w:p>
                    </w:txbxContent>
                  </v:textbox>
                </v:shape>
                <v:shape id="Text Box 215" o:spid="_x0000_s1115" type="#_x0000_t202" style="position:absolute;left:9105;top:5085;width:1711;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" stroked="f">
                  <v:path arrowok="t"/>
                  <v:textbox>
                    <w:txbxContent>
                      <w:p w14:paraId="03A9FB53" w14:textId="77777777" w:rsidR="00173623" w:rsidRPr="00830328" w:rsidRDefault="00173623" w:rsidP="00C742B5">
                        <w:pPr>
                          <w:spacing w:after="0"/>
                          <w:jc w:val="center"/>
                          <w:rPr>
                            <w:rFonts w:ascii="Times New Roman" w:hAnsi="Times New Roman"/>
                            <w:sz w:val="28"/>
                            <w:szCs w:val="28"/>
                          </w:rPr>
                        </w:pPr>
                        <w:r w:rsidRPr="00830328">
                          <w:rPr>
                            <w:rFonts w:ascii="Times New Roman" w:hAnsi="Times New Roman"/>
                            <w:sz w:val="28"/>
                            <w:szCs w:val="28"/>
                          </w:rPr>
                          <w:t xml:space="preserve">Страховое </w:t>
                        </w:r>
                        <w:proofErr w:type="spellStart"/>
                        <w:r w:rsidRPr="00830328">
                          <w:rPr>
                            <w:rFonts w:ascii="Times New Roman" w:hAnsi="Times New Roman"/>
                            <w:sz w:val="28"/>
                            <w:szCs w:val="28"/>
                          </w:rPr>
                          <w:t>возме-щение</w:t>
                        </w:r>
                        <w:proofErr w:type="spellEnd"/>
                      </w:p>
                      <w:p w14:paraId="2B1B582D" w14:textId="77777777" w:rsidR="00173623" w:rsidRPr="008E6884" w:rsidRDefault="00173623" w:rsidP="00C742B5">
                        <w:pPr>
                          <w:spacing w:after="0"/>
                          <w:jc w:val="center"/>
                          <w:rPr>
                            <w:rFonts w:ascii="Times New Roman" w:hAnsi="Times New Roman"/>
                            <w:sz w:val="28"/>
                            <w:szCs w:val="28"/>
                          </w:rPr>
                        </w:pPr>
                      </w:p>
                    </w:txbxContent>
                  </v:textbox>
                </v:shape>
                <v:shape id="Text Box 216" o:spid="_x0000_s1116" type="#_x0000_t202" style="position:absolute;left:6926;top:5400;width:1699;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" stroked="f">
                  <v:path arrowok="t"/>
                  <v:textbox>
                    <w:txbxContent>
                      <w:p w14:paraId="05C2E632" w14:textId="77777777" w:rsidR="00173623" w:rsidRDefault="00173623" w:rsidP="00C742B5">
                        <w:pPr>
                          <w:spacing w:after="0"/>
                          <w:jc w:val="center"/>
                          <w:rPr>
                            <w:rFonts w:ascii="Times New Roman" w:hAnsi="Times New Roman"/>
                            <w:sz w:val="28"/>
                            <w:szCs w:val="28"/>
                          </w:rPr>
                        </w:pPr>
                        <w:r>
                          <w:rPr>
                            <w:rFonts w:ascii="Times New Roman" w:hAnsi="Times New Roman"/>
                            <w:sz w:val="28"/>
                            <w:szCs w:val="28"/>
                          </w:rPr>
                          <w:t>Страховые взносы</w:t>
                        </w:r>
                      </w:p>
                      <w:p w14:paraId="2105CFC0" w14:textId="77777777" w:rsidR="00173623" w:rsidRPr="008E6884" w:rsidRDefault="00173623" w:rsidP="00C742B5">
                        <w:pPr>
                          <w:spacing w:after="0"/>
                          <w:jc w:val="center"/>
                          <w:rPr>
                            <w:rFonts w:ascii="Times New Roman" w:hAnsi="Times New Roman"/>
                            <w:sz w:val="28"/>
                            <w:szCs w:val="28"/>
                          </w:rPr>
                        </w:pPr>
                      </w:p>
                    </w:txbxContent>
                  </v:textbox>
                </v:shape>
                <v:shape id="Text Box 217" o:spid="_x0000_s1117" type="#_x0000_t202" style="position:absolute;left:7628;top:6495;width:358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">
                  <v:path arrowok="t"/>
                  <v:textbox inset="0,0,0,0">
                    <w:txbxContent>
                      <w:p w14:paraId="4E530722" w14:textId="77777777" w:rsidR="00173623" w:rsidRDefault="00173623" w:rsidP="00C742B5">
                        <w:pPr>
                          <w:spacing w:after="0" w:line="240" w:lineRule="auto"/>
                          <w:jc w:val="center"/>
                          <w:rPr>
                            <w:rFonts w:ascii="Times New Roman" w:hAnsi="Times New Roman"/>
                            <w:sz w:val="28"/>
                            <w:szCs w:val="28"/>
                          </w:rPr>
                        </w:pPr>
                      </w:p>
                      <w:p w14:paraId="62457565" w14:textId="77777777" w:rsidR="00173623"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Страховая компания</w:t>
                        </w:r>
                      </w:p>
                      <w:p w14:paraId="1DB59FED" w14:textId="77777777" w:rsidR="00173623" w:rsidRPr="008E6884" w:rsidRDefault="00173623" w:rsidP="00C742B5">
                        <w:pPr>
                          <w:spacing w:after="0" w:line="240" w:lineRule="auto"/>
                          <w:jc w:val="center"/>
                          <w:rPr>
                            <w:rFonts w:ascii="Times New Roman" w:hAnsi="Times New Roman"/>
                            <w:sz w:val="28"/>
                            <w:szCs w:val="28"/>
                          </w:rPr>
                        </w:pPr>
                      </w:p>
                    </w:txbxContent>
                  </v:textbox>
                </v:shape>
                <v:shape id="Text Box 218" o:spid="_x0000_s1118" type="#_x0000_t202" style="position:absolute;left:1219;top:6495;width:358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">
                  <v:path arrowok="t"/>
                  <v:textbox inset="0,0,0,0">
                    <w:txbxContent>
                      <w:p w14:paraId="2FB96079" w14:textId="77777777" w:rsidR="00173623"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Финансирующие организации</w:t>
                        </w:r>
                      </w:p>
                      <w:p w14:paraId="75B6BC53" w14:textId="77777777" w:rsidR="00173623"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 xml:space="preserve"> (банки, фонды и т.п.)</w:t>
                        </w:r>
                      </w:p>
                      <w:p w14:paraId="7E63A918" w14:textId="77777777" w:rsidR="00173623" w:rsidRPr="008E6884" w:rsidRDefault="00173623" w:rsidP="00C742B5">
                        <w:pPr>
                          <w:spacing w:after="0" w:line="240" w:lineRule="auto"/>
                          <w:jc w:val="center"/>
                          <w:rPr>
                            <w:rFonts w:ascii="Times New Roman" w:hAnsi="Times New Roman"/>
                            <w:sz w:val="28"/>
                            <w:szCs w:val="28"/>
                          </w:rPr>
                        </w:pPr>
                      </w:p>
                    </w:txbxContent>
                  </v:textbox>
                </v:shape>
                <v:shape id="AutoShape 219" o:spid="_x0000_s1119" type="#_x0000_t32" style="position:absolute;left:4575;top:4980;width:0;height:1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" strokeweight="1.25pt">
                  <v:stroke dashstyle="dash" startarrow="block" endarrow="block"/>
                  <o:lock v:ext="edit" shapetype="f"/>
                </v:shape>
                <v:shape id="AutoShape 220" o:spid="_x0000_s1120" type="#_x0000_t32" style="position:absolute;left:4718;top:4980;width:0;height:1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" strokeweight="1.25pt">
                  <v:stroke startarrow="block" endarrow="block"/>
                  <o:lock v:ext="edit" shapetype="f"/>
                </v:shape>
                <v:shape id="AutoShape 221" o:spid="_x0000_s1121" type="#_x0000_t32" style="position:absolute;left:6630;top:4980;width:0;height:19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" strokeweight="1.25pt">
                  <v:stroke dashstyle="dash" endarrow="block"/>
                  <o:lock v:ext="edit" shapetype="f"/>
                </v:shape>
                <v:shape id="AutoShape 222" o:spid="_x0000_s1122" type="#_x0000_t32" style="position:absolute;left:6630;top:6918;width:9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" strokeweight="1.25pt">
                  <v:stroke dashstyle="dash" endarrow="block"/>
                  <o:lock v:ext="edit" shapetype="f"/>
                </v:shape>
                <v:shape id="AutoShape 223" o:spid="_x0000_s1123" type="#_x0000_t32" style="position:absolute;left:8067;top:4875;width:103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" strokeweight="1.25pt">
                  <v:stroke endarrow="block"/>
                  <o:lock v:ext="edit" shapetype="f"/>
                </v:shape>
                <v:shape id="AutoShape 224" o:spid="_x0000_s1124" type="#_x0000_t32" style="position:absolute;left:8068;top:4665;width:277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" strokeweight="1.25pt">
                  <v:stroke endarrow="block"/>
                  <o:lock v:ext="edit" shapetype="f"/>
                </v:shape>
                <v:shape id="AutoShape 225" o:spid="_x0000_s1125" type="#_x0000_t32" style="position:absolute;left:10846;top:4666;width: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" strokeweight="1.25pt">
                  <v:stroke endarrow="block"/>
                  <o:lock v:ext="edit" shapetype="f"/>
                </v:shape>
                <v:shape id="AutoShape 226" o:spid="_x0000_s1126" type="#_x0000_t32" style="position:absolute;left:9105;top:4875;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" strokeweight="1.25pt">
                  <v:stroke endarrow="block"/>
                  <o:lock v:ext="edit" shapetype="f"/>
                </v:shape>
                <v:shape id="Text Box 227" o:spid="_x0000_s1127" type="#_x0000_t202" style="position:absolute;left:1235;top:7921;width:6339;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" strokecolor="white">
                  <v:path arrowok="t"/>
                  <v:textbox>
                    <w:txbxContent>
                      <w:p w14:paraId="4E6D113D" w14:textId="77777777" w:rsidR="00173623" w:rsidRPr="000F394F" w:rsidRDefault="00173623" w:rsidP="00C742B5">
                        <w:pPr>
                          <w:spacing w:after="0"/>
                          <w:rPr>
                            <w:rFonts w:ascii="Times New Roman" w:hAnsi="Times New Roman"/>
                            <w:sz w:val="28"/>
                            <w:szCs w:val="28"/>
                          </w:rPr>
                        </w:pPr>
                        <w:r w:rsidRPr="000F394F">
                          <w:rPr>
                            <w:rFonts w:ascii="Times New Roman" w:hAnsi="Times New Roman"/>
                            <w:sz w:val="28"/>
                            <w:szCs w:val="28"/>
                          </w:rPr>
                          <w:t xml:space="preserve">            Движение финансовых потоков</w:t>
                        </w:r>
                      </w:p>
                      <w:p w14:paraId="493B30EB" w14:textId="77777777" w:rsidR="00173623" w:rsidRPr="000F394F" w:rsidRDefault="00173623" w:rsidP="00C742B5">
                        <w:pPr>
                          <w:spacing w:after="0"/>
                          <w:rPr>
                            <w:rFonts w:ascii="Times New Roman" w:hAnsi="Times New Roman"/>
                            <w:sz w:val="28"/>
                            <w:szCs w:val="28"/>
                          </w:rPr>
                        </w:pPr>
                        <w:r w:rsidRPr="000F394F">
                          <w:rPr>
                            <w:rFonts w:ascii="Times New Roman" w:hAnsi="Times New Roman"/>
                            <w:sz w:val="28"/>
                            <w:szCs w:val="28"/>
                          </w:rPr>
                          <w:t xml:space="preserve">  </w:t>
                        </w:r>
                        <w:r>
                          <w:rPr>
                            <w:rFonts w:ascii="Times New Roman" w:hAnsi="Times New Roman"/>
                            <w:sz w:val="28"/>
                            <w:szCs w:val="28"/>
                          </w:rPr>
                          <w:t xml:space="preserve">          </w:t>
                        </w:r>
                        <w:r w:rsidRPr="000F394F">
                          <w:rPr>
                            <w:rFonts w:ascii="Times New Roman" w:hAnsi="Times New Roman"/>
                            <w:sz w:val="28"/>
                            <w:szCs w:val="28"/>
                          </w:rPr>
                          <w:t>Движение материальных потоков</w:t>
                        </w:r>
                      </w:p>
                      <w:p w14:paraId="7ED08674" w14:textId="77777777" w:rsidR="00173623" w:rsidRPr="000F394F" w:rsidRDefault="00173623" w:rsidP="00C742B5">
                        <w:pPr>
                          <w:spacing w:after="0"/>
                          <w:rPr>
                            <w:rFonts w:ascii="Times New Roman" w:hAnsi="Times New Roman"/>
                            <w:sz w:val="28"/>
                            <w:szCs w:val="28"/>
                          </w:rPr>
                        </w:pPr>
                        <w:r>
                          <w:rPr>
                            <w:rFonts w:ascii="Times New Roman" w:hAnsi="Times New Roman"/>
                            <w:sz w:val="28"/>
                            <w:szCs w:val="28"/>
                          </w:rPr>
                          <w:t xml:space="preserve">            </w:t>
                        </w:r>
                        <w:r w:rsidRPr="000F394F">
                          <w:rPr>
                            <w:rFonts w:ascii="Times New Roman" w:hAnsi="Times New Roman"/>
                            <w:sz w:val="28"/>
                            <w:szCs w:val="28"/>
                          </w:rPr>
                          <w:t>Договорные взаимоотношения</w:t>
                        </w:r>
                      </w:p>
                    </w:txbxContent>
                  </v:textbox>
                </v:shape>
                <v:shape id="AutoShape 228" o:spid="_x0000_s1128" type="#_x0000_t32" style="position:absolute;left:1410;top:814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">
                  <v:stroke endarrow="block"/>
                  <o:lock v:ext="edit" shapetype="f"/>
                </v:shape>
                <v:shape id="AutoShape 229" o:spid="_x0000_s1129" type="#_x0000_t32" style="position:absolute;left:1410;top:853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" strokeweight="1.25pt">
                  <v:stroke dashstyle="1 1" endarrow="block"/>
                  <o:lock v:ext="edit" shapetype="f"/>
                </v:shape>
                <v:shape id="AutoShape 230" o:spid="_x0000_s1130" type="#_x0000_t32" style="position:absolute;left:1410;top:8865;width:6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" strokeweight="1.25pt">
                  <v:stroke dashstyle="dash" endarrow="block"/>
                  <o:lock v:ext="edit" shapetype="f"/>
                </v:shape>
                <w10:wrap anchorx="margin"/>
              </v:group>
            </w:pict>
          </mc:Fallback>
        </mc:AlternateContent>
      </w:r>
    </w:p>
    <w:p w14:paraId="17CC91FA"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1E08ECA7"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576B8B6C"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53D09662"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042619E0"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44BB6BE9"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652792B3"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3A33BAB0"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6D8DCDB9"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741A1F99"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293B3847"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5FEAD3D5"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4ECD7CA0"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3C32F5B2"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0A0872E7"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012CB51B"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2B2C6E3A" w14:textId="77777777" w:rsidR="00C742B5" w:rsidRDefault="00C742B5" w:rsidP="00C742B5">
      <w:pPr>
        <w:spacing w:after="0" w:line="360" w:lineRule="auto"/>
        <w:contextualSpacing/>
        <w:jc w:val="center"/>
        <w:rPr>
          <w:rFonts w:ascii="Times New Roman" w:eastAsia="Calibri" w:hAnsi="Times New Roman" w:cs="Times New Roman"/>
          <w:kern w:val="0"/>
          <w:sz w:val="28"/>
          <w:szCs w:val="28"/>
          <w14:ligatures w14:val="none"/>
        </w:rPr>
      </w:pPr>
    </w:p>
    <w:p w14:paraId="628D815C" w14:textId="5934DB49" w:rsidR="00C742B5" w:rsidRPr="00455DC3" w:rsidRDefault="00C742B5" w:rsidP="00C742B5">
      <w:pPr>
        <w:spacing w:after="0" w:line="360" w:lineRule="auto"/>
        <w:contextualSpacing/>
        <w:jc w:val="center"/>
        <w:rPr>
          <w:rFonts w:ascii="Times New Roman" w:eastAsia="Calibri" w:hAnsi="Times New Roman" w:cs="Times New Roman"/>
          <w:kern w:val="0"/>
          <w:sz w:val="28"/>
          <w:szCs w:val="28"/>
          <w14:ligatures w14:val="none"/>
        </w:rPr>
      </w:pPr>
      <w:r w:rsidRPr="00C742B5">
        <w:rPr>
          <w:rFonts w:ascii="Times New Roman" w:eastAsia="Calibri" w:hAnsi="Times New Roman" w:cs="Times New Roman"/>
          <w:kern w:val="0"/>
          <w:sz w:val="28"/>
          <w:szCs w:val="28"/>
          <w14:ligatures w14:val="none"/>
        </w:rPr>
        <w:t>Рисунок 3. Участники лизинговой сделки и взаимодействие между ни</w:t>
      </w:r>
      <w:r w:rsidR="00BB1BB1">
        <w:rPr>
          <w:rFonts w:ascii="Times New Roman" w:eastAsia="Calibri" w:hAnsi="Times New Roman" w:cs="Times New Roman"/>
          <w:kern w:val="0"/>
          <w:sz w:val="28"/>
          <w:szCs w:val="28"/>
          <w14:ligatures w14:val="none"/>
        </w:rPr>
        <w:t>ми</w:t>
      </w:r>
      <w:r w:rsidR="00BB1BB1" w:rsidRPr="00C04BA3">
        <w:rPr>
          <w:rFonts w:ascii="Times New Roman" w:eastAsia="Calibri" w:hAnsi="Times New Roman" w:cs="Times New Roman"/>
          <w:kern w:val="0"/>
          <w:sz w:val="28"/>
          <w:szCs w:val="28"/>
          <w14:ligatures w14:val="none"/>
        </w:rPr>
        <w:t xml:space="preserve"> [</w:t>
      </w:r>
      <w:r w:rsidR="00455DC3" w:rsidRPr="00455DC3">
        <w:rPr>
          <w:rFonts w:ascii="Times New Roman" w:eastAsia="Calibri" w:hAnsi="Times New Roman" w:cs="Times New Roman"/>
          <w:kern w:val="0"/>
          <w:sz w:val="28"/>
          <w:szCs w:val="28"/>
          <w14:ligatures w14:val="none"/>
        </w:rPr>
        <w:t>1</w:t>
      </w:r>
      <w:r w:rsidR="00617AAC">
        <w:rPr>
          <w:rFonts w:ascii="Times New Roman" w:eastAsia="Calibri" w:hAnsi="Times New Roman" w:cs="Times New Roman"/>
          <w:kern w:val="0"/>
          <w:sz w:val="28"/>
          <w:szCs w:val="28"/>
          <w14:ligatures w14:val="none"/>
        </w:rPr>
        <w:t>7</w:t>
      </w:r>
      <w:r w:rsidR="00455DC3" w:rsidRPr="00455DC3">
        <w:rPr>
          <w:rFonts w:ascii="Times New Roman" w:eastAsia="Calibri" w:hAnsi="Times New Roman" w:cs="Times New Roman"/>
          <w:kern w:val="0"/>
          <w:sz w:val="28"/>
          <w:szCs w:val="28"/>
          <w14:ligatures w14:val="none"/>
        </w:rPr>
        <w:t>]</w:t>
      </w:r>
    </w:p>
    <w:p w14:paraId="69A8870A" w14:textId="5BCD6319" w:rsidR="00026284" w:rsidRPr="00026284" w:rsidRDefault="00026284" w:rsidP="00026284">
      <w:pPr>
        <w:spacing w:after="0" w:line="360" w:lineRule="auto"/>
        <w:ind w:firstLine="709"/>
        <w:contextualSpacing/>
        <w:jc w:val="both"/>
        <w:rPr>
          <w:rFonts w:ascii="Times New Roman" w:eastAsia="Calibri" w:hAnsi="Times New Roman" w:cs="Times New Roman"/>
          <w:kern w:val="0"/>
          <w:sz w:val="28"/>
          <w:szCs w:val="28"/>
          <w14:ligatures w14:val="none"/>
        </w:rPr>
      </w:pPr>
      <w:r w:rsidRPr="00026284">
        <w:rPr>
          <w:rFonts w:ascii="Times New Roman" w:eastAsia="Calibri" w:hAnsi="Times New Roman" w:cs="Times New Roman"/>
          <w:kern w:val="0"/>
          <w:sz w:val="28"/>
          <w:szCs w:val="28"/>
          <w14:ligatures w14:val="none"/>
        </w:rPr>
        <w:t>На рисунке 3 показано, что классическая модель лизинговых отношений предполагает участие в лизинговой сделке трех сторон [1</w:t>
      </w:r>
      <w:r w:rsidR="00617AAC">
        <w:rPr>
          <w:rFonts w:ascii="Times New Roman" w:eastAsia="Calibri" w:hAnsi="Times New Roman" w:cs="Times New Roman"/>
          <w:kern w:val="0"/>
          <w:sz w:val="28"/>
          <w:szCs w:val="28"/>
          <w14:ligatures w14:val="none"/>
        </w:rPr>
        <w:t>7</w:t>
      </w:r>
      <w:r w:rsidRPr="00026284">
        <w:rPr>
          <w:rFonts w:ascii="Times New Roman" w:eastAsia="Calibri" w:hAnsi="Times New Roman" w:cs="Times New Roman"/>
          <w:kern w:val="0"/>
          <w:sz w:val="28"/>
          <w:szCs w:val="28"/>
          <w14:ligatures w14:val="none"/>
        </w:rPr>
        <w:t>].</w:t>
      </w:r>
    </w:p>
    <w:p w14:paraId="33461D08" w14:textId="77777777" w:rsidR="00EF0B50" w:rsidRDefault="00EF0B50" w:rsidP="00026284">
      <w:pPr>
        <w:spacing w:after="0" w:line="360" w:lineRule="auto"/>
        <w:ind w:firstLine="709"/>
        <w:contextualSpacing/>
        <w:jc w:val="both"/>
        <w:rPr>
          <w:rFonts w:ascii="Times New Roman" w:eastAsia="Calibri" w:hAnsi="Times New Roman" w:cs="Times New Roman"/>
          <w:kern w:val="0"/>
          <w:sz w:val="28"/>
          <w:szCs w:val="28"/>
          <w14:ligatures w14:val="none"/>
        </w:rPr>
      </w:pPr>
      <w:r w:rsidRPr="00EF0B50">
        <w:rPr>
          <w:rFonts w:ascii="Times New Roman" w:eastAsia="Calibri" w:hAnsi="Times New Roman" w:cs="Times New Roman"/>
          <w:kern w:val="0"/>
          <w:sz w:val="28"/>
          <w:szCs w:val="28"/>
          <w14:ligatures w14:val="none"/>
        </w:rPr>
        <w:t>Лизингодатель, лизингополучатель и продавец лизингового имущества являются непосредственными участниками лизинговой сделки. Законодательство Российской Федерации предусматривает, что сторонами лизинговых сделок могут быть как резиденты, так и нерезиденты.</w:t>
      </w:r>
    </w:p>
    <w:p w14:paraId="2EB2B7A6" w14:textId="6D28049E" w:rsidR="00026284" w:rsidRDefault="00026284" w:rsidP="00026284">
      <w:pPr>
        <w:spacing w:after="0" w:line="360" w:lineRule="auto"/>
        <w:ind w:firstLine="709"/>
        <w:contextualSpacing/>
        <w:jc w:val="both"/>
        <w:rPr>
          <w:rFonts w:ascii="Times New Roman" w:eastAsia="Calibri" w:hAnsi="Times New Roman" w:cs="Times New Roman"/>
          <w:kern w:val="0"/>
          <w:sz w:val="28"/>
          <w:szCs w:val="28"/>
          <w14:ligatures w14:val="none"/>
        </w:rPr>
      </w:pPr>
      <w:r w:rsidRPr="00026284">
        <w:rPr>
          <w:rFonts w:ascii="Times New Roman" w:eastAsia="Calibri" w:hAnsi="Times New Roman" w:cs="Times New Roman"/>
          <w:kern w:val="0"/>
          <w:sz w:val="28"/>
          <w:szCs w:val="28"/>
          <w14:ligatures w14:val="none"/>
        </w:rPr>
        <w:t>Суть лизинговых сделок заключается в том, что лизингополучатель, не имеющий достаточных финансовых средств, обращается в специальную организацию, предоставляющую лизинговые услуги, и заключает договор лизинга между сторонами, являющимися предметом лизинга.</w:t>
      </w:r>
    </w:p>
    <w:p w14:paraId="193C3A51" w14:textId="70A29D27" w:rsidR="00A0327D" w:rsidRDefault="00A0327D" w:rsidP="00C742B5">
      <w:pPr>
        <w:spacing w:after="0" w:line="360" w:lineRule="auto"/>
        <w:ind w:firstLine="709"/>
        <w:contextualSpacing/>
        <w:jc w:val="both"/>
        <w:rPr>
          <w:rFonts w:ascii="Times New Roman" w:eastAsia="Calibri" w:hAnsi="Times New Roman" w:cs="Times New Roman"/>
          <w:kern w:val="0"/>
          <w:sz w:val="28"/>
          <w:szCs w:val="28"/>
          <w14:ligatures w14:val="none"/>
        </w:rPr>
      </w:pPr>
      <w:r w:rsidRPr="00A0327D">
        <w:rPr>
          <w:rFonts w:ascii="Times New Roman" w:eastAsia="Calibri" w:hAnsi="Times New Roman" w:cs="Times New Roman"/>
          <w:kern w:val="0"/>
          <w:sz w:val="28"/>
          <w:szCs w:val="28"/>
          <w14:ligatures w14:val="none"/>
        </w:rPr>
        <w:t xml:space="preserve">В зависимости от сделки арендатор затем выбирает подходящего продавца, у которого есть необходимое имущество, а арендодатель приобретает это имущество и передает его арендатору по договору временного пользования за фиксированную плату. </w:t>
      </w:r>
      <w:r w:rsidR="004E7568" w:rsidRPr="004E7568">
        <w:rPr>
          <w:rFonts w:ascii="Times New Roman" w:eastAsia="Calibri" w:hAnsi="Times New Roman" w:cs="Times New Roman"/>
          <w:kern w:val="0"/>
          <w:sz w:val="28"/>
          <w:szCs w:val="28"/>
          <w14:ligatures w14:val="none"/>
        </w:rPr>
        <w:t>После окончания срока договора, имущество или возвращается на арендодателя, или передается на арендатора, в соответствии с его условиями.</w:t>
      </w:r>
    </w:p>
    <w:p w14:paraId="369600B1"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r w:rsidRPr="00C742B5">
        <w:rPr>
          <w:rFonts w:ascii="Times New Roman" w:eastAsia="Calibri" w:hAnsi="Times New Roman" w:cs="Times New Roman"/>
          <w:kern w:val="0"/>
          <w:sz w:val="28"/>
          <w:szCs w:val="28"/>
          <w14:ligatures w14:val="none"/>
        </w:rPr>
        <w:t>Согласно Закону «О лизинге»:</w:t>
      </w:r>
    </w:p>
    <w:p w14:paraId="5E07D948" w14:textId="77777777" w:rsidR="004E7568" w:rsidRDefault="004E7568" w:rsidP="00A0327D">
      <w:pPr>
        <w:spacing w:after="0" w:line="360" w:lineRule="auto"/>
        <w:ind w:firstLine="709"/>
        <w:contextualSpacing/>
        <w:jc w:val="both"/>
        <w:rPr>
          <w:rFonts w:ascii="Times New Roman" w:eastAsia="Calibri" w:hAnsi="Times New Roman" w:cs="Times New Roman"/>
          <w:kern w:val="0"/>
          <w:sz w:val="28"/>
          <w:szCs w:val="28"/>
          <w14:ligatures w14:val="none"/>
        </w:rPr>
      </w:pPr>
      <w:r w:rsidRPr="004E7568">
        <w:rPr>
          <w:rFonts w:ascii="Times New Roman" w:eastAsia="Calibri" w:hAnsi="Times New Roman" w:cs="Times New Roman"/>
          <w:kern w:val="0"/>
          <w:sz w:val="28"/>
          <w:szCs w:val="28"/>
          <w14:ligatures w14:val="none"/>
        </w:rPr>
        <w:t xml:space="preserve">Лизингодатель представляет собой физическое и юридическое лицо, приобретающее имущество, заимствованное или использованное собственными средствами, с предоставлением или без предоставления права собственности арендатора на имущество, а также предлагающее арендаторам временное пользование и использование имущества за фиксированной платой, на определенные сроки и по определенным условиям. Самый </w:t>
      </w:r>
      <w:r w:rsidRPr="004E7568">
        <w:rPr>
          <w:rFonts w:ascii="Times New Roman" w:eastAsia="Calibri" w:hAnsi="Times New Roman" w:cs="Times New Roman"/>
          <w:kern w:val="0"/>
          <w:sz w:val="28"/>
          <w:szCs w:val="28"/>
          <w14:ligatures w14:val="none"/>
        </w:rPr>
        <w:lastRenderedPageBreak/>
        <w:t>распространенный лизингодатель – филиал банка или дочернее предприятие банка.</w:t>
      </w:r>
    </w:p>
    <w:p w14:paraId="6A28497E" w14:textId="0FAC3F5F" w:rsidR="00A0327D" w:rsidRDefault="00A0327D" w:rsidP="00A0327D">
      <w:pPr>
        <w:spacing w:after="0" w:line="360" w:lineRule="auto"/>
        <w:ind w:firstLine="709"/>
        <w:contextualSpacing/>
        <w:jc w:val="both"/>
        <w:rPr>
          <w:rFonts w:ascii="Times New Roman" w:eastAsia="Calibri" w:hAnsi="Times New Roman" w:cs="Times New Roman"/>
          <w:kern w:val="0"/>
          <w:sz w:val="28"/>
          <w:szCs w:val="28"/>
          <w14:ligatures w14:val="none"/>
        </w:rPr>
      </w:pPr>
      <w:r w:rsidRPr="00A0327D">
        <w:rPr>
          <w:rFonts w:ascii="Times New Roman" w:eastAsia="Calibri" w:hAnsi="Times New Roman" w:cs="Times New Roman"/>
          <w:kern w:val="0"/>
          <w:sz w:val="28"/>
          <w:szCs w:val="28"/>
          <w14:ligatures w14:val="none"/>
        </w:rPr>
        <w:t>Лизинговая компания также может находиться в собственности или под контролем банка.</w:t>
      </w:r>
    </w:p>
    <w:p w14:paraId="53C7B971" w14:textId="29427459" w:rsidR="00911756" w:rsidRDefault="004E7568" w:rsidP="00C742B5">
      <w:pPr>
        <w:spacing w:after="0" w:line="360" w:lineRule="auto"/>
        <w:ind w:firstLine="709"/>
        <w:contextualSpacing/>
        <w:jc w:val="both"/>
        <w:rPr>
          <w:rFonts w:ascii="Times New Roman" w:eastAsia="Calibri" w:hAnsi="Times New Roman" w:cs="Times New Roman"/>
          <w:kern w:val="0"/>
          <w:sz w:val="28"/>
          <w:szCs w:val="28"/>
          <w14:ligatures w14:val="none"/>
        </w:rPr>
      </w:pPr>
      <w:r w:rsidRPr="004E7568">
        <w:rPr>
          <w:rFonts w:ascii="Times New Roman" w:eastAsia="Calibri" w:hAnsi="Times New Roman" w:cs="Times New Roman"/>
          <w:kern w:val="0"/>
          <w:sz w:val="28"/>
          <w:szCs w:val="28"/>
          <w14:ligatures w14:val="none"/>
        </w:rPr>
        <w:t>Лизингодатель является физическим или юридическим лицом, который согласно договору аренды обязан принять объект аренды во временном владении и пользовании в установленный срок, на определенные условия, в размере определенной платы.</w:t>
      </w:r>
    </w:p>
    <w:p w14:paraId="26D8DA2D" w14:textId="77777777" w:rsidR="00911756" w:rsidRDefault="00911756"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18FA44FC" w14:textId="77777777" w:rsidR="00911756" w:rsidRDefault="00911756"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1610FEBE" w14:textId="77777777" w:rsidR="00911756" w:rsidRDefault="00911756"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7996A658" w14:textId="77777777" w:rsidR="00911756" w:rsidRDefault="00911756"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61E3406A" w14:textId="77777777" w:rsidR="00911756" w:rsidRDefault="00911756"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1D642E5F" w14:textId="77777777" w:rsidR="00911756" w:rsidRDefault="00911756"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5343DC58" w14:textId="77777777" w:rsidR="00911756" w:rsidRDefault="00911756"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6E34FD2C" w14:textId="77777777" w:rsidR="00911756" w:rsidRDefault="00911756"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7E228FE9" w14:textId="36EFA393" w:rsidR="00911756" w:rsidRPr="00C742B5" w:rsidRDefault="00C742B5" w:rsidP="00911756">
      <w:pPr>
        <w:spacing w:after="0" w:line="360" w:lineRule="auto"/>
        <w:contextualSpacing/>
        <w:jc w:val="both"/>
        <w:rPr>
          <w:rFonts w:ascii="Times New Roman" w:eastAsia="Calibri" w:hAnsi="Times New Roman" w:cs="Times New Roman"/>
          <w:kern w:val="0"/>
          <w:sz w:val="28"/>
          <w:szCs w:val="28"/>
          <w14:ligatures w14:val="none"/>
        </w:rPr>
      </w:pPr>
      <w:r w:rsidRPr="00C742B5">
        <w:rPr>
          <w:rFonts w:ascii="Times New Roman" w:eastAsia="Calibri" w:hAnsi="Times New Roman" w:cs="Times New Roman"/>
          <w:noProof/>
          <w:kern w:val="0"/>
          <w:sz w:val="28"/>
          <w:szCs w:val="28"/>
          <w:lang w:eastAsia="ru-RU"/>
          <w14:ligatures w14:val="none"/>
        </w:rPr>
        <mc:AlternateContent>
          <mc:Choice Requires="wpg">
            <w:drawing>
              <wp:anchor distT="0" distB="0" distL="114300" distR="114300" simplePos="0" relativeHeight="251662336" behindDoc="0" locked="0" layoutInCell="1" allowOverlap="1" wp14:anchorId="757B9708" wp14:editId="215E0C20">
                <wp:simplePos x="0" y="0"/>
                <wp:positionH relativeFrom="margin">
                  <wp:align>left</wp:align>
                </wp:positionH>
                <wp:positionV relativeFrom="paragraph">
                  <wp:posOffset>156210</wp:posOffset>
                </wp:positionV>
                <wp:extent cx="5905500" cy="7829550"/>
                <wp:effectExtent l="0" t="0" r="19050" b="19050"/>
                <wp:wrapNone/>
                <wp:docPr id="192"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7829550"/>
                          <a:chOff x="1306" y="1367"/>
                          <a:chExt cx="10146" cy="11690"/>
                        </a:xfrm>
                      </wpg:grpSpPr>
                      <wps:wsp>
                        <wps:cNvPr id="193" name="Text Box 189"/>
                        <wps:cNvSpPr txBox="1">
                          <a:spLocks/>
                        </wps:cNvSpPr>
                        <wps:spPr bwMode="auto">
                          <a:xfrm>
                            <a:off x="8909" y="8616"/>
                            <a:ext cx="2543" cy="760"/>
                          </a:xfrm>
                          <a:prstGeom prst="rect">
                            <a:avLst/>
                          </a:prstGeom>
                          <a:solidFill>
                            <a:srgbClr val="FFFFFF"/>
                          </a:solidFill>
                          <a:ln w="9525">
                            <a:solidFill>
                              <a:srgbClr val="000000"/>
                            </a:solidFill>
                            <a:miter lim="800000"/>
                            <a:headEnd/>
                            <a:tailEnd/>
                          </a:ln>
                        </wps:spPr>
                        <wps:txbx>
                          <w:txbxContent>
                            <w:p w14:paraId="7379D29E" w14:textId="77777777" w:rsidR="00173623" w:rsidRDefault="00173623" w:rsidP="00C742B5">
                              <w:pPr>
                                <w:spacing w:after="0" w:line="240" w:lineRule="auto"/>
                                <w:jc w:val="center"/>
                                <w:rPr>
                                  <w:rFonts w:ascii="Times New Roman" w:hAnsi="Times New Roman"/>
                                  <w:sz w:val="28"/>
                                  <w:szCs w:val="28"/>
                                </w:rPr>
                              </w:pPr>
                            </w:p>
                            <w:p w14:paraId="2391DFDA"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Страховые компании</w:t>
                              </w:r>
                            </w:p>
                          </w:txbxContent>
                        </wps:txbx>
                        <wps:bodyPr rot="0" vert="horz" wrap="square" lIns="0" tIns="0" rIns="0" bIns="0" anchor="t" anchorCtr="0" upright="1">
                          <a:noAutofit/>
                        </wps:bodyPr>
                      </wps:wsp>
                      <wps:wsp>
                        <wps:cNvPr id="194" name="AutoShape 161"/>
                        <wps:cNvCnPr>
                          <a:cxnSpLocks/>
                        </wps:cNvCnPr>
                        <wps:spPr bwMode="auto">
                          <a:xfrm flipH="1">
                            <a:off x="4752" y="1814"/>
                            <a:ext cx="912" cy="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62"/>
                        <wps:cNvCnPr>
                          <a:cxnSpLocks/>
                        </wps:cNvCnPr>
                        <wps:spPr bwMode="auto">
                          <a:xfrm>
                            <a:off x="6899" y="1814"/>
                            <a:ext cx="848" cy="8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63"/>
                        <wps:cNvCnPr>
                          <a:cxnSpLocks/>
                        </wps:cNvCnPr>
                        <wps:spPr bwMode="auto">
                          <a:xfrm flipH="1">
                            <a:off x="2413" y="1814"/>
                            <a:ext cx="2484" cy="8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64"/>
                        <wps:cNvCnPr>
                          <a:cxnSpLocks/>
                        </wps:cNvCnPr>
                        <wps:spPr bwMode="auto">
                          <a:xfrm>
                            <a:off x="7861" y="1814"/>
                            <a:ext cx="2373" cy="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65"/>
                        <wps:cNvCnPr>
                          <a:cxnSpLocks/>
                        </wps:cNvCnPr>
                        <wps:spPr bwMode="auto">
                          <a:xfrm>
                            <a:off x="2487" y="4344"/>
                            <a:ext cx="0" cy="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AutoShape 166"/>
                        <wps:cNvCnPr>
                          <a:cxnSpLocks/>
                        </wps:cNvCnPr>
                        <wps:spPr bwMode="auto">
                          <a:xfrm>
                            <a:off x="5033" y="4343"/>
                            <a:ext cx="0" cy="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167"/>
                        <wps:cNvCnPr>
                          <a:cxnSpLocks/>
                        </wps:cNvCnPr>
                        <wps:spPr bwMode="auto">
                          <a:xfrm>
                            <a:off x="7565" y="4343"/>
                            <a:ext cx="0" cy="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169"/>
                        <wps:cNvSpPr txBox="1">
                          <a:spLocks/>
                        </wps:cNvSpPr>
                        <wps:spPr bwMode="auto">
                          <a:xfrm>
                            <a:off x="3515" y="1367"/>
                            <a:ext cx="5957" cy="463"/>
                          </a:xfrm>
                          <a:prstGeom prst="rect">
                            <a:avLst/>
                          </a:prstGeom>
                          <a:solidFill>
                            <a:srgbClr val="FFFFFF"/>
                          </a:solidFill>
                          <a:ln w="9525">
                            <a:solidFill>
                              <a:srgbClr val="000000"/>
                            </a:solidFill>
                            <a:miter lim="800000"/>
                            <a:headEnd/>
                            <a:tailEnd/>
                          </a:ln>
                        </wps:spPr>
                        <wps:txbx>
                          <w:txbxContent>
                            <w:p w14:paraId="37F74731" w14:textId="77777777" w:rsidR="00173623" w:rsidRDefault="00173623" w:rsidP="00C742B5">
                              <w:pPr>
                                <w:jc w:val="center"/>
                                <w:rPr>
                                  <w:rFonts w:ascii="Times New Roman" w:hAnsi="Times New Roman"/>
                                  <w:sz w:val="28"/>
                                  <w:szCs w:val="28"/>
                                </w:rPr>
                              </w:pPr>
                              <w:r w:rsidRPr="007042EF">
                                <w:rPr>
                                  <w:rFonts w:ascii="Times New Roman" w:hAnsi="Times New Roman"/>
                                  <w:sz w:val="28"/>
                                  <w:szCs w:val="28"/>
                                </w:rPr>
                                <w:t xml:space="preserve">Субъекты лизинговых </w:t>
                              </w:r>
                              <w:r>
                                <w:rPr>
                                  <w:rFonts w:ascii="Times New Roman" w:hAnsi="Times New Roman"/>
                                  <w:sz w:val="28"/>
                                  <w:szCs w:val="28"/>
                                </w:rPr>
                                <w:t>отношений</w:t>
                              </w:r>
                            </w:p>
                            <w:p w14:paraId="2472E51D" w14:textId="77777777" w:rsidR="00173623" w:rsidRDefault="00173623" w:rsidP="00C742B5">
                              <w:pPr>
                                <w:jc w:val="center"/>
                                <w:rPr>
                                  <w:rFonts w:ascii="Times New Roman" w:hAnsi="Times New Roman"/>
                                  <w:sz w:val="28"/>
                                  <w:szCs w:val="28"/>
                                </w:rPr>
                              </w:pPr>
                            </w:p>
                            <w:p w14:paraId="66CC59DB" w14:textId="77777777" w:rsidR="00173623" w:rsidRDefault="00173623" w:rsidP="00C742B5">
                              <w:pPr>
                                <w:jc w:val="center"/>
                                <w:rPr>
                                  <w:rFonts w:ascii="Times New Roman" w:hAnsi="Times New Roman"/>
                                  <w:sz w:val="28"/>
                                  <w:szCs w:val="28"/>
                                </w:rPr>
                              </w:pPr>
                            </w:p>
                            <w:p w14:paraId="48A01BF9" w14:textId="77777777" w:rsidR="00173623" w:rsidRDefault="00173623" w:rsidP="00C742B5">
                              <w:pPr>
                                <w:jc w:val="center"/>
                                <w:rPr>
                                  <w:rFonts w:ascii="Times New Roman" w:hAnsi="Times New Roman"/>
                                  <w:sz w:val="28"/>
                                  <w:szCs w:val="28"/>
                                </w:rPr>
                              </w:pPr>
                            </w:p>
                            <w:p w14:paraId="415DEB23" w14:textId="77777777" w:rsidR="00173623" w:rsidRDefault="00173623" w:rsidP="00C742B5">
                              <w:pPr>
                                <w:jc w:val="center"/>
                                <w:rPr>
                                  <w:rFonts w:ascii="Times New Roman" w:hAnsi="Times New Roman"/>
                                  <w:sz w:val="28"/>
                                  <w:szCs w:val="28"/>
                                </w:rPr>
                              </w:pPr>
                            </w:p>
                            <w:p w14:paraId="4B1262B9" w14:textId="77777777" w:rsidR="00173623" w:rsidRPr="007042EF" w:rsidRDefault="00173623" w:rsidP="00C742B5">
                              <w:pPr>
                                <w:jc w:val="center"/>
                                <w:rPr>
                                  <w:rFonts w:ascii="Times New Roman" w:hAnsi="Times New Roman"/>
                                  <w:sz w:val="28"/>
                                  <w:szCs w:val="28"/>
                                </w:rPr>
                              </w:pPr>
                              <w:r w:rsidRPr="007042EF">
                                <w:rPr>
                                  <w:rFonts w:ascii="Times New Roman" w:hAnsi="Times New Roman"/>
                                  <w:sz w:val="28"/>
                                  <w:szCs w:val="28"/>
                                </w:rPr>
                                <w:t>отношений</w:t>
                              </w:r>
                            </w:p>
                          </w:txbxContent>
                        </wps:txbx>
                        <wps:bodyPr rot="0" vert="horz" wrap="square" lIns="91440" tIns="45720" rIns="91440" bIns="45720" anchor="t" anchorCtr="0" upright="1">
                          <a:noAutofit/>
                        </wps:bodyPr>
                      </wps:wsp>
                      <wps:wsp>
                        <wps:cNvPr id="202" name="Text Box 170"/>
                        <wps:cNvSpPr txBox="1">
                          <a:spLocks/>
                        </wps:cNvSpPr>
                        <wps:spPr bwMode="auto">
                          <a:xfrm>
                            <a:off x="1306" y="2650"/>
                            <a:ext cx="2543" cy="1693"/>
                          </a:xfrm>
                          <a:prstGeom prst="rect">
                            <a:avLst/>
                          </a:prstGeom>
                          <a:solidFill>
                            <a:srgbClr val="FFFFFF"/>
                          </a:solidFill>
                          <a:ln w="9525">
                            <a:solidFill>
                              <a:srgbClr val="000000"/>
                            </a:solidFill>
                            <a:miter lim="800000"/>
                            <a:headEnd/>
                            <a:tailEnd/>
                          </a:ln>
                        </wps:spPr>
                        <wps:txbx>
                          <w:txbxContent>
                            <w:p w14:paraId="221343C4" w14:textId="77777777" w:rsidR="00173623" w:rsidRDefault="00173623" w:rsidP="00C742B5">
                              <w:pPr>
                                <w:spacing w:after="0"/>
                                <w:jc w:val="center"/>
                                <w:rPr>
                                  <w:rFonts w:ascii="Times New Roman" w:hAnsi="Times New Roman"/>
                                  <w:sz w:val="28"/>
                                  <w:szCs w:val="28"/>
                                </w:rPr>
                              </w:pPr>
                            </w:p>
                            <w:p w14:paraId="581B6901" w14:textId="77777777" w:rsidR="00173623" w:rsidRDefault="00173623" w:rsidP="00C742B5">
                              <w:pPr>
                                <w:spacing w:after="0"/>
                                <w:jc w:val="center"/>
                                <w:rPr>
                                  <w:rFonts w:ascii="Times New Roman" w:hAnsi="Times New Roman"/>
                                  <w:sz w:val="28"/>
                                  <w:szCs w:val="28"/>
                                </w:rPr>
                              </w:pPr>
                              <w:r w:rsidRPr="007042EF">
                                <w:rPr>
                                  <w:rFonts w:ascii="Times New Roman" w:hAnsi="Times New Roman"/>
                                  <w:sz w:val="28"/>
                                  <w:szCs w:val="28"/>
                                </w:rPr>
                                <w:t>Продавцы</w:t>
                              </w:r>
                            </w:p>
                            <w:p w14:paraId="2E982B0C" w14:textId="77777777" w:rsidR="00173623" w:rsidRDefault="00173623" w:rsidP="00C742B5">
                              <w:pPr>
                                <w:spacing w:after="0"/>
                                <w:jc w:val="center"/>
                                <w:rPr>
                                  <w:rFonts w:ascii="Times New Roman" w:hAnsi="Times New Roman"/>
                                  <w:sz w:val="28"/>
                                  <w:szCs w:val="28"/>
                                </w:rPr>
                              </w:pPr>
                              <w:r w:rsidRPr="007042EF">
                                <w:rPr>
                                  <w:rFonts w:ascii="Times New Roman" w:hAnsi="Times New Roman"/>
                                  <w:sz w:val="28"/>
                                  <w:szCs w:val="28"/>
                                </w:rPr>
                                <w:t>объектов</w:t>
                              </w:r>
                            </w:p>
                            <w:p w14:paraId="1EB8437A" w14:textId="77777777" w:rsidR="00173623" w:rsidRPr="007042EF" w:rsidRDefault="00173623" w:rsidP="00C742B5">
                              <w:pPr>
                                <w:spacing w:after="0"/>
                                <w:jc w:val="center"/>
                                <w:rPr>
                                  <w:rFonts w:ascii="Times New Roman" w:hAnsi="Times New Roman"/>
                                  <w:sz w:val="28"/>
                                  <w:szCs w:val="28"/>
                                </w:rPr>
                              </w:pPr>
                              <w:r w:rsidRPr="007042EF">
                                <w:rPr>
                                  <w:rFonts w:ascii="Times New Roman" w:hAnsi="Times New Roman"/>
                                  <w:sz w:val="28"/>
                                  <w:szCs w:val="28"/>
                                </w:rPr>
                                <w:t>лизинга</w:t>
                              </w:r>
                            </w:p>
                          </w:txbxContent>
                        </wps:txbx>
                        <wps:bodyPr rot="0" vert="horz" wrap="square" lIns="0" tIns="0" rIns="0" bIns="0" anchor="t" anchorCtr="0" upright="1">
                          <a:noAutofit/>
                        </wps:bodyPr>
                      </wps:wsp>
                      <wps:wsp>
                        <wps:cNvPr id="203" name="Text Box 171"/>
                        <wps:cNvSpPr txBox="1">
                          <a:spLocks/>
                        </wps:cNvSpPr>
                        <wps:spPr bwMode="auto">
                          <a:xfrm>
                            <a:off x="3846" y="2658"/>
                            <a:ext cx="2543" cy="1685"/>
                          </a:xfrm>
                          <a:prstGeom prst="rect">
                            <a:avLst/>
                          </a:prstGeom>
                          <a:solidFill>
                            <a:srgbClr val="FFFFFF"/>
                          </a:solidFill>
                          <a:ln w="9525">
                            <a:solidFill>
                              <a:srgbClr val="000000"/>
                            </a:solidFill>
                            <a:miter lim="800000"/>
                            <a:headEnd/>
                            <a:tailEnd/>
                          </a:ln>
                        </wps:spPr>
                        <wps:txbx>
                          <w:txbxContent>
                            <w:p w14:paraId="3753056F" w14:textId="77777777" w:rsidR="00173623" w:rsidRDefault="00173623" w:rsidP="00C742B5">
                              <w:pPr>
                                <w:spacing w:after="0" w:line="240" w:lineRule="auto"/>
                                <w:jc w:val="center"/>
                                <w:rPr>
                                  <w:rFonts w:ascii="Times New Roman" w:hAnsi="Times New Roman"/>
                                  <w:sz w:val="28"/>
                                  <w:szCs w:val="28"/>
                                </w:rPr>
                              </w:pPr>
                            </w:p>
                            <w:p w14:paraId="070438F0" w14:textId="77777777" w:rsidR="00173623" w:rsidRPr="007042EF"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Лизингодатели (собственники имущества)</w:t>
                              </w:r>
                            </w:p>
                          </w:txbxContent>
                        </wps:txbx>
                        <wps:bodyPr rot="0" vert="horz" wrap="square" lIns="0" tIns="0" rIns="0" bIns="0" anchor="t" anchorCtr="0" upright="1">
                          <a:noAutofit/>
                        </wps:bodyPr>
                      </wps:wsp>
                      <wps:wsp>
                        <wps:cNvPr id="204" name="Text Box 172"/>
                        <wps:cNvSpPr txBox="1">
                          <a:spLocks/>
                        </wps:cNvSpPr>
                        <wps:spPr bwMode="auto">
                          <a:xfrm>
                            <a:off x="6378" y="2659"/>
                            <a:ext cx="2543" cy="1685"/>
                          </a:xfrm>
                          <a:prstGeom prst="rect">
                            <a:avLst/>
                          </a:prstGeom>
                          <a:solidFill>
                            <a:srgbClr val="FFFFFF"/>
                          </a:solidFill>
                          <a:ln w="9525">
                            <a:solidFill>
                              <a:srgbClr val="000000"/>
                            </a:solidFill>
                            <a:miter lim="800000"/>
                            <a:headEnd/>
                            <a:tailEnd/>
                          </a:ln>
                        </wps:spPr>
                        <wps:txbx>
                          <w:txbxContent>
                            <w:p w14:paraId="1B3F7660" w14:textId="77777777" w:rsidR="00173623" w:rsidRDefault="00173623" w:rsidP="00C742B5">
                              <w:pPr>
                                <w:spacing w:after="0" w:line="240" w:lineRule="auto"/>
                                <w:jc w:val="center"/>
                                <w:rPr>
                                  <w:rFonts w:ascii="Times New Roman" w:hAnsi="Times New Roman"/>
                                  <w:sz w:val="28"/>
                                  <w:szCs w:val="28"/>
                                </w:rPr>
                              </w:pPr>
                            </w:p>
                            <w:p w14:paraId="6CACF6AC" w14:textId="77777777" w:rsidR="00173623" w:rsidRPr="007042EF" w:rsidRDefault="00173623" w:rsidP="00C742B5">
                              <w:pPr>
                                <w:spacing w:after="0" w:line="240" w:lineRule="auto"/>
                                <w:jc w:val="center"/>
                                <w:rPr>
                                  <w:rFonts w:ascii="Times New Roman" w:hAnsi="Times New Roman"/>
                                  <w:sz w:val="28"/>
                                  <w:szCs w:val="28"/>
                                </w:rPr>
                              </w:pPr>
                              <w:proofErr w:type="spellStart"/>
                              <w:proofErr w:type="gramStart"/>
                              <w:r>
                                <w:rPr>
                                  <w:rFonts w:ascii="Times New Roman" w:hAnsi="Times New Roman"/>
                                  <w:sz w:val="28"/>
                                  <w:szCs w:val="28"/>
                                </w:rPr>
                                <w:t>Лизинго</w:t>
                              </w:r>
                              <w:proofErr w:type="spellEnd"/>
                              <w:r>
                                <w:rPr>
                                  <w:rFonts w:ascii="Times New Roman" w:hAnsi="Times New Roman"/>
                                  <w:sz w:val="28"/>
                                  <w:szCs w:val="28"/>
                                </w:rPr>
                                <w:t>-получатели</w:t>
                              </w:r>
                              <w:proofErr w:type="gramEnd"/>
                              <w:r>
                                <w:rPr>
                                  <w:rFonts w:ascii="Times New Roman" w:hAnsi="Times New Roman"/>
                                  <w:sz w:val="28"/>
                                  <w:szCs w:val="28"/>
                                </w:rPr>
                                <w:t xml:space="preserve"> (пользователи имущества)</w:t>
                              </w:r>
                            </w:p>
                          </w:txbxContent>
                        </wps:txbx>
                        <wps:bodyPr rot="0" vert="horz" wrap="square" lIns="0" tIns="0" rIns="0" bIns="0" anchor="t" anchorCtr="0" upright="1">
                          <a:noAutofit/>
                        </wps:bodyPr>
                      </wps:wsp>
                      <wps:wsp>
                        <wps:cNvPr id="205" name="Text Box 173"/>
                        <wps:cNvSpPr txBox="1">
                          <a:spLocks/>
                        </wps:cNvSpPr>
                        <wps:spPr bwMode="auto">
                          <a:xfrm>
                            <a:off x="8909" y="2659"/>
                            <a:ext cx="2543" cy="1685"/>
                          </a:xfrm>
                          <a:prstGeom prst="rect">
                            <a:avLst/>
                          </a:prstGeom>
                          <a:solidFill>
                            <a:srgbClr val="FFFFFF"/>
                          </a:solidFill>
                          <a:ln w="9525">
                            <a:solidFill>
                              <a:srgbClr val="000000"/>
                            </a:solidFill>
                            <a:miter lim="800000"/>
                            <a:headEnd/>
                            <a:tailEnd/>
                          </a:ln>
                        </wps:spPr>
                        <wps:txbx>
                          <w:txbxContent>
                            <w:p w14:paraId="45B3AC39" w14:textId="77777777" w:rsidR="00173623" w:rsidRDefault="00173623" w:rsidP="00C742B5">
                              <w:pPr>
                                <w:spacing w:after="0" w:line="240" w:lineRule="auto"/>
                                <w:jc w:val="center"/>
                                <w:rPr>
                                  <w:rFonts w:ascii="Times New Roman" w:hAnsi="Times New Roman"/>
                                  <w:sz w:val="28"/>
                                  <w:szCs w:val="28"/>
                                </w:rPr>
                              </w:pPr>
                            </w:p>
                            <w:p w14:paraId="18E2E784" w14:textId="77777777" w:rsidR="00173623" w:rsidRPr="007042EF"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Посредники между основными участниками</w:t>
                              </w:r>
                            </w:p>
                          </w:txbxContent>
                        </wps:txbx>
                        <wps:bodyPr rot="0" vert="horz" wrap="square" lIns="0" tIns="0" rIns="0" bIns="0" anchor="t" anchorCtr="0" upright="1">
                          <a:noAutofit/>
                        </wps:bodyPr>
                      </wps:wsp>
                      <wps:wsp>
                        <wps:cNvPr id="206" name="Text Box 174"/>
                        <wps:cNvSpPr txBox="1">
                          <a:spLocks/>
                        </wps:cNvSpPr>
                        <wps:spPr bwMode="auto">
                          <a:xfrm>
                            <a:off x="1306" y="4967"/>
                            <a:ext cx="2543" cy="1186"/>
                          </a:xfrm>
                          <a:prstGeom prst="rect">
                            <a:avLst/>
                          </a:prstGeom>
                          <a:solidFill>
                            <a:srgbClr val="FFFFFF"/>
                          </a:solidFill>
                          <a:ln w="9525">
                            <a:solidFill>
                              <a:srgbClr val="000000"/>
                            </a:solidFill>
                            <a:miter lim="800000"/>
                            <a:headEnd/>
                            <a:tailEnd/>
                          </a:ln>
                        </wps:spPr>
                        <wps:txbx>
                          <w:txbxContent>
                            <w:p w14:paraId="33C6AEA1" w14:textId="77777777" w:rsidR="00173623" w:rsidRDefault="00173623" w:rsidP="00C742B5">
                              <w:pPr>
                                <w:spacing w:after="0" w:line="240" w:lineRule="auto"/>
                                <w:jc w:val="center"/>
                                <w:rPr>
                                  <w:rFonts w:ascii="Times New Roman" w:hAnsi="Times New Roman"/>
                                  <w:sz w:val="28"/>
                                  <w:szCs w:val="28"/>
                                </w:rPr>
                              </w:pPr>
                            </w:p>
                            <w:p w14:paraId="68262131"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Собственники имущества</w:t>
                              </w:r>
                            </w:p>
                          </w:txbxContent>
                        </wps:txbx>
                        <wps:bodyPr rot="0" vert="horz" wrap="square" lIns="0" tIns="0" rIns="0" bIns="0" anchor="t" anchorCtr="0" upright="1">
                          <a:noAutofit/>
                        </wps:bodyPr>
                      </wps:wsp>
                      <wps:wsp>
                        <wps:cNvPr id="207" name="Text Box 175"/>
                        <wps:cNvSpPr txBox="1">
                          <a:spLocks/>
                        </wps:cNvSpPr>
                        <wps:spPr bwMode="auto">
                          <a:xfrm>
                            <a:off x="1306" y="6153"/>
                            <a:ext cx="2543" cy="1187"/>
                          </a:xfrm>
                          <a:prstGeom prst="rect">
                            <a:avLst/>
                          </a:prstGeom>
                          <a:solidFill>
                            <a:srgbClr val="FFFFFF"/>
                          </a:solidFill>
                          <a:ln w="9525">
                            <a:solidFill>
                              <a:srgbClr val="000000"/>
                            </a:solidFill>
                            <a:miter lim="800000"/>
                            <a:headEnd/>
                            <a:tailEnd/>
                          </a:ln>
                        </wps:spPr>
                        <wps:txbx>
                          <w:txbxContent>
                            <w:p w14:paraId="7C9AF4E9" w14:textId="77777777" w:rsidR="00173623" w:rsidRDefault="00173623" w:rsidP="00C742B5">
                              <w:pPr>
                                <w:spacing w:after="0" w:line="240" w:lineRule="auto"/>
                                <w:jc w:val="center"/>
                                <w:rPr>
                                  <w:rFonts w:ascii="Times New Roman" w:hAnsi="Times New Roman"/>
                                  <w:sz w:val="28"/>
                                  <w:szCs w:val="28"/>
                                </w:rPr>
                              </w:pPr>
                            </w:p>
                            <w:p w14:paraId="5FB28448"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Производители оборудования</w:t>
                              </w:r>
                            </w:p>
                          </w:txbxContent>
                        </wps:txbx>
                        <wps:bodyPr rot="0" vert="horz" wrap="square" lIns="0" tIns="0" rIns="0" bIns="0" anchor="t" anchorCtr="0" upright="1">
                          <a:noAutofit/>
                        </wps:bodyPr>
                      </wps:wsp>
                      <wps:wsp>
                        <wps:cNvPr id="208" name="Text Box 176"/>
                        <wps:cNvSpPr txBox="1">
                          <a:spLocks/>
                        </wps:cNvSpPr>
                        <wps:spPr bwMode="auto">
                          <a:xfrm>
                            <a:off x="1306" y="8496"/>
                            <a:ext cx="2543" cy="1185"/>
                          </a:xfrm>
                          <a:prstGeom prst="rect">
                            <a:avLst/>
                          </a:prstGeom>
                          <a:solidFill>
                            <a:srgbClr val="FFFFFF"/>
                          </a:solidFill>
                          <a:ln w="9525">
                            <a:solidFill>
                              <a:srgbClr val="000000"/>
                            </a:solidFill>
                            <a:miter lim="800000"/>
                            <a:headEnd/>
                            <a:tailEnd/>
                          </a:ln>
                        </wps:spPr>
                        <wps:txbx>
                          <w:txbxContent>
                            <w:p w14:paraId="60A15769" w14:textId="77777777" w:rsidR="00173623" w:rsidRDefault="00173623" w:rsidP="00C742B5">
                              <w:pPr>
                                <w:spacing w:after="0" w:line="240" w:lineRule="auto"/>
                                <w:jc w:val="center"/>
                                <w:rPr>
                                  <w:rFonts w:ascii="Times New Roman" w:hAnsi="Times New Roman"/>
                                  <w:sz w:val="28"/>
                                  <w:szCs w:val="28"/>
                                </w:rPr>
                              </w:pPr>
                            </w:p>
                            <w:p w14:paraId="28A33508"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 xml:space="preserve">Торговые </w:t>
                              </w:r>
                            </w:p>
                            <w:p w14:paraId="18363E3D"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фирмы</w:t>
                              </w:r>
                            </w:p>
                          </w:txbxContent>
                        </wps:txbx>
                        <wps:bodyPr rot="0" vert="horz" wrap="square" lIns="0" tIns="0" rIns="0" bIns="0" anchor="t" anchorCtr="0" upright="1">
                          <a:noAutofit/>
                        </wps:bodyPr>
                      </wps:wsp>
                      <wps:wsp>
                        <wps:cNvPr id="209" name="Text Box 177"/>
                        <wps:cNvSpPr txBox="1">
                          <a:spLocks/>
                        </wps:cNvSpPr>
                        <wps:spPr bwMode="auto">
                          <a:xfrm>
                            <a:off x="1306" y="9681"/>
                            <a:ext cx="2543" cy="1187"/>
                          </a:xfrm>
                          <a:prstGeom prst="rect">
                            <a:avLst/>
                          </a:prstGeom>
                          <a:solidFill>
                            <a:srgbClr val="FFFFFF"/>
                          </a:solidFill>
                          <a:ln w="9525">
                            <a:solidFill>
                              <a:srgbClr val="000000"/>
                            </a:solidFill>
                            <a:miter lim="800000"/>
                            <a:headEnd/>
                            <a:tailEnd/>
                          </a:ln>
                        </wps:spPr>
                        <wps:txbx>
                          <w:txbxContent>
                            <w:p w14:paraId="016EFB7A" w14:textId="77777777" w:rsidR="00173623" w:rsidRDefault="00173623" w:rsidP="00C742B5">
                              <w:pPr>
                                <w:spacing w:after="0" w:line="240" w:lineRule="auto"/>
                                <w:jc w:val="center"/>
                                <w:rPr>
                                  <w:rFonts w:ascii="Times New Roman" w:hAnsi="Times New Roman"/>
                                  <w:sz w:val="24"/>
                                  <w:szCs w:val="24"/>
                                </w:rPr>
                              </w:pPr>
                            </w:p>
                            <w:p w14:paraId="19B21E83"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Другие лица, например консигнаторы</w:t>
                              </w:r>
                            </w:p>
                          </w:txbxContent>
                        </wps:txbx>
                        <wps:bodyPr rot="0" vert="horz" wrap="square" lIns="0" tIns="0" rIns="0" bIns="0" anchor="t" anchorCtr="0" upright="1">
                          <a:noAutofit/>
                        </wps:bodyPr>
                      </wps:wsp>
                      <wps:wsp>
                        <wps:cNvPr id="210" name="Text Box 178"/>
                        <wps:cNvSpPr txBox="1">
                          <a:spLocks/>
                        </wps:cNvSpPr>
                        <wps:spPr bwMode="auto">
                          <a:xfrm>
                            <a:off x="1306" y="7340"/>
                            <a:ext cx="2543" cy="1156"/>
                          </a:xfrm>
                          <a:prstGeom prst="rect">
                            <a:avLst/>
                          </a:prstGeom>
                          <a:solidFill>
                            <a:srgbClr val="FFFFFF"/>
                          </a:solidFill>
                          <a:ln w="9525">
                            <a:solidFill>
                              <a:srgbClr val="000000"/>
                            </a:solidFill>
                            <a:miter lim="800000"/>
                            <a:headEnd/>
                            <a:tailEnd/>
                          </a:ln>
                        </wps:spPr>
                        <wps:txbx>
                          <w:txbxContent>
                            <w:p w14:paraId="5168F87A" w14:textId="77777777" w:rsidR="00173623" w:rsidRDefault="00173623" w:rsidP="00C742B5">
                              <w:pPr>
                                <w:spacing w:after="0" w:line="240" w:lineRule="auto"/>
                                <w:jc w:val="center"/>
                                <w:rPr>
                                  <w:rFonts w:ascii="Times New Roman" w:hAnsi="Times New Roman"/>
                                  <w:sz w:val="24"/>
                                  <w:szCs w:val="24"/>
                                </w:rPr>
                              </w:pPr>
                            </w:p>
                            <w:p w14:paraId="43114C84"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Снабженческо-сбытовые организации</w:t>
                              </w:r>
                            </w:p>
                          </w:txbxContent>
                        </wps:txbx>
                        <wps:bodyPr rot="0" vert="horz" wrap="square" lIns="0" tIns="0" rIns="0" bIns="0" anchor="t" anchorCtr="0" upright="1">
                          <a:noAutofit/>
                        </wps:bodyPr>
                      </wps:wsp>
                      <wps:wsp>
                        <wps:cNvPr id="211" name="Text Box 179"/>
                        <wps:cNvSpPr txBox="1">
                          <a:spLocks/>
                        </wps:cNvSpPr>
                        <wps:spPr bwMode="auto">
                          <a:xfrm>
                            <a:off x="3849" y="4967"/>
                            <a:ext cx="2543" cy="1186"/>
                          </a:xfrm>
                          <a:prstGeom prst="rect">
                            <a:avLst/>
                          </a:prstGeom>
                          <a:solidFill>
                            <a:srgbClr val="FFFFFF"/>
                          </a:solidFill>
                          <a:ln w="9525">
                            <a:solidFill>
                              <a:srgbClr val="000000"/>
                            </a:solidFill>
                            <a:miter lim="800000"/>
                            <a:headEnd/>
                            <a:tailEnd/>
                          </a:ln>
                        </wps:spPr>
                        <wps:txbx>
                          <w:txbxContent>
                            <w:p w14:paraId="7145D346" w14:textId="77777777" w:rsidR="00173623" w:rsidRDefault="00173623" w:rsidP="00C742B5">
                              <w:pPr>
                                <w:spacing w:after="0" w:line="240" w:lineRule="auto"/>
                                <w:jc w:val="center"/>
                                <w:rPr>
                                  <w:rFonts w:ascii="Times New Roman" w:hAnsi="Times New Roman"/>
                                  <w:sz w:val="24"/>
                                  <w:szCs w:val="24"/>
                                </w:rPr>
                              </w:pPr>
                            </w:p>
                            <w:p w14:paraId="1EC72815"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Финансово-кредитные учреждения</w:t>
                              </w:r>
                            </w:p>
                          </w:txbxContent>
                        </wps:txbx>
                        <wps:bodyPr rot="0" vert="horz" wrap="square" lIns="0" tIns="0" rIns="0" bIns="0" anchor="t" anchorCtr="0" upright="1">
                          <a:noAutofit/>
                        </wps:bodyPr>
                      </wps:wsp>
                      <wps:wsp>
                        <wps:cNvPr id="212" name="Text Box 180"/>
                        <wps:cNvSpPr txBox="1">
                          <a:spLocks/>
                        </wps:cNvSpPr>
                        <wps:spPr bwMode="auto">
                          <a:xfrm>
                            <a:off x="3849" y="6153"/>
                            <a:ext cx="2543" cy="1187"/>
                          </a:xfrm>
                          <a:prstGeom prst="rect">
                            <a:avLst/>
                          </a:prstGeom>
                          <a:solidFill>
                            <a:srgbClr val="FFFFFF"/>
                          </a:solidFill>
                          <a:ln w="9525">
                            <a:solidFill>
                              <a:srgbClr val="000000"/>
                            </a:solidFill>
                            <a:miter lim="800000"/>
                            <a:headEnd/>
                            <a:tailEnd/>
                          </a:ln>
                        </wps:spPr>
                        <wps:txbx>
                          <w:txbxContent>
                            <w:p w14:paraId="55C3D0E9" w14:textId="77777777" w:rsidR="00173623" w:rsidRDefault="00173623" w:rsidP="00C742B5">
                              <w:pPr>
                                <w:spacing w:after="0" w:line="240" w:lineRule="auto"/>
                                <w:jc w:val="center"/>
                                <w:rPr>
                                  <w:rFonts w:ascii="Times New Roman" w:hAnsi="Times New Roman"/>
                                  <w:sz w:val="24"/>
                                  <w:szCs w:val="24"/>
                                </w:rPr>
                              </w:pPr>
                            </w:p>
                            <w:p w14:paraId="543255FB"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Финансовые лизинговые компании</w:t>
                              </w:r>
                            </w:p>
                          </w:txbxContent>
                        </wps:txbx>
                        <wps:bodyPr rot="0" vert="horz" wrap="square" lIns="0" tIns="0" rIns="0" bIns="0" anchor="t" anchorCtr="0" upright="1">
                          <a:noAutofit/>
                        </wps:bodyPr>
                      </wps:wsp>
                      <wps:wsp>
                        <wps:cNvPr id="213" name="Text Box 181"/>
                        <wps:cNvSpPr txBox="1">
                          <a:spLocks/>
                        </wps:cNvSpPr>
                        <wps:spPr bwMode="auto">
                          <a:xfrm>
                            <a:off x="3849" y="7340"/>
                            <a:ext cx="2543" cy="1185"/>
                          </a:xfrm>
                          <a:prstGeom prst="rect">
                            <a:avLst/>
                          </a:prstGeom>
                          <a:solidFill>
                            <a:srgbClr val="FFFFFF"/>
                          </a:solidFill>
                          <a:ln w="9525">
                            <a:solidFill>
                              <a:srgbClr val="000000"/>
                            </a:solidFill>
                            <a:miter lim="800000"/>
                            <a:headEnd/>
                            <a:tailEnd/>
                          </a:ln>
                        </wps:spPr>
                        <wps:txbx>
                          <w:txbxContent>
                            <w:p w14:paraId="2BBCB40C" w14:textId="77777777" w:rsidR="00173623" w:rsidRDefault="00173623" w:rsidP="00C742B5">
                              <w:pPr>
                                <w:spacing w:after="0" w:line="240" w:lineRule="auto"/>
                                <w:jc w:val="center"/>
                                <w:rPr>
                                  <w:rFonts w:ascii="Times New Roman" w:hAnsi="Times New Roman"/>
                                  <w:sz w:val="24"/>
                                  <w:szCs w:val="24"/>
                                </w:rPr>
                              </w:pPr>
                            </w:p>
                            <w:p w14:paraId="01540615"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Специализированные лизинговые компании</w:t>
                              </w:r>
                            </w:p>
                          </w:txbxContent>
                        </wps:txbx>
                        <wps:bodyPr rot="0" vert="horz" wrap="square" lIns="0" tIns="0" rIns="0" bIns="0" anchor="t" anchorCtr="0" upright="1">
                          <a:noAutofit/>
                        </wps:bodyPr>
                      </wps:wsp>
                      <wps:wsp>
                        <wps:cNvPr id="214" name="Text Box 182"/>
                        <wps:cNvSpPr txBox="1">
                          <a:spLocks/>
                        </wps:cNvSpPr>
                        <wps:spPr bwMode="auto">
                          <a:xfrm>
                            <a:off x="3849" y="8496"/>
                            <a:ext cx="2543" cy="1740"/>
                          </a:xfrm>
                          <a:prstGeom prst="rect">
                            <a:avLst/>
                          </a:prstGeom>
                          <a:solidFill>
                            <a:srgbClr val="FFFFFF"/>
                          </a:solidFill>
                          <a:ln w="9525">
                            <a:solidFill>
                              <a:srgbClr val="000000"/>
                            </a:solidFill>
                            <a:miter lim="800000"/>
                            <a:headEnd/>
                            <a:tailEnd/>
                          </a:ln>
                        </wps:spPr>
                        <wps:txbx>
                          <w:txbxContent>
                            <w:p w14:paraId="564475EE" w14:textId="77777777" w:rsidR="00173623" w:rsidRDefault="00173623" w:rsidP="00C742B5">
                              <w:pPr>
                                <w:spacing w:after="0" w:line="240" w:lineRule="auto"/>
                                <w:jc w:val="center"/>
                                <w:rPr>
                                  <w:rFonts w:ascii="Times New Roman" w:hAnsi="Times New Roman"/>
                                  <w:sz w:val="24"/>
                                  <w:szCs w:val="24"/>
                                </w:rPr>
                              </w:pPr>
                            </w:p>
                            <w:p w14:paraId="1B6D16F3"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Филиалы,</w:t>
                              </w:r>
                            </w:p>
                            <w:p w14:paraId="43161E3A"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подразделения предприятий- изготовителей оборудования</w:t>
                              </w:r>
                            </w:p>
                          </w:txbxContent>
                        </wps:txbx>
                        <wps:bodyPr rot="0" vert="horz" wrap="square" lIns="0" tIns="0" rIns="0" bIns="0" anchor="t" anchorCtr="0" upright="1">
                          <a:noAutofit/>
                        </wps:bodyPr>
                      </wps:wsp>
                      <wps:wsp>
                        <wps:cNvPr id="215" name="Text Box 183"/>
                        <wps:cNvSpPr txBox="1">
                          <a:spLocks/>
                        </wps:cNvSpPr>
                        <wps:spPr bwMode="auto">
                          <a:xfrm>
                            <a:off x="3846" y="10236"/>
                            <a:ext cx="2543" cy="2462"/>
                          </a:xfrm>
                          <a:prstGeom prst="rect">
                            <a:avLst/>
                          </a:prstGeom>
                          <a:solidFill>
                            <a:srgbClr val="FFFFFF"/>
                          </a:solidFill>
                          <a:ln w="9525">
                            <a:solidFill>
                              <a:srgbClr val="000000"/>
                            </a:solidFill>
                            <a:miter lim="800000"/>
                            <a:headEnd/>
                            <a:tailEnd/>
                          </a:ln>
                        </wps:spPr>
                        <wps:txbx>
                          <w:txbxContent>
                            <w:p w14:paraId="05C07ACE" w14:textId="77777777" w:rsidR="00173623" w:rsidRDefault="00173623" w:rsidP="00C742B5">
                              <w:pPr>
                                <w:spacing w:after="0" w:line="240" w:lineRule="auto"/>
                                <w:rPr>
                                  <w:rFonts w:ascii="Times New Roman" w:hAnsi="Times New Roman"/>
                                  <w:sz w:val="24"/>
                                  <w:szCs w:val="24"/>
                                </w:rPr>
                              </w:pPr>
                            </w:p>
                            <w:p w14:paraId="4433E510"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Государственные и местные органы:</w:t>
                              </w:r>
                            </w:p>
                            <w:p w14:paraId="15E76172"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 комитеты по      управлению имуществом;</w:t>
                              </w:r>
                            </w:p>
                            <w:p w14:paraId="68920297"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 отделы снабжения;</w:t>
                              </w:r>
                            </w:p>
                            <w:p w14:paraId="447A5331"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 другие органы</w:t>
                              </w:r>
                            </w:p>
                          </w:txbxContent>
                        </wps:txbx>
                        <wps:bodyPr rot="0" vert="horz" wrap="square" lIns="0" tIns="0" rIns="0" bIns="0" anchor="t" anchorCtr="0" upright="1">
                          <a:noAutofit/>
                        </wps:bodyPr>
                      </wps:wsp>
                      <wps:wsp>
                        <wps:cNvPr id="216" name="Text Box 184"/>
                        <wps:cNvSpPr txBox="1">
                          <a:spLocks/>
                        </wps:cNvSpPr>
                        <wps:spPr bwMode="auto">
                          <a:xfrm>
                            <a:off x="6378" y="4967"/>
                            <a:ext cx="2543" cy="1186"/>
                          </a:xfrm>
                          <a:prstGeom prst="rect">
                            <a:avLst/>
                          </a:prstGeom>
                          <a:solidFill>
                            <a:srgbClr val="FFFFFF"/>
                          </a:solidFill>
                          <a:ln w="9525">
                            <a:solidFill>
                              <a:srgbClr val="000000"/>
                            </a:solidFill>
                            <a:miter lim="800000"/>
                            <a:headEnd/>
                            <a:tailEnd/>
                          </a:ln>
                        </wps:spPr>
                        <wps:txbx>
                          <w:txbxContent>
                            <w:p w14:paraId="6F6FB021" w14:textId="77777777" w:rsidR="00173623" w:rsidRDefault="00173623" w:rsidP="00C742B5">
                              <w:pPr>
                                <w:spacing w:after="0" w:line="240" w:lineRule="auto"/>
                                <w:jc w:val="center"/>
                                <w:rPr>
                                  <w:rFonts w:ascii="Times New Roman" w:hAnsi="Times New Roman"/>
                                  <w:sz w:val="24"/>
                                  <w:szCs w:val="24"/>
                                </w:rPr>
                              </w:pPr>
                            </w:p>
                            <w:p w14:paraId="2AC4D59B"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Юридические лица, осуществляющие производство</w:t>
                              </w:r>
                            </w:p>
                          </w:txbxContent>
                        </wps:txbx>
                        <wps:bodyPr rot="0" vert="horz" wrap="square" lIns="0" tIns="0" rIns="0" bIns="0" anchor="t" anchorCtr="0" upright="1">
                          <a:noAutofit/>
                        </wps:bodyPr>
                      </wps:wsp>
                      <wps:wsp>
                        <wps:cNvPr id="217" name="Text Box 185"/>
                        <wps:cNvSpPr txBox="1">
                          <a:spLocks/>
                        </wps:cNvSpPr>
                        <wps:spPr bwMode="auto">
                          <a:xfrm>
                            <a:off x="6392" y="6153"/>
                            <a:ext cx="2543" cy="2087"/>
                          </a:xfrm>
                          <a:prstGeom prst="rect">
                            <a:avLst/>
                          </a:prstGeom>
                          <a:solidFill>
                            <a:srgbClr val="FFFFFF"/>
                          </a:solidFill>
                          <a:ln w="9525">
                            <a:solidFill>
                              <a:srgbClr val="000000"/>
                            </a:solidFill>
                            <a:miter lim="800000"/>
                            <a:headEnd/>
                            <a:tailEnd/>
                          </a:ln>
                        </wps:spPr>
                        <wps:txbx>
                          <w:txbxContent>
                            <w:p w14:paraId="1EC4B497" w14:textId="77777777" w:rsidR="00173623" w:rsidRDefault="00173623" w:rsidP="00C742B5">
                              <w:pPr>
                                <w:spacing w:after="0" w:line="240" w:lineRule="auto"/>
                                <w:jc w:val="center"/>
                                <w:rPr>
                                  <w:rFonts w:ascii="Times New Roman" w:hAnsi="Times New Roman"/>
                                  <w:sz w:val="28"/>
                                  <w:szCs w:val="28"/>
                                </w:rPr>
                              </w:pPr>
                            </w:p>
                            <w:p w14:paraId="7B50B661"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Предприниматели без образования юридического лица (фермеры и др. лица)</w:t>
                              </w:r>
                            </w:p>
                          </w:txbxContent>
                        </wps:txbx>
                        <wps:bodyPr rot="0" vert="horz" wrap="square" lIns="0" tIns="0" rIns="0" bIns="0" anchor="t" anchorCtr="0" upright="1">
                          <a:noAutofit/>
                        </wps:bodyPr>
                      </wps:wsp>
                      <wps:wsp>
                        <wps:cNvPr id="218" name="Text Box 186"/>
                        <wps:cNvSpPr txBox="1">
                          <a:spLocks/>
                        </wps:cNvSpPr>
                        <wps:spPr bwMode="auto">
                          <a:xfrm>
                            <a:off x="8909" y="4967"/>
                            <a:ext cx="2543" cy="1186"/>
                          </a:xfrm>
                          <a:prstGeom prst="rect">
                            <a:avLst/>
                          </a:prstGeom>
                          <a:solidFill>
                            <a:srgbClr val="FFFFFF"/>
                          </a:solidFill>
                          <a:ln w="9525">
                            <a:solidFill>
                              <a:srgbClr val="000000"/>
                            </a:solidFill>
                            <a:miter lim="800000"/>
                            <a:headEnd/>
                            <a:tailEnd/>
                          </a:ln>
                        </wps:spPr>
                        <wps:txbx>
                          <w:txbxContent>
                            <w:p w14:paraId="3D904775" w14:textId="77777777" w:rsidR="00173623" w:rsidRDefault="00173623" w:rsidP="00C742B5">
                              <w:pPr>
                                <w:spacing w:after="0" w:line="240" w:lineRule="auto"/>
                                <w:jc w:val="center"/>
                                <w:rPr>
                                  <w:rFonts w:ascii="Times New Roman" w:hAnsi="Times New Roman"/>
                                  <w:sz w:val="28"/>
                                  <w:szCs w:val="28"/>
                                </w:rPr>
                              </w:pPr>
                            </w:p>
                            <w:p w14:paraId="631217FD"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Брокерские лизинговые фирмы</w:t>
                              </w:r>
                            </w:p>
                          </w:txbxContent>
                        </wps:txbx>
                        <wps:bodyPr rot="0" vert="horz" wrap="square" lIns="0" tIns="0" rIns="0" bIns="0" anchor="t" anchorCtr="0" upright="1">
                          <a:noAutofit/>
                        </wps:bodyPr>
                      </wps:wsp>
                      <wps:wsp>
                        <wps:cNvPr id="219" name="Text Box 187"/>
                        <wps:cNvSpPr txBox="1">
                          <a:spLocks/>
                        </wps:cNvSpPr>
                        <wps:spPr bwMode="auto">
                          <a:xfrm>
                            <a:off x="8909" y="6153"/>
                            <a:ext cx="2543" cy="1187"/>
                          </a:xfrm>
                          <a:prstGeom prst="rect">
                            <a:avLst/>
                          </a:prstGeom>
                          <a:solidFill>
                            <a:srgbClr val="FFFFFF"/>
                          </a:solidFill>
                          <a:ln w="9525">
                            <a:solidFill>
                              <a:srgbClr val="000000"/>
                            </a:solidFill>
                            <a:miter lim="800000"/>
                            <a:headEnd/>
                            <a:tailEnd/>
                          </a:ln>
                        </wps:spPr>
                        <wps:txbx>
                          <w:txbxContent>
                            <w:p w14:paraId="52D83C21" w14:textId="77777777" w:rsidR="00173623" w:rsidRDefault="00173623" w:rsidP="00C742B5">
                              <w:pPr>
                                <w:spacing w:after="0" w:line="240" w:lineRule="auto"/>
                                <w:jc w:val="center"/>
                                <w:rPr>
                                  <w:rFonts w:ascii="Times New Roman" w:hAnsi="Times New Roman"/>
                                  <w:sz w:val="28"/>
                                  <w:szCs w:val="28"/>
                                </w:rPr>
                              </w:pPr>
                            </w:p>
                            <w:p w14:paraId="4C879488"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Трастовые компании</w:t>
                              </w:r>
                            </w:p>
                          </w:txbxContent>
                        </wps:txbx>
                        <wps:bodyPr rot="0" vert="horz" wrap="square" lIns="0" tIns="0" rIns="0" bIns="0" anchor="t" anchorCtr="0" upright="1">
                          <a:noAutofit/>
                        </wps:bodyPr>
                      </wps:wsp>
                      <wps:wsp>
                        <wps:cNvPr id="220" name="Text Box 188"/>
                        <wps:cNvSpPr txBox="1">
                          <a:spLocks/>
                        </wps:cNvSpPr>
                        <wps:spPr bwMode="auto">
                          <a:xfrm>
                            <a:off x="8909" y="7340"/>
                            <a:ext cx="2543" cy="1275"/>
                          </a:xfrm>
                          <a:prstGeom prst="rect">
                            <a:avLst/>
                          </a:prstGeom>
                          <a:solidFill>
                            <a:srgbClr val="FFFFFF"/>
                          </a:solidFill>
                          <a:ln w="9525">
                            <a:solidFill>
                              <a:srgbClr val="000000"/>
                            </a:solidFill>
                            <a:miter lim="800000"/>
                            <a:headEnd/>
                            <a:tailEnd/>
                          </a:ln>
                        </wps:spPr>
                        <wps:txbx>
                          <w:txbxContent>
                            <w:p w14:paraId="7E741322"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Финансовые компании, финансирующие сделки</w:t>
                              </w:r>
                            </w:p>
                          </w:txbxContent>
                        </wps:txbx>
                        <wps:bodyPr rot="0" vert="horz" wrap="square" lIns="0" tIns="0" rIns="0" bIns="0" anchor="t" anchorCtr="0" upright="1">
                          <a:noAutofit/>
                        </wps:bodyPr>
                      </wps:wsp>
                      <wps:wsp>
                        <wps:cNvPr id="221" name="Text Box 190"/>
                        <wps:cNvSpPr txBox="1">
                          <a:spLocks/>
                        </wps:cNvSpPr>
                        <wps:spPr bwMode="auto">
                          <a:xfrm>
                            <a:off x="8909" y="9376"/>
                            <a:ext cx="2543" cy="3681"/>
                          </a:xfrm>
                          <a:prstGeom prst="rect">
                            <a:avLst/>
                          </a:prstGeom>
                          <a:solidFill>
                            <a:srgbClr val="FFFFFF"/>
                          </a:solidFill>
                          <a:ln w="9525">
                            <a:solidFill>
                              <a:srgbClr val="000000"/>
                            </a:solidFill>
                            <a:miter lim="800000"/>
                            <a:headEnd/>
                            <a:tailEnd/>
                          </a:ln>
                        </wps:spPr>
                        <wps:txbx>
                          <w:txbxContent>
                            <w:p w14:paraId="49F88A8A"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Другие лица, оказывающие услуги:</w:t>
                              </w:r>
                            </w:p>
                            <w:p w14:paraId="5EE7B463"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-дилеры (действуют</w:t>
                              </w:r>
                            </w:p>
                            <w:p w14:paraId="7A001526"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за свой счет);</w:t>
                              </w:r>
                            </w:p>
                            <w:p w14:paraId="7038552D"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-маклеры (не  являются стороной    в сделке);</w:t>
                              </w:r>
                            </w:p>
                            <w:p w14:paraId="3C28A1A6"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-брокеры-   поверенные;</w:t>
                              </w:r>
                            </w:p>
                            <w:p w14:paraId="7DCE3258"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-дистрибьюторы;</w:t>
                              </w:r>
                            </w:p>
                            <w:p w14:paraId="6A6E6063"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-оптовые    посредники (представители);</w:t>
                              </w:r>
                            </w:p>
                            <w:p w14:paraId="2774B113"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 xml:space="preserve">-агенты </w:t>
                              </w:r>
                            </w:p>
                          </w:txbxContent>
                        </wps:txbx>
                        <wps:bodyPr rot="0" vert="horz" wrap="square" lIns="0" tIns="0" rIns="0" bIns="0" anchor="t" anchorCtr="0" upright="1">
                          <a:noAutofit/>
                        </wps:bodyPr>
                      </wps:wsp>
                      <wps:wsp>
                        <wps:cNvPr id="222" name="AutoShape 191"/>
                        <wps:cNvCnPr>
                          <a:cxnSpLocks/>
                        </wps:cNvCnPr>
                        <wps:spPr bwMode="auto">
                          <a:xfrm>
                            <a:off x="10096" y="4344"/>
                            <a:ext cx="0" cy="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group w14:anchorId="757B9708" id="Group 316" o:spid="_x0000_s1131" style="position:absolute;left:0;text-align:left;margin-left:0;margin-top:12.3pt;width:465pt;height:616.5pt;z-index:251662336;mso-position-horizontal:left;mso-position-horizontal-relative:margin" coordorigin="1306,1367" coordsize="10146,1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">
                <v:shape id="Text Box 189" o:spid="_x0000_s1132" type="#_x0000_t202" style="position:absolute;left:8909;top:8616;width:2543;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">
                  <v:path arrowok="t"/>
                  <v:textbox inset="0,0,0,0">
                    <w:txbxContent>
                      <w:p w14:paraId="7379D29E" w14:textId="77777777" w:rsidR="00173623" w:rsidRDefault="00173623" w:rsidP="00C742B5">
                        <w:pPr>
                          <w:spacing w:after="0" w:line="240" w:lineRule="auto"/>
                          <w:jc w:val="center"/>
                          <w:rPr>
                            <w:rFonts w:ascii="Times New Roman" w:hAnsi="Times New Roman"/>
                            <w:sz w:val="28"/>
                            <w:szCs w:val="28"/>
                          </w:rPr>
                        </w:pPr>
                      </w:p>
                      <w:p w14:paraId="2391DFDA"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Страховые компании</w:t>
                        </w:r>
                      </w:p>
                    </w:txbxContent>
                  </v:textbox>
                </v:shape>
                <v:shape id="AutoShape 161" o:spid="_x0000_s1133" type="#_x0000_t32" style="position:absolute;left:4752;top:1814;width:912;height:8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EswgAAANwAAAAPAAAAZHJzL2Rvd25yZXYueG1sRE9NawIx&#10;EL0X+h/CCF6KZleK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C9uJEswgAAANwAAAAPAAAA&#10;AAAAAAAAAAAAAAcCAABkcnMvZG93bnJldi54bWxQSwUGAAAAAAMAAwC3AAAA9gIAAAAA&#10;">
                  <o:lock v:ext="edit" shapetype="f"/>
                </v:shape>
                <v:shape id="AutoShape 162" o:spid="_x0000_s1134" type="#_x0000_t32" style="position:absolute;left:6899;top:1814;width:848;height: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">
                  <o:lock v:ext="edit" shapetype="f"/>
                </v:shape>
                <v:shape id="AutoShape 163" o:spid="_x0000_s1135" type="#_x0000_t32" style="position:absolute;left:2413;top:1814;width:2484;height:8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">
                  <o:lock v:ext="edit" shapetype="f"/>
                </v:shape>
                <v:shape id="AutoShape 164" o:spid="_x0000_s1136" type="#_x0000_t32" style="position:absolute;left:7861;top:1814;width:2373;height: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">
                  <o:lock v:ext="edit" shapetype="f"/>
                </v:shape>
                <v:shape id="AutoShape 165" o:spid="_x0000_s1137" type="#_x0000_t32" style="position:absolute;left:2487;top:4344;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">
                  <v:stroke endarrow="block"/>
                  <o:lock v:ext="edit" shapetype="f"/>
                </v:shape>
                <v:shape id="AutoShape 166" o:spid="_x0000_s1138" type="#_x0000_t32" style="position:absolute;left:5033;top:4343;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">
                  <v:stroke endarrow="block"/>
                  <o:lock v:ext="edit" shapetype="f"/>
                </v:shape>
                <v:shape id="AutoShape 167" o:spid="_x0000_s1139" type="#_x0000_t32" style="position:absolute;left:7565;top:4343;width:0;height: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">
                  <v:stroke endarrow="block"/>
                  <o:lock v:ext="edit" shapetype="f"/>
                </v:shape>
                <v:shape id="Text Box 169" o:spid="_x0000_s1140" type="#_x0000_t202" style="position:absolute;left:3515;top:1367;width:5957;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">
                  <v:path arrowok="t"/>
                  <v:textbox>
                    <w:txbxContent>
                      <w:p w14:paraId="37F74731" w14:textId="77777777" w:rsidR="00173623" w:rsidRDefault="00173623" w:rsidP="00C742B5">
                        <w:pPr>
                          <w:jc w:val="center"/>
                          <w:rPr>
                            <w:rFonts w:ascii="Times New Roman" w:hAnsi="Times New Roman"/>
                            <w:sz w:val="28"/>
                            <w:szCs w:val="28"/>
                          </w:rPr>
                        </w:pPr>
                        <w:r w:rsidRPr="007042EF">
                          <w:rPr>
                            <w:rFonts w:ascii="Times New Roman" w:hAnsi="Times New Roman"/>
                            <w:sz w:val="28"/>
                            <w:szCs w:val="28"/>
                          </w:rPr>
                          <w:t xml:space="preserve">Субъекты лизинговых </w:t>
                        </w:r>
                        <w:r>
                          <w:rPr>
                            <w:rFonts w:ascii="Times New Roman" w:hAnsi="Times New Roman"/>
                            <w:sz w:val="28"/>
                            <w:szCs w:val="28"/>
                          </w:rPr>
                          <w:t>отношений</w:t>
                        </w:r>
                      </w:p>
                      <w:p w14:paraId="2472E51D" w14:textId="77777777" w:rsidR="00173623" w:rsidRDefault="00173623" w:rsidP="00C742B5">
                        <w:pPr>
                          <w:jc w:val="center"/>
                          <w:rPr>
                            <w:rFonts w:ascii="Times New Roman" w:hAnsi="Times New Roman"/>
                            <w:sz w:val="28"/>
                            <w:szCs w:val="28"/>
                          </w:rPr>
                        </w:pPr>
                      </w:p>
                      <w:p w14:paraId="66CC59DB" w14:textId="77777777" w:rsidR="00173623" w:rsidRDefault="00173623" w:rsidP="00C742B5">
                        <w:pPr>
                          <w:jc w:val="center"/>
                          <w:rPr>
                            <w:rFonts w:ascii="Times New Roman" w:hAnsi="Times New Roman"/>
                            <w:sz w:val="28"/>
                            <w:szCs w:val="28"/>
                          </w:rPr>
                        </w:pPr>
                      </w:p>
                      <w:p w14:paraId="48A01BF9" w14:textId="77777777" w:rsidR="00173623" w:rsidRDefault="00173623" w:rsidP="00C742B5">
                        <w:pPr>
                          <w:jc w:val="center"/>
                          <w:rPr>
                            <w:rFonts w:ascii="Times New Roman" w:hAnsi="Times New Roman"/>
                            <w:sz w:val="28"/>
                            <w:szCs w:val="28"/>
                          </w:rPr>
                        </w:pPr>
                      </w:p>
                      <w:p w14:paraId="415DEB23" w14:textId="77777777" w:rsidR="00173623" w:rsidRDefault="00173623" w:rsidP="00C742B5">
                        <w:pPr>
                          <w:jc w:val="center"/>
                          <w:rPr>
                            <w:rFonts w:ascii="Times New Roman" w:hAnsi="Times New Roman"/>
                            <w:sz w:val="28"/>
                            <w:szCs w:val="28"/>
                          </w:rPr>
                        </w:pPr>
                      </w:p>
                      <w:p w14:paraId="4B1262B9" w14:textId="77777777" w:rsidR="00173623" w:rsidRPr="007042EF" w:rsidRDefault="00173623" w:rsidP="00C742B5">
                        <w:pPr>
                          <w:jc w:val="center"/>
                          <w:rPr>
                            <w:rFonts w:ascii="Times New Roman" w:hAnsi="Times New Roman"/>
                            <w:sz w:val="28"/>
                            <w:szCs w:val="28"/>
                          </w:rPr>
                        </w:pPr>
                        <w:r w:rsidRPr="007042EF">
                          <w:rPr>
                            <w:rFonts w:ascii="Times New Roman" w:hAnsi="Times New Roman"/>
                            <w:sz w:val="28"/>
                            <w:szCs w:val="28"/>
                          </w:rPr>
                          <w:t>отношений</w:t>
                        </w:r>
                      </w:p>
                    </w:txbxContent>
                  </v:textbox>
                </v:shape>
                <v:shape id="Text Box 170" o:spid="_x0000_s1141" type="#_x0000_t202" style="position:absolute;left:1306;top:2650;width:254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">
                  <v:path arrowok="t"/>
                  <v:textbox inset="0,0,0,0">
                    <w:txbxContent>
                      <w:p w14:paraId="221343C4" w14:textId="77777777" w:rsidR="00173623" w:rsidRDefault="00173623" w:rsidP="00C742B5">
                        <w:pPr>
                          <w:spacing w:after="0"/>
                          <w:jc w:val="center"/>
                          <w:rPr>
                            <w:rFonts w:ascii="Times New Roman" w:hAnsi="Times New Roman"/>
                            <w:sz w:val="28"/>
                            <w:szCs w:val="28"/>
                          </w:rPr>
                        </w:pPr>
                      </w:p>
                      <w:p w14:paraId="581B6901" w14:textId="77777777" w:rsidR="00173623" w:rsidRDefault="00173623" w:rsidP="00C742B5">
                        <w:pPr>
                          <w:spacing w:after="0"/>
                          <w:jc w:val="center"/>
                          <w:rPr>
                            <w:rFonts w:ascii="Times New Roman" w:hAnsi="Times New Roman"/>
                            <w:sz w:val="28"/>
                            <w:szCs w:val="28"/>
                          </w:rPr>
                        </w:pPr>
                        <w:r w:rsidRPr="007042EF">
                          <w:rPr>
                            <w:rFonts w:ascii="Times New Roman" w:hAnsi="Times New Roman"/>
                            <w:sz w:val="28"/>
                            <w:szCs w:val="28"/>
                          </w:rPr>
                          <w:t>Продавцы</w:t>
                        </w:r>
                      </w:p>
                      <w:p w14:paraId="2E982B0C" w14:textId="77777777" w:rsidR="00173623" w:rsidRDefault="00173623" w:rsidP="00C742B5">
                        <w:pPr>
                          <w:spacing w:after="0"/>
                          <w:jc w:val="center"/>
                          <w:rPr>
                            <w:rFonts w:ascii="Times New Roman" w:hAnsi="Times New Roman"/>
                            <w:sz w:val="28"/>
                            <w:szCs w:val="28"/>
                          </w:rPr>
                        </w:pPr>
                        <w:r w:rsidRPr="007042EF">
                          <w:rPr>
                            <w:rFonts w:ascii="Times New Roman" w:hAnsi="Times New Roman"/>
                            <w:sz w:val="28"/>
                            <w:szCs w:val="28"/>
                          </w:rPr>
                          <w:t>объектов</w:t>
                        </w:r>
                      </w:p>
                      <w:p w14:paraId="1EB8437A" w14:textId="77777777" w:rsidR="00173623" w:rsidRPr="007042EF" w:rsidRDefault="00173623" w:rsidP="00C742B5">
                        <w:pPr>
                          <w:spacing w:after="0"/>
                          <w:jc w:val="center"/>
                          <w:rPr>
                            <w:rFonts w:ascii="Times New Roman" w:hAnsi="Times New Roman"/>
                            <w:sz w:val="28"/>
                            <w:szCs w:val="28"/>
                          </w:rPr>
                        </w:pPr>
                        <w:r w:rsidRPr="007042EF">
                          <w:rPr>
                            <w:rFonts w:ascii="Times New Roman" w:hAnsi="Times New Roman"/>
                            <w:sz w:val="28"/>
                            <w:szCs w:val="28"/>
                          </w:rPr>
                          <w:t>лизинга</w:t>
                        </w:r>
                      </w:p>
                    </w:txbxContent>
                  </v:textbox>
                </v:shape>
                <v:shape id="Text Box 171" o:spid="_x0000_s1142" type="#_x0000_t202" style="position:absolute;left:3846;top:2658;width:2543;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">
                  <v:path arrowok="t"/>
                  <v:textbox inset="0,0,0,0">
                    <w:txbxContent>
                      <w:p w14:paraId="3753056F" w14:textId="77777777" w:rsidR="00173623" w:rsidRDefault="00173623" w:rsidP="00C742B5">
                        <w:pPr>
                          <w:spacing w:after="0" w:line="240" w:lineRule="auto"/>
                          <w:jc w:val="center"/>
                          <w:rPr>
                            <w:rFonts w:ascii="Times New Roman" w:hAnsi="Times New Roman"/>
                            <w:sz w:val="28"/>
                            <w:szCs w:val="28"/>
                          </w:rPr>
                        </w:pPr>
                      </w:p>
                      <w:p w14:paraId="070438F0" w14:textId="77777777" w:rsidR="00173623" w:rsidRPr="007042EF"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Лизингодатели (собственники имущества)</w:t>
                        </w:r>
                      </w:p>
                    </w:txbxContent>
                  </v:textbox>
                </v:shape>
                <v:shape id="Text Box 172" o:spid="_x0000_s1143" type="#_x0000_t202" style="position:absolute;left:6378;top:2659;width:2543;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">
                  <v:path arrowok="t"/>
                  <v:textbox inset="0,0,0,0">
                    <w:txbxContent>
                      <w:p w14:paraId="1B3F7660" w14:textId="77777777" w:rsidR="00173623" w:rsidRDefault="00173623" w:rsidP="00C742B5">
                        <w:pPr>
                          <w:spacing w:after="0" w:line="240" w:lineRule="auto"/>
                          <w:jc w:val="center"/>
                          <w:rPr>
                            <w:rFonts w:ascii="Times New Roman" w:hAnsi="Times New Roman"/>
                            <w:sz w:val="28"/>
                            <w:szCs w:val="28"/>
                          </w:rPr>
                        </w:pPr>
                      </w:p>
                      <w:p w14:paraId="6CACF6AC" w14:textId="77777777" w:rsidR="00173623" w:rsidRPr="007042EF" w:rsidRDefault="00173623" w:rsidP="00C742B5">
                        <w:pPr>
                          <w:spacing w:after="0" w:line="240" w:lineRule="auto"/>
                          <w:jc w:val="center"/>
                          <w:rPr>
                            <w:rFonts w:ascii="Times New Roman" w:hAnsi="Times New Roman"/>
                            <w:sz w:val="28"/>
                            <w:szCs w:val="28"/>
                          </w:rPr>
                        </w:pPr>
                        <w:proofErr w:type="spellStart"/>
                        <w:proofErr w:type="gramStart"/>
                        <w:r>
                          <w:rPr>
                            <w:rFonts w:ascii="Times New Roman" w:hAnsi="Times New Roman"/>
                            <w:sz w:val="28"/>
                            <w:szCs w:val="28"/>
                          </w:rPr>
                          <w:t>Лизинго</w:t>
                        </w:r>
                        <w:proofErr w:type="spellEnd"/>
                        <w:r>
                          <w:rPr>
                            <w:rFonts w:ascii="Times New Roman" w:hAnsi="Times New Roman"/>
                            <w:sz w:val="28"/>
                            <w:szCs w:val="28"/>
                          </w:rPr>
                          <w:t>-получатели</w:t>
                        </w:r>
                        <w:proofErr w:type="gramEnd"/>
                        <w:r>
                          <w:rPr>
                            <w:rFonts w:ascii="Times New Roman" w:hAnsi="Times New Roman"/>
                            <w:sz w:val="28"/>
                            <w:szCs w:val="28"/>
                          </w:rPr>
                          <w:t xml:space="preserve"> (пользователи имущества)</w:t>
                        </w:r>
                      </w:p>
                    </w:txbxContent>
                  </v:textbox>
                </v:shape>
                <v:shape id="Text Box 173" o:spid="_x0000_s1144" type="#_x0000_t202" style="position:absolute;left:8909;top:2659;width:2543;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">
                  <v:path arrowok="t"/>
                  <v:textbox inset="0,0,0,0">
                    <w:txbxContent>
                      <w:p w14:paraId="45B3AC39" w14:textId="77777777" w:rsidR="00173623" w:rsidRDefault="00173623" w:rsidP="00C742B5">
                        <w:pPr>
                          <w:spacing w:after="0" w:line="240" w:lineRule="auto"/>
                          <w:jc w:val="center"/>
                          <w:rPr>
                            <w:rFonts w:ascii="Times New Roman" w:hAnsi="Times New Roman"/>
                            <w:sz w:val="28"/>
                            <w:szCs w:val="28"/>
                          </w:rPr>
                        </w:pPr>
                      </w:p>
                      <w:p w14:paraId="18E2E784" w14:textId="77777777" w:rsidR="00173623" w:rsidRPr="007042EF" w:rsidRDefault="00173623" w:rsidP="00C742B5">
                        <w:pPr>
                          <w:spacing w:after="0" w:line="240" w:lineRule="auto"/>
                          <w:jc w:val="center"/>
                          <w:rPr>
                            <w:rFonts w:ascii="Times New Roman" w:hAnsi="Times New Roman"/>
                            <w:sz w:val="28"/>
                            <w:szCs w:val="28"/>
                          </w:rPr>
                        </w:pPr>
                        <w:r>
                          <w:rPr>
                            <w:rFonts w:ascii="Times New Roman" w:hAnsi="Times New Roman"/>
                            <w:sz w:val="28"/>
                            <w:szCs w:val="28"/>
                          </w:rPr>
                          <w:t>Посредники между основными участниками</w:t>
                        </w:r>
                      </w:p>
                    </w:txbxContent>
                  </v:textbox>
                </v:shape>
                <v:shape id="Text Box 174" o:spid="_x0000_s1145" type="#_x0000_t202" style="position:absolute;left:1306;top:4967;width:2543;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">
                  <v:path arrowok="t"/>
                  <v:textbox inset="0,0,0,0">
                    <w:txbxContent>
                      <w:p w14:paraId="33C6AEA1" w14:textId="77777777" w:rsidR="00173623" w:rsidRDefault="00173623" w:rsidP="00C742B5">
                        <w:pPr>
                          <w:spacing w:after="0" w:line="240" w:lineRule="auto"/>
                          <w:jc w:val="center"/>
                          <w:rPr>
                            <w:rFonts w:ascii="Times New Roman" w:hAnsi="Times New Roman"/>
                            <w:sz w:val="28"/>
                            <w:szCs w:val="28"/>
                          </w:rPr>
                        </w:pPr>
                      </w:p>
                      <w:p w14:paraId="68262131"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Собственники имущества</w:t>
                        </w:r>
                      </w:p>
                    </w:txbxContent>
                  </v:textbox>
                </v:shape>
                <v:shape id="Text Box 175" o:spid="_x0000_s1146" type="#_x0000_t202" style="position:absolute;left:1306;top:6153;width:2543;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">
                  <v:path arrowok="t"/>
                  <v:textbox inset="0,0,0,0">
                    <w:txbxContent>
                      <w:p w14:paraId="7C9AF4E9" w14:textId="77777777" w:rsidR="00173623" w:rsidRDefault="00173623" w:rsidP="00C742B5">
                        <w:pPr>
                          <w:spacing w:after="0" w:line="240" w:lineRule="auto"/>
                          <w:jc w:val="center"/>
                          <w:rPr>
                            <w:rFonts w:ascii="Times New Roman" w:hAnsi="Times New Roman"/>
                            <w:sz w:val="28"/>
                            <w:szCs w:val="28"/>
                          </w:rPr>
                        </w:pPr>
                      </w:p>
                      <w:p w14:paraId="5FB28448"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Производители оборудования</w:t>
                        </w:r>
                      </w:p>
                    </w:txbxContent>
                  </v:textbox>
                </v:shape>
                <v:shape id="Text Box 176" o:spid="_x0000_s1147" type="#_x0000_t202" style="position:absolute;left:1306;top:8496;width:2543;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">
                  <v:path arrowok="t"/>
                  <v:textbox inset="0,0,0,0">
                    <w:txbxContent>
                      <w:p w14:paraId="60A15769" w14:textId="77777777" w:rsidR="00173623" w:rsidRDefault="00173623" w:rsidP="00C742B5">
                        <w:pPr>
                          <w:spacing w:after="0" w:line="240" w:lineRule="auto"/>
                          <w:jc w:val="center"/>
                          <w:rPr>
                            <w:rFonts w:ascii="Times New Roman" w:hAnsi="Times New Roman"/>
                            <w:sz w:val="28"/>
                            <w:szCs w:val="28"/>
                          </w:rPr>
                        </w:pPr>
                      </w:p>
                      <w:p w14:paraId="28A33508"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 xml:space="preserve">Торговые </w:t>
                        </w:r>
                      </w:p>
                      <w:p w14:paraId="18363E3D"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фирмы</w:t>
                        </w:r>
                      </w:p>
                    </w:txbxContent>
                  </v:textbox>
                </v:shape>
                <v:shape id="Text Box 177" o:spid="_x0000_s1148" type="#_x0000_t202" style="position:absolute;left:1306;top:9681;width:2543;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">
                  <v:path arrowok="t"/>
                  <v:textbox inset="0,0,0,0">
                    <w:txbxContent>
                      <w:p w14:paraId="016EFB7A" w14:textId="77777777" w:rsidR="00173623" w:rsidRDefault="00173623" w:rsidP="00C742B5">
                        <w:pPr>
                          <w:spacing w:after="0" w:line="240" w:lineRule="auto"/>
                          <w:jc w:val="center"/>
                          <w:rPr>
                            <w:rFonts w:ascii="Times New Roman" w:hAnsi="Times New Roman"/>
                            <w:sz w:val="24"/>
                            <w:szCs w:val="24"/>
                          </w:rPr>
                        </w:pPr>
                      </w:p>
                      <w:p w14:paraId="19B21E83"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Другие лица, например консигнаторы</w:t>
                        </w:r>
                      </w:p>
                    </w:txbxContent>
                  </v:textbox>
                </v:shape>
                <v:shape id="Text Box 178" o:spid="_x0000_s1149" type="#_x0000_t202" style="position:absolute;left:1306;top:7340;width:2543;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">
                  <v:path arrowok="t"/>
                  <v:textbox inset="0,0,0,0">
                    <w:txbxContent>
                      <w:p w14:paraId="5168F87A" w14:textId="77777777" w:rsidR="00173623" w:rsidRDefault="00173623" w:rsidP="00C742B5">
                        <w:pPr>
                          <w:spacing w:after="0" w:line="240" w:lineRule="auto"/>
                          <w:jc w:val="center"/>
                          <w:rPr>
                            <w:rFonts w:ascii="Times New Roman" w:hAnsi="Times New Roman"/>
                            <w:sz w:val="24"/>
                            <w:szCs w:val="24"/>
                          </w:rPr>
                        </w:pPr>
                      </w:p>
                      <w:p w14:paraId="43114C84"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Снабженческо-сбытовые организации</w:t>
                        </w:r>
                      </w:p>
                    </w:txbxContent>
                  </v:textbox>
                </v:shape>
                <v:shape id="Text Box 179" o:spid="_x0000_s1150" type="#_x0000_t202" style="position:absolute;left:3849;top:4967;width:2543;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">
                  <v:path arrowok="t"/>
                  <v:textbox inset="0,0,0,0">
                    <w:txbxContent>
                      <w:p w14:paraId="7145D346" w14:textId="77777777" w:rsidR="00173623" w:rsidRDefault="00173623" w:rsidP="00C742B5">
                        <w:pPr>
                          <w:spacing w:after="0" w:line="240" w:lineRule="auto"/>
                          <w:jc w:val="center"/>
                          <w:rPr>
                            <w:rFonts w:ascii="Times New Roman" w:hAnsi="Times New Roman"/>
                            <w:sz w:val="24"/>
                            <w:szCs w:val="24"/>
                          </w:rPr>
                        </w:pPr>
                      </w:p>
                      <w:p w14:paraId="1EC72815"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Финансово-кредитные учреждения</w:t>
                        </w:r>
                      </w:p>
                    </w:txbxContent>
                  </v:textbox>
                </v:shape>
                <v:shape id="Text Box 180" o:spid="_x0000_s1151" type="#_x0000_t202" style="position:absolute;left:3849;top:6153;width:2543;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">
                  <v:path arrowok="t"/>
                  <v:textbox inset="0,0,0,0">
                    <w:txbxContent>
                      <w:p w14:paraId="55C3D0E9" w14:textId="77777777" w:rsidR="00173623" w:rsidRDefault="00173623" w:rsidP="00C742B5">
                        <w:pPr>
                          <w:spacing w:after="0" w:line="240" w:lineRule="auto"/>
                          <w:jc w:val="center"/>
                          <w:rPr>
                            <w:rFonts w:ascii="Times New Roman" w:hAnsi="Times New Roman"/>
                            <w:sz w:val="24"/>
                            <w:szCs w:val="24"/>
                          </w:rPr>
                        </w:pPr>
                      </w:p>
                      <w:p w14:paraId="543255FB"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Финансовые лизинговые компании</w:t>
                        </w:r>
                      </w:p>
                    </w:txbxContent>
                  </v:textbox>
                </v:shape>
                <v:shape id="Text Box 181" o:spid="_x0000_s1152" type="#_x0000_t202" style="position:absolute;left:3849;top:7340;width:2543;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">
                  <v:path arrowok="t"/>
                  <v:textbox inset="0,0,0,0">
                    <w:txbxContent>
                      <w:p w14:paraId="2BBCB40C" w14:textId="77777777" w:rsidR="00173623" w:rsidRDefault="00173623" w:rsidP="00C742B5">
                        <w:pPr>
                          <w:spacing w:after="0" w:line="240" w:lineRule="auto"/>
                          <w:jc w:val="center"/>
                          <w:rPr>
                            <w:rFonts w:ascii="Times New Roman" w:hAnsi="Times New Roman"/>
                            <w:sz w:val="24"/>
                            <w:szCs w:val="24"/>
                          </w:rPr>
                        </w:pPr>
                      </w:p>
                      <w:p w14:paraId="01540615"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Специализированные лизинговые компании</w:t>
                        </w:r>
                      </w:p>
                    </w:txbxContent>
                  </v:textbox>
                </v:shape>
                <v:shape id="Text Box 182" o:spid="_x0000_s1153" type="#_x0000_t202" style="position:absolute;left:3849;top:8496;width:2543;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">
                  <v:path arrowok="t"/>
                  <v:textbox inset="0,0,0,0">
                    <w:txbxContent>
                      <w:p w14:paraId="564475EE" w14:textId="77777777" w:rsidR="00173623" w:rsidRDefault="00173623" w:rsidP="00C742B5">
                        <w:pPr>
                          <w:spacing w:after="0" w:line="240" w:lineRule="auto"/>
                          <w:jc w:val="center"/>
                          <w:rPr>
                            <w:rFonts w:ascii="Times New Roman" w:hAnsi="Times New Roman"/>
                            <w:sz w:val="24"/>
                            <w:szCs w:val="24"/>
                          </w:rPr>
                        </w:pPr>
                      </w:p>
                      <w:p w14:paraId="1B6D16F3"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Филиалы,</w:t>
                        </w:r>
                      </w:p>
                      <w:p w14:paraId="43161E3A"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подразделения предприятий- изготовителей оборудования</w:t>
                        </w:r>
                      </w:p>
                    </w:txbxContent>
                  </v:textbox>
                </v:shape>
                <v:shape id="Text Box 183" o:spid="_x0000_s1154" type="#_x0000_t202" style="position:absolute;left:3846;top:10236;width:2543;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">
                  <v:path arrowok="t"/>
                  <v:textbox inset="0,0,0,0">
                    <w:txbxContent>
                      <w:p w14:paraId="05C07ACE" w14:textId="77777777" w:rsidR="00173623" w:rsidRDefault="00173623" w:rsidP="00C742B5">
                        <w:pPr>
                          <w:spacing w:after="0" w:line="240" w:lineRule="auto"/>
                          <w:rPr>
                            <w:rFonts w:ascii="Times New Roman" w:hAnsi="Times New Roman"/>
                            <w:sz w:val="24"/>
                            <w:szCs w:val="24"/>
                          </w:rPr>
                        </w:pPr>
                      </w:p>
                      <w:p w14:paraId="4433E510"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Государственные и местные органы:</w:t>
                        </w:r>
                      </w:p>
                      <w:p w14:paraId="15E76172"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 комитеты по      управлению имуществом;</w:t>
                        </w:r>
                      </w:p>
                      <w:p w14:paraId="68920297"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 отделы снабжения;</w:t>
                        </w:r>
                      </w:p>
                      <w:p w14:paraId="447A5331"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 другие органы</w:t>
                        </w:r>
                      </w:p>
                    </w:txbxContent>
                  </v:textbox>
                </v:shape>
                <v:shape id="Text Box 184" o:spid="_x0000_s1155" type="#_x0000_t202" style="position:absolute;left:6378;top:4967;width:2543;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">
                  <v:path arrowok="t"/>
                  <v:textbox inset="0,0,0,0">
                    <w:txbxContent>
                      <w:p w14:paraId="6F6FB021" w14:textId="77777777" w:rsidR="00173623" w:rsidRDefault="00173623" w:rsidP="00C742B5">
                        <w:pPr>
                          <w:spacing w:after="0" w:line="240" w:lineRule="auto"/>
                          <w:jc w:val="center"/>
                          <w:rPr>
                            <w:rFonts w:ascii="Times New Roman" w:hAnsi="Times New Roman"/>
                            <w:sz w:val="24"/>
                            <w:szCs w:val="24"/>
                          </w:rPr>
                        </w:pPr>
                      </w:p>
                      <w:p w14:paraId="2AC4D59B"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Юридические лица, осуществляющие производство</w:t>
                        </w:r>
                      </w:p>
                    </w:txbxContent>
                  </v:textbox>
                </v:shape>
                <v:shape id="Text Box 185" o:spid="_x0000_s1156" type="#_x0000_t202" style="position:absolute;left:6392;top:6153;width:2543;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">
                  <v:path arrowok="t"/>
                  <v:textbox inset="0,0,0,0">
                    <w:txbxContent>
                      <w:p w14:paraId="1EC4B497" w14:textId="77777777" w:rsidR="00173623" w:rsidRDefault="00173623" w:rsidP="00C742B5">
                        <w:pPr>
                          <w:spacing w:after="0" w:line="240" w:lineRule="auto"/>
                          <w:jc w:val="center"/>
                          <w:rPr>
                            <w:rFonts w:ascii="Times New Roman" w:hAnsi="Times New Roman"/>
                            <w:sz w:val="28"/>
                            <w:szCs w:val="28"/>
                          </w:rPr>
                        </w:pPr>
                      </w:p>
                      <w:p w14:paraId="7B50B661"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Предприниматели без образования юридического лица (фермеры и др. лица)</w:t>
                        </w:r>
                      </w:p>
                    </w:txbxContent>
                  </v:textbox>
                </v:shape>
                <v:shape id="Text Box 186" o:spid="_x0000_s1157" type="#_x0000_t202" style="position:absolute;left:8909;top:4967;width:2543;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">
                  <v:path arrowok="t"/>
                  <v:textbox inset="0,0,0,0">
                    <w:txbxContent>
                      <w:p w14:paraId="3D904775" w14:textId="77777777" w:rsidR="00173623" w:rsidRDefault="00173623" w:rsidP="00C742B5">
                        <w:pPr>
                          <w:spacing w:after="0" w:line="240" w:lineRule="auto"/>
                          <w:jc w:val="center"/>
                          <w:rPr>
                            <w:rFonts w:ascii="Times New Roman" w:hAnsi="Times New Roman"/>
                            <w:sz w:val="28"/>
                            <w:szCs w:val="28"/>
                          </w:rPr>
                        </w:pPr>
                      </w:p>
                      <w:p w14:paraId="631217FD"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Брокерские лизинговые фирмы</w:t>
                        </w:r>
                      </w:p>
                    </w:txbxContent>
                  </v:textbox>
                </v:shape>
                <v:shape id="Text Box 187" o:spid="_x0000_s1158" type="#_x0000_t202" style="position:absolute;left:8909;top:6153;width:2543;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">
                  <v:path arrowok="t"/>
                  <v:textbox inset="0,0,0,0">
                    <w:txbxContent>
                      <w:p w14:paraId="52D83C21" w14:textId="77777777" w:rsidR="00173623" w:rsidRDefault="00173623" w:rsidP="00C742B5">
                        <w:pPr>
                          <w:spacing w:after="0" w:line="240" w:lineRule="auto"/>
                          <w:jc w:val="center"/>
                          <w:rPr>
                            <w:rFonts w:ascii="Times New Roman" w:hAnsi="Times New Roman"/>
                            <w:sz w:val="28"/>
                            <w:szCs w:val="28"/>
                          </w:rPr>
                        </w:pPr>
                      </w:p>
                      <w:p w14:paraId="4C879488"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Трастовые компании</w:t>
                        </w:r>
                      </w:p>
                    </w:txbxContent>
                  </v:textbox>
                </v:shape>
                <v:shape id="Text Box 188" o:spid="_x0000_s1159" type="#_x0000_t202" style="position:absolute;left:8909;top:7340;width:254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">
                  <v:path arrowok="t"/>
                  <v:textbox inset="0,0,0,0">
                    <w:txbxContent>
                      <w:p w14:paraId="7E741322" w14:textId="77777777" w:rsidR="00173623" w:rsidRPr="00527E78" w:rsidRDefault="00173623" w:rsidP="00C742B5">
                        <w:pPr>
                          <w:spacing w:after="0" w:line="240" w:lineRule="auto"/>
                          <w:jc w:val="center"/>
                          <w:rPr>
                            <w:rFonts w:ascii="Times New Roman" w:hAnsi="Times New Roman"/>
                            <w:sz w:val="24"/>
                            <w:szCs w:val="24"/>
                          </w:rPr>
                        </w:pPr>
                        <w:r w:rsidRPr="00527E78">
                          <w:rPr>
                            <w:rFonts w:ascii="Times New Roman" w:hAnsi="Times New Roman"/>
                            <w:sz w:val="24"/>
                            <w:szCs w:val="24"/>
                          </w:rPr>
                          <w:t>Финансовые компании, финансирующие сделки</w:t>
                        </w:r>
                      </w:p>
                    </w:txbxContent>
                  </v:textbox>
                </v:shape>
                <v:shape id="Text Box 190" o:spid="_x0000_s1160" type="#_x0000_t202" style="position:absolute;left:8909;top:9376;width:2543;height:3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">
                  <v:path arrowok="t"/>
                  <v:textbox inset="0,0,0,0">
                    <w:txbxContent>
                      <w:p w14:paraId="49F88A8A"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Другие лица, оказывающие услуги:</w:t>
                        </w:r>
                      </w:p>
                      <w:p w14:paraId="5EE7B463"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-дилеры (действуют</w:t>
                        </w:r>
                      </w:p>
                      <w:p w14:paraId="7A001526"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за свой счет);</w:t>
                        </w:r>
                      </w:p>
                      <w:p w14:paraId="7038552D"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-маклеры (</w:t>
                        </w:r>
                        <w:proofErr w:type="gramStart"/>
                        <w:r w:rsidRPr="00C6339D">
                          <w:rPr>
                            <w:rFonts w:ascii="Times New Roman" w:hAnsi="Times New Roman"/>
                            <w:sz w:val="24"/>
                            <w:szCs w:val="24"/>
                          </w:rPr>
                          <w:t>не  являются</w:t>
                        </w:r>
                        <w:proofErr w:type="gramEnd"/>
                        <w:r w:rsidRPr="00C6339D">
                          <w:rPr>
                            <w:rFonts w:ascii="Times New Roman" w:hAnsi="Times New Roman"/>
                            <w:sz w:val="24"/>
                            <w:szCs w:val="24"/>
                          </w:rPr>
                          <w:t xml:space="preserve"> стороной    в сделке);</w:t>
                        </w:r>
                      </w:p>
                      <w:p w14:paraId="3C28A1A6"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-брокеры-   поверенные;</w:t>
                        </w:r>
                      </w:p>
                      <w:p w14:paraId="7DCE3258"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-дистрибьюторы;</w:t>
                        </w:r>
                      </w:p>
                      <w:p w14:paraId="6A6E6063"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-оптовые    посредники (представители);</w:t>
                        </w:r>
                      </w:p>
                      <w:p w14:paraId="2774B113" w14:textId="77777777" w:rsidR="00173623" w:rsidRPr="00C6339D" w:rsidRDefault="00173623" w:rsidP="00C742B5">
                        <w:pPr>
                          <w:spacing w:after="0" w:line="240" w:lineRule="auto"/>
                          <w:jc w:val="center"/>
                          <w:rPr>
                            <w:rFonts w:ascii="Times New Roman" w:hAnsi="Times New Roman"/>
                            <w:sz w:val="24"/>
                            <w:szCs w:val="24"/>
                          </w:rPr>
                        </w:pPr>
                        <w:r w:rsidRPr="00C6339D">
                          <w:rPr>
                            <w:rFonts w:ascii="Times New Roman" w:hAnsi="Times New Roman"/>
                            <w:sz w:val="24"/>
                            <w:szCs w:val="24"/>
                          </w:rPr>
                          <w:t xml:space="preserve">-агенты </w:t>
                        </w:r>
                      </w:p>
                    </w:txbxContent>
                  </v:textbox>
                </v:shape>
                <v:shape id="AutoShape 191" o:spid="_x0000_s1161" type="#_x0000_t32" style="position:absolute;left:10096;top:4344;width:0;height: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">
                  <v:stroke endarrow="block"/>
                  <o:lock v:ext="edit" shapetype="f"/>
                </v:shape>
                <w10:wrap anchorx="margin"/>
              </v:group>
            </w:pict>
          </mc:Fallback>
        </mc:AlternateContent>
      </w:r>
    </w:p>
    <w:p w14:paraId="25E64BBC"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0EF4278B" w14:textId="77777777" w:rsidR="00C742B5" w:rsidRPr="00C742B5" w:rsidRDefault="00C742B5" w:rsidP="00C742B5">
      <w:pPr>
        <w:spacing w:after="0" w:line="360" w:lineRule="auto"/>
        <w:ind w:firstLine="709"/>
        <w:contextualSpacing/>
        <w:jc w:val="both"/>
        <w:rPr>
          <w:rFonts w:ascii="Times New Roman" w:eastAsia="Calibri" w:hAnsi="Times New Roman" w:cs="Times New Roman"/>
          <w:kern w:val="0"/>
          <w:sz w:val="28"/>
          <w:szCs w:val="28"/>
          <w14:ligatures w14:val="none"/>
        </w:rPr>
      </w:pPr>
    </w:p>
    <w:p w14:paraId="479DB478"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0821498C" w14:textId="77777777" w:rsidR="00C742B5" w:rsidRPr="00C742B5" w:rsidRDefault="00C742B5" w:rsidP="00C742B5">
      <w:pPr>
        <w:tabs>
          <w:tab w:val="left" w:pos="6360"/>
        </w:tabs>
        <w:spacing w:after="0" w:line="360" w:lineRule="auto"/>
        <w:ind w:left="720" w:firstLine="709"/>
        <w:contextualSpacing/>
        <w:jc w:val="both"/>
        <w:rPr>
          <w:rFonts w:ascii="Times New Roman" w:eastAsia="Calibri" w:hAnsi="Times New Roman" w:cs="Times New Roman"/>
          <w:kern w:val="0"/>
          <w:sz w:val="28"/>
          <w:szCs w:val="28"/>
          <w14:ligatures w14:val="none"/>
        </w:rPr>
      </w:pPr>
      <w:r w:rsidRPr="00C742B5">
        <w:rPr>
          <w:rFonts w:ascii="Times New Roman" w:eastAsia="Calibri" w:hAnsi="Times New Roman" w:cs="Times New Roman"/>
          <w:kern w:val="0"/>
          <w:sz w:val="28"/>
          <w:szCs w:val="28"/>
          <w14:ligatures w14:val="none"/>
        </w:rPr>
        <w:tab/>
      </w:r>
    </w:p>
    <w:p w14:paraId="000F2D32"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61458684"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43466E5D"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0004C94B"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52AAFE1D" w14:textId="77777777" w:rsidR="00C742B5" w:rsidRPr="00C742B5" w:rsidRDefault="00C742B5" w:rsidP="00C742B5">
      <w:pPr>
        <w:spacing w:after="0" w:line="360" w:lineRule="auto"/>
        <w:ind w:firstLine="709"/>
        <w:jc w:val="both"/>
        <w:rPr>
          <w:rFonts w:ascii="Times New Roman" w:eastAsia="Calibri" w:hAnsi="Times New Roman" w:cs="Times New Roman"/>
          <w:kern w:val="0"/>
          <w:sz w:val="28"/>
          <w:szCs w:val="28"/>
          <w14:ligatures w14:val="none"/>
        </w:rPr>
      </w:pPr>
    </w:p>
    <w:p w14:paraId="04E37D66"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264E71BF"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2A6E6F00"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69A518D5"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7DB6884E"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5E980BE0"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0A0C6DD0"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19DD8B73"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633B67CF"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790A5067"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1BBB8851"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04693983"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53CFFEE6" w14:textId="77777777" w:rsidR="00C742B5" w:rsidRP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6D72B31D" w14:textId="77777777" w:rsidR="00C742B5" w:rsidRDefault="00C742B5"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4DDC9D3F" w14:textId="77777777" w:rsidR="00911756" w:rsidRDefault="00911756" w:rsidP="00C742B5">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644E5F83" w14:textId="77777777" w:rsidR="00C742B5" w:rsidRPr="00C742B5" w:rsidRDefault="00C742B5" w:rsidP="00C742B5">
      <w:pPr>
        <w:spacing w:after="0" w:line="360" w:lineRule="auto"/>
        <w:contextualSpacing/>
        <w:jc w:val="center"/>
        <w:rPr>
          <w:rFonts w:ascii="Times New Roman" w:eastAsia="Calibri" w:hAnsi="Times New Roman" w:cs="Times New Roman"/>
          <w:kern w:val="0"/>
          <w:sz w:val="28"/>
          <w:szCs w:val="28"/>
          <w14:ligatures w14:val="none"/>
        </w:rPr>
      </w:pPr>
    </w:p>
    <w:p w14:paraId="0610BFD7" w14:textId="77777777" w:rsidR="00911756" w:rsidRDefault="00911756" w:rsidP="00C742B5">
      <w:pPr>
        <w:spacing w:after="0" w:line="360" w:lineRule="auto"/>
        <w:contextualSpacing/>
        <w:jc w:val="center"/>
        <w:rPr>
          <w:rFonts w:ascii="Times New Roman" w:eastAsia="Calibri" w:hAnsi="Times New Roman" w:cs="Times New Roman"/>
          <w:kern w:val="0"/>
          <w:sz w:val="28"/>
          <w:szCs w:val="28"/>
          <w14:ligatures w14:val="none"/>
        </w:rPr>
      </w:pPr>
    </w:p>
    <w:p w14:paraId="6A79F358" w14:textId="715F9F47" w:rsidR="00C04BA3" w:rsidRPr="00FB149E" w:rsidRDefault="00C742B5" w:rsidP="00C04BA3">
      <w:pPr>
        <w:spacing w:after="0" w:line="360" w:lineRule="auto"/>
        <w:contextualSpacing/>
        <w:jc w:val="center"/>
        <w:rPr>
          <w:rFonts w:ascii="Times New Roman" w:eastAsia="Calibri" w:hAnsi="Times New Roman" w:cs="Times New Roman"/>
          <w:kern w:val="0"/>
          <w:sz w:val="28"/>
          <w:szCs w:val="28"/>
          <w14:ligatures w14:val="none"/>
        </w:rPr>
      </w:pPr>
      <w:r w:rsidRPr="00C742B5">
        <w:rPr>
          <w:rFonts w:ascii="Times New Roman" w:eastAsia="Calibri" w:hAnsi="Times New Roman" w:cs="Times New Roman"/>
          <w:kern w:val="0"/>
          <w:sz w:val="28"/>
          <w:szCs w:val="28"/>
          <w14:ligatures w14:val="none"/>
        </w:rPr>
        <w:t>Рисунок 4. Субъекты лизинговых отношени</w:t>
      </w:r>
      <w:r w:rsidR="00C04BA3">
        <w:rPr>
          <w:rFonts w:ascii="Times New Roman" w:eastAsia="Calibri" w:hAnsi="Times New Roman" w:cs="Times New Roman"/>
          <w:kern w:val="0"/>
          <w:sz w:val="28"/>
          <w:szCs w:val="28"/>
          <w14:ligatures w14:val="none"/>
        </w:rPr>
        <w:t xml:space="preserve">й </w:t>
      </w:r>
      <w:r w:rsidR="00C04BA3" w:rsidRPr="00FB149E">
        <w:rPr>
          <w:rFonts w:ascii="Times New Roman" w:eastAsia="Calibri" w:hAnsi="Times New Roman" w:cs="Times New Roman"/>
          <w:kern w:val="0"/>
          <w:sz w:val="28"/>
          <w:szCs w:val="28"/>
          <w14:ligatures w14:val="none"/>
        </w:rPr>
        <w:t>[2</w:t>
      </w:r>
      <w:r w:rsidR="00617AAC">
        <w:rPr>
          <w:rFonts w:ascii="Times New Roman" w:eastAsia="Calibri" w:hAnsi="Times New Roman" w:cs="Times New Roman"/>
          <w:kern w:val="0"/>
          <w:sz w:val="28"/>
          <w:szCs w:val="28"/>
          <w14:ligatures w14:val="none"/>
        </w:rPr>
        <w:t>1</w:t>
      </w:r>
      <w:r w:rsidR="00C04BA3" w:rsidRPr="00FB149E">
        <w:rPr>
          <w:rFonts w:ascii="Times New Roman" w:eastAsia="Calibri" w:hAnsi="Times New Roman" w:cs="Times New Roman"/>
          <w:kern w:val="0"/>
          <w:sz w:val="28"/>
          <w:szCs w:val="28"/>
          <w14:ligatures w14:val="none"/>
        </w:rPr>
        <w:t>]</w:t>
      </w:r>
    </w:p>
    <w:p w14:paraId="6568194E" w14:textId="77777777" w:rsidR="004E7568" w:rsidRDefault="004E7568" w:rsidP="00470C4B">
      <w:pPr>
        <w:spacing w:after="0" w:line="360" w:lineRule="auto"/>
        <w:ind w:firstLine="709"/>
        <w:contextualSpacing/>
        <w:jc w:val="both"/>
        <w:rPr>
          <w:rFonts w:ascii="Times New Roman" w:eastAsia="Calibri" w:hAnsi="Times New Roman" w:cs="Times New Roman"/>
          <w:kern w:val="0"/>
          <w:sz w:val="28"/>
          <w:szCs w:val="28"/>
          <w14:ligatures w14:val="none"/>
        </w:rPr>
      </w:pPr>
      <w:r w:rsidRPr="004E7568">
        <w:rPr>
          <w:rFonts w:ascii="Times New Roman" w:eastAsia="Calibri" w:hAnsi="Times New Roman" w:cs="Times New Roman"/>
          <w:kern w:val="0"/>
          <w:sz w:val="28"/>
          <w:szCs w:val="28"/>
          <w14:ligatures w14:val="none"/>
        </w:rPr>
        <w:t xml:space="preserve">Продавец является физическим или юридическим лицом, который, согласно договору купли и продажи, заключенному с арендатором, продает товар, приобретенный арендатором и предметом арендного объекта. По договору покупки-продажи арендодатель обязан передавать арендованное имущество в аренду арендаторам. </w:t>
      </w:r>
    </w:p>
    <w:p w14:paraId="0712FCE5" w14:textId="0E364ACD" w:rsidR="00470C4B" w:rsidRDefault="004E7568" w:rsidP="00470C4B">
      <w:pPr>
        <w:spacing w:after="0" w:line="360" w:lineRule="auto"/>
        <w:ind w:firstLine="709"/>
        <w:contextualSpacing/>
        <w:jc w:val="both"/>
        <w:rPr>
          <w:rFonts w:ascii="Times New Roman" w:eastAsia="Calibri" w:hAnsi="Times New Roman" w:cs="Times New Roman"/>
          <w:kern w:val="0"/>
          <w:sz w:val="28"/>
          <w:szCs w:val="28"/>
          <w14:ligatures w14:val="none"/>
        </w:rPr>
      </w:pPr>
      <w:r w:rsidRPr="004E7568">
        <w:rPr>
          <w:rFonts w:ascii="Times New Roman" w:eastAsia="Calibri" w:hAnsi="Times New Roman" w:cs="Times New Roman"/>
          <w:kern w:val="0"/>
          <w:sz w:val="28"/>
          <w:szCs w:val="28"/>
          <w14:ligatures w14:val="none"/>
        </w:rPr>
        <w:t xml:space="preserve">Если продавцом и </w:t>
      </w:r>
      <w:r>
        <w:rPr>
          <w:rFonts w:ascii="Times New Roman" w:eastAsia="Calibri" w:hAnsi="Times New Roman" w:cs="Times New Roman"/>
          <w:kern w:val="0"/>
          <w:sz w:val="28"/>
          <w:szCs w:val="28"/>
          <w14:ligatures w14:val="none"/>
        </w:rPr>
        <w:t xml:space="preserve">давателем лизинга </w:t>
      </w:r>
      <w:r w:rsidRPr="004E7568">
        <w:rPr>
          <w:rFonts w:ascii="Times New Roman" w:eastAsia="Calibri" w:hAnsi="Times New Roman" w:cs="Times New Roman"/>
          <w:kern w:val="0"/>
          <w:sz w:val="28"/>
          <w:szCs w:val="28"/>
          <w14:ligatures w14:val="none"/>
        </w:rPr>
        <w:t>является одно лицо, сделка заключается в двух лицах. В этих случаях сделка по лизингу осуществляется специальными филиалам или дочерними компаниями</w:t>
      </w:r>
      <w:r>
        <w:rPr>
          <w:rFonts w:ascii="Times New Roman" w:eastAsia="Calibri" w:hAnsi="Times New Roman" w:cs="Times New Roman"/>
          <w:kern w:val="0"/>
          <w:sz w:val="28"/>
          <w:szCs w:val="28"/>
          <w14:ligatures w14:val="none"/>
        </w:rPr>
        <w:t>.</w:t>
      </w:r>
    </w:p>
    <w:p w14:paraId="3893288B" w14:textId="77777777" w:rsidR="004E7568" w:rsidRPr="00C742B5" w:rsidRDefault="004E7568" w:rsidP="00470C4B">
      <w:pPr>
        <w:spacing w:after="0" w:line="360" w:lineRule="auto"/>
        <w:ind w:firstLine="709"/>
        <w:contextualSpacing/>
        <w:jc w:val="both"/>
        <w:rPr>
          <w:rFonts w:ascii="Times New Roman" w:eastAsia="Calibri" w:hAnsi="Times New Roman" w:cs="Times New Roman"/>
          <w:kern w:val="0"/>
          <w:sz w:val="28"/>
          <w:szCs w:val="28"/>
          <w14:ligatures w14:val="none"/>
        </w:rPr>
      </w:pPr>
    </w:p>
    <w:p w14:paraId="7E7C9A41" w14:textId="77777777" w:rsidR="00C742B5" w:rsidRPr="00F7457C" w:rsidRDefault="00255A2A" w:rsidP="00C742B5">
      <w:pPr>
        <w:spacing w:line="360" w:lineRule="auto"/>
        <w:jc w:val="center"/>
        <w:rPr>
          <w:rFonts w:ascii="Times New Roman" w:hAnsi="Times New Roman" w:cs="Times New Roman"/>
          <w:b/>
          <w:sz w:val="28"/>
          <w:szCs w:val="28"/>
        </w:rPr>
      </w:pPr>
      <w:r w:rsidRPr="00F7457C">
        <w:rPr>
          <w:rFonts w:ascii="Times New Roman" w:hAnsi="Times New Roman" w:cs="Times New Roman"/>
          <w:b/>
          <w:sz w:val="28"/>
          <w:szCs w:val="28"/>
        </w:rPr>
        <w:t xml:space="preserve">1.2. Формы и виды лизинговых отношений </w:t>
      </w:r>
    </w:p>
    <w:p w14:paraId="5496EBF2" w14:textId="73665199" w:rsidR="00D222F5" w:rsidRDefault="00D222F5" w:rsidP="00D222F5">
      <w:pPr>
        <w:spacing w:after="0" w:line="360" w:lineRule="auto"/>
        <w:ind w:firstLine="709"/>
        <w:contextualSpacing/>
        <w:jc w:val="both"/>
        <w:rPr>
          <w:rFonts w:ascii="Times New Roman" w:eastAsia="Calibri" w:hAnsi="Times New Roman" w:cs="Times New Roman"/>
          <w:kern w:val="0"/>
          <w:sz w:val="28"/>
          <w:szCs w:val="28"/>
          <w14:ligatures w14:val="none"/>
        </w:rPr>
      </w:pPr>
      <w:r w:rsidRPr="00D222F5">
        <w:rPr>
          <w:rFonts w:ascii="Times New Roman" w:eastAsia="Calibri" w:hAnsi="Times New Roman" w:cs="Times New Roman"/>
          <w:kern w:val="0"/>
          <w:sz w:val="28"/>
          <w:szCs w:val="28"/>
          <w14:ligatures w14:val="none"/>
        </w:rPr>
        <w:lastRenderedPageBreak/>
        <w:t>Самые часто встречающиеся виды лизинга на предприятиях – финансовые, оперативные эксплуатационные, возвратные лизинг</w:t>
      </w:r>
      <w:r>
        <w:rPr>
          <w:rFonts w:ascii="Times New Roman" w:eastAsia="Calibri" w:hAnsi="Times New Roman" w:cs="Times New Roman"/>
          <w:kern w:val="0"/>
          <w:sz w:val="28"/>
          <w:szCs w:val="28"/>
          <w14:ligatures w14:val="none"/>
        </w:rPr>
        <w:t>и</w:t>
      </w:r>
      <w:r w:rsidRPr="00D222F5">
        <w:rPr>
          <w:rFonts w:ascii="Times New Roman" w:eastAsia="Calibri" w:hAnsi="Times New Roman" w:cs="Times New Roman"/>
          <w:kern w:val="0"/>
          <w:sz w:val="28"/>
          <w:szCs w:val="28"/>
          <w14:ligatures w14:val="none"/>
        </w:rPr>
        <w:t xml:space="preserve">. </w:t>
      </w:r>
    </w:p>
    <w:p w14:paraId="63F5563E" w14:textId="4C8ABC6C" w:rsidR="00D222F5" w:rsidRPr="00D222F5" w:rsidRDefault="00D222F5" w:rsidP="00D222F5">
      <w:pPr>
        <w:spacing w:after="0" w:line="360" w:lineRule="auto"/>
        <w:ind w:firstLine="709"/>
        <w:contextualSpacing/>
        <w:jc w:val="both"/>
        <w:rPr>
          <w:rFonts w:ascii="Times New Roman" w:eastAsia="Calibri" w:hAnsi="Times New Roman" w:cs="Times New Roman"/>
          <w:kern w:val="0"/>
          <w:sz w:val="28"/>
          <w:szCs w:val="28"/>
          <w14:ligatures w14:val="none"/>
        </w:rPr>
      </w:pPr>
      <w:r w:rsidRPr="00D222F5">
        <w:rPr>
          <w:rFonts w:ascii="Times New Roman" w:eastAsia="Calibri" w:hAnsi="Times New Roman" w:cs="Times New Roman"/>
          <w:kern w:val="0"/>
          <w:sz w:val="28"/>
          <w:szCs w:val="28"/>
          <w14:ligatures w14:val="none"/>
        </w:rPr>
        <w:t>1. Финансов</w:t>
      </w:r>
      <w:r>
        <w:rPr>
          <w:rFonts w:ascii="Times New Roman" w:eastAsia="Calibri" w:hAnsi="Times New Roman" w:cs="Times New Roman"/>
          <w:kern w:val="0"/>
          <w:sz w:val="28"/>
          <w:szCs w:val="28"/>
          <w14:ligatures w14:val="none"/>
        </w:rPr>
        <w:t>ый</w:t>
      </w:r>
      <w:r w:rsidRPr="00D222F5">
        <w:rPr>
          <w:rFonts w:ascii="Times New Roman" w:eastAsia="Calibri" w:hAnsi="Times New Roman" w:cs="Times New Roman"/>
          <w:kern w:val="0"/>
          <w:sz w:val="28"/>
          <w:szCs w:val="28"/>
          <w14:ligatures w14:val="none"/>
        </w:rPr>
        <w:t xml:space="preserve"> лизинг</w:t>
      </w:r>
    </w:p>
    <w:p w14:paraId="37A58675" w14:textId="77777777" w:rsidR="004C1387" w:rsidRDefault="00D222F5" w:rsidP="00D222F5">
      <w:pPr>
        <w:spacing w:after="0" w:line="360" w:lineRule="auto"/>
        <w:ind w:firstLine="709"/>
        <w:contextualSpacing/>
        <w:jc w:val="both"/>
        <w:rPr>
          <w:rFonts w:ascii="Times New Roman" w:eastAsia="Calibri" w:hAnsi="Times New Roman" w:cs="Times New Roman"/>
          <w:kern w:val="0"/>
          <w:sz w:val="28"/>
          <w:szCs w:val="28"/>
          <w14:ligatures w14:val="none"/>
        </w:rPr>
      </w:pPr>
      <w:r w:rsidRPr="00D222F5">
        <w:rPr>
          <w:rFonts w:ascii="Times New Roman" w:eastAsia="Calibri" w:hAnsi="Times New Roman" w:cs="Times New Roman"/>
          <w:kern w:val="0"/>
          <w:sz w:val="28"/>
          <w:szCs w:val="28"/>
          <w14:ligatures w14:val="none"/>
        </w:rPr>
        <w:t xml:space="preserve">Этот вид лизинга является формой долгосрочной финансирования банка арендованного актива, лизинговый заемщик погашает арендуемый актив через лизинговые платежи, а лизинговая компания возмещает стоимость своих услуг [21]. </w:t>
      </w:r>
    </w:p>
    <w:p w14:paraId="54568376" w14:textId="6224C4FA" w:rsidR="00D222F5" w:rsidRDefault="00D222F5" w:rsidP="00D222F5">
      <w:pPr>
        <w:spacing w:after="0" w:line="360" w:lineRule="auto"/>
        <w:ind w:firstLine="709"/>
        <w:contextualSpacing/>
        <w:jc w:val="both"/>
        <w:rPr>
          <w:rFonts w:ascii="Times New Roman" w:eastAsia="Calibri" w:hAnsi="Times New Roman" w:cs="Times New Roman"/>
          <w:kern w:val="0"/>
          <w:sz w:val="28"/>
          <w:szCs w:val="28"/>
          <w14:ligatures w14:val="none"/>
        </w:rPr>
      </w:pPr>
      <w:r w:rsidRPr="00D222F5">
        <w:rPr>
          <w:rFonts w:ascii="Times New Roman" w:eastAsia="Calibri" w:hAnsi="Times New Roman" w:cs="Times New Roman"/>
          <w:kern w:val="0"/>
          <w:sz w:val="28"/>
          <w:szCs w:val="28"/>
          <w14:ligatures w14:val="none"/>
        </w:rPr>
        <w:t>Финансовый лизинг обычно осуществляется в течение восьми-</w:t>
      </w:r>
      <w:r w:rsidR="00AE5246">
        <w:rPr>
          <w:rFonts w:ascii="Times New Roman" w:eastAsia="Calibri" w:hAnsi="Times New Roman" w:cs="Times New Roman"/>
          <w:kern w:val="0"/>
          <w:sz w:val="28"/>
          <w:szCs w:val="28"/>
          <w14:ligatures w14:val="none"/>
        </w:rPr>
        <w:t>шестнадцати лет</w:t>
      </w:r>
      <w:r w:rsidRPr="00D222F5">
        <w:rPr>
          <w:rFonts w:ascii="Times New Roman" w:eastAsia="Calibri" w:hAnsi="Times New Roman" w:cs="Times New Roman"/>
          <w:kern w:val="0"/>
          <w:sz w:val="28"/>
          <w:szCs w:val="28"/>
          <w14:ligatures w14:val="none"/>
        </w:rPr>
        <w:t>, а в конце концов арендованное имущество переходит в аренду в лизинговую компанию после полного погашения лизинга.</w:t>
      </w:r>
    </w:p>
    <w:p w14:paraId="69DF8BBE" w14:textId="03CFC21D" w:rsidR="00470C4B" w:rsidRDefault="00470C4B" w:rsidP="00D222F5">
      <w:pPr>
        <w:spacing w:after="0" w:line="360" w:lineRule="auto"/>
        <w:ind w:firstLine="709"/>
        <w:contextualSpacing/>
        <w:jc w:val="both"/>
        <w:rPr>
          <w:rFonts w:ascii="Times New Roman" w:eastAsia="Calibri" w:hAnsi="Times New Roman" w:cs="Times New Roman"/>
          <w:kern w:val="0"/>
          <w:sz w:val="28"/>
          <w:szCs w:val="28"/>
          <w14:ligatures w14:val="none"/>
        </w:rPr>
      </w:pPr>
      <w:r w:rsidRPr="00470C4B">
        <w:rPr>
          <w:rFonts w:ascii="Times New Roman" w:eastAsia="Calibri" w:hAnsi="Times New Roman" w:cs="Times New Roman"/>
          <w:kern w:val="0"/>
          <w:sz w:val="28"/>
          <w:szCs w:val="28"/>
          <w14:ligatures w14:val="none"/>
        </w:rPr>
        <w:t>При финансовой аренде имущество не обслуживается арендодателем, досрочное расторжение договора не допускается, и арендатор принимает на себя все выгоды и риски, связанные с эксплуатацией актива. Процедуры безопасности, страхования, гарантии и порядок приобретения арендованного имущества важны, когда дополнительные средства предоставляются через финансовый лизинг.</w:t>
      </w:r>
    </w:p>
    <w:p w14:paraId="67E16AD1" w14:textId="77777777" w:rsidR="004C1387" w:rsidRDefault="004C1387" w:rsidP="004C1387">
      <w:pPr>
        <w:spacing w:after="0" w:line="360" w:lineRule="auto"/>
        <w:ind w:firstLine="708"/>
        <w:contextualSpacing/>
        <w:jc w:val="both"/>
        <w:rPr>
          <w:rFonts w:ascii="Times New Roman" w:eastAsia="Calibri" w:hAnsi="Times New Roman" w:cs="Times New Roman"/>
          <w:kern w:val="0"/>
          <w:sz w:val="28"/>
          <w:szCs w:val="28"/>
          <w14:ligatures w14:val="none"/>
        </w:rPr>
      </w:pPr>
      <w:r w:rsidRPr="004C1387">
        <w:rPr>
          <w:rFonts w:ascii="Times New Roman" w:eastAsia="Calibri" w:hAnsi="Times New Roman" w:cs="Times New Roman"/>
          <w:kern w:val="0"/>
          <w:sz w:val="28"/>
          <w:szCs w:val="28"/>
          <w14:ligatures w14:val="none"/>
        </w:rPr>
        <w:t xml:space="preserve">На практике используются три основных типа отношений при покупке и продаже объекта лизинга: </w:t>
      </w:r>
    </w:p>
    <w:p w14:paraId="1EC9B0D8" w14:textId="77777777" w:rsidR="004C1387" w:rsidRDefault="004C1387" w:rsidP="004C1387">
      <w:pPr>
        <w:spacing w:after="0" w:line="360" w:lineRule="auto"/>
        <w:ind w:firstLine="708"/>
        <w:contextualSpacing/>
        <w:jc w:val="both"/>
        <w:rPr>
          <w:rFonts w:ascii="Times New Roman" w:eastAsia="Calibri" w:hAnsi="Times New Roman" w:cs="Times New Roman"/>
          <w:kern w:val="0"/>
          <w:sz w:val="28"/>
          <w:szCs w:val="28"/>
          <w14:ligatures w14:val="none"/>
        </w:rPr>
      </w:pPr>
      <w:r w:rsidRPr="004C1387">
        <w:rPr>
          <w:rFonts w:ascii="Times New Roman" w:eastAsia="Calibri" w:hAnsi="Times New Roman" w:cs="Times New Roman"/>
          <w:kern w:val="0"/>
          <w:sz w:val="28"/>
          <w:szCs w:val="28"/>
          <w14:ligatures w14:val="none"/>
        </w:rPr>
        <w:t xml:space="preserve">1. Лизингодатель самостоятельно выбирает продавца, предмет лизинга, а лизингодатель осуществляет только оплату сделки по покупке и предоставляет лизингодателю право пользования. </w:t>
      </w:r>
    </w:p>
    <w:p w14:paraId="11EAE9DA" w14:textId="77777777" w:rsidR="004C1387" w:rsidRDefault="004C1387" w:rsidP="004C1387">
      <w:pPr>
        <w:spacing w:after="0" w:line="360" w:lineRule="auto"/>
        <w:ind w:firstLine="708"/>
        <w:contextualSpacing/>
        <w:jc w:val="both"/>
        <w:rPr>
          <w:rFonts w:ascii="Times New Roman" w:eastAsia="Calibri" w:hAnsi="Times New Roman" w:cs="Times New Roman"/>
          <w:kern w:val="0"/>
          <w:sz w:val="28"/>
          <w:szCs w:val="28"/>
          <w14:ligatures w14:val="none"/>
        </w:rPr>
      </w:pPr>
      <w:r w:rsidRPr="004C1387">
        <w:rPr>
          <w:rFonts w:ascii="Times New Roman" w:eastAsia="Calibri" w:hAnsi="Times New Roman" w:cs="Times New Roman"/>
          <w:kern w:val="0"/>
          <w:sz w:val="28"/>
          <w:szCs w:val="28"/>
          <w14:ligatures w14:val="none"/>
        </w:rPr>
        <w:t xml:space="preserve">2. Лизингодатель выбирает продавца и отвечает перед лизингодателем за исполнение обязательств, предусмотренных договором купли и продажи объекта лизинга. </w:t>
      </w:r>
    </w:p>
    <w:p w14:paraId="0DE90534" w14:textId="77777777" w:rsidR="004C1387" w:rsidRDefault="004C1387" w:rsidP="004C1387">
      <w:pPr>
        <w:spacing w:after="0" w:line="360" w:lineRule="auto"/>
        <w:ind w:firstLine="708"/>
        <w:contextualSpacing/>
        <w:jc w:val="both"/>
        <w:rPr>
          <w:rFonts w:ascii="Times New Roman" w:eastAsia="Calibri" w:hAnsi="Times New Roman" w:cs="Times New Roman"/>
          <w:kern w:val="0"/>
          <w:sz w:val="28"/>
          <w:szCs w:val="28"/>
          <w14:ligatures w14:val="none"/>
        </w:rPr>
      </w:pPr>
      <w:r w:rsidRPr="004C1387">
        <w:rPr>
          <w:rFonts w:ascii="Times New Roman" w:eastAsia="Calibri" w:hAnsi="Times New Roman" w:cs="Times New Roman"/>
          <w:kern w:val="0"/>
          <w:sz w:val="28"/>
          <w:szCs w:val="28"/>
          <w14:ligatures w14:val="none"/>
        </w:rPr>
        <w:t>3 Лизингодатель также устанавливает лизингодателя агентом, который будет заказывать товар у поставщика по заказу.</w:t>
      </w:r>
    </w:p>
    <w:p w14:paraId="67FE1E39" w14:textId="7C1A0970" w:rsidR="00470C4B" w:rsidRDefault="00470C4B" w:rsidP="004C1387">
      <w:pPr>
        <w:spacing w:after="0" w:line="360" w:lineRule="auto"/>
        <w:ind w:firstLine="708"/>
        <w:contextualSpacing/>
        <w:jc w:val="both"/>
        <w:rPr>
          <w:rFonts w:ascii="Times New Roman" w:eastAsia="Calibri" w:hAnsi="Times New Roman" w:cs="Times New Roman"/>
          <w:kern w:val="0"/>
          <w:sz w:val="28"/>
          <w:szCs w:val="28"/>
          <w14:ligatures w14:val="none"/>
        </w:rPr>
      </w:pPr>
      <w:r w:rsidRPr="00470C4B">
        <w:rPr>
          <w:rFonts w:ascii="Times New Roman" w:eastAsia="Calibri" w:hAnsi="Times New Roman" w:cs="Times New Roman"/>
          <w:kern w:val="0"/>
          <w:sz w:val="28"/>
          <w:szCs w:val="28"/>
          <w14:ligatures w14:val="none"/>
        </w:rPr>
        <w:lastRenderedPageBreak/>
        <w:t>Поскольку договоры финансовой аренды заключаются на длительный срок (10-20 лет) и финансовая аренда похожа на долгосрочный кредит, только крупные авиакомпании с высокой платежеспособностью могут приобретать самолеты с помощью финансовой аренды [</w:t>
      </w:r>
      <w:r w:rsidR="00617AAC">
        <w:rPr>
          <w:rFonts w:ascii="Times New Roman" w:eastAsia="Calibri" w:hAnsi="Times New Roman" w:cs="Times New Roman"/>
          <w:kern w:val="0"/>
          <w:sz w:val="28"/>
          <w:szCs w:val="28"/>
          <w14:ligatures w14:val="none"/>
        </w:rPr>
        <w:t>1</w:t>
      </w:r>
      <w:r w:rsidRPr="00470C4B">
        <w:rPr>
          <w:rFonts w:ascii="Times New Roman" w:eastAsia="Calibri" w:hAnsi="Times New Roman" w:cs="Times New Roman"/>
          <w:kern w:val="0"/>
          <w:sz w:val="28"/>
          <w:szCs w:val="28"/>
          <w14:ligatures w14:val="none"/>
        </w:rPr>
        <w:t>9].</w:t>
      </w:r>
    </w:p>
    <w:p w14:paraId="1ADA6885" w14:textId="77777777" w:rsidR="002D6EBA" w:rsidRPr="002D6EBA" w:rsidRDefault="002D6EBA" w:rsidP="00DE09BB">
      <w:pPr>
        <w:numPr>
          <w:ilvl w:val="0"/>
          <w:numId w:val="4"/>
        </w:numPr>
        <w:spacing w:after="0" w:line="360" w:lineRule="auto"/>
        <w:contextualSpacing/>
        <w:jc w:val="both"/>
        <w:rPr>
          <w:rFonts w:ascii="Times New Roman" w:eastAsia="Calibri" w:hAnsi="Times New Roman" w:cs="Times New Roman"/>
          <w:kern w:val="0"/>
          <w:sz w:val="28"/>
          <w:szCs w:val="28"/>
          <w14:ligatures w14:val="none"/>
        </w:rPr>
      </w:pPr>
      <w:r w:rsidRPr="002D6EBA">
        <w:rPr>
          <w:rFonts w:ascii="Times New Roman" w:eastAsia="Calibri" w:hAnsi="Times New Roman" w:cs="Times New Roman"/>
          <w:kern w:val="0"/>
          <w:sz w:val="28"/>
          <w:szCs w:val="28"/>
          <w14:ligatures w14:val="none"/>
        </w:rPr>
        <w:t>Оперативный (эксплуатационный) лизинг.</w:t>
      </w:r>
    </w:p>
    <w:p w14:paraId="47E87ACD" w14:textId="0E17DD3E" w:rsidR="00470C4B" w:rsidRPr="00470C4B" w:rsidRDefault="00DE09BB" w:rsidP="00470C4B">
      <w:pPr>
        <w:spacing w:after="0" w:line="360" w:lineRule="auto"/>
        <w:ind w:firstLine="709"/>
        <w:contextualSpacing/>
        <w:jc w:val="both"/>
        <w:rPr>
          <w:rFonts w:ascii="Times New Roman" w:eastAsia="Calibri" w:hAnsi="Times New Roman" w:cs="Times New Roman"/>
          <w:kern w:val="0"/>
          <w:sz w:val="28"/>
          <w:szCs w:val="28"/>
          <w14:ligatures w14:val="none"/>
        </w:rPr>
      </w:pPr>
      <w:r w:rsidRPr="00DE09BB">
        <w:rPr>
          <w:rFonts w:ascii="Times New Roman" w:eastAsia="Calibri" w:hAnsi="Times New Roman" w:cs="Times New Roman"/>
          <w:kern w:val="0"/>
          <w:sz w:val="28"/>
          <w:szCs w:val="28"/>
          <w14:ligatures w14:val="none"/>
        </w:rPr>
        <w:t>Этот вид лизинга основан на предпол</w:t>
      </w:r>
      <w:r>
        <w:rPr>
          <w:rFonts w:ascii="Times New Roman" w:eastAsia="Calibri" w:hAnsi="Times New Roman" w:cs="Times New Roman"/>
          <w:kern w:val="0"/>
          <w:sz w:val="28"/>
          <w:szCs w:val="28"/>
          <w14:ligatures w14:val="none"/>
        </w:rPr>
        <w:t>ожении</w:t>
      </w:r>
      <w:r w:rsidRPr="00DE09BB">
        <w:rPr>
          <w:rFonts w:ascii="Times New Roman" w:eastAsia="Calibri" w:hAnsi="Times New Roman" w:cs="Times New Roman"/>
          <w:kern w:val="0"/>
          <w:sz w:val="28"/>
          <w:szCs w:val="28"/>
          <w14:ligatures w14:val="none"/>
        </w:rPr>
        <w:t xml:space="preserve"> приобретения лизингодателем имущества на его риск и предоставления лизингодателю его в временное пользование и использование по определенной цене, по определенному сроку и по определенным условиям.</w:t>
      </w:r>
    </w:p>
    <w:p w14:paraId="3CBBE510" w14:textId="2A63D068" w:rsidR="00470C4B" w:rsidRPr="00470C4B" w:rsidRDefault="00470C4B" w:rsidP="00470C4B">
      <w:pPr>
        <w:spacing w:after="0" w:line="360" w:lineRule="auto"/>
        <w:ind w:firstLine="709"/>
        <w:contextualSpacing/>
        <w:jc w:val="both"/>
        <w:rPr>
          <w:rFonts w:ascii="Times New Roman" w:eastAsia="Calibri" w:hAnsi="Times New Roman" w:cs="Times New Roman"/>
          <w:kern w:val="0"/>
          <w:sz w:val="28"/>
          <w:szCs w:val="28"/>
          <w14:ligatures w14:val="none"/>
        </w:rPr>
      </w:pPr>
      <w:r w:rsidRPr="00470C4B">
        <w:rPr>
          <w:rFonts w:ascii="Times New Roman" w:eastAsia="Calibri" w:hAnsi="Times New Roman" w:cs="Times New Roman"/>
          <w:kern w:val="0"/>
          <w:sz w:val="28"/>
          <w:szCs w:val="28"/>
          <w14:ligatures w14:val="none"/>
        </w:rPr>
        <w:t>Другими словами, операционная аренда - это аренда (лизинг) на срок, значительно меньший, чем обычный срок полезного использования имущества. "Операционная аренда" с "неполной амортизацией" распространена в России как наиболее гибкая форма аренды [</w:t>
      </w:r>
      <w:r w:rsidR="00617AAC">
        <w:rPr>
          <w:rFonts w:ascii="Times New Roman" w:eastAsia="Calibri" w:hAnsi="Times New Roman" w:cs="Times New Roman"/>
          <w:kern w:val="0"/>
          <w:sz w:val="28"/>
          <w:szCs w:val="28"/>
          <w14:ligatures w14:val="none"/>
        </w:rPr>
        <w:t>1</w:t>
      </w:r>
      <w:r w:rsidRPr="00470C4B">
        <w:rPr>
          <w:rFonts w:ascii="Times New Roman" w:eastAsia="Calibri" w:hAnsi="Times New Roman" w:cs="Times New Roman"/>
          <w:kern w:val="0"/>
          <w:sz w:val="28"/>
          <w:szCs w:val="28"/>
          <w14:ligatures w14:val="none"/>
        </w:rPr>
        <w:t>9].</w:t>
      </w:r>
    </w:p>
    <w:p w14:paraId="0F4F6172" w14:textId="77777777" w:rsidR="00470C4B" w:rsidRDefault="00470C4B" w:rsidP="00470C4B">
      <w:pPr>
        <w:spacing w:after="0" w:line="360" w:lineRule="auto"/>
        <w:ind w:firstLine="709"/>
        <w:contextualSpacing/>
        <w:jc w:val="both"/>
        <w:rPr>
          <w:rFonts w:ascii="Times New Roman" w:eastAsia="Calibri" w:hAnsi="Times New Roman" w:cs="Times New Roman"/>
          <w:kern w:val="0"/>
          <w:sz w:val="28"/>
          <w:szCs w:val="28"/>
          <w14:ligatures w14:val="none"/>
        </w:rPr>
      </w:pPr>
      <w:r w:rsidRPr="00470C4B">
        <w:rPr>
          <w:rFonts w:ascii="Times New Roman" w:eastAsia="Calibri" w:hAnsi="Times New Roman" w:cs="Times New Roman"/>
          <w:kern w:val="0"/>
          <w:sz w:val="28"/>
          <w:szCs w:val="28"/>
          <w14:ligatures w14:val="none"/>
        </w:rPr>
        <w:t xml:space="preserve">Данный вид </w:t>
      </w:r>
      <w:r>
        <w:rPr>
          <w:rFonts w:ascii="Times New Roman" w:eastAsia="Calibri" w:hAnsi="Times New Roman" w:cs="Times New Roman"/>
          <w:kern w:val="0"/>
          <w:sz w:val="28"/>
          <w:szCs w:val="28"/>
          <w14:ligatures w14:val="none"/>
        </w:rPr>
        <w:t>лизинга</w:t>
      </w:r>
      <w:r w:rsidRPr="00470C4B">
        <w:rPr>
          <w:rFonts w:ascii="Times New Roman" w:eastAsia="Calibri" w:hAnsi="Times New Roman" w:cs="Times New Roman"/>
          <w:kern w:val="0"/>
          <w:sz w:val="28"/>
          <w:szCs w:val="28"/>
          <w14:ligatures w14:val="none"/>
        </w:rPr>
        <w:t xml:space="preserve"> предусматривает ряд услуг, предоставляемых </w:t>
      </w:r>
      <w:r>
        <w:rPr>
          <w:rFonts w:ascii="Times New Roman" w:eastAsia="Calibri" w:hAnsi="Times New Roman" w:cs="Times New Roman"/>
          <w:kern w:val="0"/>
          <w:sz w:val="28"/>
          <w:szCs w:val="28"/>
          <w14:ligatures w14:val="none"/>
        </w:rPr>
        <w:t>лизинго</w:t>
      </w:r>
      <w:r w:rsidRPr="00470C4B">
        <w:rPr>
          <w:rFonts w:ascii="Times New Roman" w:eastAsia="Calibri" w:hAnsi="Times New Roman" w:cs="Times New Roman"/>
          <w:kern w:val="0"/>
          <w:sz w:val="28"/>
          <w:szCs w:val="28"/>
          <w14:ligatures w14:val="none"/>
        </w:rPr>
        <w:t>дателем, таких как техническое обслуживание, ремонт, маркетинг и финансовое консультирование.</w:t>
      </w:r>
    </w:p>
    <w:p w14:paraId="3C02B3E8" w14:textId="77777777" w:rsidR="006F0836" w:rsidRDefault="00470C4B" w:rsidP="00470C4B">
      <w:pPr>
        <w:spacing w:after="0" w:line="360" w:lineRule="auto"/>
        <w:ind w:right="-1" w:firstLine="709"/>
        <w:contextualSpacing/>
        <w:jc w:val="both"/>
        <w:rPr>
          <w:rFonts w:ascii="Times New Roman" w:eastAsia="Calibri" w:hAnsi="Times New Roman" w:cs="Times New Roman"/>
          <w:kern w:val="0"/>
          <w:sz w:val="28"/>
          <w:szCs w:val="28"/>
          <w14:ligatures w14:val="none"/>
        </w:rPr>
      </w:pPr>
      <w:r w:rsidRPr="00470C4B">
        <w:rPr>
          <w:rFonts w:ascii="Times New Roman" w:eastAsia="Calibri" w:hAnsi="Times New Roman" w:cs="Times New Roman"/>
          <w:kern w:val="0"/>
          <w:sz w:val="28"/>
          <w:szCs w:val="28"/>
          <w14:ligatures w14:val="none"/>
        </w:rPr>
        <w:t xml:space="preserve">Все услуги, предоставляемые </w:t>
      </w:r>
      <w:r>
        <w:rPr>
          <w:rFonts w:ascii="Times New Roman" w:eastAsia="Calibri" w:hAnsi="Times New Roman" w:cs="Times New Roman"/>
          <w:kern w:val="0"/>
          <w:sz w:val="28"/>
          <w:szCs w:val="28"/>
          <w14:ligatures w14:val="none"/>
        </w:rPr>
        <w:t>лизинго</w:t>
      </w:r>
      <w:r w:rsidRPr="00470C4B">
        <w:rPr>
          <w:rFonts w:ascii="Times New Roman" w:eastAsia="Calibri" w:hAnsi="Times New Roman" w:cs="Times New Roman"/>
          <w:kern w:val="0"/>
          <w:sz w:val="28"/>
          <w:szCs w:val="28"/>
          <w14:ligatures w14:val="none"/>
        </w:rPr>
        <w:t xml:space="preserve">дателем, также включаются в платежи, причитающиеся по договору </w:t>
      </w:r>
      <w:r>
        <w:rPr>
          <w:rFonts w:ascii="Times New Roman" w:eastAsia="Calibri" w:hAnsi="Times New Roman" w:cs="Times New Roman"/>
          <w:kern w:val="0"/>
          <w:sz w:val="28"/>
          <w:szCs w:val="28"/>
          <w14:ligatures w14:val="none"/>
        </w:rPr>
        <w:t>лизинга</w:t>
      </w:r>
      <w:r w:rsidRPr="00470C4B">
        <w:rPr>
          <w:rFonts w:ascii="Times New Roman" w:eastAsia="Calibri" w:hAnsi="Times New Roman" w:cs="Times New Roman"/>
          <w:kern w:val="0"/>
          <w:sz w:val="28"/>
          <w:szCs w:val="28"/>
          <w14:ligatures w14:val="none"/>
        </w:rPr>
        <w:t>, что увеличивает арендную плату.</w:t>
      </w:r>
      <w:r>
        <w:rPr>
          <w:rFonts w:ascii="Times New Roman" w:eastAsia="Calibri" w:hAnsi="Times New Roman" w:cs="Times New Roman"/>
          <w:kern w:val="0"/>
          <w:sz w:val="28"/>
          <w:szCs w:val="28"/>
          <w14:ligatures w14:val="none"/>
        </w:rPr>
        <w:t xml:space="preserve"> </w:t>
      </w:r>
    </w:p>
    <w:p w14:paraId="3792D6DD" w14:textId="77777777" w:rsidR="006F0836" w:rsidRDefault="00470C4B" w:rsidP="00470C4B">
      <w:pPr>
        <w:spacing w:after="0" w:line="360" w:lineRule="auto"/>
        <w:ind w:right="-1" w:firstLine="709"/>
        <w:contextualSpacing/>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Лизинго</w:t>
      </w:r>
      <w:r w:rsidRPr="00470C4B">
        <w:rPr>
          <w:rFonts w:ascii="Times New Roman" w:eastAsia="Calibri" w:hAnsi="Times New Roman" w:cs="Times New Roman"/>
          <w:kern w:val="0"/>
          <w:sz w:val="28"/>
          <w:szCs w:val="28"/>
          <w14:ligatures w14:val="none"/>
        </w:rPr>
        <w:t xml:space="preserve">датель также несет ответственность за дефекты объекта </w:t>
      </w:r>
      <w:r>
        <w:rPr>
          <w:rFonts w:ascii="Times New Roman" w:eastAsia="Calibri" w:hAnsi="Times New Roman" w:cs="Times New Roman"/>
          <w:kern w:val="0"/>
          <w:sz w:val="28"/>
          <w:szCs w:val="28"/>
          <w14:ligatures w14:val="none"/>
        </w:rPr>
        <w:t>лизинга</w:t>
      </w:r>
      <w:r w:rsidRPr="00470C4B">
        <w:rPr>
          <w:rFonts w:ascii="Times New Roman" w:eastAsia="Calibri" w:hAnsi="Times New Roman" w:cs="Times New Roman"/>
          <w:kern w:val="0"/>
          <w:sz w:val="28"/>
          <w:szCs w:val="28"/>
          <w14:ligatures w14:val="none"/>
        </w:rPr>
        <w:t xml:space="preserve">, даже если </w:t>
      </w:r>
      <w:r>
        <w:rPr>
          <w:rFonts w:ascii="Times New Roman" w:eastAsia="Calibri" w:hAnsi="Times New Roman" w:cs="Times New Roman"/>
          <w:kern w:val="0"/>
          <w:sz w:val="28"/>
          <w:szCs w:val="28"/>
          <w14:ligatures w14:val="none"/>
        </w:rPr>
        <w:t xml:space="preserve">лизингополучатель </w:t>
      </w:r>
      <w:r w:rsidRPr="00470C4B">
        <w:rPr>
          <w:rFonts w:ascii="Times New Roman" w:eastAsia="Calibri" w:hAnsi="Times New Roman" w:cs="Times New Roman"/>
          <w:kern w:val="0"/>
          <w:sz w:val="28"/>
          <w:szCs w:val="28"/>
          <w14:ligatures w14:val="none"/>
        </w:rPr>
        <w:t xml:space="preserve">не знал о них на момент заключения договора. </w:t>
      </w:r>
    </w:p>
    <w:p w14:paraId="735A0297" w14:textId="4EBCAF03" w:rsidR="00470C4B" w:rsidRPr="00470C4B" w:rsidRDefault="00470C4B" w:rsidP="00470C4B">
      <w:pPr>
        <w:spacing w:after="0" w:line="360" w:lineRule="auto"/>
        <w:ind w:right="-1" w:firstLine="709"/>
        <w:contextualSpacing/>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Лизингополучатель</w:t>
      </w:r>
      <w:r w:rsidRPr="00470C4B">
        <w:rPr>
          <w:rFonts w:ascii="Times New Roman" w:eastAsia="Calibri" w:hAnsi="Times New Roman" w:cs="Times New Roman"/>
          <w:kern w:val="0"/>
          <w:sz w:val="28"/>
          <w:szCs w:val="28"/>
          <w14:ligatures w14:val="none"/>
        </w:rPr>
        <w:t xml:space="preserve"> имеет право покрыть риск ответственности за нарушение договора аренды, застраховав его у арендодателя.</w:t>
      </w:r>
    </w:p>
    <w:p w14:paraId="5F225330" w14:textId="77777777" w:rsidR="00470C4B" w:rsidRDefault="00470C4B" w:rsidP="00470C4B">
      <w:pPr>
        <w:spacing w:after="0" w:line="360" w:lineRule="auto"/>
        <w:ind w:right="-1" w:firstLine="709"/>
        <w:contextualSpacing/>
        <w:jc w:val="both"/>
        <w:rPr>
          <w:rFonts w:ascii="Times New Roman" w:eastAsia="Calibri" w:hAnsi="Times New Roman" w:cs="Times New Roman"/>
          <w:kern w:val="0"/>
          <w:sz w:val="28"/>
          <w:szCs w:val="28"/>
          <w14:ligatures w14:val="none"/>
        </w:rPr>
      </w:pPr>
      <w:r w:rsidRPr="00470C4B">
        <w:rPr>
          <w:rFonts w:ascii="Times New Roman" w:eastAsia="Calibri" w:hAnsi="Times New Roman" w:cs="Times New Roman"/>
          <w:kern w:val="0"/>
          <w:sz w:val="28"/>
          <w:szCs w:val="28"/>
          <w14:ligatures w14:val="none"/>
        </w:rPr>
        <w:t xml:space="preserve">При операционной аренде машины амортизируются не полностью, поэтому договоры </w:t>
      </w:r>
      <w:r w:rsidR="00DD2CFC">
        <w:rPr>
          <w:rFonts w:ascii="Times New Roman" w:eastAsia="Calibri" w:hAnsi="Times New Roman" w:cs="Times New Roman"/>
          <w:kern w:val="0"/>
          <w:sz w:val="28"/>
          <w:szCs w:val="28"/>
          <w14:ligatures w14:val="none"/>
        </w:rPr>
        <w:t>лизинга</w:t>
      </w:r>
      <w:r w:rsidRPr="00470C4B">
        <w:rPr>
          <w:rFonts w:ascii="Times New Roman" w:eastAsia="Calibri" w:hAnsi="Times New Roman" w:cs="Times New Roman"/>
          <w:kern w:val="0"/>
          <w:sz w:val="28"/>
          <w:szCs w:val="28"/>
          <w14:ligatures w14:val="none"/>
        </w:rPr>
        <w:t xml:space="preserve"> обычно заключаются на срок от пяти до семи лет, то есть на меньший срок, чем срок амортизации арендуемого актива [13].</w:t>
      </w:r>
    </w:p>
    <w:p w14:paraId="186379A2" w14:textId="77777777" w:rsidR="006F0836" w:rsidRDefault="006F0836" w:rsidP="00DD2CFC">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r w:rsidRPr="006F0836">
        <w:rPr>
          <w:rFonts w:ascii="Times New Roman" w:eastAsia="Calibri" w:hAnsi="Times New Roman" w:cs="Times New Roman"/>
          <w:kern w:val="0"/>
          <w:sz w:val="28"/>
          <w:szCs w:val="28"/>
          <w14:ligatures w14:val="none"/>
        </w:rPr>
        <w:lastRenderedPageBreak/>
        <w:t xml:space="preserve">При аренде имущества лизингодатель пытается избежать или уменьшить риски приобретения имущества, а также минимизировать, не устранив, прямые или косвенные расходы на ремонт и простое оборудование, которые, как правило, возникают из-за необходимости ремонта или простоя техники. </w:t>
      </w:r>
    </w:p>
    <w:p w14:paraId="51C9EE7C" w14:textId="77777777" w:rsidR="006F0836" w:rsidRDefault="006F0836" w:rsidP="00DD2CFC">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r w:rsidRPr="006F0836">
        <w:rPr>
          <w:rFonts w:ascii="Times New Roman" w:eastAsia="Calibri" w:hAnsi="Times New Roman" w:cs="Times New Roman"/>
          <w:kern w:val="0"/>
          <w:sz w:val="28"/>
          <w:szCs w:val="28"/>
          <w14:ligatures w14:val="none"/>
        </w:rPr>
        <w:t xml:space="preserve">Оперативный лизинг является предпочтительным другой формой приобретения техники и оборудования, если лизингодатель понимает, что при ожидаемом доходе от эксплуатации приобретенного оборудования не будет покроено первоначальной ценой, долгосрочной платежеспособности неизвестна, объект сделки требует лизингодателя только на короткое время, например, для сезонного бизнеса или только на разовое использование, арендованное оборудование требует особого обслуживания, или арендатор имеет собственные технические характеристики. </w:t>
      </w:r>
    </w:p>
    <w:p w14:paraId="4C99A962" w14:textId="7F7FFB01" w:rsidR="002D6EBA" w:rsidRDefault="006F0836" w:rsidP="00DD2CFC">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r w:rsidRPr="006F0836">
        <w:rPr>
          <w:rFonts w:ascii="Times New Roman" w:eastAsia="Calibri" w:hAnsi="Times New Roman" w:cs="Times New Roman"/>
          <w:kern w:val="0"/>
          <w:sz w:val="28"/>
          <w:szCs w:val="28"/>
          <w14:ligatures w14:val="none"/>
        </w:rPr>
        <w:t>Для ра</w:t>
      </w:r>
      <w:r>
        <w:rPr>
          <w:rFonts w:ascii="Times New Roman" w:eastAsia="Calibri" w:hAnsi="Times New Roman" w:cs="Times New Roman"/>
          <w:kern w:val="0"/>
          <w:sz w:val="28"/>
          <w:szCs w:val="28"/>
          <w14:ligatures w14:val="none"/>
        </w:rPr>
        <w:t>з</w:t>
      </w:r>
      <w:r w:rsidRPr="006F0836">
        <w:rPr>
          <w:rFonts w:ascii="Times New Roman" w:eastAsia="Calibri" w:hAnsi="Times New Roman" w:cs="Times New Roman"/>
          <w:kern w:val="0"/>
          <w:sz w:val="28"/>
          <w:szCs w:val="28"/>
          <w14:ligatures w14:val="none"/>
        </w:rPr>
        <w:t>граничения финансовых и оперативных лизинга используется схему, представленную на рис</w:t>
      </w:r>
      <w:r w:rsidR="002D6EBA" w:rsidRPr="002D6EBA">
        <w:rPr>
          <w:rFonts w:ascii="Times New Roman" w:eastAsia="Calibri" w:hAnsi="Times New Roman" w:cs="Times New Roman"/>
          <w:kern w:val="0"/>
          <w:sz w:val="28"/>
          <w:szCs w:val="28"/>
          <w14:ligatures w14:val="none"/>
        </w:rPr>
        <w:t xml:space="preserve"> </w:t>
      </w:r>
      <w:r w:rsidR="004D2DE6">
        <w:rPr>
          <w:rFonts w:ascii="Times New Roman" w:eastAsia="Calibri" w:hAnsi="Times New Roman" w:cs="Times New Roman"/>
          <w:kern w:val="0"/>
          <w:sz w:val="28"/>
          <w:szCs w:val="28"/>
          <w14:ligatures w14:val="none"/>
        </w:rPr>
        <w:t>5</w:t>
      </w:r>
      <w:r w:rsidR="002D6EBA" w:rsidRPr="002D6EBA">
        <w:rPr>
          <w:rFonts w:ascii="Times New Roman" w:eastAsia="Calibri" w:hAnsi="Times New Roman" w:cs="Times New Roman"/>
          <w:kern w:val="0"/>
          <w:sz w:val="28"/>
          <w:szCs w:val="28"/>
          <w14:ligatures w14:val="none"/>
        </w:rPr>
        <w:t>.</w:t>
      </w:r>
    </w:p>
    <w:p w14:paraId="3E03F99B" w14:textId="77777777" w:rsidR="005A1F23" w:rsidRDefault="005A1F23" w:rsidP="00DD2CFC">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398B8374" w14:textId="77777777" w:rsidR="005A1F23" w:rsidRDefault="005A1F23" w:rsidP="00DD2CFC">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383ED24E" w14:textId="77777777" w:rsidR="005A1F23" w:rsidRDefault="005A1F23" w:rsidP="00DD2CFC">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5D16DA05" w14:textId="77777777" w:rsidR="005A1F23" w:rsidRDefault="005A1F23" w:rsidP="00DD2CFC">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50B6C9EE" w14:textId="77777777" w:rsidR="005A1F23" w:rsidRDefault="005A1F23" w:rsidP="00DD2CFC">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0F6DA0AE" w14:textId="77777777" w:rsidR="002E206D" w:rsidRDefault="002E206D" w:rsidP="002D6EBA">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7BB9F84B" w14:textId="77777777" w:rsidR="002E206D" w:rsidRDefault="002E206D" w:rsidP="002D6EBA">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28774138" w14:textId="77777777" w:rsidR="002E206D" w:rsidRDefault="002E206D" w:rsidP="002D6EBA">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020DD172" w14:textId="77777777" w:rsidR="002D6EBA" w:rsidRPr="002D6EBA" w:rsidRDefault="002D6EBA" w:rsidP="002D6EBA">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r w:rsidRPr="002D6EBA">
        <w:rPr>
          <w:rFonts w:ascii="Times New Roman" w:eastAsia="Calibri" w:hAnsi="Times New Roman" w:cs="Times New Roman"/>
          <w:noProof/>
          <w:kern w:val="0"/>
          <w:sz w:val="28"/>
          <w:szCs w:val="28"/>
          <w:lang w:eastAsia="ru-RU"/>
          <w14:ligatures w14:val="none"/>
        </w:rPr>
        <mc:AlternateContent>
          <mc:Choice Requires="wpg">
            <w:drawing>
              <wp:anchor distT="0" distB="0" distL="114300" distR="114300" simplePos="0" relativeHeight="251665408" behindDoc="0" locked="0" layoutInCell="1" allowOverlap="1" wp14:anchorId="3003ED62" wp14:editId="21B6A690">
                <wp:simplePos x="0" y="0"/>
                <wp:positionH relativeFrom="margin">
                  <wp:align>center</wp:align>
                </wp:positionH>
                <wp:positionV relativeFrom="paragraph">
                  <wp:posOffset>83820</wp:posOffset>
                </wp:positionV>
                <wp:extent cx="5600700" cy="4324350"/>
                <wp:effectExtent l="0" t="0" r="19050" b="19050"/>
                <wp:wrapNone/>
                <wp:docPr id="9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4324350"/>
                          <a:chOff x="1188" y="4216"/>
                          <a:chExt cx="10167" cy="7327"/>
                        </a:xfrm>
                      </wpg:grpSpPr>
                      <wps:wsp>
                        <wps:cNvPr id="100" name="Text Box 37"/>
                        <wps:cNvSpPr txBox="1">
                          <a:spLocks/>
                        </wps:cNvSpPr>
                        <wps:spPr bwMode="auto">
                          <a:xfrm>
                            <a:off x="3663" y="4216"/>
                            <a:ext cx="5146" cy="833"/>
                          </a:xfrm>
                          <a:prstGeom prst="rect">
                            <a:avLst/>
                          </a:prstGeom>
                          <a:solidFill>
                            <a:srgbClr val="FFFFFF"/>
                          </a:solidFill>
                          <a:ln w="9525">
                            <a:solidFill>
                              <a:srgbClr val="000000"/>
                            </a:solidFill>
                            <a:miter lim="800000"/>
                            <a:headEnd/>
                            <a:tailEnd/>
                          </a:ln>
                        </wps:spPr>
                        <wps:txbx>
                          <w:txbxContent>
                            <w:p w14:paraId="71563311" w14:textId="77777777" w:rsidR="00173623" w:rsidRDefault="00173623" w:rsidP="002D6EBA">
                              <w:pPr>
                                <w:spacing w:after="0" w:line="240" w:lineRule="auto"/>
                                <w:jc w:val="center"/>
                                <w:rPr>
                                  <w:rFonts w:ascii="Times New Roman" w:hAnsi="Times New Roman"/>
                                  <w:sz w:val="28"/>
                                  <w:szCs w:val="28"/>
                                </w:rPr>
                              </w:pPr>
                            </w:p>
                            <w:p w14:paraId="12F214A8" w14:textId="77777777" w:rsidR="00173623" w:rsidRPr="00037E9A" w:rsidRDefault="00173623" w:rsidP="002D6EBA">
                              <w:pPr>
                                <w:spacing w:after="0" w:line="240" w:lineRule="auto"/>
                                <w:jc w:val="center"/>
                                <w:rPr>
                                  <w:rFonts w:ascii="Times New Roman" w:hAnsi="Times New Roman"/>
                                  <w:sz w:val="28"/>
                                  <w:szCs w:val="28"/>
                                </w:rPr>
                              </w:pPr>
                              <w:r w:rsidRPr="00037E9A">
                                <w:rPr>
                                  <w:rFonts w:ascii="Times New Roman" w:hAnsi="Times New Roman"/>
                                  <w:sz w:val="28"/>
                                  <w:szCs w:val="28"/>
                                </w:rPr>
                                <w:t>Договор лизинга</w:t>
                              </w:r>
                            </w:p>
                          </w:txbxContent>
                        </wps:txbx>
                        <wps:bodyPr rot="0" vert="horz" wrap="square" lIns="0" tIns="0" rIns="0" bIns="0" anchor="t" anchorCtr="0" upright="1">
                          <a:noAutofit/>
                        </wps:bodyPr>
                      </wps:wsp>
                      <wps:wsp>
                        <wps:cNvPr id="101" name="Text Box 38"/>
                        <wps:cNvSpPr txBox="1">
                          <a:spLocks/>
                        </wps:cNvSpPr>
                        <wps:spPr bwMode="auto">
                          <a:xfrm>
                            <a:off x="3663" y="5565"/>
                            <a:ext cx="5146" cy="1080"/>
                          </a:xfrm>
                          <a:prstGeom prst="rect">
                            <a:avLst/>
                          </a:prstGeom>
                          <a:solidFill>
                            <a:srgbClr val="FFFFFF"/>
                          </a:solidFill>
                          <a:ln w="9525">
                            <a:solidFill>
                              <a:srgbClr val="000000"/>
                            </a:solidFill>
                            <a:miter lim="800000"/>
                            <a:headEnd/>
                            <a:tailEnd/>
                          </a:ln>
                        </wps:spPr>
                        <wps:txbx>
                          <w:txbxContent>
                            <w:p w14:paraId="1B40692E"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Лизинговое имущество передается по окончании срока договора лизингополучателю</w:t>
                              </w:r>
                            </w:p>
                          </w:txbxContent>
                        </wps:txbx>
                        <wps:bodyPr rot="0" vert="horz" wrap="square" lIns="0" tIns="0" rIns="0" bIns="0" anchor="t" anchorCtr="0" upright="1">
                          <a:noAutofit/>
                        </wps:bodyPr>
                      </wps:wsp>
                      <wps:wsp>
                        <wps:cNvPr id="102" name="Text Box 39"/>
                        <wps:cNvSpPr txBox="1">
                          <a:spLocks/>
                        </wps:cNvSpPr>
                        <wps:spPr bwMode="auto">
                          <a:xfrm>
                            <a:off x="3663" y="6795"/>
                            <a:ext cx="5146" cy="1080"/>
                          </a:xfrm>
                          <a:prstGeom prst="rect">
                            <a:avLst/>
                          </a:prstGeom>
                          <a:solidFill>
                            <a:srgbClr val="FFFFFF"/>
                          </a:solidFill>
                          <a:ln w="9525">
                            <a:solidFill>
                              <a:srgbClr val="000000"/>
                            </a:solidFill>
                            <a:miter lim="800000"/>
                            <a:headEnd/>
                            <a:tailEnd/>
                          </a:ln>
                        </wps:spPr>
                        <wps:txbx>
                          <w:txbxContent>
                            <w:p w14:paraId="231634E8" w14:textId="77777777" w:rsidR="00173623"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 xml:space="preserve">Лизингополучатель имеет опцион на покупку имущества по справедливой </w:t>
                              </w:r>
                            </w:p>
                            <w:p w14:paraId="25F86700"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цене</w:t>
                              </w:r>
                            </w:p>
                          </w:txbxContent>
                        </wps:txbx>
                        <wps:bodyPr rot="0" vert="horz" wrap="square" lIns="0" tIns="0" rIns="0" bIns="0" anchor="t" anchorCtr="0" upright="1">
                          <a:noAutofit/>
                        </wps:bodyPr>
                      </wps:wsp>
                      <wps:wsp>
                        <wps:cNvPr id="103" name="Text Box 40"/>
                        <wps:cNvSpPr txBox="1">
                          <a:spLocks/>
                        </wps:cNvSpPr>
                        <wps:spPr bwMode="auto">
                          <a:xfrm>
                            <a:off x="3663" y="9285"/>
                            <a:ext cx="5146" cy="1080"/>
                          </a:xfrm>
                          <a:prstGeom prst="rect">
                            <a:avLst/>
                          </a:prstGeom>
                          <a:solidFill>
                            <a:srgbClr val="FFFFFF"/>
                          </a:solidFill>
                          <a:ln w="9525">
                            <a:solidFill>
                              <a:srgbClr val="000000"/>
                            </a:solidFill>
                            <a:miter lim="800000"/>
                            <a:headEnd/>
                            <a:tailEnd/>
                          </a:ln>
                        </wps:spPr>
                        <wps:txbx>
                          <w:txbxContent>
                            <w:p w14:paraId="5E92DDCB"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Настоящая величина минимальных лизинговых платежей больше или равна первоначальной стоимости имущества</w:t>
                              </w:r>
                            </w:p>
                          </w:txbxContent>
                        </wps:txbx>
                        <wps:bodyPr rot="0" vert="horz" wrap="square" lIns="0" tIns="0" rIns="0" bIns="0" anchor="t" anchorCtr="0" upright="1">
                          <a:noAutofit/>
                        </wps:bodyPr>
                      </wps:wsp>
                      <wps:wsp>
                        <wps:cNvPr id="104" name="Text Box 41"/>
                        <wps:cNvSpPr txBox="1">
                          <a:spLocks/>
                        </wps:cNvSpPr>
                        <wps:spPr bwMode="auto">
                          <a:xfrm>
                            <a:off x="3663" y="8010"/>
                            <a:ext cx="5146" cy="1080"/>
                          </a:xfrm>
                          <a:prstGeom prst="rect">
                            <a:avLst/>
                          </a:prstGeom>
                          <a:solidFill>
                            <a:srgbClr val="FFFFFF"/>
                          </a:solidFill>
                          <a:ln w="9525">
                            <a:solidFill>
                              <a:srgbClr val="000000"/>
                            </a:solidFill>
                            <a:miter lim="800000"/>
                            <a:headEnd/>
                            <a:tailEnd/>
                          </a:ln>
                        </wps:spPr>
                        <wps:txbx>
                          <w:txbxContent>
                            <w:p w14:paraId="7880776D" w14:textId="77777777" w:rsidR="00173623"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 xml:space="preserve">Срок лизинга совпадает с полезным </w:t>
                              </w:r>
                            </w:p>
                            <w:p w14:paraId="73729392" w14:textId="77777777" w:rsidR="00173623"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 xml:space="preserve">сроком службы лизингового </w:t>
                              </w:r>
                            </w:p>
                            <w:p w14:paraId="0D94355D"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имущества</w:t>
                              </w:r>
                            </w:p>
                          </w:txbxContent>
                        </wps:txbx>
                        <wps:bodyPr rot="0" vert="horz" wrap="square" lIns="0" tIns="0" rIns="0" bIns="0" anchor="t" anchorCtr="0" upright="1">
                          <a:noAutofit/>
                        </wps:bodyPr>
                      </wps:wsp>
                      <wps:wsp>
                        <wps:cNvPr id="105" name="Text Box 42"/>
                        <wps:cNvSpPr txBox="1">
                          <a:spLocks/>
                        </wps:cNvSpPr>
                        <wps:spPr bwMode="auto">
                          <a:xfrm>
                            <a:off x="7233" y="10710"/>
                            <a:ext cx="4122" cy="833"/>
                          </a:xfrm>
                          <a:prstGeom prst="rect">
                            <a:avLst/>
                          </a:prstGeom>
                          <a:solidFill>
                            <a:srgbClr val="FFFFFF"/>
                          </a:solidFill>
                          <a:ln w="9525">
                            <a:solidFill>
                              <a:srgbClr val="000000"/>
                            </a:solidFill>
                            <a:miter lim="800000"/>
                            <a:headEnd/>
                            <a:tailEnd/>
                          </a:ln>
                        </wps:spPr>
                        <wps:txbx>
                          <w:txbxContent>
                            <w:p w14:paraId="078BAEFB" w14:textId="77777777" w:rsidR="00173623" w:rsidRDefault="00173623" w:rsidP="002D6EBA">
                              <w:pPr>
                                <w:spacing w:after="0" w:line="240" w:lineRule="auto"/>
                                <w:jc w:val="center"/>
                                <w:rPr>
                                  <w:rFonts w:ascii="Times New Roman" w:hAnsi="Times New Roman"/>
                                  <w:sz w:val="28"/>
                                  <w:szCs w:val="28"/>
                                </w:rPr>
                              </w:pPr>
                            </w:p>
                            <w:p w14:paraId="14C48B9C"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Финансовый</w:t>
                              </w:r>
                              <w:r w:rsidRPr="00037E9A">
                                <w:rPr>
                                  <w:rFonts w:ascii="Times New Roman" w:hAnsi="Times New Roman"/>
                                  <w:sz w:val="28"/>
                                  <w:szCs w:val="28"/>
                                </w:rPr>
                                <w:t xml:space="preserve"> лизинг</w:t>
                              </w:r>
                            </w:p>
                          </w:txbxContent>
                        </wps:txbx>
                        <wps:bodyPr rot="0" vert="horz" wrap="square" lIns="0" tIns="0" rIns="0" bIns="0" anchor="t" anchorCtr="0" upright="1">
                          <a:noAutofit/>
                        </wps:bodyPr>
                      </wps:wsp>
                      <wps:wsp>
                        <wps:cNvPr id="106" name="Text Box 43"/>
                        <wps:cNvSpPr txBox="1">
                          <a:spLocks/>
                        </wps:cNvSpPr>
                        <wps:spPr bwMode="auto">
                          <a:xfrm>
                            <a:off x="1188" y="10710"/>
                            <a:ext cx="3957" cy="833"/>
                          </a:xfrm>
                          <a:prstGeom prst="rect">
                            <a:avLst/>
                          </a:prstGeom>
                          <a:solidFill>
                            <a:srgbClr val="FFFFFF"/>
                          </a:solidFill>
                          <a:ln w="9525">
                            <a:solidFill>
                              <a:srgbClr val="000000"/>
                            </a:solidFill>
                            <a:miter lim="800000"/>
                            <a:headEnd/>
                            <a:tailEnd/>
                          </a:ln>
                        </wps:spPr>
                        <wps:txbx>
                          <w:txbxContent>
                            <w:p w14:paraId="6ECB5959" w14:textId="77777777" w:rsidR="00173623" w:rsidRDefault="00173623" w:rsidP="002D6EBA">
                              <w:pPr>
                                <w:spacing w:after="0" w:line="240" w:lineRule="auto"/>
                                <w:jc w:val="center"/>
                                <w:rPr>
                                  <w:rFonts w:ascii="Times New Roman" w:hAnsi="Times New Roman"/>
                                  <w:sz w:val="28"/>
                                  <w:szCs w:val="28"/>
                                </w:rPr>
                              </w:pPr>
                            </w:p>
                            <w:p w14:paraId="0A2F924A"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Оперативный</w:t>
                              </w:r>
                              <w:r w:rsidRPr="00037E9A">
                                <w:rPr>
                                  <w:rFonts w:ascii="Times New Roman" w:hAnsi="Times New Roman"/>
                                  <w:sz w:val="28"/>
                                  <w:szCs w:val="28"/>
                                </w:rPr>
                                <w:t xml:space="preserve"> лизинг</w:t>
                              </w:r>
                            </w:p>
                          </w:txbxContent>
                        </wps:txbx>
                        <wps:bodyPr rot="0" vert="horz" wrap="square" lIns="0" tIns="0" rIns="0" bIns="0" anchor="t" anchorCtr="0" upright="1">
                          <a:noAutofit/>
                        </wps:bodyPr>
                      </wps:wsp>
                      <wps:wsp>
                        <wps:cNvPr id="107" name="AutoShape 44"/>
                        <wps:cNvCnPr>
                          <a:cxnSpLocks/>
                        </wps:cNvCnPr>
                        <wps:spPr bwMode="auto">
                          <a:xfrm>
                            <a:off x="3525" y="5461"/>
                            <a:ext cx="538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45"/>
                        <wps:cNvCnPr>
                          <a:cxnSpLocks/>
                        </wps:cNvCnPr>
                        <wps:spPr bwMode="auto">
                          <a:xfrm>
                            <a:off x="3525" y="5461"/>
                            <a:ext cx="0" cy="5039"/>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46"/>
                        <wps:cNvCnPr>
                          <a:cxnSpLocks/>
                        </wps:cNvCnPr>
                        <wps:spPr bwMode="auto">
                          <a:xfrm>
                            <a:off x="3525" y="10500"/>
                            <a:ext cx="538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47"/>
                        <wps:cNvCnPr>
                          <a:cxnSpLocks/>
                        </wps:cNvCnPr>
                        <wps:spPr bwMode="auto">
                          <a:xfrm>
                            <a:off x="8910" y="5461"/>
                            <a:ext cx="0" cy="5039"/>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48"/>
                        <wps:cNvCnPr>
                          <a:cxnSpLocks/>
                        </wps:cNvCnPr>
                        <wps:spPr bwMode="auto">
                          <a:xfrm>
                            <a:off x="6225" y="5049"/>
                            <a:ext cx="15" cy="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49"/>
                        <wps:cNvCnPr>
                          <a:cxnSpLocks/>
                        </wps:cNvCnPr>
                        <wps:spPr bwMode="auto">
                          <a:xfrm flipH="1">
                            <a:off x="1575" y="6135"/>
                            <a:ext cx="20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50"/>
                        <wps:cNvCnPr>
                          <a:cxnSpLocks/>
                        </wps:cNvCnPr>
                        <wps:spPr bwMode="auto">
                          <a:xfrm flipH="1">
                            <a:off x="1575" y="7335"/>
                            <a:ext cx="20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51"/>
                        <wps:cNvCnPr>
                          <a:cxnSpLocks/>
                        </wps:cNvCnPr>
                        <wps:spPr bwMode="auto">
                          <a:xfrm flipH="1">
                            <a:off x="1575" y="8535"/>
                            <a:ext cx="20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52"/>
                        <wps:cNvCnPr>
                          <a:cxnSpLocks/>
                        </wps:cNvCnPr>
                        <wps:spPr bwMode="auto">
                          <a:xfrm flipH="1">
                            <a:off x="1575" y="9885"/>
                            <a:ext cx="20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53"/>
                        <wps:cNvCnPr>
                          <a:cxnSpLocks/>
                        </wps:cNvCnPr>
                        <wps:spPr bwMode="auto">
                          <a:xfrm flipH="1">
                            <a:off x="8809" y="9885"/>
                            <a:ext cx="20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54"/>
                        <wps:cNvCnPr>
                          <a:cxnSpLocks/>
                        </wps:cNvCnPr>
                        <wps:spPr bwMode="auto">
                          <a:xfrm flipH="1">
                            <a:off x="8790" y="8535"/>
                            <a:ext cx="20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55"/>
                        <wps:cNvCnPr>
                          <a:cxnSpLocks/>
                        </wps:cNvCnPr>
                        <wps:spPr bwMode="auto">
                          <a:xfrm flipH="1">
                            <a:off x="8809" y="7335"/>
                            <a:ext cx="20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56"/>
                        <wps:cNvCnPr>
                          <a:cxnSpLocks/>
                        </wps:cNvCnPr>
                        <wps:spPr bwMode="auto">
                          <a:xfrm flipH="1">
                            <a:off x="8809" y="6135"/>
                            <a:ext cx="20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57"/>
                        <wps:cNvCnPr>
                          <a:cxnSpLocks/>
                        </wps:cNvCnPr>
                        <wps:spPr bwMode="auto">
                          <a:xfrm>
                            <a:off x="1575" y="6135"/>
                            <a:ext cx="0" cy="4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58"/>
                        <wps:cNvCnPr>
                          <a:cxnSpLocks/>
                        </wps:cNvCnPr>
                        <wps:spPr bwMode="auto">
                          <a:xfrm>
                            <a:off x="10897" y="6135"/>
                            <a:ext cx="0" cy="4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59"/>
                        <wps:cNvSpPr txBox="1">
                          <a:spLocks/>
                        </wps:cNvSpPr>
                        <wps:spPr bwMode="auto">
                          <a:xfrm>
                            <a:off x="2295" y="5670"/>
                            <a:ext cx="510" cy="344"/>
                          </a:xfrm>
                          <a:prstGeom prst="rect">
                            <a:avLst/>
                          </a:prstGeom>
                          <a:solidFill>
                            <a:srgbClr val="FFFFFF"/>
                          </a:solidFill>
                          <a:ln w="9525">
                            <a:solidFill>
                              <a:srgbClr val="FFFFFF"/>
                            </a:solidFill>
                            <a:miter lim="800000"/>
                            <a:headEnd/>
                            <a:tailEnd/>
                          </a:ln>
                        </wps:spPr>
                        <wps:txbx>
                          <w:txbxContent>
                            <w:p w14:paraId="0471BB08" w14:textId="77777777" w:rsidR="00173623" w:rsidRPr="000E38BE" w:rsidRDefault="00173623" w:rsidP="002D6EBA">
                              <w:pPr>
                                <w:rPr>
                                  <w:rFonts w:ascii="Times New Roman" w:hAnsi="Times New Roman"/>
                                  <w:sz w:val="28"/>
                                  <w:szCs w:val="28"/>
                                </w:rPr>
                              </w:pPr>
                              <w:r w:rsidRPr="000E38BE">
                                <w:rPr>
                                  <w:rFonts w:ascii="Times New Roman" w:hAnsi="Times New Roman"/>
                                  <w:sz w:val="28"/>
                                  <w:szCs w:val="28"/>
                                </w:rPr>
                                <w:t>Нет</w:t>
                              </w:r>
                            </w:p>
                          </w:txbxContent>
                        </wps:txbx>
                        <wps:bodyPr rot="0" vert="horz" wrap="square" lIns="0" tIns="0" rIns="0" bIns="0" anchor="t" anchorCtr="0" upright="1">
                          <a:noAutofit/>
                        </wps:bodyPr>
                      </wps:wsp>
                      <wps:wsp>
                        <wps:cNvPr id="123" name="Text Box 60"/>
                        <wps:cNvSpPr txBox="1">
                          <a:spLocks/>
                        </wps:cNvSpPr>
                        <wps:spPr bwMode="auto">
                          <a:xfrm>
                            <a:off x="2295" y="6915"/>
                            <a:ext cx="510" cy="344"/>
                          </a:xfrm>
                          <a:prstGeom prst="rect">
                            <a:avLst/>
                          </a:prstGeom>
                          <a:solidFill>
                            <a:srgbClr val="FFFFFF"/>
                          </a:solidFill>
                          <a:ln w="9525">
                            <a:solidFill>
                              <a:srgbClr val="FFFFFF"/>
                            </a:solidFill>
                            <a:miter lim="800000"/>
                            <a:headEnd/>
                            <a:tailEnd/>
                          </a:ln>
                        </wps:spPr>
                        <wps:txbx>
                          <w:txbxContent>
                            <w:p w14:paraId="79C09599" w14:textId="77777777" w:rsidR="00173623" w:rsidRPr="000E38BE" w:rsidRDefault="00173623" w:rsidP="002D6EBA">
                              <w:pPr>
                                <w:rPr>
                                  <w:rFonts w:ascii="Times New Roman" w:hAnsi="Times New Roman"/>
                                  <w:sz w:val="28"/>
                                  <w:szCs w:val="28"/>
                                </w:rPr>
                              </w:pPr>
                              <w:r w:rsidRPr="000E38BE">
                                <w:rPr>
                                  <w:rFonts w:ascii="Times New Roman" w:hAnsi="Times New Roman"/>
                                  <w:sz w:val="28"/>
                                  <w:szCs w:val="28"/>
                                </w:rPr>
                                <w:t>Нет</w:t>
                              </w:r>
                            </w:p>
                          </w:txbxContent>
                        </wps:txbx>
                        <wps:bodyPr rot="0" vert="horz" wrap="square" lIns="0" tIns="0" rIns="0" bIns="0" anchor="t" anchorCtr="0" upright="1">
                          <a:noAutofit/>
                        </wps:bodyPr>
                      </wps:wsp>
                      <wps:wsp>
                        <wps:cNvPr id="124" name="Text Box 61"/>
                        <wps:cNvSpPr txBox="1">
                          <a:spLocks/>
                        </wps:cNvSpPr>
                        <wps:spPr bwMode="auto">
                          <a:xfrm>
                            <a:off x="2295" y="8101"/>
                            <a:ext cx="510" cy="344"/>
                          </a:xfrm>
                          <a:prstGeom prst="rect">
                            <a:avLst/>
                          </a:prstGeom>
                          <a:solidFill>
                            <a:srgbClr val="FFFFFF"/>
                          </a:solidFill>
                          <a:ln w="9525">
                            <a:solidFill>
                              <a:srgbClr val="FFFFFF"/>
                            </a:solidFill>
                            <a:miter lim="800000"/>
                            <a:headEnd/>
                            <a:tailEnd/>
                          </a:ln>
                        </wps:spPr>
                        <wps:txbx>
                          <w:txbxContent>
                            <w:p w14:paraId="3A82AA76" w14:textId="77777777" w:rsidR="00173623" w:rsidRPr="000E38BE" w:rsidRDefault="00173623" w:rsidP="002D6EBA">
                              <w:pPr>
                                <w:rPr>
                                  <w:rFonts w:ascii="Times New Roman" w:hAnsi="Times New Roman"/>
                                  <w:sz w:val="28"/>
                                  <w:szCs w:val="28"/>
                                </w:rPr>
                              </w:pPr>
                              <w:r w:rsidRPr="000E38BE">
                                <w:rPr>
                                  <w:rFonts w:ascii="Times New Roman" w:hAnsi="Times New Roman"/>
                                  <w:sz w:val="28"/>
                                  <w:szCs w:val="28"/>
                                </w:rPr>
                                <w:t>Нет</w:t>
                              </w:r>
                            </w:p>
                          </w:txbxContent>
                        </wps:txbx>
                        <wps:bodyPr rot="0" vert="horz" wrap="square" lIns="0" tIns="0" rIns="0" bIns="0" anchor="t" anchorCtr="0" upright="1">
                          <a:noAutofit/>
                        </wps:bodyPr>
                      </wps:wsp>
                      <wps:wsp>
                        <wps:cNvPr id="125" name="Text Box 62"/>
                        <wps:cNvSpPr txBox="1">
                          <a:spLocks/>
                        </wps:cNvSpPr>
                        <wps:spPr bwMode="auto">
                          <a:xfrm>
                            <a:off x="2295" y="9420"/>
                            <a:ext cx="480" cy="344"/>
                          </a:xfrm>
                          <a:prstGeom prst="rect">
                            <a:avLst/>
                          </a:prstGeom>
                          <a:solidFill>
                            <a:srgbClr val="FFFFFF"/>
                          </a:solidFill>
                          <a:ln w="9525">
                            <a:solidFill>
                              <a:srgbClr val="FFFFFF"/>
                            </a:solidFill>
                            <a:miter lim="800000"/>
                            <a:headEnd/>
                            <a:tailEnd/>
                          </a:ln>
                        </wps:spPr>
                        <wps:txbx>
                          <w:txbxContent>
                            <w:p w14:paraId="3A805F53" w14:textId="77777777" w:rsidR="00173623" w:rsidRPr="000E38BE" w:rsidRDefault="00173623" w:rsidP="002D6EBA">
                              <w:pPr>
                                <w:rPr>
                                  <w:rFonts w:ascii="Times New Roman" w:hAnsi="Times New Roman"/>
                                  <w:sz w:val="28"/>
                                  <w:szCs w:val="28"/>
                                </w:rPr>
                              </w:pPr>
                              <w:r w:rsidRPr="000E38BE">
                                <w:rPr>
                                  <w:rFonts w:ascii="Times New Roman" w:hAnsi="Times New Roman"/>
                                  <w:sz w:val="28"/>
                                  <w:szCs w:val="28"/>
                                </w:rPr>
                                <w:t>Нет</w:t>
                              </w:r>
                            </w:p>
                          </w:txbxContent>
                        </wps:txbx>
                        <wps:bodyPr rot="0" vert="horz" wrap="square" lIns="0" tIns="0" rIns="0" bIns="0" anchor="t" anchorCtr="0" upright="1">
                          <a:noAutofit/>
                        </wps:bodyPr>
                      </wps:wsp>
                      <wps:wsp>
                        <wps:cNvPr id="126" name="Text Box 63"/>
                        <wps:cNvSpPr txBox="1">
                          <a:spLocks/>
                        </wps:cNvSpPr>
                        <wps:spPr bwMode="auto">
                          <a:xfrm>
                            <a:off x="9660" y="5670"/>
                            <a:ext cx="510" cy="344"/>
                          </a:xfrm>
                          <a:prstGeom prst="rect">
                            <a:avLst/>
                          </a:prstGeom>
                          <a:solidFill>
                            <a:srgbClr val="FFFFFF"/>
                          </a:solidFill>
                          <a:ln w="9525">
                            <a:solidFill>
                              <a:srgbClr val="FFFFFF"/>
                            </a:solidFill>
                            <a:miter lim="800000"/>
                            <a:headEnd/>
                            <a:tailEnd/>
                          </a:ln>
                        </wps:spPr>
                        <wps:txbx>
                          <w:txbxContent>
                            <w:p w14:paraId="4968467B" w14:textId="77777777" w:rsidR="00173623" w:rsidRPr="000E38BE" w:rsidRDefault="00173623" w:rsidP="002D6EBA">
                              <w:pPr>
                                <w:rPr>
                                  <w:rFonts w:ascii="Times New Roman" w:hAnsi="Times New Roman"/>
                                  <w:sz w:val="28"/>
                                  <w:szCs w:val="28"/>
                                </w:rPr>
                              </w:pPr>
                              <w:r>
                                <w:rPr>
                                  <w:rFonts w:ascii="Times New Roman" w:hAnsi="Times New Roman"/>
                                  <w:sz w:val="28"/>
                                  <w:szCs w:val="28"/>
                                </w:rPr>
                                <w:t>Да</w:t>
                              </w:r>
                            </w:p>
                          </w:txbxContent>
                        </wps:txbx>
                        <wps:bodyPr rot="0" vert="horz" wrap="square" lIns="0" tIns="0" rIns="0" bIns="0" anchor="t" anchorCtr="0" upright="1">
                          <a:noAutofit/>
                        </wps:bodyPr>
                      </wps:wsp>
                      <wps:wsp>
                        <wps:cNvPr id="127" name="Text Box 64"/>
                        <wps:cNvSpPr txBox="1">
                          <a:spLocks/>
                        </wps:cNvSpPr>
                        <wps:spPr bwMode="auto">
                          <a:xfrm>
                            <a:off x="9660" y="6915"/>
                            <a:ext cx="510" cy="344"/>
                          </a:xfrm>
                          <a:prstGeom prst="rect">
                            <a:avLst/>
                          </a:prstGeom>
                          <a:solidFill>
                            <a:srgbClr val="FFFFFF"/>
                          </a:solidFill>
                          <a:ln w="9525">
                            <a:solidFill>
                              <a:srgbClr val="FFFFFF"/>
                            </a:solidFill>
                            <a:miter lim="800000"/>
                            <a:headEnd/>
                            <a:tailEnd/>
                          </a:ln>
                        </wps:spPr>
                        <wps:txbx>
                          <w:txbxContent>
                            <w:p w14:paraId="732DFF2D" w14:textId="77777777" w:rsidR="00173623" w:rsidRPr="000E38BE" w:rsidRDefault="00173623" w:rsidP="002D6EBA">
                              <w:pPr>
                                <w:rPr>
                                  <w:rFonts w:ascii="Times New Roman" w:hAnsi="Times New Roman"/>
                                  <w:sz w:val="28"/>
                                  <w:szCs w:val="28"/>
                                </w:rPr>
                              </w:pPr>
                              <w:r>
                                <w:rPr>
                                  <w:rFonts w:ascii="Times New Roman" w:hAnsi="Times New Roman"/>
                                  <w:sz w:val="28"/>
                                  <w:szCs w:val="28"/>
                                </w:rPr>
                                <w:t>Да</w:t>
                              </w:r>
                            </w:p>
                          </w:txbxContent>
                        </wps:txbx>
                        <wps:bodyPr rot="0" vert="horz" wrap="square" lIns="0" tIns="0" rIns="0" bIns="0" anchor="t" anchorCtr="0" upright="1">
                          <a:noAutofit/>
                        </wps:bodyPr>
                      </wps:wsp>
                      <wps:wsp>
                        <wps:cNvPr id="128" name="Text Box 65"/>
                        <wps:cNvSpPr txBox="1">
                          <a:spLocks/>
                        </wps:cNvSpPr>
                        <wps:spPr bwMode="auto">
                          <a:xfrm>
                            <a:off x="9630" y="8101"/>
                            <a:ext cx="510" cy="344"/>
                          </a:xfrm>
                          <a:prstGeom prst="rect">
                            <a:avLst/>
                          </a:prstGeom>
                          <a:solidFill>
                            <a:srgbClr val="FFFFFF"/>
                          </a:solidFill>
                          <a:ln w="9525">
                            <a:solidFill>
                              <a:srgbClr val="FFFFFF"/>
                            </a:solidFill>
                            <a:miter lim="800000"/>
                            <a:headEnd/>
                            <a:tailEnd/>
                          </a:ln>
                        </wps:spPr>
                        <wps:txbx>
                          <w:txbxContent>
                            <w:p w14:paraId="031C0468" w14:textId="77777777" w:rsidR="00173623" w:rsidRPr="000E38BE" w:rsidRDefault="00173623" w:rsidP="002D6EBA">
                              <w:pPr>
                                <w:rPr>
                                  <w:rFonts w:ascii="Times New Roman" w:hAnsi="Times New Roman"/>
                                  <w:sz w:val="28"/>
                                  <w:szCs w:val="28"/>
                                </w:rPr>
                              </w:pPr>
                              <w:r>
                                <w:rPr>
                                  <w:rFonts w:ascii="Times New Roman" w:hAnsi="Times New Roman"/>
                                  <w:sz w:val="28"/>
                                  <w:szCs w:val="28"/>
                                </w:rPr>
                                <w:t>Да</w:t>
                              </w:r>
                            </w:p>
                          </w:txbxContent>
                        </wps:txbx>
                        <wps:bodyPr rot="0" vert="horz" wrap="square" lIns="0" tIns="0" rIns="0" bIns="0" anchor="t" anchorCtr="0" upright="1">
                          <a:noAutofit/>
                        </wps:bodyPr>
                      </wps:wsp>
                      <wps:wsp>
                        <wps:cNvPr id="129" name="Text Box 66"/>
                        <wps:cNvSpPr txBox="1">
                          <a:spLocks/>
                        </wps:cNvSpPr>
                        <wps:spPr bwMode="auto">
                          <a:xfrm>
                            <a:off x="9660" y="9420"/>
                            <a:ext cx="510" cy="344"/>
                          </a:xfrm>
                          <a:prstGeom prst="rect">
                            <a:avLst/>
                          </a:prstGeom>
                          <a:solidFill>
                            <a:srgbClr val="FFFFFF"/>
                          </a:solidFill>
                          <a:ln w="9525">
                            <a:solidFill>
                              <a:srgbClr val="FFFFFF"/>
                            </a:solidFill>
                            <a:miter lim="800000"/>
                            <a:headEnd/>
                            <a:tailEnd/>
                          </a:ln>
                        </wps:spPr>
                        <wps:txbx>
                          <w:txbxContent>
                            <w:p w14:paraId="43F83536" w14:textId="77777777" w:rsidR="00173623" w:rsidRPr="000E38BE" w:rsidRDefault="00173623" w:rsidP="002D6EBA">
                              <w:pPr>
                                <w:rPr>
                                  <w:rFonts w:ascii="Times New Roman" w:hAnsi="Times New Roman"/>
                                  <w:sz w:val="28"/>
                                  <w:szCs w:val="28"/>
                                </w:rPr>
                              </w:pPr>
                              <w:r>
                                <w:rPr>
                                  <w:rFonts w:ascii="Times New Roman" w:hAnsi="Times New Roman"/>
                                  <w:sz w:val="28"/>
                                  <w:szCs w:val="28"/>
                                </w:rPr>
                                <w:t>Да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group w14:anchorId="3003ED62" id="Group 36" o:spid="_x0000_s1162" style="position:absolute;left:0;text-align:left;margin-left:0;margin-top:6.6pt;width:441pt;height:340.5pt;z-index:251665408;mso-position-horizontal:center;mso-position-horizontal-relative:margin" coordorigin="1188,4216" coordsize="10167,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">
                <v:shape id="Text Box 37" o:spid="_x0000_s1163" type="#_x0000_t202" style="position:absolute;left:3663;top:4216;width:5146;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">
                  <v:path arrowok="t"/>
                  <v:textbox inset="0,0,0,0">
                    <w:txbxContent>
                      <w:p w14:paraId="71563311" w14:textId="77777777" w:rsidR="00173623" w:rsidRDefault="00173623" w:rsidP="002D6EBA">
                        <w:pPr>
                          <w:spacing w:after="0" w:line="240" w:lineRule="auto"/>
                          <w:jc w:val="center"/>
                          <w:rPr>
                            <w:rFonts w:ascii="Times New Roman" w:hAnsi="Times New Roman"/>
                            <w:sz w:val="28"/>
                            <w:szCs w:val="28"/>
                          </w:rPr>
                        </w:pPr>
                      </w:p>
                      <w:p w14:paraId="12F214A8" w14:textId="77777777" w:rsidR="00173623" w:rsidRPr="00037E9A" w:rsidRDefault="00173623" w:rsidP="002D6EBA">
                        <w:pPr>
                          <w:spacing w:after="0" w:line="240" w:lineRule="auto"/>
                          <w:jc w:val="center"/>
                          <w:rPr>
                            <w:rFonts w:ascii="Times New Roman" w:hAnsi="Times New Roman"/>
                            <w:sz w:val="28"/>
                            <w:szCs w:val="28"/>
                          </w:rPr>
                        </w:pPr>
                        <w:r w:rsidRPr="00037E9A">
                          <w:rPr>
                            <w:rFonts w:ascii="Times New Roman" w:hAnsi="Times New Roman"/>
                            <w:sz w:val="28"/>
                            <w:szCs w:val="28"/>
                          </w:rPr>
                          <w:t>Договор лизинга</w:t>
                        </w:r>
                      </w:p>
                    </w:txbxContent>
                  </v:textbox>
                </v:shape>
                <v:shape id="Text Box 38" o:spid="_x0000_s1164" type="#_x0000_t202" style="position:absolute;left:3663;top:5565;width:514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">
                  <v:path arrowok="t"/>
                  <v:textbox inset="0,0,0,0">
                    <w:txbxContent>
                      <w:p w14:paraId="1B40692E"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Лизинговое имущество передается по окончании срока договора лизингополучателю</w:t>
                        </w:r>
                      </w:p>
                    </w:txbxContent>
                  </v:textbox>
                </v:shape>
                <v:shape id="Text Box 39" o:spid="_x0000_s1165" type="#_x0000_t202" style="position:absolute;left:3663;top:6795;width:514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">
                  <v:path arrowok="t"/>
                  <v:textbox inset="0,0,0,0">
                    <w:txbxContent>
                      <w:p w14:paraId="231634E8" w14:textId="77777777" w:rsidR="00173623"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 xml:space="preserve">Лизингополучатель имеет опцион на покупку имущества по справедливой </w:t>
                        </w:r>
                      </w:p>
                      <w:p w14:paraId="25F86700"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цене</w:t>
                        </w:r>
                      </w:p>
                    </w:txbxContent>
                  </v:textbox>
                </v:shape>
                <v:shape id="Text Box 40" o:spid="_x0000_s1166" type="#_x0000_t202" style="position:absolute;left:3663;top:9285;width:514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">
                  <v:path arrowok="t"/>
                  <v:textbox inset="0,0,0,0">
                    <w:txbxContent>
                      <w:p w14:paraId="5E92DDCB"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Настоящая величина минимальных лизинговых платежей больше или равна первоначальной стоимости имущества</w:t>
                        </w:r>
                      </w:p>
                    </w:txbxContent>
                  </v:textbox>
                </v:shape>
                <v:shape id="Text Box 41" o:spid="_x0000_s1167" type="#_x0000_t202" style="position:absolute;left:3663;top:8010;width:514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">
                  <v:path arrowok="t"/>
                  <v:textbox inset="0,0,0,0">
                    <w:txbxContent>
                      <w:p w14:paraId="7880776D" w14:textId="77777777" w:rsidR="00173623"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 xml:space="preserve">Срок лизинга совпадает с полезным </w:t>
                        </w:r>
                      </w:p>
                      <w:p w14:paraId="73729392" w14:textId="77777777" w:rsidR="00173623"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 xml:space="preserve">сроком службы лизингового </w:t>
                        </w:r>
                      </w:p>
                      <w:p w14:paraId="0D94355D"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имущества</w:t>
                        </w:r>
                      </w:p>
                    </w:txbxContent>
                  </v:textbox>
                </v:shape>
                <v:shape id="Text Box 42" o:spid="_x0000_s1168" type="#_x0000_t202" style="position:absolute;left:7233;top:10710;width:4122;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">
                  <v:path arrowok="t"/>
                  <v:textbox inset="0,0,0,0">
                    <w:txbxContent>
                      <w:p w14:paraId="078BAEFB" w14:textId="77777777" w:rsidR="00173623" w:rsidRDefault="00173623" w:rsidP="002D6EBA">
                        <w:pPr>
                          <w:spacing w:after="0" w:line="240" w:lineRule="auto"/>
                          <w:jc w:val="center"/>
                          <w:rPr>
                            <w:rFonts w:ascii="Times New Roman" w:hAnsi="Times New Roman"/>
                            <w:sz w:val="28"/>
                            <w:szCs w:val="28"/>
                          </w:rPr>
                        </w:pPr>
                      </w:p>
                      <w:p w14:paraId="14C48B9C"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Финансовый</w:t>
                        </w:r>
                        <w:r w:rsidRPr="00037E9A">
                          <w:rPr>
                            <w:rFonts w:ascii="Times New Roman" w:hAnsi="Times New Roman"/>
                            <w:sz w:val="28"/>
                            <w:szCs w:val="28"/>
                          </w:rPr>
                          <w:t xml:space="preserve"> лизинг</w:t>
                        </w:r>
                      </w:p>
                    </w:txbxContent>
                  </v:textbox>
                </v:shape>
                <v:shape id="Text Box 43" o:spid="_x0000_s1169" type="#_x0000_t202" style="position:absolute;left:1188;top:10710;width:3957;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">
                  <v:path arrowok="t"/>
                  <v:textbox inset="0,0,0,0">
                    <w:txbxContent>
                      <w:p w14:paraId="6ECB5959" w14:textId="77777777" w:rsidR="00173623" w:rsidRDefault="00173623" w:rsidP="002D6EBA">
                        <w:pPr>
                          <w:spacing w:after="0" w:line="240" w:lineRule="auto"/>
                          <w:jc w:val="center"/>
                          <w:rPr>
                            <w:rFonts w:ascii="Times New Roman" w:hAnsi="Times New Roman"/>
                            <w:sz w:val="28"/>
                            <w:szCs w:val="28"/>
                          </w:rPr>
                        </w:pPr>
                      </w:p>
                      <w:p w14:paraId="0A2F924A" w14:textId="77777777" w:rsidR="00173623" w:rsidRPr="00037E9A" w:rsidRDefault="00173623" w:rsidP="002D6EBA">
                        <w:pPr>
                          <w:spacing w:after="0" w:line="240" w:lineRule="auto"/>
                          <w:jc w:val="center"/>
                          <w:rPr>
                            <w:rFonts w:ascii="Times New Roman" w:hAnsi="Times New Roman"/>
                            <w:sz w:val="28"/>
                            <w:szCs w:val="28"/>
                          </w:rPr>
                        </w:pPr>
                        <w:r>
                          <w:rPr>
                            <w:rFonts w:ascii="Times New Roman" w:hAnsi="Times New Roman"/>
                            <w:sz w:val="28"/>
                            <w:szCs w:val="28"/>
                          </w:rPr>
                          <w:t>Оперативный</w:t>
                        </w:r>
                        <w:r w:rsidRPr="00037E9A">
                          <w:rPr>
                            <w:rFonts w:ascii="Times New Roman" w:hAnsi="Times New Roman"/>
                            <w:sz w:val="28"/>
                            <w:szCs w:val="28"/>
                          </w:rPr>
                          <w:t xml:space="preserve"> лизинг</w:t>
                        </w:r>
                      </w:p>
                    </w:txbxContent>
                  </v:textbox>
                </v:shape>
                <v:shape id="AutoShape 44" o:spid="_x0000_s1170" type="#_x0000_t32" style="position:absolute;left:3525;top:5461;width:5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" strokeweight="1pt">
                  <v:stroke dashstyle="dash"/>
                  <o:lock v:ext="edit" shapetype="f"/>
                </v:shape>
                <v:shape id="AutoShape 45" o:spid="_x0000_s1171" type="#_x0000_t32" style="position:absolute;left:3525;top:5461;width:0;height:5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" strokeweight="1pt">
                  <v:stroke dashstyle="dash"/>
                  <o:lock v:ext="edit" shapetype="f"/>
                </v:shape>
                <v:shape id="AutoShape 46" o:spid="_x0000_s1172" type="#_x0000_t32" style="position:absolute;left:3525;top:10500;width:5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" strokeweight="1pt">
                  <v:stroke dashstyle="dash"/>
                  <o:lock v:ext="edit" shapetype="f"/>
                </v:shape>
                <v:shape id="AutoShape 47" o:spid="_x0000_s1173" type="#_x0000_t32" style="position:absolute;left:8910;top:5461;width:0;height:5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" strokeweight="1pt">
                  <v:stroke dashstyle="dash"/>
                  <o:lock v:ext="edit" shapetype="f"/>
                </v:shape>
                <v:shape id="AutoShape 48" o:spid="_x0000_s1174" type="#_x0000_t32" style="position:absolute;left:6225;top:5049;width:15;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">
                  <v:stroke endarrow="block"/>
                  <o:lock v:ext="edit" shapetype="f"/>
                </v:shape>
                <v:shape id="AutoShape 49" o:spid="_x0000_s1175" type="#_x0000_t32" style="position:absolute;left:1575;top:6135;width:20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">
                  <o:lock v:ext="edit" shapetype="f"/>
                </v:shape>
                <v:shape id="AutoShape 50" o:spid="_x0000_s1176" type="#_x0000_t32" style="position:absolute;left:1575;top:7335;width:20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oCwgAAANwAAAAPAAAAZHJzL2Rvd25yZXYueG1sRE9Ni8Iw&#10;EL0v+B/CCHtZNK3C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BfggoCwgAAANwAAAAPAAAA&#10;AAAAAAAAAAAAAAcCAABkcnMvZG93bnJldi54bWxQSwUGAAAAAAMAAwC3AAAA9gIAAAAA&#10;">
                  <o:lock v:ext="edit" shapetype="f"/>
                </v:shape>
                <v:shape id="AutoShape 51" o:spid="_x0000_s1177" type="#_x0000_t32" style="position:absolute;left:1575;top:8535;width:20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J2wgAAANwAAAAPAAAAZHJzL2Rvd25yZXYueG1sRE9Ni8Iw&#10;EL0v+B/CCHtZNK3I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DQa5J2wgAAANwAAAAPAAAA&#10;AAAAAAAAAAAAAAcCAABkcnMvZG93bnJldi54bWxQSwUGAAAAAAMAAwC3AAAA9gIAAAAA&#10;">
                  <o:lock v:ext="edit" shapetype="f"/>
                </v:shape>
                <v:shape id="AutoShape 52" o:spid="_x0000_s1178" type="#_x0000_t32" style="position:absolute;left:1575;top:9885;width:20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twgAAANwAAAAPAAAAZHJzL2Rvd25yZXYueG1sRE9Ni8Iw&#10;EL0v+B/CCHtZNK3g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C/JzftwgAAANwAAAAPAAAA&#10;AAAAAAAAAAAAAAcCAABkcnMvZG93bnJldi54bWxQSwUGAAAAAAMAAwC3AAAA9gIAAAAA&#10;">
                  <o:lock v:ext="edit" shapetype="f"/>
                </v:shape>
                <v:shape id="AutoShape 53" o:spid="_x0000_s1179" type="#_x0000_t32" style="position:absolute;left:8809;top:9885;width:20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">
                  <o:lock v:ext="edit" shapetype="f"/>
                </v:shape>
                <v:shape id="AutoShape 54" o:spid="_x0000_s1180" type="#_x0000_t32" style="position:absolute;left:8790;top:8535;width:20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">
                  <o:lock v:ext="edit" shapetype="f"/>
                </v:shape>
                <v:shape id="AutoShape 55" o:spid="_x0000_s1181" type="#_x0000_t32" style="position:absolute;left:8809;top:7335;width:20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">
                  <o:lock v:ext="edit" shapetype="f"/>
                </v:shape>
                <v:shape id="AutoShape 56" o:spid="_x0000_s1182" type="#_x0000_t32" style="position:absolute;left:8809;top:6135;width:20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">
                  <o:lock v:ext="edit" shapetype="f"/>
                </v:shape>
                <v:shape id="AutoShape 57" o:spid="_x0000_s1183" type="#_x0000_t32" style="position:absolute;left:1575;top:6135;width:0;height:4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">
                  <v:stroke endarrow="block"/>
                  <o:lock v:ext="edit" shapetype="f"/>
                </v:shape>
                <v:shape id="AutoShape 58" o:spid="_x0000_s1184" type="#_x0000_t32" style="position:absolute;left:10897;top:6135;width:0;height:4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">
                  <v:stroke endarrow="block"/>
                  <o:lock v:ext="edit" shapetype="f"/>
                </v:shape>
                <v:shape id="Text Box 59" o:spid="_x0000_s1185" type="#_x0000_t202" style="position:absolute;left:2295;top:5670;width:51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" strokecolor="white">
                  <v:path arrowok="t"/>
                  <v:textbox inset="0,0,0,0">
                    <w:txbxContent>
                      <w:p w14:paraId="0471BB08" w14:textId="77777777" w:rsidR="00173623" w:rsidRPr="000E38BE" w:rsidRDefault="00173623" w:rsidP="002D6EBA">
                        <w:pPr>
                          <w:rPr>
                            <w:rFonts w:ascii="Times New Roman" w:hAnsi="Times New Roman"/>
                            <w:sz w:val="28"/>
                            <w:szCs w:val="28"/>
                          </w:rPr>
                        </w:pPr>
                        <w:r w:rsidRPr="000E38BE">
                          <w:rPr>
                            <w:rFonts w:ascii="Times New Roman" w:hAnsi="Times New Roman"/>
                            <w:sz w:val="28"/>
                            <w:szCs w:val="28"/>
                          </w:rPr>
                          <w:t>Нет</w:t>
                        </w:r>
                      </w:p>
                    </w:txbxContent>
                  </v:textbox>
                </v:shape>
                <v:shape id="Text Box 60" o:spid="_x0000_s1186" type="#_x0000_t202" style="position:absolute;left:2295;top:6915;width:51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" strokecolor="white">
                  <v:path arrowok="t"/>
                  <v:textbox inset="0,0,0,0">
                    <w:txbxContent>
                      <w:p w14:paraId="79C09599" w14:textId="77777777" w:rsidR="00173623" w:rsidRPr="000E38BE" w:rsidRDefault="00173623" w:rsidP="002D6EBA">
                        <w:pPr>
                          <w:rPr>
                            <w:rFonts w:ascii="Times New Roman" w:hAnsi="Times New Roman"/>
                            <w:sz w:val="28"/>
                            <w:szCs w:val="28"/>
                          </w:rPr>
                        </w:pPr>
                        <w:r w:rsidRPr="000E38BE">
                          <w:rPr>
                            <w:rFonts w:ascii="Times New Roman" w:hAnsi="Times New Roman"/>
                            <w:sz w:val="28"/>
                            <w:szCs w:val="28"/>
                          </w:rPr>
                          <w:t>Нет</w:t>
                        </w:r>
                      </w:p>
                    </w:txbxContent>
                  </v:textbox>
                </v:shape>
                <v:shape id="Text Box 61" o:spid="_x0000_s1187" type="#_x0000_t202" style="position:absolute;left:2295;top:8101;width:51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" strokecolor="white">
                  <v:path arrowok="t"/>
                  <v:textbox inset="0,0,0,0">
                    <w:txbxContent>
                      <w:p w14:paraId="3A82AA76" w14:textId="77777777" w:rsidR="00173623" w:rsidRPr="000E38BE" w:rsidRDefault="00173623" w:rsidP="002D6EBA">
                        <w:pPr>
                          <w:rPr>
                            <w:rFonts w:ascii="Times New Roman" w:hAnsi="Times New Roman"/>
                            <w:sz w:val="28"/>
                            <w:szCs w:val="28"/>
                          </w:rPr>
                        </w:pPr>
                        <w:r w:rsidRPr="000E38BE">
                          <w:rPr>
                            <w:rFonts w:ascii="Times New Roman" w:hAnsi="Times New Roman"/>
                            <w:sz w:val="28"/>
                            <w:szCs w:val="28"/>
                          </w:rPr>
                          <w:t>Нет</w:t>
                        </w:r>
                      </w:p>
                    </w:txbxContent>
                  </v:textbox>
                </v:shape>
                <v:shape id="Text Box 62" o:spid="_x0000_s1188" type="#_x0000_t202" style="position:absolute;left:2295;top:9420;width:48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" strokecolor="white">
                  <v:path arrowok="t"/>
                  <v:textbox inset="0,0,0,0">
                    <w:txbxContent>
                      <w:p w14:paraId="3A805F53" w14:textId="77777777" w:rsidR="00173623" w:rsidRPr="000E38BE" w:rsidRDefault="00173623" w:rsidP="002D6EBA">
                        <w:pPr>
                          <w:rPr>
                            <w:rFonts w:ascii="Times New Roman" w:hAnsi="Times New Roman"/>
                            <w:sz w:val="28"/>
                            <w:szCs w:val="28"/>
                          </w:rPr>
                        </w:pPr>
                        <w:r w:rsidRPr="000E38BE">
                          <w:rPr>
                            <w:rFonts w:ascii="Times New Roman" w:hAnsi="Times New Roman"/>
                            <w:sz w:val="28"/>
                            <w:szCs w:val="28"/>
                          </w:rPr>
                          <w:t>Нет</w:t>
                        </w:r>
                      </w:p>
                    </w:txbxContent>
                  </v:textbox>
                </v:shape>
                <v:shape id="Text Box 63" o:spid="_x0000_s1189" type="#_x0000_t202" style="position:absolute;left:9660;top:5670;width:51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" strokecolor="white">
                  <v:path arrowok="t"/>
                  <v:textbox inset="0,0,0,0">
                    <w:txbxContent>
                      <w:p w14:paraId="4968467B" w14:textId="77777777" w:rsidR="00173623" w:rsidRPr="000E38BE" w:rsidRDefault="00173623" w:rsidP="002D6EBA">
                        <w:pPr>
                          <w:rPr>
                            <w:rFonts w:ascii="Times New Roman" w:hAnsi="Times New Roman"/>
                            <w:sz w:val="28"/>
                            <w:szCs w:val="28"/>
                          </w:rPr>
                        </w:pPr>
                        <w:r>
                          <w:rPr>
                            <w:rFonts w:ascii="Times New Roman" w:hAnsi="Times New Roman"/>
                            <w:sz w:val="28"/>
                            <w:szCs w:val="28"/>
                          </w:rPr>
                          <w:t>Да</w:t>
                        </w:r>
                      </w:p>
                    </w:txbxContent>
                  </v:textbox>
                </v:shape>
                <v:shape id="Text Box 64" o:spid="_x0000_s1190" type="#_x0000_t202" style="position:absolute;left:9660;top:6915;width:51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" strokecolor="white">
                  <v:path arrowok="t"/>
                  <v:textbox inset="0,0,0,0">
                    <w:txbxContent>
                      <w:p w14:paraId="732DFF2D" w14:textId="77777777" w:rsidR="00173623" w:rsidRPr="000E38BE" w:rsidRDefault="00173623" w:rsidP="002D6EBA">
                        <w:pPr>
                          <w:rPr>
                            <w:rFonts w:ascii="Times New Roman" w:hAnsi="Times New Roman"/>
                            <w:sz w:val="28"/>
                            <w:szCs w:val="28"/>
                          </w:rPr>
                        </w:pPr>
                        <w:r>
                          <w:rPr>
                            <w:rFonts w:ascii="Times New Roman" w:hAnsi="Times New Roman"/>
                            <w:sz w:val="28"/>
                            <w:szCs w:val="28"/>
                          </w:rPr>
                          <w:t>Да</w:t>
                        </w:r>
                      </w:p>
                    </w:txbxContent>
                  </v:textbox>
                </v:shape>
                <v:shape id="Text Box 65" o:spid="_x0000_s1191" type="#_x0000_t202" style="position:absolute;left:9630;top:8101;width:51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" strokecolor="white">
                  <v:path arrowok="t"/>
                  <v:textbox inset="0,0,0,0">
                    <w:txbxContent>
                      <w:p w14:paraId="031C0468" w14:textId="77777777" w:rsidR="00173623" w:rsidRPr="000E38BE" w:rsidRDefault="00173623" w:rsidP="002D6EBA">
                        <w:pPr>
                          <w:rPr>
                            <w:rFonts w:ascii="Times New Roman" w:hAnsi="Times New Roman"/>
                            <w:sz w:val="28"/>
                            <w:szCs w:val="28"/>
                          </w:rPr>
                        </w:pPr>
                        <w:r>
                          <w:rPr>
                            <w:rFonts w:ascii="Times New Roman" w:hAnsi="Times New Roman"/>
                            <w:sz w:val="28"/>
                            <w:szCs w:val="28"/>
                          </w:rPr>
                          <w:t>Да</w:t>
                        </w:r>
                      </w:p>
                    </w:txbxContent>
                  </v:textbox>
                </v:shape>
                <v:shape id="Text Box 66" o:spid="_x0000_s1192" type="#_x0000_t202" style="position:absolute;left:9660;top:9420;width:51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" strokecolor="white">
                  <v:path arrowok="t"/>
                  <v:textbox inset="0,0,0,0">
                    <w:txbxContent>
                      <w:p w14:paraId="43F83536" w14:textId="77777777" w:rsidR="00173623" w:rsidRPr="000E38BE" w:rsidRDefault="00173623" w:rsidP="002D6EBA">
                        <w:pPr>
                          <w:rPr>
                            <w:rFonts w:ascii="Times New Roman" w:hAnsi="Times New Roman"/>
                            <w:sz w:val="28"/>
                            <w:szCs w:val="28"/>
                          </w:rPr>
                        </w:pPr>
                        <w:r>
                          <w:rPr>
                            <w:rFonts w:ascii="Times New Roman" w:hAnsi="Times New Roman"/>
                            <w:sz w:val="28"/>
                            <w:szCs w:val="28"/>
                          </w:rPr>
                          <w:t>Да</w:t>
                        </w:r>
                      </w:p>
                    </w:txbxContent>
                  </v:textbox>
                </v:shape>
                <w10:wrap anchorx="margin"/>
              </v:group>
            </w:pict>
          </mc:Fallback>
        </mc:AlternateContent>
      </w:r>
    </w:p>
    <w:p w14:paraId="6728BC8E" w14:textId="77777777" w:rsidR="002D6EBA" w:rsidRPr="002D6EBA" w:rsidRDefault="002D6EBA" w:rsidP="002D6EBA">
      <w:pPr>
        <w:tabs>
          <w:tab w:val="left" w:pos="0"/>
        </w:tabs>
        <w:spacing w:after="0" w:line="360" w:lineRule="auto"/>
        <w:ind w:firstLine="709"/>
        <w:contextualSpacing/>
        <w:rPr>
          <w:rFonts w:ascii="Times New Roman" w:eastAsia="Calibri" w:hAnsi="Times New Roman" w:cs="Times New Roman"/>
          <w:kern w:val="0"/>
          <w:sz w:val="28"/>
          <w:szCs w:val="28"/>
          <w14:ligatures w14:val="none"/>
        </w:rPr>
      </w:pPr>
    </w:p>
    <w:p w14:paraId="20D691FF" w14:textId="77777777" w:rsidR="002D6EBA" w:rsidRPr="002D6EBA" w:rsidRDefault="002D6EBA" w:rsidP="002D6EBA">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62AB9829" w14:textId="77777777" w:rsidR="002D6EBA" w:rsidRPr="002D6EBA" w:rsidRDefault="002D6EBA" w:rsidP="002D6EBA">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6BF94365" w14:textId="77777777" w:rsidR="002D6EBA" w:rsidRPr="002D6EBA" w:rsidRDefault="002D6EBA" w:rsidP="002D6EBA">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549B661D" w14:textId="77777777" w:rsidR="002D6EBA" w:rsidRPr="002D6EBA" w:rsidRDefault="002D6EBA" w:rsidP="002D6EBA">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68A93A14" w14:textId="77777777" w:rsidR="002D6EBA" w:rsidRPr="002D6EBA" w:rsidRDefault="002D6EBA" w:rsidP="002D6EBA">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3F25FF69" w14:textId="77777777" w:rsidR="002D6EBA" w:rsidRPr="002D6EBA" w:rsidRDefault="002D6EBA" w:rsidP="002D6EBA">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2FC4396F" w14:textId="77777777" w:rsidR="002D6EBA" w:rsidRPr="002D6EBA" w:rsidRDefault="002D6EBA" w:rsidP="002D6EBA">
      <w:pPr>
        <w:tabs>
          <w:tab w:val="left" w:pos="0"/>
        </w:tabs>
        <w:spacing w:after="0" w:line="360" w:lineRule="auto"/>
        <w:ind w:firstLine="709"/>
        <w:contextualSpacing/>
        <w:jc w:val="both"/>
        <w:rPr>
          <w:rFonts w:ascii="Times New Roman" w:eastAsia="Calibri" w:hAnsi="Times New Roman" w:cs="Times New Roman"/>
          <w:kern w:val="0"/>
          <w:sz w:val="28"/>
          <w:szCs w:val="28"/>
          <w14:ligatures w14:val="none"/>
        </w:rPr>
      </w:pPr>
    </w:p>
    <w:p w14:paraId="15DC2C72" w14:textId="77777777" w:rsidR="002D6EBA" w:rsidRPr="002D6EBA" w:rsidRDefault="002D6EBA" w:rsidP="002D6EBA">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3AA1D214" w14:textId="77777777" w:rsidR="002D6EBA" w:rsidRPr="002D6EBA" w:rsidRDefault="002D6EBA" w:rsidP="002D6EBA">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6D0519BC" w14:textId="77777777" w:rsidR="002D6EBA" w:rsidRPr="002D6EBA" w:rsidRDefault="002D6EBA" w:rsidP="002D6EBA">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77B944A5" w14:textId="77777777" w:rsidR="002D6EBA" w:rsidRPr="002D6EBA" w:rsidRDefault="002D6EBA" w:rsidP="002D6EBA">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198B57D1" w14:textId="77777777" w:rsidR="002D6EBA" w:rsidRPr="002D6EBA" w:rsidRDefault="002D6EBA" w:rsidP="002D6EBA">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11B4B9BB" w14:textId="77777777" w:rsidR="002D6EBA" w:rsidRPr="002D6EBA" w:rsidRDefault="002D6EBA" w:rsidP="002D6EBA">
      <w:pPr>
        <w:spacing w:after="0" w:line="360" w:lineRule="auto"/>
        <w:ind w:left="720" w:firstLine="709"/>
        <w:contextualSpacing/>
        <w:jc w:val="both"/>
        <w:rPr>
          <w:rFonts w:ascii="Times New Roman" w:eastAsia="Calibri" w:hAnsi="Times New Roman" w:cs="Times New Roman"/>
          <w:kern w:val="0"/>
          <w:sz w:val="28"/>
          <w:szCs w:val="28"/>
          <w14:ligatures w14:val="none"/>
        </w:rPr>
      </w:pPr>
    </w:p>
    <w:p w14:paraId="5D45F560" w14:textId="2519FA91" w:rsidR="002D6EBA" w:rsidRPr="002227EA" w:rsidRDefault="002D6EBA" w:rsidP="002D6EBA">
      <w:pPr>
        <w:spacing w:after="0" w:line="360" w:lineRule="auto"/>
        <w:contextualSpacing/>
        <w:jc w:val="center"/>
        <w:rPr>
          <w:rFonts w:ascii="Times New Roman" w:eastAsia="Calibri" w:hAnsi="Times New Roman" w:cs="Times New Roman"/>
          <w:kern w:val="0"/>
          <w:sz w:val="28"/>
          <w:szCs w:val="28"/>
          <w14:ligatures w14:val="none"/>
        </w:rPr>
      </w:pPr>
      <w:r w:rsidRPr="002D6EBA">
        <w:rPr>
          <w:rFonts w:ascii="Times New Roman" w:eastAsia="Calibri" w:hAnsi="Times New Roman" w:cs="Times New Roman"/>
          <w:kern w:val="0"/>
          <w:sz w:val="28"/>
          <w:szCs w:val="28"/>
          <w14:ligatures w14:val="none"/>
        </w:rPr>
        <w:t xml:space="preserve">Рисунок </w:t>
      </w:r>
      <w:r w:rsidR="004D2DE6">
        <w:rPr>
          <w:rFonts w:ascii="Times New Roman" w:eastAsia="Calibri" w:hAnsi="Times New Roman" w:cs="Times New Roman"/>
          <w:kern w:val="0"/>
          <w:sz w:val="28"/>
          <w:szCs w:val="28"/>
          <w14:ligatures w14:val="none"/>
        </w:rPr>
        <w:t>5</w:t>
      </w:r>
      <w:r w:rsidRPr="002D6EBA">
        <w:rPr>
          <w:rFonts w:ascii="Times New Roman" w:eastAsia="Calibri" w:hAnsi="Times New Roman" w:cs="Times New Roman"/>
          <w:kern w:val="0"/>
          <w:sz w:val="28"/>
          <w:szCs w:val="28"/>
          <w14:ligatures w14:val="none"/>
        </w:rPr>
        <w:t>. Разграничения финансового и оперативного лизинга</w:t>
      </w:r>
      <w:r w:rsidR="002227EA" w:rsidRPr="002227EA">
        <w:rPr>
          <w:rFonts w:ascii="Times New Roman" w:eastAsia="Calibri" w:hAnsi="Times New Roman" w:cs="Times New Roman"/>
          <w:kern w:val="0"/>
          <w:sz w:val="28"/>
          <w:szCs w:val="28"/>
          <w14:ligatures w14:val="none"/>
        </w:rPr>
        <w:t xml:space="preserve"> [29]</w:t>
      </w:r>
    </w:p>
    <w:p w14:paraId="5FE357CA" w14:textId="77777777" w:rsidR="002D6EBA" w:rsidRPr="002D6EBA" w:rsidRDefault="002D6EBA" w:rsidP="002D6EBA">
      <w:pPr>
        <w:numPr>
          <w:ilvl w:val="0"/>
          <w:numId w:val="4"/>
        </w:numPr>
        <w:spacing w:after="0" w:line="360" w:lineRule="auto"/>
        <w:ind w:left="0" w:firstLine="709"/>
        <w:contextualSpacing/>
        <w:jc w:val="both"/>
        <w:rPr>
          <w:rFonts w:ascii="Times New Roman" w:eastAsia="Calibri" w:hAnsi="Times New Roman" w:cs="Times New Roman"/>
          <w:kern w:val="0"/>
          <w:sz w:val="28"/>
          <w:szCs w:val="28"/>
          <w14:ligatures w14:val="none"/>
        </w:rPr>
      </w:pPr>
      <w:r w:rsidRPr="002D6EBA">
        <w:rPr>
          <w:rFonts w:ascii="Times New Roman" w:eastAsia="Calibri" w:hAnsi="Times New Roman" w:cs="Times New Roman"/>
          <w:kern w:val="0"/>
          <w:sz w:val="28"/>
          <w:szCs w:val="28"/>
          <w14:ligatures w14:val="none"/>
        </w:rPr>
        <w:t>Возвратный лизинг (</w:t>
      </w:r>
      <w:r w:rsidRPr="002D6EBA">
        <w:rPr>
          <w:rFonts w:ascii="Times New Roman" w:eastAsia="Calibri" w:hAnsi="Times New Roman" w:cs="Times New Roman"/>
          <w:kern w:val="0"/>
          <w:sz w:val="28"/>
          <w:szCs w:val="28"/>
          <w:lang w:val="en-US"/>
          <w14:ligatures w14:val="none"/>
        </w:rPr>
        <w:t xml:space="preserve">SLB </w:t>
      </w:r>
      <w:r w:rsidRPr="002D6EBA">
        <w:rPr>
          <w:rFonts w:ascii="Times New Roman" w:eastAsia="Calibri" w:hAnsi="Times New Roman" w:cs="Times New Roman"/>
          <w:kern w:val="0"/>
          <w:sz w:val="28"/>
          <w:szCs w:val="28"/>
          <w14:ligatures w14:val="none"/>
        </w:rPr>
        <w:t>сделка) *</w:t>
      </w:r>
    </w:p>
    <w:p w14:paraId="66DB17A6" w14:textId="77777777" w:rsidR="006F0836" w:rsidRDefault="006F0836" w:rsidP="0020669E">
      <w:pPr>
        <w:spacing w:after="0" w:line="360" w:lineRule="auto"/>
        <w:ind w:firstLine="709"/>
        <w:contextualSpacing/>
        <w:jc w:val="both"/>
        <w:rPr>
          <w:rFonts w:ascii="Times New Roman" w:eastAsia="Calibri" w:hAnsi="Times New Roman" w:cs="Times New Roman"/>
          <w:kern w:val="0"/>
          <w:sz w:val="28"/>
          <w:szCs w:val="28"/>
          <w14:ligatures w14:val="none"/>
        </w:rPr>
      </w:pPr>
      <w:r w:rsidRPr="006F0836">
        <w:rPr>
          <w:rFonts w:ascii="Times New Roman" w:eastAsia="Calibri" w:hAnsi="Times New Roman" w:cs="Times New Roman"/>
          <w:kern w:val="0"/>
          <w:sz w:val="28"/>
          <w:szCs w:val="28"/>
          <w14:ligatures w14:val="none"/>
        </w:rPr>
        <w:t>Лизинг представляет собой продажу основного средства банка, инвестора, страхового агентства или лизингового агентства, одновременно заключив договор аренды этого же средства, как правило, на 10–12 лет. Процесс возврата лизинга аналогичен ипотеке, потому что физическое передача продаваемого актива в аренду не осуществляется арендодателем. Компании с использованием этого вида аренды могут привлекать дополнительные средства, приобретая имущество, но при этом договор аренда позволяет продолжать использовать имущество, что позволяет увеличить капитал и защитить актив.</w:t>
      </w:r>
    </w:p>
    <w:p w14:paraId="2FABBA26" w14:textId="6892E7FF" w:rsidR="0020669E" w:rsidRPr="0020669E" w:rsidRDefault="0020669E" w:rsidP="0020669E">
      <w:pPr>
        <w:spacing w:after="0" w:line="360" w:lineRule="auto"/>
        <w:ind w:firstLine="709"/>
        <w:contextualSpacing/>
        <w:jc w:val="both"/>
        <w:rPr>
          <w:rFonts w:ascii="Times New Roman" w:eastAsia="Calibri" w:hAnsi="Times New Roman" w:cs="Times New Roman"/>
          <w:kern w:val="0"/>
          <w:sz w:val="28"/>
          <w:szCs w:val="28"/>
          <w14:ligatures w14:val="none"/>
        </w:rPr>
      </w:pPr>
      <w:r w:rsidRPr="0020669E">
        <w:rPr>
          <w:rFonts w:ascii="Times New Roman" w:eastAsia="Calibri" w:hAnsi="Times New Roman" w:cs="Times New Roman"/>
          <w:kern w:val="0"/>
          <w:sz w:val="28"/>
          <w:szCs w:val="28"/>
          <w14:ligatures w14:val="none"/>
        </w:rPr>
        <w:t>Лизинговые платежи возмещают инвесторам полную стоимость приобретения основных средств и проценты.</w:t>
      </w:r>
    </w:p>
    <w:p w14:paraId="6A110E82" w14:textId="77777777" w:rsidR="0020669E" w:rsidRPr="0020669E" w:rsidRDefault="0020669E" w:rsidP="0020669E">
      <w:pPr>
        <w:spacing w:after="0" w:line="360" w:lineRule="auto"/>
        <w:ind w:firstLine="709"/>
        <w:jc w:val="both"/>
        <w:rPr>
          <w:rFonts w:ascii="Times New Roman" w:eastAsia="Calibri" w:hAnsi="Times New Roman" w:cs="Times New Roman"/>
          <w:kern w:val="0"/>
          <w:sz w:val="28"/>
          <w:szCs w:val="28"/>
          <w14:ligatures w14:val="none"/>
        </w:rPr>
      </w:pPr>
      <w:r w:rsidRPr="0020669E">
        <w:rPr>
          <w:rFonts w:ascii="Times New Roman" w:eastAsia="Calibri" w:hAnsi="Times New Roman" w:cs="Times New Roman"/>
          <w:kern w:val="0"/>
          <w:sz w:val="28"/>
          <w:szCs w:val="28"/>
          <w14:ligatures w14:val="none"/>
        </w:rPr>
        <w:t>Относительным показателем стоимости аренды является арендный коэффициент, который представляет собой отношение ежемесячных арендных платежей к цене самолета.</w:t>
      </w:r>
    </w:p>
    <w:p w14:paraId="2B666EBD" w14:textId="77777777" w:rsidR="0020669E" w:rsidRPr="0020669E" w:rsidRDefault="0020669E" w:rsidP="0020669E">
      <w:pPr>
        <w:spacing w:after="0" w:line="360" w:lineRule="auto"/>
        <w:ind w:firstLine="709"/>
        <w:jc w:val="both"/>
        <w:rPr>
          <w:rFonts w:ascii="Times New Roman" w:eastAsia="Calibri" w:hAnsi="Times New Roman" w:cs="Times New Roman"/>
          <w:kern w:val="0"/>
          <w:sz w:val="28"/>
          <w:szCs w:val="28"/>
          <w14:ligatures w14:val="none"/>
        </w:rPr>
      </w:pPr>
      <w:r w:rsidRPr="0020669E">
        <w:rPr>
          <w:rFonts w:ascii="Times New Roman" w:eastAsia="Calibri" w:hAnsi="Times New Roman" w:cs="Times New Roman"/>
          <w:kern w:val="0"/>
          <w:sz w:val="28"/>
          <w:szCs w:val="28"/>
          <w14:ligatures w14:val="none"/>
        </w:rPr>
        <w:lastRenderedPageBreak/>
        <w:t>Для финансовой аренды типичное значение коэффициента аренды в настоящее время составляет 1,1-1,2 процента.</w:t>
      </w:r>
    </w:p>
    <w:p w14:paraId="13B31684" w14:textId="77777777" w:rsidR="0020669E" w:rsidRPr="0020669E" w:rsidRDefault="0020669E" w:rsidP="0020669E">
      <w:pPr>
        <w:spacing w:after="0" w:line="360" w:lineRule="auto"/>
        <w:ind w:firstLine="709"/>
        <w:jc w:val="both"/>
        <w:rPr>
          <w:rFonts w:ascii="Times New Roman" w:eastAsia="Calibri" w:hAnsi="Times New Roman" w:cs="Times New Roman"/>
          <w:kern w:val="0"/>
          <w:sz w:val="28"/>
          <w:szCs w:val="28"/>
          <w14:ligatures w14:val="none"/>
        </w:rPr>
      </w:pPr>
      <w:r w:rsidRPr="0020669E">
        <w:rPr>
          <w:rFonts w:ascii="Times New Roman" w:eastAsia="Calibri" w:hAnsi="Times New Roman" w:cs="Times New Roman"/>
          <w:kern w:val="0"/>
          <w:sz w:val="28"/>
          <w:szCs w:val="28"/>
          <w14:ligatures w14:val="none"/>
        </w:rPr>
        <w:t>Для операционной аренды это значение может составлять до 0,8 процента или даже 0,78 процента, в зависимости от финансовой состоятельности компании.</w:t>
      </w:r>
    </w:p>
    <w:p w14:paraId="58736EDD" w14:textId="77777777" w:rsidR="0020669E" w:rsidRDefault="0020669E" w:rsidP="0020669E">
      <w:pPr>
        <w:spacing w:after="0" w:line="360" w:lineRule="auto"/>
        <w:ind w:firstLine="709"/>
        <w:jc w:val="both"/>
        <w:rPr>
          <w:rFonts w:ascii="Times New Roman" w:eastAsia="Calibri" w:hAnsi="Times New Roman" w:cs="Times New Roman"/>
          <w:kern w:val="0"/>
          <w:sz w:val="28"/>
          <w:szCs w:val="28"/>
          <w14:ligatures w14:val="none"/>
        </w:rPr>
      </w:pPr>
      <w:r w:rsidRPr="0020669E">
        <w:rPr>
          <w:rFonts w:ascii="Times New Roman" w:eastAsia="Calibri" w:hAnsi="Times New Roman" w:cs="Times New Roman"/>
          <w:kern w:val="0"/>
          <w:sz w:val="28"/>
          <w:szCs w:val="28"/>
          <w14:ligatures w14:val="none"/>
        </w:rPr>
        <w:t>Типичный арендный коэффициент для сделок SLB составляет 0,8-0,93 процента, аналогично операционной аренде.</w:t>
      </w:r>
    </w:p>
    <w:p w14:paraId="5F70F4DE" w14:textId="77777777" w:rsidR="002D6EBA" w:rsidRPr="002D6EBA" w:rsidRDefault="002D6EBA" w:rsidP="0020669E">
      <w:pPr>
        <w:spacing w:after="0" w:line="360" w:lineRule="auto"/>
        <w:ind w:firstLine="709"/>
        <w:jc w:val="both"/>
        <w:rPr>
          <w:rFonts w:ascii="Times New Roman" w:eastAsia="Calibri" w:hAnsi="Times New Roman" w:cs="Times New Roman"/>
          <w:kern w:val="0"/>
          <w:sz w:val="28"/>
          <w:szCs w:val="28"/>
          <w14:ligatures w14:val="none"/>
        </w:rPr>
      </w:pPr>
      <w:r w:rsidRPr="002D6EBA">
        <w:rPr>
          <w:rFonts w:ascii="Times New Roman" w:eastAsia="Calibri" w:hAnsi="Times New Roman" w:cs="Times New Roman"/>
          <w:kern w:val="0"/>
          <w:sz w:val="28"/>
          <w:szCs w:val="28"/>
          <w14:ligatures w14:val="none"/>
        </w:rPr>
        <w:t>Сравнение видов лизинга представлено в таблице 1.</w:t>
      </w:r>
    </w:p>
    <w:p w14:paraId="0B6EC7A9" w14:textId="50C84326" w:rsidR="002D6EBA" w:rsidRPr="009341E8" w:rsidRDefault="002D6EBA" w:rsidP="002D6EBA">
      <w:pPr>
        <w:spacing w:after="0" w:line="360" w:lineRule="auto"/>
        <w:ind w:firstLine="709"/>
        <w:jc w:val="both"/>
        <w:rPr>
          <w:rFonts w:ascii="Times New Roman" w:eastAsia="Calibri" w:hAnsi="Times New Roman" w:cs="Times New Roman"/>
          <w:color w:val="000000"/>
          <w:kern w:val="0"/>
          <w:sz w:val="28"/>
          <w:szCs w:val="28"/>
          <w:lang w:val="en-US"/>
          <w14:ligatures w14:val="none"/>
        </w:rPr>
      </w:pPr>
      <w:r w:rsidRPr="002D6EBA">
        <w:rPr>
          <w:rFonts w:ascii="Times New Roman" w:eastAsia="Calibri" w:hAnsi="Times New Roman" w:cs="Times New Roman"/>
          <w:kern w:val="0"/>
          <w:sz w:val="28"/>
          <w:szCs w:val="28"/>
          <w14:ligatures w14:val="none"/>
        </w:rPr>
        <w:t>Таблица 1 - Сравнение видов лизинга</w:t>
      </w:r>
      <w:r w:rsidR="009341E8">
        <w:rPr>
          <w:rFonts w:ascii="Times New Roman" w:eastAsia="Calibri" w:hAnsi="Times New Roman" w:cs="Times New Roman"/>
          <w:color w:val="000000"/>
          <w:kern w:val="0"/>
          <w:sz w:val="28"/>
          <w:szCs w:val="28"/>
          <w:lang w:val="en-US"/>
          <w14:ligatures w14:val="none"/>
        </w:rPr>
        <w:t xml:space="preserve"> [</w:t>
      </w:r>
      <w:r w:rsidR="00617AAC">
        <w:rPr>
          <w:rFonts w:ascii="Times New Roman" w:eastAsia="Calibri" w:hAnsi="Times New Roman" w:cs="Times New Roman"/>
          <w:color w:val="000000"/>
          <w:kern w:val="0"/>
          <w:sz w:val="28"/>
          <w:szCs w:val="28"/>
          <w14:ligatures w14:val="none"/>
        </w:rPr>
        <w:t>2</w:t>
      </w:r>
      <w:r w:rsidR="009341E8">
        <w:rPr>
          <w:rFonts w:ascii="Times New Roman" w:eastAsia="Calibri" w:hAnsi="Times New Roman" w:cs="Times New Roman"/>
          <w:color w:val="000000"/>
          <w:kern w:val="0"/>
          <w:sz w:val="28"/>
          <w:szCs w:val="28"/>
          <w:lang w:val="en-US"/>
          <w14:ligatures w14:val="non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413"/>
        <w:gridCol w:w="2436"/>
        <w:gridCol w:w="2303"/>
      </w:tblGrid>
      <w:tr w:rsidR="002D6EBA" w:rsidRPr="002D6EBA" w14:paraId="3B3FD746" w14:textId="77777777" w:rsidTr="0020669E">
        <w:tc>
          <w:tcPr>
            <w:tcW w:w="2193" w:type="dxa"/>
            <w:shd w:val="clear" w:color="auto" w:fill="auto"/>
          </w:tcPr>
          <w:p w14:paraId="33EE5E29" w14:textId="77777777" w:rsidR="002D6EBA" w:rsidRPr="002D6EBA" w:rsidRDefault="002D6EBA" w:rsidP="002D6EBA">
            <w:pPr>
              <w:spacing w:after="0" w:line="240" w:lineRule="auto"/>
              <w:ind w:firstLine="709"/>
              <w:jc w:val="both"/>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Параметр</w:t>
            </w:r>
          </w:p>
        </w:tc>
        <w:tc>
          <w:tcPr>
            <w:tcW w:w="2413" w:type="dxa"/>
            <w:shd w:val="clear" w:color="auto" w:fill="auto"/>
          </w:tcPr>
          <w:p w14:paraId="5A9F1479" w14:textId="77777777" w:rsidR="002D6EBA" w:rsidRPr="002D6EBA" w:rsidRDefault="002D6EBA" w:rsidP="002D6EBA">
            <w:pPr>
              <w:spacing w:after="0" w:line="240" w:lineRule="auto"/>
              <w:ind w:firstLine="709"/>
              <w:jc w:val="both"/>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Финансовый</w:t>
            </w:r>
          </w:p>
        </w:tc>
        <w:tc>
          <w:tcPr>
            <w:tcW w:w="2436" w:type="dxa"/>
            <w:shd w:val="clear" w:color="auto" w:fill="auto"/>
          </w:tcPr>
          <w:p w14:paraId="23E14E09" w14:textId="77777777" w:rsidR="002D6EBA" w:rsidRPr="002D6EBA" w:rsidRDefault="002D6EBA" w:rsidP="002D6EBA">
            <w:pPr>
              <w:spacing w:after="0" w:line="240" w:lineRule="auto"/>
              <w:ind w:firstLine="709"/>
              <w:jc w:val="both"/>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Оперативный</w:t>
            </w:r>
          </w:p>
        </w:tc>
        <w:tc>
          <w:tcPr>
            <w:tcW w:w="2303" w:type="dxa"/>
            <w:shd w:val="clear" w:color="auto" w:fill="auto"/>
          </w:tcPr>
          <w:p w14:paraId="157B6E36" w14:textId="77777777" w:rsidR="002D6EBA" w:rsidRPr="002D6EBA" w:rsidRDefault="002D6EBA" w:rsidP="002D6EBA">
            <w:pPr>
              <w:spacing w:after="0" w:line="240" w:lineRule="auto"/>
              <w:ind w:firstLine="709"/>
              <w:jc w:val="both"/>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Возвратный</w:t>
            </w:r>
          </w:p>
        </w:tc>
      </w:tr>
      <w:tr w:rsidR="002D6EBA" w:rsidRPr="002D6EBA" w14:paraId="15BCB488" w14:textId="77777777" w:rsidTr="0020669E">
        <w:tc>
          <w:tcPr>
            <w:tcW w:w="2193" w:type="dxa"/>
            <w:shd w:val="clear" w:color="auto" w:fill="auto"/>
          </w:tcPr>
          <w:p w14:paraId="1B32611D" w14:textId="77777777" w:rsidR="002D6EBA" w:rsidRPr="002D6EBA" w:rsidRDefault="002D6EBA" w:rsidP="002D6EBA">
            <w:pPr>
              <w:spacing w:after="0" w:line="240" w:lineRule="auto"/>
              <w:jc w:val="both"/>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Минимальный срок</w:t>
            </w:r>
          </w:p>
        </w:tc>
        <w:tc>
          <w:tcPr>
            <w:tcW w:w="2413" w:type="dxa"/>
            <w:shd w:val="clear" w:color="auto" w:fill="auto"/>
          </w:tcPr>
          <w:p w14:paraId="76C4505A" w14:textId="77777777" w:rsidR="002D6EBA" w:rsidRPr="002D6EBA" w:rsidRDefault="002D6EBA" w:rsidP="002D6EBA">
            <w:pPr>
              <w:spacing w:after="0" w:line="240" w:lineRule="auto"/>
              <w:ind w:firstLine="709"/>
              <w:jc w:val="both"/>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Более 1 года</w:t>
            </w:r>
          </w:p>
        </w:tc>
        <w:tc>
          <w:tcPr>
            <w:tcW w:w="2436" w:type="dxa"/>
            <w:shd w:val="clear" w:color="auto" w:fill="auto"/>
          </w:tcPr>
          <w:p w14:paraId="644B7D16" w14:textId="77777777" w:rsidR="002D6EBA" w:rsidRPr="002D6EBA" w:rsidRDefault="002D6EBA" w:rsidP="002D6EBA">
            <w:pPr>
              <w:spacing w:after="0" w:line="240" w:lineRule="auto"/>
              <w:ind w:firstLine="709"/>
              <w:jc w:val="both"/>
              <w:rPr>
                <w:rFonts w:ascii="Times New Roman" w:eastAsia="Calibri" w:hAnsi="Times New Roman" w:cs="Times New Roman"/>
                <w:kern w:val="0"/>
                <w:sz w:val="24"/>
                <w:szCs w:val="24"/>
                <w14:ligatures w14:val="none"/>
              </w:rPr>
            </w:pPr>
            <w:r w:rsidRPr="002D6EBA">
              <w:rPr>
                <w:rFonts w:ascii="Times New Roman" w:eastAsia="Calibri" w:hAnsi="Times New Roman" w:cs="Times New Roman"/>
                <w:color w:val="000000"/>
                <w:kern w:val="0"/>
                <w:sz w:val="24"/>
                <w:szCs w:val="24"/>
                <w14:ligatures w14:val="none"/>
              </w:rPr>
              <w:t>Отсутствует</w:t>
            </w:r>
          </w:p>
        </w:tc>
        <w:tc>
          <w:tcPr>
            <w:tcW w:w="2303" w:type="dxa"/>
            <w:shd w:val="clear" w:color="auto" w:fill="auto"/>
          </w:tcPr>
          <w:p w14:paraId="3F0AA084" w14:textId="77777777" w:rsidR="002D6EBA" w:rsidRPr="002D6EBA" w:rsidRDefault="002D6EBA" w:rsidP="002D6EBA">
            <w:pPr>
              <w:spacing w:after="0" w:line="240" w:lineRule="auto"/>
              <w:ind w:firstLine="709"/>
              <w:jc w:val="both"/>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От 1 года</w:t>
            </w:r>
          </w:p>
        </w:tc>
      </w:tr>
      <w:tr w:rsidR="002D6EBA" w:rsidRPr="002D6EBA" w14:paraId="64E328AB" w14:textId="77777777" w:rsidTr="0020669E">
        <w:tc>
          <w:tcPr>
            <w:tcW w:w="2193" w:type="dxa"/>
            <w:shd w:val="clear" w:color="auto" w:fill="auto"/>
          </w:tcPr>
          <w:p w14:paraId="03669150" w14:textId="77777777" w:rsidR="002D6EBA" w:rsidRPr="002D6EBA" w:rsidRDefault="002D6EBA" w:rsidP="002D6EBA">
            <w:pPr>
              <w:spacing w:after="0" w:line="240" w:lineRule="auto"/>
              <w:ind w:firstLine="709"/>
              <w:jc w:val="both"/>
              <w:rPr>
                <w:rFonts w:ascii="Times New Roman" w:eastAsia="Calibri" w:hAnsi="Times New Roman" w:cs="Times New Roman"/>
                <w:kern w:val="0"/>
                <w:sz w:val="24"/>
                <w:szCs w:val="24"/>
                <w14:ligatures w14:val="none"/>
              </w:rPr>
            </w:pPr>
          </w:p>
          <w:p w14:paraId="10E15D9E" w14:textId="77777777" w:rsidR="002D6EBA" w:rsidRPr="002D6EBA" w:rsidRDefault="002D6EBA" w:rsidP="002D6EBA">
            <w:pPr>
              <w:spacing w:after="0" w:line="240" w:lineRule="auto"/>
              <w:ind w:firstLine="709"/>
              <w:jc w:val="both"/>
              <w:rPr>
                <w:rFonts w:ascii="Times New Roman" w:eastAsia="Calibri" w:hAnsi="Times New Roman" w:cs="Times New Roman"/>
                <w:kern w:val="0"/>
                <w:sz w:val="24"/>
                <w:szCs w:val="24"/>
                <w14:ligatures w14:val="none"/>
              </w:rPr>
            </w:pPr>
          </w:p>
          <w:p w14:paraId="30D128AD" w14:textId="77777777" w:rsidR="002D6EBA" w:rsidRPr="002D6EBA" w:rsidRDefault="002D6EBA" w:rsidP="002D6EBA">
            <w:pPr>
              <w:spacing w:after="0" w:line="240" w:lineRule="auto"/>
              <w:ind w:firstLine="709"/>
              <w:jc w:val="both"/>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НДС</w:t>
            </w:r>
          </w:p>
        </w:tc>
        <w:tc>
          <w:tcPr>
            <w:tcW w:w="2413" w:type="dxa"/>
            <w:shd w:val="clear" w:color="auto" w:fill="auto"/>
          </w:tcPr>
          <w:p w14:paraId="63124A1D"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НДС возмещается лизингополучателю в размере 100% в момент продажи взятого в лизинг оборудования</w:t>
            </w:r>
          </w:p>
        </w:tc>
        <w:tc>
          <w:tcPr>
            <w:tcW w:w="2436" w:type="dxa"/>
            <w:shd w:val="clear" w:color="auto" w:fill="auto"/>
          </w:tcPr>
          <w:p w14:paraId="4FB22F7F"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В большинстве случаев лизинговые платежи не являются объектом НДС.</w:t>
            </w:r>
          </w:p>
        </w:tc>
        <w:tc>
          <w:tcPr>
            <w:tcW w:w="2303" w:type="dxa"/>
            <w:shd w:val="clear" w:color="auto" w:fill="auto"/>
          </w:tcPr>
          <w:p w14:paraId="01D509BC"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НДС в составе лизинговых платежей полностью принимается к зачету</w:t>
            </w:r>
          </w:p>
        </w:tc>
      </w:tr>
      <w:tr w:rsidR="002D6EBA" w:rsidRPr="002D6EBA" w14:paraId="246ED097" w14:textId="77777777" w:rsidTr="0020669E">
        <w:tc>
          <w:tcPr>
            <w:tcW w:w="2193" w:type="dxa"/>
            <w:shd w:val="clear" w:color="auto" w:fill="auto"/>
          </w:tcPr>
          <w:p w14:paraId="799C0AE0" w14:textId="77777777" w:rsidR="002D6EBA" w:rsidRPr="002D6EBA" w:rsidRDefault="002D6EBA" w:rsidP="002D6EBA">
            <w:pPr>
              <w:spacing w:after="0" w:line="240" w:lineRule="auto"/>
              <w:jc w:val="both"/>
              <w:rPr>
                <w:rFonts w:ascii="Times New Roman" w:eastAsia="Calibri" w:hAnsi="Times New Roman" w:cs="Times New Roman"/>
                <w:kern w:val="0"/>
                <w:sz w:val="24"/>
                <w:szCs w:val="24"/>
                <w14:ligatures w14:val="none"/>
              </w:rPr>
            </w:pPr>
          </w:p>
          <w:p w14:paraId="725A33A6" w14:textId="77777777" w:rsidR="002D6EBA" w:rsidRPr="002D6EBA" w:rsidRDefault="002D6EBA" w:rsidP="002D6EBA">
            <w:pPr>
              <w:spacing w:after="0" w:line="240" w:lineRule="auto"/>
              <w:jc w:val="both"/>
              <w:rPr>
                <w:rFonts w:ascii="Times New Roman" w:eastAsia="Calibri" w:hAnsi="Times New Roman" w:cs="Times New Roman"/>
                <w:kern w:val="0"/>
                <w:sz w:val="24"/>
                <w:szCs w:val="24"/>
                <w14:ligatures w14:val="none"/>
              </w:rPr>
            </w:pPr>
          </w:p>
          <w:p w14:paraId="097C6650" w14:textId="77777777" w:rsidR="002D6EBA" w:rsidRPr="002D6EBA" w:rsidRDefault="002D6EBA" w:rsidP="002D6EBA">
            <w:pPr>
              <w:spacing w:after="0" w:line="240" w:lineRule="auto"/>
              <w:jc w:val="both"/>
              <w:rPr>
                <w:rFonts w:ascii="Times New Roman" w:eastAsia="Calibri" w:hAnsi="Times New Roman" w:cs="Times New Roman"/>
                <w:kern w:val="0"/>
                <w:sz w:val="24"/>
                <w:szCs w:val="24"/>
                <w14:ligatures w14:val="none"/>
              </w:rPr>
            </w:pPr>
          </w:p>
          <w:p w14:paraId="046DBA0C" w14:textId="77777777" w:rsidR="002D6EBA" w:rsidRPr="002D6EBA" w:rsidRDefault="002D6EBA" w:rsidP="002D6EBA">
            <w:pPr>
              <w:spacing w:after="0" w:line="240" w:lineRule="auto"/>
              <w:jc w:val="both"/>
              <w:rPr>
                <w:rFonts w:ascii="Times New Roman" w:eastAsia="Calibri" w:hAnsi="Times New Roman" w:cs="Times New Roman"/>
                <w:kern w:val="0"/>
                <w:sz w:val="24"/>
                <w:szCs w:val="24"/>
                <w14:ligatures w14:val="none"/>
              </w:rPr>
            </w:pPr>
          </w:p>
          <w:p w14:paraId="00870D92" w14:textId="77777777" w:rsidR="002D6EBA" w:rsidRPr="002D6EBA" w:rsidRDefault="002D6EBA" w:rsidP="002D6EBA">
            <w:pPr>
              <w:spacing w:after="0" w:line="240" w:lineRule="auto"/>
              <w:jc w:val="both"/>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Валовые расходы</w:t>
            </w:r>
          </w:p>
        </w:tc>
        <w:tc>
          <w:tcPr>
            <w:tcW w:w="2413" w:type="dxa"/>
            <w:shd w:val="clear" w:color="auto" w:fill="auto"/>
          </w:tcPr>
          <w:p w14:paraId="582037C9"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Зависят от объекта лизинга. Как правило 50 % платежей у малогабаритных объектов могут быть отнесены на валовые расходы и 100 % у крупногабаритных.</w:t>
            </w:r>
          </w:p>
        </w:tc>
        <w:tc>
          <w:tcPr>
            <w:tcW w:w="2436" w:type="dxa"/>
            <w:shd w:val="clear" w:color="auto" w:fill="auto"/>
          </w:tcPr>
          <w:p w14:paraId="6708F821"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Увеличиваются на часть лизингового платежа, начисленных на стоимость объекта</w:t>
            </w:r>
          </w:p>
        </w:tc>
        <w:tc>
          <w:tcPr>
            <w:tcW w:w="2303" w:type="dxa"/>
            <w:shd w:val="clear" w:color="auto" w:fill="auto"/>
          </w:tcPr>
          <w:p w14:paraId="5E23F4AF" w14:textId="77777777" w:rsidR="002D6EBA" w:rsidRPr="002D6EBA" w:rsidRDefault="002D6EBA" w:rsidP="002D6EBA">
            <w:pPr>
              <w:spacing w:after="0" w:line="240" w:lineRule="auto"/>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 xml:space="preserve"> Компенсируются за счет арендных платежей, относятся на прямые расходы.</w:t>
            </w:r>
          </w:p>
        </w:tc>
      </w:tr>
      <w:tr w:rsidR="002D6EBA" w:rsidRPr="002D6EBA" w14:paraId="00D16AB5" w14:textId="77777777" w:rsidTr="0020669E">
        <w:tc>
          <w:tcPr>
            <w:tcW w:w="2193" w:type="dxa"/>
            <w:shd w:val="clear" w:color="auto" w:fill="auto"/>
          </w:tcPr>
          <w:p w14:paraId="4A4503BA"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Амортизация</w:t>
            </w:r>
          </w:p>
        </w:tc>
        <w:tc>
          <w:tcPr>
            <w:tcW w:w="2413" w:type="dxa"/>
            <w:shd w:val="clear" w:color="auto" w:fill="auto"/>
          </w:tcPr>
          <w:p w14:paraId="54ACCC5D"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Лизингополучатель</w:t>
            </w:r>
          </w:p>
        </w:tc>
        <w:tc>
          <w:tcPr>
            <w:tcW w:w="2436" w:type="dxa"/>
            <w:shd w:val="clear" w:color="auto" w:fill="auto"/>
          </w:tcPr>
          <w:p w14:paraId="0428E4CE" w14:textId="77777777" w:rsidR="002D6EBA" w:rsidRPr="002D6EBA" w:rsidRDefault="002D6EBA" w:rsidP="002D6EBA">
            <w:pPr>
              <w:spacing w:after="0" w:line="240" w:lineRule="auto"/>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 xml:space="preserve">       Лизингодатель</w:t>
            </w:r>
          </w:p>
        </w:tc>
        <w:tc>
          <w:tcPr>
            <w:tcW w:w="2303" w:type="dxa"/>
            <w:shd w:val="clear" w:color="auto" w:fill="auto"/>
          </w:tcPr>
          <w:p w14:paraId="2FDE5E39"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Лизингодатель</w:t>
            </w:r>
          </w:p>
        </w:tc>
      </w:tr>
      <w:tr w:rsidR="002D6EBA" w:rsidRPr="002D6EBA" w14:paraId="269D3966" w14:textId="77777777" w:rsidTr="0020669E">
        <w:tc>
          <w:tcPr>
            <w:tcW w:w="2193" w:type="dxa"/>
            <w:shd w:val="clear" w:color="auto" w:fill="auto"/>
          </w:tcPr>
          <w:p w14:paraId="7CF7457E" w14:textId="77777777" w:rsidR="002D6EBA" w:rsidRPr="002D6EBA" w:rsidRDefault="002D6EBA" w:rsidP="002D6EBA">
            <w:pPr>
              <w:spacing w:after="0" w:line="240" w:lineRule="auto"/>
              <w:jc w:val="both"/>
              <w:rPr>
                <w:rFonts w:ascii="Times New Roman" w:eastAsia="Calibri" w:hAnsi="Times New Roman" w:cs="Times New Roman"/>
                <w:kern w:val="0"/>
                <w:sz w:val="24"/>
                <w:szCs w:val="24"/>
                <w14:ligatures w14:val="none"/>
              </w:rPr>
            </w:pPr>
          </w:p>
          <w:p w14:paraId="3531E544" w14:textId="77777777" w:rsidR="002D6EBA" w:rsidRPr="002D6EBA" w:rsidRDefault="002D6EBA" w:rsidP="002D6EBA">
            <w:pPr>
              <w:spacing w:after="0" w:line="240" w:lineRule="auto"/>
              <w:jc w:val="both"/>
              <w:rPr>
                <w:rFonts w:ascii="Times New Roman" w:eastAsia="Calibri" w:hAnsi="Times New Roman" w:cs="Times New Roman"/>
                <w:kern w:val="0"/>
                <w:sz w:val="24"/>
                <w:szCs w:val="24"/>
                <w14:ligatures w14:val="none"/>
              </w:rPr>
            </w:pPr>
          </w:p>
          <w:p w14:paraId="563535B2"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Окончание договора</w:t>
            </w:r>
          </w:p>
        </w:tc>
        <w:tc>
          <w:tcPr>
            <w:tcW w:w="2413" w:type="dxa"/>
            <w:shd w:val="clear" w:color="auto" w:fill="auto"/>
          </w:tcPr>
          <w:p w14:paraId="5259DF41"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Чаще всего после истечения лизингового договора объект переходит в собственность лизингополучателя</w:t>
            </w:r>
          </w:p>
        </w:tc>
        <w:tc>
          <w:tcPr>
            <w:tcW w:w="2436" w:type="dxa"/>
            <w:shd w:val="clear" w:color="auto" w:fill="auto"/>
          </w:tcPr>
          <w:p w14:paraId="5CD6A88A"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Лизингополучатель имеет право выкупить объект по остаточной стоимости</w:t>
            </w:r>
          </w:p>
        </w:tc>
        <w:tc>
          <w:tcPr>
            <w:tcW w:w="2303" w:type="dxa"/>
            <w:shd w:val="clear" w:color="auto" w:fill="auto"/>
          </w:tcPr>
          <w:p w14:paraId="320C8D80" w14:textId="77777777" w:rsidR="002D6EBA" w:rsidRPr="002D6EBA" w:rsidRDefault="002D6EBA" w:rsidP="002D6EBA">
            <w:pPr>
              <w:spacing w:after="0" w:line="240" w:lineRule="auto"/>
              <w:jc w:val="center"/>
              <w:rPr>
                <w:rFonts w:ascii="Times New Roman" w:eastAsia="Calibri" w:hAnsi="Times New Roman" w:cs="Times New Roman"/>
                <w:kern w:val="0"/>
                <w:sz w:val="24"/>
                <w:szCs w:val="24"/>
                <w14:ligatures w14:val="none"/>
              </w:rPr>
            </w:pPr>
            <w:r w:rsidRPr="002D6EBA">
              <w:rPr>
                <w:rFonts w:ascii="Times New Roman" w:eastAsia="Calibri" w:hAnsi="Times New Roman" w:cs="Times New Roman"/>
                <w:kern w:val="0"/>
                <w:sz w:val="24"/>
                <w:szCs w:val="24"/>
                <w14:ligatures w14:val="none"/>
              </w:rPr>
              <w:t>Объект лизинга возвращается в собственность лизингодателя</w:t>
            </w:r>
          </w:p>
        </w:tc>
      </w:tr>
    </w:tbl>
    <w:p w14:paraId="78AFC5FC" w14:textId="77777777" w:rsidR="0020669E" w:rsidRDefault="0020669E" w:rsidP="0020669E">
      <w:pPr>
        <w:spacing w:line="360" w:lineRule="auto"/>
        <w:ind w:firstLine="708"/>
        <w:jc w:val="both"/>
        <w:rPr>
          <w:rFonts w:ascii="Times New Roman" w:eastAsia="Calibri" w:hAnsi="Times New Roman" w:cs="Times New Roman"/>
          <w:kern w:val="0"/>
          <w:sz w:val="28"/>
          <w:szCs w:val="28"/>
          <w14:ligatures w14:val="none"/>
        </w:rPr>
      </w:pPr>
      <w:r w:rsidRPr="0020669E">
        <w:rPr>
          <w:rFonts w:ascii="Times New Roman" w:eastAsia="Calibri" w:hAnsi="Times New Roman" w:cs="Times New Roman"/>
          <w:kern w:val="0"/>
          <w:sz w:val="28"/>
          <w:szCs w:val="28"/>
          <w14:ligatures w14:val="none"/>
        </w:rPr>
        <w:t>Таблица 1 показывает, что возвратный лизинг является лучшим вариантом для компаний, желающих увеличить оборотный капитал.</w:t>
      </w:r>
    </w:p>
    <w:p w14:paraId="0A4B3CC7" w14:textId="1CA1A002" w:rsidR="00255A2A" w:rsidRPr="00F7457C" w:rsidRDefault="00255A2A" w:rsidP="002E206D">
      <w:pPr>
        <w:spacing w:line="360" w:lineRule="auto"/>
        <w:jc w:val="center"/>
        <w:rPr>
          <w:rFonts w:ascii="Times New Roman" w:hAnsi="Times New Roman" w:cs="Times New Roman"/>
          <w:b/>
          <w:sz w:val="28"/>
          <w:szCs w:val="28"/>
        </w:rPr>
      </w:pPr>
      <w:r w:rsidRPr="00F7457C">
        <w:rPr>
          <w:rFonts w:ascii="Times New Roman" w:hAnsi="Times New Roman" w:cs="Times New Roman"/>
          <w:b/>
          <w:sz w:val="28"/>
          <w:szCs w:val="28"/>
        </w:rPr>
        <w:t>1.3. Лизинг как финансовый инструмент</w:t>
      </w:r>
    </w:p>
    <w:p w14:paraId="036744E3" w14:textId="77777777" w:rsidR="00887D9D" w:rsidRPr="00887D9D" w:rsidRDefault="00887D9D" w:rsidP="00887D9D">
      <w:pPr>
        <w:spacing w:after="0" w:line="360" w:lineRule="auto"/>
        <w:ind w:firstLine="708"/>
        <w:jc w:val="both"/>
        <w:rPr>
          <w:rFonts w:ascii="Times New Roman" w:hAnsi="Times New Roman" w:cs="Times New Roman"/>
          <w:sz w:val="28"/>
          <w:szCs w:val="28"/>
        </w:rPr>
      </w:pPr>
      <w:r w:rsidRPr="00887D9D">
        <w:rPr>
          <w:rFonts w:ascii="Times New Roman" w:hAnsi="Times New Roman" w:cs="Times New Roman"/>
          <w:sz w:val="28"/>
          <w:szCs w:val="28"/>
        </w:rPr>
        <w:lastRenderedPageBreak/>
        <w:t>Одним из наиболее распространенных договоров на финансовых рынках является договор займа, по которому одна сторона (кредитор) предоставляет средства другой стороне (заемщику) на согласованный срок.</w:t>
      </w:r>
    </w:p>
    <w:p w14:paraId="2BCA5A7C" w14:textId="77777777" w:rsidR="00887D9D" w:rsidRPr="00887D9D" w:rsidRDefault="00887D9D" w:rsidP="00887D9D">
      <w:pPr>
        <w:spacing w:after="0" w:line="360" w:lineRule="auto"/>
        <w:ind w:firstLine="708"/>
        <w:jc w:val="both"/>
        <w:rPr>
          <w:rFonts w:ascii="Times New Roman" w:hAnsi="Times New Roman" w:cs="Times New Roman"/>
          <w:sz w:val="28"/>
          <w:szCs w:val="28"/>
        </w:rPr>
      </w:pPr>
      <w:r w:rsidRPr="00887D9D">
        <w:rPr>
          <w:rFonts w:ascii="Times New Roman" w:hAnsi="Times New Roman" w:cs="Times New Roman"/>
          <w:sz w:val="28"/>
          <w:szCs w:val="28"/>
        </w:rPr>
        <w:t>Процентная ставка по кредиту зависит от процентной ставки кредитора.</w:t>
      </w:r>
    </w:p>
    <w:p w14:paraId="0CFE0C5C" w14:textId="77777777" w:rsidR="00887D9D" w:rsidRPr="00887D9D" w:rsidRDefault="00887D9D" w:rsidP="00887D9D">
      <w:pPr>
        <w:spacing w:after="0" w:line="360" w:lineRule="auto"/>
        <w:ind w:firstLine="708"/>
        <w:jc w:val="both"/>
        <w:rPr>
          <w:rFonts w:ascii="Times New Roman" w:hAnsi="Times New Roman" w:cs="Times New Roman"/>
          <w:sz w:val="28"/>
          <w:szCs w:val="28"/>
        </w:rPr>
      </w:pPr>
      <w:r w:rsidRPr="00887D9D">
        <w:rPr>
          <w:rFonts w:ascii="Times New Roman" w:hAnsi="Times New Roman" w:cs="Times New Roman"/>
          <w:sz w:val="28"/>
          <w:szCs w:val="28"/>
        </w:rPr>
        <w:t xml:space="preserve">Договор </w:t>
      </w:r>
      <w:r>
        <w:rPr>
          <w:rFonts w:ascii="Times New Roman" w:hAnsi="Times New Roman" w:cs="Times New Roman"/>
          <w:sz w:val="28"/>
          <w:szCs w:val="28"/>
        </w:rPr>
        <w:t>лизинга</w:t>
      </w:r>
      <w:r w:rsidRPr="00887D9D">
        <w:rPr>
          <w:rFonts w:ascii="Times New Roman" w:hAnsi="Times New Roman" w:cs="Times New Roman"/>
          <w:sz w:val="28"/>
          <w:szCs w:val="28"/>
        </w:rPr>
        <w:t xml:space="preserve"> также позволяет одной стороне (кредитору) предоставить имущество во временное пользование другой стороне (заемщику) для выполнения определенного обязательства.</w:t>
      </w:r>
    </w:p>
    <w:p w14:paraId="092CD993" w14:textId="77777777" w:rsidR="00887D9D" w:rsidRDefault="00887D9D" w:rsidP="00887D9D">
      <w:pPr>
        <w:spacing w:after="0" w:line="360" w:lineRule="auto"/>
        <w:ind w:firstLine="708"/>
        <w:jc w:val="both"/>
        <w:rPr>
          <w:rFonts w:ascii="Times New Roman" w:hAnsi="Times New Roman" w:cs="Times New Roman"/>
          <w:sz w:val="28"/>
          <w:szCs w:val="28"/>
        </w:rPr>
      </w:pPr>
      <w:r w:rsidRPr="00887D9D">
        <w:rPr>
          <w:rFonts w:ascii="Times New Roman" w:hAnsi="Times New Roman" w:cs="Times New Roman"/>
          <w:sz w:val="28"/>
          <w:szCs w:val="28"/>
        </w:rPr>
        <w:t>Лизинг признан за рубежом с конца 1950-х гг. и является одним из самых распространенных видов финансовой аренды</w:t>
      </w:r>
      <w:r>
        <w:rPr>
          <w:rFonts w:ascii="Times New Roman" w:hAnsi="Times New Roman" w:cs="Times New Roman"/>
          <w:sz w:val="28"/>
          <w:szCs w:val="28"/>
        </w:rPr>
        <w:t xml:space="preserve">, который </w:t>
      </w:r>
      <w:r w:rsidRPr="00887D9D">
        <w:rPr>
          <w:rFonts w:ascii="Times New Roman" w:hAnsi="Times New Roman" w:cs="Times New Roman"/>
          <w:sz w:val="28"/>
          <w:szCs w:val="28"/>
        </w:rPr>
        <w:t>является одним из самых молодых финансовых инструментов. Первые лизинговые компании, учрежденные коммерческими банками в России, появились в начале 1990-х годов. Сегодня лизинг признан наиболее эффективным финансовым инструментом для приобретения и обновления основных фондов предприятий.</w:t>
      </w:r>
    </w:p>
    <w:p w14:paraId="24F6490E" w14:textId="77777777" w:rsidR="00B467F5" w:rsidRDefault="00B467F5" w:rsidP="000D62AE">
      <w:pPr>
        <w:spacing w:after="0" w:line="360" w:lineRule="auto"/>
        <w:ind w:firstLine="708"/>
        <w:jc w:val="both"/>
        <w:rPr>
          <w:rFonts w:ascii="Times New Roman" w:hAnsi="Times New Roman" w:cs="Times New Roman"/>
          <w:sz w:val="28"/>
          <w:szCs w:val="28"/>
        </w:rPr>
      </w:pPr>
      <w:r w:rsidRPr="00B467F5">
        <w:rPr>
          <w:rFonts w:ascii="Times New Roman" w:hAnsi="Times New Roman" w:cs="Times New Roman"/>
          <w:sz w:val="28"/>
          <w:szCs w:val="28"/>
        </w:rPr>
        <w:t xml:space="preserve">17 сентября 1994 года Указ Президента РФ "О развитии финансового лизинга в инвестиционной деятельности" привел к появлению финансового лизинга в нашей стране, а принятие в конце 1998 года Федерального закона "О финансовом лизинге" значительно ускорило развитие этого финансового инструмента в России. </w:t>
      </w:r>
    </w:p>
    <w:p w14:paraId="38C1F9EB" w14:textId="175D6A5E" w:rsidR="000D62AE" w:rsidRDefault="00B467F5" w:rsidP="000D62AE">
      <w:pPr>
        <w:spacing w:after="0" w:line="360" w:lineRule="auto"/>
        <w:ind w:firstLine="708"/>
        <w:jc w:val="both"/>
        <w:rPr>
          <w:rFonts w:ascii="Times New Roman" w:hAnsi="Times New Roman" w:cs="Times New Roman"/>
          <w:sz w:val="28"/>
          <w:szCs w:val="28"/>
        </w:rPr>
      </w:pPr>
      <w:r w:rsidRPr="00B467F5">
        <w:rPr>
          <w:rFonts w:ascii="Times New Roman" w:hAnsi="Times New Roman" w:cs="Times New Roman"/>
          <w:sz w:val="28"/>
          <w:szCs w:val="28"/>
        </w:rPr>
        <w:t xml:space="preserve">Лизинг - это инвестиционный инструмент, который позволяет компаниям развивать свои основные фонды и приобретать необходимое новое оборудование без привлечения собственных средств. Лизинг - это совокупность экономических и правовых отношений, возникающих в связи с исполнением договора лизинга и временной передачей предмета лизинга. Право собственности, возникающее в связи с исполнением договора лизинга и передачей во временное пользование объекта лизинга на основе его выкупа </w:t>
      </w:r>
      <w:r w:rsidRPr="00B467F5">
        <w:rPr>
          <w:rFonts w:ascii="Times New Roman" w:hAnsi="Times New Roman" w:cs="Times New Roman"/>
          <w:sz w:val="28"/>
          <w:szCs w:val="28"/>
        </w:rPr>
        <w:lastRenderedPageBreak/>
        <w:t xml:space="preserve">и последующего выкупа, представляет собой комплекс имущественных экономических и правовых отношений </w:t>
      </w:r>
      <w:r w:rsidR="000D62AE" w:rsidRPr="000D62AE">
        <w:rPr>
          <w:rFonts w:ascii="Times New Roman" w:hAnsi="Times New Roman" w:cs="Times New Roman"/>
          <w:sz w:val="28"/>
          <w:szCs w:val="28"/>
        </w:rPr>
        <w:t>[24].</w:t>
      </w:r>
    </w:p>
    <w:p w14:paraId="049D7ECC" w14:textId="77777777" w:rsidR="000D62AE" w:rsidRPr="000D62AE" w:rsidRDefault="000D62AE" w:rsidP="000D62AE">
      <w:pPr>
        <w:spacing w:after="0" w:line="360" w:lineRule="auto"/>
        <w:ind w:firstLine="708"/>
        <w:jc w:val="both"/>
        <w:rPr>
          <w:rFonts w:ascii="Times New Roman" w:hAnsi="Times New Roman" w:cs="Times New Roman"/>
          <w:sz w:val="28"/>
          <w:szCs w:val="28"/>
        </w:rPr>
      </w:pPr>
      <w:r w:rsidRPr="000D62AE">
        <w:rPr>
          <w:rFonts w:ascii="Times New Roman" w:hAnsi="Times New Roman" w:cs="Times New Roman"/>
          <w:sz w:val="28"/>
          <w:szCs w:val="28"/>
        </w:rPr>
        <w:t>Термин "</w:t>
      </w:r>
      <w:r>
        <w:rPr>
          <w:rFonts w:ascii="Times New Roman" w:hAnsi="Times New Roman" w:cs="Times New Roman"/>
          <w:sz w:val="28"/>
          <w:szCs w:val="28"/>
        </w:rPr>
        <w:t>лизинг</w:t>
      </w:r>
      <w:r w:rsidRPr="000D62AE">
        <w:rPr>
          <w:rFonts w:ascii="Times New Roman" w:hAnsi="Times New Roman" w:cs="Times New Roman"/>
          <w:sz w:val="28"/>
          <w:szCs w:val="28"/>
        </w:rPr>
        <w:t>" анализируется с различных точек зрения. С точки зрения лизингодателя</w:t>
      </w:r>
      <w:r>
        <w:rPr>
          <w:rFonts w:ascii="Times New Roman" w:hAnsi="Times New Roman" w:cs="Times New Roman"/>
          <w:sz w:val="28"/>
          <w:szCs w:val="28"/>
        </w:rPr>
        <w:t>, д</w:t>
      </w:r>
      <w:r w:rsidRPr="000D62AE">
        <w:rPr>
          <w:rFonts w:ascii="Times New Roman" w:hAnsi="Times New Roman" w:cs="Times New Roman"/>
          <w:sz w:val="28"/>
          <w:szCs w:val="28"/>
        </w:rPr>
        <w:t>ля специалистов в области финансов</w:t>
      </w:r>
      <w:r>
        <w:rPr>
          <w:rFonts w:ascii="Times New Roman" w:hAnsi="Times New Roman" w:cs="Times New Roman"/>
          <w:sz w:val="28"/>
          <w:szCs w:val="28"/>
        </w:rPr>
        <w:t>,</w:t>
      </w:r>
      <w:r w:rsidRPr="000D62AE">
        <w:rPr>
          <w:rFonts w:ascii="Times New Roman" w:hAnsi="Times New Roman" w:cs="Times New Roman"/>
          <w:sz w:val="28"/>
          <w:szCs w:val="28"/>
        </w:rPr>
        <w:t xml:space="preserve"> лизинг - это уникальный метод финансирования, при котором финансовая компания обеспечивает юридическую поддержку договора аренды оборудования.</w:t>
      </w:r>
    </w:p>
    <w:p w14:paraId="29160418" w14:textId="77777777" w:rsidR="000D62AE" w:rsidRDefault="000D62AE" w:rsidP="000D62AE">
      <w:pPr>
        <w:spacing w:after="0" w:line="360" w:lineRule="auto"/>
        <w:ind w:firstLine="708"/>
        <w:jc w:val="both"/>
        <w:rPr>
          <w:rFonts w:ascii="Times New Roman" w:hAnsi="Times New Roman" w:cs="Times New Roman"/>
          <w:sz w:val="28"/>
          <w:szCs w:val="28"/>
        </w:rPr>
      </w:pPr>
      <w:r w:rsidRPr="000D62AE">
        <w:rPr>
          <w:rFonts w:ascii="Times New Roman" w:hAnsi="Times New Roman" w:cs="Times New Roman"/>
          <w:sz w:val="28"/>
          <w:szCs w:val="28"/>
        </w:rPr>
        <w:t>С другой стороны, лизинг - это предоставление оборудования специализированной финансовой компанией бенефициарам, у которых нет долговых обязательств или собственного капитала для приобретения необходимых активов.</w:t>
      </w:r>
    </w:p>
    <w:p w14:paraId="5B6E6C02" w14:textId="77777777" w:rsidR="00B467F5" w:rsidRDefault="00B467F5" w:rsidP="000D62AE">
      <w:pPr>
        <w:spacing w:after="0" w:line="360" w:lineRule="auto"/>
        <w:ind w:firstLine="708"/>
        <w:jc w:val="both"/>
        <w:rPr>
          <w:rFonts w:ascii="Times New Roman" w:hAnsi="Times New Roman" w:cs="Times New Roman"/>
          <w:sz w:val="28"/>
          <w:szCs w:val="28"/>
        </w:rPr>
      </w:pPr>
      <w:r w:rsidRPr="00B467F5">
        <w:rPr>
          <w:rFonts w:ascii="Times New Roman" w:hAnsi="Times New Roman" w:cs="Times New Roman"/>
          <w:sz w:val="28"/>
          <w:szCs w:val="28"/>
        </w:rPr>
        <w:t xml:space="preserve">В нашем государстве лизинг обладает своими особенностями. </w:t>
      </w:r>
    </w:p>
    <w:p w14:paraId="4632C3E4" w14:textId="77777777" w:rsidR="00B467F5" w:rsidRDefault="00B467F5" w:rsidP="000D62AE">
      <w:pPr>
        <w:spacing w:after="0" w:line="360" w:lineRule="auto"/>
        <w:ind w:firstLine="708"/>
        <w:jc w:val="both"/>
        <w:rPr>
          <w:rFonts w:ascii="Times New Roman" w:hAnsi="Times New Roman" w:cs="Times New Roman"/>
          <w:sz w:val="28"/>
          <w:szCs w:val="28"/>
        </w:rPr>
      </w:pPr>
      <w:r w:rsidRPr="00B467F5">
        <w:rPr>
          <w:rFonts w:ascii="Times New Roman" w:hAnsi="Times New Roman" w:cs="Times New Roman"/>
          <w:sz w:val="28"/>
          <w:szCs w:val="28"/>
        </w:rPr>
        <w:t xml:space="preserve">Лизинг представляет собой совокупность правовых и экономических отношений, которые возникают в результате исполнения договора лизинга, приобретения и последующего передачи предмета лизинга в аренду. </w:t>
      </w:r>
    </w:p>
    <w:p w14:paraId="2A89BAA9" w14:textId="77777777" w:rsidR="00B467F5" w:rsidRDefault="00B467F5" w:rsidP="000D62AE">
      <w:pPr>
        <w:spacing w:after="0" w:line="360" w:lineRule="auto"/>
        <w:ind w:firstLine="708"/>
        <w:jc w:val="both"/>
        <w:rPr>
          <w:rFonts w:ascii="Times New Roman" w:hAnsi="Times New Roman" w:cs="Times New Roman"/>
          <w:sz w:val="28"/>
          <w:szCs w:val="28"/>
        </w:rPr>
      </w:pPr>
      <w:r w:rsidRPr="00B467F5">
        <w:rPr>
          <w:rFonts w:ascii="Times New Roman" w:hAnsi="Times New Roman" w:cs="Times New Roman"/>
          <w:sz w:val="28"/>
          <w:szCs w:val="28"/>
        </w:rPr>
        <w:t>Лизинг является видом инвестиционного действия, в котором приобретение и передача имущества физическому лицу или физическому лицу в течение определенного срока и за счет фиксированной оплаты, определенной договором, является правом приобретения имущества лизингодателем.</w:t>
      </w:r>
    </w:p>
    <w:p w14:paraId="7E5B6851" w14:textId="77777777" w:rsidR="00B467F5" w:rsidRDefault="00B467F5" w:rsidP="000D62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w:t>
      </w:r>
      <w:r w:rsidRPr="00B467F5">
        <w:rPr>
          <w:rFonts w:ascii="Times New Roman" w:hAnsi="Times New Roman" w:cs="Times New Roman"/>
          <w:sz w:val="28"/>
          <w:szCs w:val="28"/>
        </w:rPr>
        <w:t>изинговые сделки - это совокупность соглашений, заключенных между лизинг</w:t>
      </w:r>
      <w:r>
        <w:rPr>
          <w:rFonts w:ascii="Times New Roman" w:hAnsi="Times New Roman" w:cs="Times New Roman"/>
          <w:sz w:val="28"/>
          <w:szCs w:val="28"/>
        </w:rPr>
        <w:t>одателем</w:t>
      </w:r>
      <w:r w:rsidRPr="00B467F5">
        <w:rPr>
          <w:rFonts w:ascii="Times New Roman" w:hAnsi="Times New Roman" w:cs="Times New Roman"/>
          <w:sz w:val="28"/>
          <w:szCs w:val="28"/>
        </w:rPr>
        <w:t>, лизинг</w:t>
      </w:r>
      <w:r>
        <w:rPr>
          <w:rFonts w:ascii="Times New Roman" w:hAnsi="Times New Roman" w:cs="Times New Roman"/>
          <w:sz w:val="28"/>
          <w:szCs w:val="28"/>
        </w:rPr>
        <w:t>ополучателем</w:t>
      </w:r>
      <w:r w:rsidRPr="00B467F5">
        <w:rPr>
          <w:rFonts w:ascii="Times New Roman" w:hAnsi="Times New Roman" w:cs="Times New Roman"/>
          <w:sz w:val="28"/>
          <w:szCs w:val="28"/>
        </w:rPr>
        <w:t xml:space="preserve"> и поставщиком имущества в целях исполнения </w:t>
      </w:r>
      <w:r>
        <w:rPr>
          <w:rFonts w:ascii="Times New Roman" w:hAnsi="Times New Roman" w:cs="Times New Roman"/>
          <w:sz w:val="28"/>
          <w:szCs w:val="28"/>
        </w:rPr>
        <w:t>л</w:t>
      </w:r>
      <w:r w:rsidRPr="00B467F5">
        <w:rPr>
          <w:rFonts w:ascii="Times New Roman" w:hAnsi="Times New Roman" w:cs="Times New Roman"/>
          <w:sz w:val="28"/>
          <w:szCs w:val="28"/>
        </w:rPr>
        <w:t xml:space="preserve">изингового договора. В качестве предмета лизинга могут быть любые </w:t>
      </w:r>
      <w:proofErr w:type="spellStart"/>
      <w:r w:rsidRPr="00B467F5">
        <w:rPr>
          <w:rFonts w:ascii="Times New Roman" w:hAnsi="Times New Roman" w:cs="Times New Roman"/>
          <w:sz w:val="28"/>
          <w:szCs w:val="28"/>
        </w:rPr>
        <w:t>непотребляемые</w:t>
      </w:r>
      <w:proofErr w:type="spellEnd"/>
      <w:r w:rsidRPr="00B467F5">
        <w:rPr>
          <w:rFonts w:ascii="Times New Roman" w:hAnsi="Times New Roman" w:cs="Times New Roman"/>
          <w:sz w:val="28"/>
          <w:szCs w:val="28"/>
        </w:rPr>
        <w:t xml:space="preserve"> объекты, включая предприятия и прочие объекты имущества, здание, сооружение, оборудование, автомобильные и прочие движимые и недвижимые имущества, используемые в коммерческой деятельности. </w:t>
      </w:r>
    </w:p>
    <w:p w14:paraId="1136FA74" w14:textId="70DD8C47" w:rsidR="006E6A95" w:rsidRPr="00935877" w:rsidRDefault="006E6A95" w:rsidP="000D62AE">
      <w:pPr>
        <w:spacing w:after="0" w:line="360" w:lineRule="auto"/>
        <w:ind w:firstLine="708"/>
        <w:jc w:val="both"/>
        <w:rPr>
          <w:rFonts w:ascii="Times New Roman" w:hAnsi="Times New Roman" w:cs="Times New Roman"/>
          <w:sz w:val="28"/>
          <w:szCs w:val="28"/>
        </w:rPr>
      </w:pPr>
      <w:r w:rsidRPr="006E6A95">
        <w:rPr>
          <w:rFonts w:ascii="Times New Roman" w:hAnsi="Times New Roman" w:cs="Times New Roman"/>
          <w:sz w:val="28"/>
          <w:szCs w:val="28"/>
        </w:rPr>
        <w:lastRenderedPageBreak/>
        <w:t>Участниками лизинговых отношений являются</w:t>
      </w:r>
      <w:r w:rsidR="00935877" w:rsidRPr="00935877">
        <w:rPr>
          <w:rFonts w:ascii="Times New Roman" w:hAnsi="Times New Roman" w:cs="Times New Roman"/>
          <w:sz w:val="28"/>
          <w:szCs w:val="28"/>
        </w:rPr>
        <w:t xml:space="preserve"> </w:t>
      </w:r>
      <w:r w:rsidR="00935877">
        <w:rPr>
          <w:rFonts w:ascii="Times New Roman" w:hAnsi="Times New Roman" w:cs="Times New Roman"/>
          <w:sz w:val="28"/>
          <w:szCs w:val="28"/>
        </w:rPr>
        <w:t>лизингодатель и лизингополучатель.</w:t>
      </w:r>
    </w:p>
    <w:p w14:paraId="13255B16" w14:textId="77777777" w:rsidR="00E418D0" w:rsidRDefault="00E418D0" w:rsidP="00E418D0">
      <w:pPr>
        <w:spacing w:after="0" w:line="360" w:lineRule="auto"/>
        <w:ind w:firstLine="708"/>
        <w:jc w:val="both"/>
        <w:rPr>
          <w:rFonts w:ascii="Times New Roman" w:hAnsi="Times New Roman" w:cs="Times New Roman"/>
          <w:sz w:val="28"/>
          <w:szCs w:val="28"/>
        </w:rPr>
      </w:pPr>
      <w:r w:rsidRPr="00E418D0">
        <w:rPr>
          <w:rFonts w:ascii="Times New Roman" w:hAnsi="Times New Roman" w:cs="Times New Roman"/>
          <w:sz w:val="28"/>
          <w:szCs w:val="28"/>
        </w:rPr>
        <w:t xml:space="preserve">Следующим лицом в лизинге является арендодатель, т.е. физическое лицо или юридическое лицо, продающее арендуемое имущество в установленный срок на основе договора аренды с арендатором. </w:t>
      </w:r>
    </w:p>
    <w:p w14:paraId="5026B075" w14:textId="77777777" w:rsidR="00E418D0" w:rsidRDefault="00E418D0" w:rsidP="00E418D0">
      <w:pPr>
        <w:spacing w:after="0" w:line="360" w:lineRule="auto"/>
        <w:ind w:firstLine="708"/>
        <w:jc w:val="both"/>
        <w:rPr>
          <w:rFonts w:ascii="Times New Roman" w:hAnsi="Times New Roman" w:cs="Times New Roman"/>
          <w:sz w:val="28"/>
          <w:szCs w:val="28"/>
        </w:rPr>
      </w:pPr>
      <w:r w:rsidRPr="00E418D0">
        <w:rPr>
          <w:rFonts w:ascii="Times New Roman" w:hAnsi="Times New Roman" w:cs="Times New Roman"/>
          <w:sz w:val="28"/>
          <w:szCs w:val="28"/>
        </w:rPr>
        <w:t xml:space="preserve">Лизинговая деятельность стабильная и в большинстве случаев не связана с циклическими колебаниями. Процентная ставка, выплачиваемая по лизингу, составляет от 7,25 до 9,75 при значительных колебаниях банковской процентной ставки. </w:t>
      </w:r>
    </w:p>
    <w:p w14:paraId="4803C58C" w14:textId="1B2406D4" w:rsidR="00E418D0" w:rsidRPr="00E418D0" w:rsidRDefault="00E418D0" w:rsidP="00E418D0">
      <w:pPr>
        <w:spacing w:after="0" w:line="360" w:lineRule="auto"/>
        <w:ind w:firstLine="708"/>
        <w:jc w:val="both"/>
        <w:rPr>
          <w:rFonts w:ascii="Times New Roman" w:hAnsi="Times New Roman" w:cs="Times New Roman"/>
          <w:sz w:val="28"/>
          <w:szCs w:val="28"/>
        </w:rPr>
      </w:pPr>
      <w:r w:rsidRPr="00E418D0">
        <w:rPr>
          <w:rFonts w:ascii="Times New Roman" w:hAnsi="Times New Roman" w:cs="Times New Roman"/>
          <w:sz w:val="28"/>
          <w:szCs w:val="28"/>
        </w:rPr>
        <w:t>Соответственно стороны сделок по лизингу представлены таким образом:</w:t>
      </w:r>
    </w:p>
    <w:p w14:paraId="53BE6A6B" w14:textId="77777777" w:rsidR="00E418D0" w:rsidRPr="00E418D0" w:rsidRDefault="00E418D0" w:rsidP="00E418D0">
      <w:pPr>
        <w:spacing w:after="0" w:line="360" w:lineRule="auto"/>
        <w:ind w:firstLine="708"/>
        <w:jc w:val="both"/>
        <w:rPr>
          <w:rFonts w:ascii="Times New Roman" w:hAnsi="Times New Roman" w:cs="Times New Roman"/>
          <w:sz w:val="28"/>
          <w:szCs w:val="28"/>
        </w:rPr>
      </w:pPr>
      <w:r w:rsidRPr="00E418D0">
        <w:rPr>
          <w:rFonts w:ascii="Times New Roman" w:hAnsi="Times New Roman" w:cs="Times New Roman"/>
          <w:sz w:val="28"/>
          <w:szCs w:val="28"/>
        </w:rPr>
        <w:t>- компания - изготовитель оборудования</w:t>
      </w:r>
    </w:p>
    <w:p w14:paraId="4B056D8D" w14:textId="77777777" w:rsidR="00E418D0" w:rsidRPr="00E418D0" w:rsidRDefault="00E418D0" w:rsidP="00E418D0">
      <w:pPr>
        <w:spacing w:after="0" w:line="360" w:lineRule="auto"/>
        <w:ind w:firstLine="708"/>
        <w:jc w:val="both"/>
        <w:rPr>
          <w:rFonts w:ascii="Times New Roman" w:hAnsi="Times New Roman" w:cs="Times New Roman"/>
          <w:sz w:val="28"/>
          <w:szCs w:val="28"/>
        </w:rPr>
      </w:pPr>
      <w:r w:rsidRPr="00E418D0">
        <w:rPr>
          <w:rFonts w:ascii="Times New Roman" w:hAnsi="Times New Roman" w:cs="Times New Roman"/>
          <w:sz w:val="28"/>
          <w:szCs w:val="28"/>
        </w:rPr>
        <w:t>- Компания лизинга - лизинга</w:t>
      </w:r>
    </w:p>
    <w:p w14:paraId="45AF4F43" w14:textId="77777777" w:rsidR="00E418D0" w:rsidRDefault="00E418D0" w:rsidP="00E418D0">
      <w:pPr>
        <w:spacing w:after="0" w:line="360" w:lineRule="auto"/>
        <w:ind w:firstLine="708"/>
        <w:jc w:val="both"/>
        <w:rPr>
          <w:rFonts w:ascii="Times New Roman" w:hAnsi="Times New Roman" w:cs="Times New Roman"/>
          <w:sz w:val="28"/>
          <w:szCs w:val="28"/>
        </w:rPr>
      </w:pPr>
      <w:r w:rsidRPr="00E418D0">
        <w:rPr>
          <w:rFonts w:ascii="Times New Roman" w:hAnsi="Times New Roman" w:cs="Times New Roman"/>
          <w:sz w:val="28"/>
          <w:szCs w:val="28"/>
        </w:rPr>
        <w:t xml:space="preserve">- Лизингодатель - арендодатель. </w:t>
      </w:r>
    </w:p>
    <w:p w14:paraId="6D349161" w14:textId="77777777" w:rsidR="00E418D0" w:rsidRDefault="00E418D0" w:rsidP="00E418D0">
      <w:pPr>
        <w:spacing w:after="0" w:line="360" w:lineRule="auto"/>
        <w:ind w:firstLine="708"/>
        <w:jc w:val="both"/>
        <w:rPr>
          <w:rFonts w:ascii="Times New Roman" w:hAnsi="Times New Roman" w:cs="Times New Roman"/>
          <w:sz w:val="28"/>
          <w:szCs w:val="28"/>
        </w:rPr>
      </w:pPr>
      <w:r w:rsidRPr="00E418D0">
        <w:rPr>
          <w:rFonts w:ascii="Times New Roman" w:hAnsi="Times New Roman" w:cs="Times New Roman"/>
          <w:sz w:val="28"/>
          <w:szCs w:val="28"/>
        </w:rPr>
        <w:t>Важная особенность сделок по лизингу заключается в том, что объект лизинга, переданный лизингодателю в временное пользование и использование, остается в собственности лизингодателей на весь период действия соглашения лизинга статьи 11 Закона о лизинге от 29.10.98 г.</w:t>
      </w:r>
    </w:p>
    <w:p w14:paraId="0F2DFE5A" w14:textId="64160DDB" w:rsidR="000D62AE" w:rsidRDefault="000D62AE" w:rsidP="00E418D0">
      <w:pPr>
        <w:spacing w:after="0" w:line="360" w:lineRule="auto"/>
        <w:ind w:firstLine="708"/>
        <w:jc w:val="both"/>
        <w:rPr>
          <w:rFonts w:ascii="Times New Roman" w:hAnsi="Times New Roman" w:cs="Times New Roman"/>
          <w:sz w:val="28"/>
          <w:szCs w:val="28"/>
        </w:rPr>
      </w:pPr>
      <w:r w:rsidRPr="000D62AE">
        <w:rPr>
          <w:rFonts w:ascii="Times New Roman" w:hAnsi="Times New Roman" w:cs="Times New Roman"/>
          <w:sz w:val="28"/>
          <w:szCs w:val="28"/>
        </w:rPr>
        <w:t xml:space="preserve">В последние годы лизинговая индустрия стала одним из развивающихся секторов экономики [25]. Существует несколько причин растущей популярности этого вида бизнеса. Основная причина заключается в том, что он может рассматриваться как альтернативный кредиту источник финансирования. Иногда это единственный вариант финансирования для компаний, </w:t>
      </w:r>
      <w:r w:rsidR="00E418D0">
        <w:rPr>
          <w:rFonts w:ascii="Times New Roman" w:hAnsi="Times New Roman" w:cs="Times New Roman"/>
          <w:sz w:val="28"/>
          <w:szCs w:val="28"/>
        </w:rPr>
        <w:t>у которых еще нет истории кредитных отношений</w:t>
      </w:r>
      <w:r w:rsidRPr="000D62AE">
        <w:rPr>
          <w:rFonts w:ascii="Times New Roman" w:hAnsi="Times New Roman" w:cs="Times New Roman"/>
          <w:sz w:val="28"/>
          <w:szCs w:val="28"/>
        </w:rPr>
        <w:t xml:space="preserve"> или свободного денежного потока. Однако в настоящее время рынок лизинга в России еще очень мал, и фактически потенциал этого финансового инструмента используется не полностью. </w:t>
      </w:r>
    </w:p>
    <w:p w14:paraId="728380E2" w14:textId="20B2AEE9" w:rsidR="000D62AE" w:rsidRPr="000D62AE" w:rsidRDefault="000D62AE" w:rsidP="000D62AE">
      <w:pPr>
        <w:spacing w:after="0" w:line="360" w:lineRule="auto"/>
        <w:ind w:firstLine="708"/>
        <w:jc w:val="both"/>
        <w:rPr>
          <w:rFonts w:ascii="Times New Roman" w:hAnsi="Times New Roman" w:cs="Times New Roman"/>
          <w:sz w:val="28"/>
          <w:szCs w:val="28"/>
        </w:rPr>
      </w:pPr>
      <w:r w:rsidRPr="000D62AE">
        <w:rPr>
          <w:rFonts w:ascii="Times New Roman" w:hAnsi="Times New Roman" w:cs="Times New Roman"/>
          <w:sz w:val="28"/>
          <w:szCs w:val="28"/>
        </w:rPr>
        <w:lastRenderedPageBreak/>
        <w:t>По договору аренды арендодатель</w:t>
      </w:r>
      <w:r>
        <w:rPr>
          <w:rFonts w:ascii="Times New Roman" w:hAnsi="Times New Roman" w:cs="Times New Roman"/>
          <w:sz w:val="28"/>
          <w:szCs w:val="28"/>
        </w:rPr>
        <w:t xml:space="preserve"> </w:t>
      </w:r>
      <w:r w:rsidRPr="000D62AE">
        <w:rPr>
          <w:rFonts w:ascii="Times New Roman" w:hAnsi="Times New Roman" w:cs="Times New Roman"/>
          <w:sz w:val="28"/>
          <w:szCs w:val="28"/>
        </w:rPr>
        <w:t>предоставляет активы или имущество арендатору. Цель арендатора</w:t>
      </w:r>
      <w:r>
        <w:rPr>
          <w:rFonts w:ascii="Times New Roman" w:hAnsi="Times New Roman" w:cs="Times New Roman"/>
          <w:sz w:val="28"/>
          <w:szCs w:val="28"/>
        </w:rPr>
        <w:t xml:space="preserve"> </w:t>
      </w:r>
      <w:r w:rsidRPr="000D62AE">
        <w:rPr>
          <w:rFonts w:ascii="Times New Roman" w:hAnsi="Times New Roman" w:cs="Times New Roman"/>
          <w:sz w:val="28"/>
          <w:szCs w:val="28"/>
        </w:rPr>
        <w:t xml:space="preserve">пользоваться услугами актива в течение </w:t>
      </w:r>
      <w:r w:rsidR="004D4E86">
        <w:rPr>
          <w:rFonts w:ascii="Times New Roman" w:hAnsi="Times New Roman" w:cs="Times New Roman"/>
          <w:sz w:val="28"/>
          <w:szCs w:val="28"/>
        </w:rPr>
        <w:t>выделенного времени</w:t>
      </w:r>
      <w:r w:rsidRPr="000D62AE">
        <w:rPr>
          <w:rFonts w:ascii="Times New Roman" w:hAnsi="Times New Roman" w:cs="Times New Roman"/>
          <w:sz w:val="28"/>
          <w:szCs w:val="28"/>
        </w:rPr>
        <w:t xml:space="preserve"> в обмен на</w:t>
      </w:r>
      <w:r>
        <w:rPr>
          <w:rFonts w:ascii="Times New Roman" w:hAnsi="Times New Roman" w:cs="Times New Roman"/>
          <w:sz w:val="28"/>
          <w:szCs w:val="28"/>
        </w:rPr>
        <w:t xml:space="preserve"> </w:t>
      </w:r>
      <w:r w:rsidRPr="000D62AE">
        <w:rPr>
          <w:rFonts w:ascii="Times New Roman" w:hAnsi="Times New Roman" w:cs="Times New Roman"/>
          <w:sz w:val="28"/>
          <w:szCs w:val="28"/>
        </w:rPr>
        <w:t>выплату согласованной суммы денег.</w:t>
      </w:r>
    </w:p>
    <w:p w14:paraId="39F4552A" w14:textId="77777777" w:rsidR="000D62AE" w:rsidRPr="000D62AE" w:rsidRDefault="000D62AE" w:rsidP="000D62AE">
      <w:pPr>
        <w:spacing w:after="0" w:line="360" w:lineRule="auto"/>
        <w:ind w:firstLine="708"/>
        <w:jc w:val="both"/>
        <w:rPr>
          <w:rFonts w:ascii="Times New Roman" w:hAnsi="Times New Roman" w:cs="Times New Roman"/>
          <w:sz w:val="28"/>
          <w:szCs w:val="28"/>
        </w:rPr>
      </w:pPr>
      <w:r w:rsidRPr="000D62AE">
        <w:rPr>
          <w:rFonts w:ascii="Times New Roman" w:hAnsi="Times New Roman" w:cs="Times New Roman"/>
          <w:sz w:val="28"/>
          <w:szCs w:val="28"/>
        </w:rPr>
        <w:t>В зависимости от периода использования актива различают два вида аренды:</w:t>
      </w:r>
    </w:p>
    <w:p w14:paraId="6D73F7DC" w14:textId="77777777" w:rsidR="000D62AE" w:rsidRPr="000D62AE" w:rsidRDefault="000D62AE" w:rsidP="000D62AE">
      <w:pPr>
        <w:spacing w:after="0" w:line="360" w:lineRule="auto"/>
        <w:ind w:firstLine="708"/>
        <w:jc w:val="both"/>
        <w:rPr>
          <w:rFonts w:ascii="Times New Roman" w:hAnsi="Times New Roman" w:cs="Times New Roman"/>
          <w:sz w:val="28"/>
          <w:szCs w:val="28"/>
        </w:rPr>
      </w:pPr>
      <w:r w:rsidRPr="000D62AE">
        <w:rPr>
          <w:rFonts w:ascii="Times New Roman" w:hAnsi="Times New Roman" w:cs="Times New Roman"/>
          <w:sz w:val="28"/>
          <w:szCs w:val="28"/>
        </w:rPr>
        <w:t xml:space="preserve">- полностью возмездный и полностью амортизируемый, где срок договора равен сроку полезного использования актива; </w:t>
      </w:r>
    </w:p>
    <w:p w14:paraId="14F89754" w14:textId="77777777" w:rsidR="000D62AE" w:rsidRDefault="000D62AE" w:rsidP="000D62AE">
      <w:pPr>
        <w:spacing w:after="0" w:line="360" w:lineRule="auto"/>
        <w:ind w:firstLine="708"/>
        <w:jc w:val="both"/>
        <w:rPr>
          <w:rFonts w:ascii="Times New Roman" w:hAnsi="Times New Roman" w:cs="Times New Roman"/>
          <w:sz w:val="28"/>
          <w:szCs w:val="28"/>
        </w:rPr>
      </w:pPr>
      <w:r w:rsidRPr="000D62AE">
        <w:rPr>
          <w:rFonts w:ascii="Times New Roman" w:hAnsi="Times New Roman" w:cs="Times New Roman"/>
          <w:sz w:val="28"/>
          <w:szCs w:val="28"/>
        </w:rPr>
        <w:t>- и полностью возмещаемая и полностью амортизируемая аренда, когда срок договора меньше срока полезного использования актива.</w:t>
      </w:r>
    </w:p>
    <w:p w14:paraId="1FD23447" w14:textId="77777777" w:rsidR="000D62AE" w:rsidRPr="000D62AE" w:rsidRDefault="000D62AE" w:rsidP="000D62AE">
      <w:pPr>
        <w:spacing w:after="0" w:line="360" w:lineRule="auto"/>
        <w:ind w:firstLine="708"/>
        <w:jc w:val="both"/>
        <w:rPr>
          <w:rFonts w:ascii="Times New Roman" w:hAnsi="Times New Roman" w:cs="Times New Roman"/>
          <w:sz w:val="28"/>
          <w:szCs w:val="28"/>
        </w:rPr>
      </w:pPr>
      <w:r w:rsidRPr="000D62AE">
        <w:rPr>
          <w:rFonts w:ascii="Times New Roman" w:hAnsi="Times New Roman" w:cs="Times New Roman"/>
          <w:sz w:val="28"/>
          <w:szCs w:val="28"/>
        </w:rPr>
        <w:t>Лизинговые операции являются методом финансирования, кредитования оборудования и развития оборудования для компаний, не имеющих свободных мощностей, особенно малых и средних предприятий (МСП).</w:t>
      </w:r>
    </w:p>
    <w:p w14:paraId="5E2C5B90" w14:textId="77777777" w:rsidR="006A3917" w:rsidRDefault="000D62AE" w:rsidP="000D62AE">
      <w:pPr>
        <w:spacing w:after="0" w:line="360" w:lineRule="auto"/>
        <w:ind w:firstLine="708"/>
        <w:jc w:val="both"/>
        <w:rPr>
          <w:rFonts w:ascii="Times New Roman" w:hAnsi="Times New Roman" w:cs="Times New Roman"/>
          <w:sz w:val="28"/>
          <w:szCs w:val="28"/>
        </w:rPr>
      </w:pPr>
      <w:r w:rsidRPr="000D62AE">
        <w:rPr>
          <w:rFonts w:ascii="Times New Roman" w:hAnsi="Times New Roman" w:cs="Times New Roman"/>
          <w:sz w:val="28"/>
          <w:szCs w:val="28"/>
        </w:rPr>
        <w:t>Преимуществами лизинга в финансировании инвестиций являются</w:t>
      </w:r>
      <w:r w:rsidR="006A3917">
        <w:rPr>
          <w:rFonts w:ascii="Times New Roman" w:hAnsi="Times New Roman" w:cs="Times New Roman"/>
          <w:sz w:val="28"/>
          <w:szCs w:val="28"/>
        </w:rPr>
        <w:t>:</w:t>
      </w:r>
    </w:p>
    <w:p w14:paraId="66C17FFF" w14:textId="77777777" w:rsidR="006A3917" w:rsidRDefault="006A3917" w:rsidP="006A3917">
      <w:pPr>
        <w:pStyle w:val="ab"/>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0D62AE" w:rsidRPr="006A3917">
        <w:rPr>
          <w:rFonts w:ascii="Times New Roman" w:hAnsi="Times New Roman" w:cs="Times New Roman"/>
          <w:sz w:val="28"/>
          <w:szCs w:val="28"/>
        </w:rPr>
        <w:t>велич</w:t>
      </w:r>
      <w:r>
        <w:rPr>
          <w:rFonts w:ascii="Times New Roman" w:hAnsi="Times New Roman" w:cs="Times New Roman"/>
          <w:sz w:val="28"/>
          <w:szCs w:val="28"/>
        </w:rPr>
        <w:t>ение</w:t>
      </w:r>
      <w:r w:rsidR="000D62AE" w:rsidRPr="006A3917">
        <w:rPr>
          <w:rFonts w:ascii="Times New Roman" w:hAnsi="Times New Roman" w:cs="Times New Roman"/>
          <w:sz w:val="28"/>
          <w:szCs w:val="28"/>
        </w:rPr>
        <w:t xml:space="preserve"> возможности финансирования компании</w:t>
      </w:r>
      <w:r>
        <w:rPr>
          <w:rFonts w:ascii="Times New Roman" w:hAnsi="Times New Roman" w:cs="Times New Roman"/>
          <w:sz w:val="28"/>
          <w:szCs w:val="28"/>
        </w:rPr>
        <w:t>;</w:t>
      </w:r>
    </w:p>
    <w:p w14:paraId="28584DED" w14:textId="77777777" w:rsidR="006A3917" w:rsidRDefault="006A3917" w:rsidP="006A3917">
      <w:pPr>
        <w:pStyle w:val="ab"/>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0D62AE" w:rsidRPr="006A3917">
        <w:rPr>
          <w:rFonts w:ascii="Times New Roman" w:hAnsi="Times New Roman" w:cs="Times New Roman"/>
          <w:sz w:val="28"/>
          <w:szCs w:val="28"/>
        </w:rPr>
        <w:t>беспеч</w:t>
      </w:r>
      <w:r>
        <w:rPr>
          <w:rFonts w:ascii="Times New Roman" w:hAnsi="Times New Roman" w:cs="Times New Roman"/>
          <w:sz w:val="28"/>
          <w:szCs w:val="28"/>
        </w:rPr>
        <w:t>ение</w:t>
      </w:r>
      <w:r w:rsidR="000D62AE" w:rsidRPr="006A3917">
        <w:rPr>
          <w:rFonts w:ascii="Times New Roman" w:hAnsi="Times New Roman" w:cs="Times New Roman"/>
          <w:sz w:val="28"/>
          <w:szCs w:val="28"/>
        </w:rPr>
        <w:t xml:space="preserve"> немедленн</w:t>
      </w:r>
      <w:r>
        <w:rPr>
          <w:rFonts w:ascii="Times New Roman" w:hAnsi="Times New Roman" w:cs="Times New Roman"/>
          <w:sz w:val="28"/>
          <w:szCs w:val="28"/>
        </w:rPr>
        <w:t>ого</w:t>
      </w:r>
      <w:r w:rsidR="000D62AE" w:rsidRPr="006A3917">
        <w:rPr>
          <w:rFonts w:ascii="Times New Roman" w:hAnsi="Times New Roman" w:cs="Times New Roman"/>
          <w:sz w:val="28"/>
          <w:szCs w:val="28"/>
        </w:rPr>
        <w:t xml:space="preserve"> возврат</w:t>
      </w:r>
      <w:r>
        <w:rPr>
          <w:rFonts w:ascii="Times New Roman" w:hAnsi="Times New Roman" w:cs="Times New Roman"/>
          <w:sz w:val="28"/>
          <w:szCs w:val="28"/>
        </w:rPr>
        <w:t>а</w:t>
      </w:r>
      <w:r w:rsidR="000D62AE" w:rsidRPr="006A3917">
        <w:rPr>
          <w:rFonts w:ascii="Times New Roman" w:hAnsi="Times New Roman" w:cs="Times New Roman"/>
          <w:sz w:val="28"/>
          <w:szCs w:val="28"/>
        </w:rPr>
        <w:t xml:space="preserve"> активов в случае неплатежеспособности предприятия (лизингополучателя)</w:t>
      </w:r>
      <w:r>
        <w:rPr>
          <w:rFonts w:ascii="Times New Roman" w:hAnsi="Times New Roman" w:cs="Times New Roman"/>
          <w:sz w:val="28"/>
          <w:szCs w:val="28"/>
        </w:rPr>
        <w:t>;</w:t>
      </w:r>
    </w:p>
    <w:p w14:paraId="5EB25357" w14:textId="77777777" w:rsidR="000D62AE" w:rsidRDefault="000D62AE" w:rsidP="006A3917">
      <w:pPr>
        <w:pStyle w:val="ab"/>
        <w:numPr>
          <w:ilvl w:val="0"/>
          <w:numId w:val="16"/>
        </w:numPr>
        <w:spacing w:after="0" w:line="360" w:lineRule="auto"/>
        <w:jc w:val="both"/>
        <w:rPr>
          <w:rFonts w:ascii="Times New Roman" w:hAnsi="Times New Roman" w:cs="Times New Roman"/>
          <w:sz w:val="28"/>
          <w:szCs w:val="28"/>
        </w:rPr>
      </w:pPr>
      <w:r w:rsidRPr="006A3917">
        <w:rPr>
          <w:rFonts w:ascii="Times New Roman" w:hAnsi="Times New Roman" w:cs="Times New Roman"/>
          <w:sz w:val="28"/>
          <w:szCs w:val="28"/>
        </w:rPr>
        <w:t xml:space="preserve"> </w:t>
      </w:r>
      <w:r w:rsidR="006A3917">
        <w:rPr>
          <w:rFonts w:ascii="Times New Roman" w:hAnsi="Times New Roman" w:cs="Times New Roman"/>
          <w:sz w:val="28"/>
          <w:szCs w:val="28"/>
        </w:rPr>
        <w:t>то, что можно</w:t>
      </w:r>
      <w:r w:rsidRPr="006A3917">
        <w:rPr>
          <w:rFonts w:ascii="Times New Roman" w:hAnsi="Times New Roman" w:cs="Times New Roman"/>
          <w:sz w:val="28"/>
          <w:szCs w:val="28"/>
        </w:rPr>
        <w:t xml:space="preserve"> разделить риски между лизингодателем и лизингополучателем; </w:t>
      </w:r>
    </w:p>
    <w:p w14:paraId="7A340D10" w14:textId="77777777" w:rsidR="000D62AE" w:rsidRDefault="006A3917" w:rsidP="006A3917">
      <w:pPr>
        <w:pStyle w:val="ab"/>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0D62AE" w:rsidRPr="006A3917">
        <w:rPr>
          <w:rFonts w:ascii="Times New Roman" w:hAnsi="Times New Roman" w:cs="Times New Roman"/>
          <w:sz w:val="28"/>
          <w:szCs w:val="28"/>
        </w:rPr>
        <w:t xml:space="preserve">ногочисленные налоговые преимущества; </w:t>
      </w:r>
    </w:p>
    <w:p w14:paraId="39E6248F" w14:textId="73A57F7B" w:rsidR="000D62AE" w:rsidRPr="006A3917" w:rsidRDefault="006A3917" w:rsidP="006A3917">
      <w:pPr>
        <w:pStyle w:val="ab"/>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0D62AE" w:rsidRPr="006A3917">
        <w:rPr>
          <w:rFonts w:ascii="Times New Roman" w:hAnsi="Times New Roman" w:cs="Times New Roman"/>
          <w:sz w:val="28"/>
          <w:szCs w:val="28"/>
        </w:rPr>
        <w:t xml:space="preserve">ожет использовать амортизацию арендованных активов с </w:t>
      </w:r>
      <w:r w:rsidR="004D4E86">
        <w:rPr>
          <w:rFonts w:ascii="Times New Roman" w:hAnsi="Times New Roman" w:cs="Times New Roman"/>
          <w:sz w:val="28"/>
          <w:szCs w:val="28"/>
        </w:rPr>
        <w:t xml:space="preserve">третьим </w:t>
      </w:r>
      <w:r w:rsidR="000D62AE" w:rsidRPr="006A3917">
        <w:rPr>
          <w:rFonts w:ascii="Times New Roman" w:hAnsi="Times New Roman" w:cs="Times New Roman"/>
          <w:sz w:val="28"/>
          <w:szCs w:val="28"/>
        </w:rPr>
        <w:t>коэффициентом ускорения</w:t>
      </w:r>
      <w:r w:rsidR="004D4E86">
        <w:rPr>
          <w:rFonts w:ascii="Times New Roman" w:hAnsi="Times New Roman" w:cs="Times New Roman"/>
          <w:sz w:val="28"/>
          <w:szCs w:val="28"/>
        </w:rPr>
        <w:t>.</w:t>
      </w:r>
    </w:p>
    <w:p w14:paraId="1A8CD2F9" w14:textId="7F082980"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Преимущества кредитования перед лизинг</w:t>
      </w:r>
      <w:r>
        <w:rPr>
          <w:rFonts w:ascii="Times New Roman" w:hAnsi="Times New Roman" w:cs="Times New Roman"/>
          <w:sz w:val="28"/>
          <w:szCs w:val="28"/>
        </w:rPr>
        <w:t>ом</w:t>
      </w:r>
      <w:r w:rsidRPr="004D4E86">
        <w:rPr>
          <w:rFonts w:ascii="Times New Roman" w:hAnsi="Times New Roman" w:cs="Times New Roman"/>
          <w:sz w:val="28"/>
          <w:szCs w:val="28"/>
        </w:rPr>
        <w:t xml:space="preserve">. </w:t>
      </w:r>
    </w:p>
    <w:p w14:paraId="6A81CC4A" w14:textId="772D041D"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 xml:space="preserve">Основное преимущество лизинга от кредитования заключается в том, что: </w:t>
      </w:r>
    </w:p>
    <w:p w14:paraId="4DDDBFE4" w14:textId="77777777"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lastRenderedPageBreak/>
        <w:t xml:space="preserve">1. Снимает проблему ограниченного ликвидности и расходы на покупку оборудования распределяются равномерно в течение срока действия контракта Средства можно высвободить для инвестиций в другие активы. </w:t>
      </w:r>
    </w:p>
    <w:p w14:paraId="4E728DFE" w14:textId="77777777"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 xml:space="preserve">2. Лизинг не предусматривает привлечение заемных средств и позволяет оптимально сопоставить собственный капитал с заемными средствами на балансе компании. </w:t>
      </w:r>
    </w:p>
    <w:p w14:paraId="69EB2EF8" w14:textId="77777777"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 xml:space="preserve">3. Лизинговые выплаты могут выплачиваться после монтажа, ввода и обслуживания оборудования, поэтому арендодатель может выплачивать выплаты из средств, полученных от продажи новой техники. </w:t>
      </w:r>
    </w:p>
    <w:p w14:paraId="0A41BFC3" w14:textId="77777777"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 xml:space="preserve">4. Организациям легче арендовать недвижимость, чем получать финансирование на приобретение недвижимости, так как арендованное имущество применяется как залог. Срок арендного договора несколько лет и получение финансирования на этот срок почти невозможна. </w:t>
      </w:r>
    </w:p>
    <w:p w14:paraId="49377C88" w14:textId="77777777"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 xml:space="preserve">5. Все платежи за договор аренды включены в операционные затраты арендодателя, что уменьшает обязательства по налогу на прибыль. </w:t>
      </w:r>
    </w:p>
    <w:p w14:paraId="5BCD9025" w14:textId="77777777"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 xml:space="preserve">6. При использовании ускоренной амортизации арендованных активов при подписании договора об аренде, арендодатель может быстро купить приобретенное имущество и сменить его на более современное и эффективное имущество. </w:t>
      </w:r>
    </w:p>
    <w:p w14:paraId="2C40546C" w14:textId="77777777"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 xml:space="preserve">7. Для приобретения дорогостоящего оборудования можно не переплачивать большие суммы собственных денег. </w:t>
      </w:r>
    </w:p>
    <w:p w14:paraId="67024656" w14:textId="77777777"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8. При использовании договора аренды имущество лизингового владельца входит в процесс производства лизингового владельца и получает доход, частью которого является оплата лизингового платежа.</w:t>
      </w:r>
    </w:p>
    <w:p w14:paraId="11A8EB5E" w14:textId="77777777"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 xml:space="preserve">9. Поскольку в лизинговых платежах входит НДС, то лизингодатель может зачислить сумму НДДС, которую уплачивает лизинговая компания, в сумму, полученную от потребителя продукции, работ и услуг. </w:t>
      </w:r>
    </w:p>
    <w:p w14:paraId="57B27E54" w14:textId="77777777"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lastRenderedPageBreak/>
        <w:t xml:space="preserve">10. Улучшение структуры баланса в плане ликвидности, повышение доверия к арендодателю, не признав арендную плату обязательствами бухгалтерского учета, а показывая ее в балансе текущими расходами арендатора. </w:t>
      </w:r>
    </w:p>
    <w:p w14:paraId="3490B66D" w14:textId="185A3511" w:rsidR="004D4E86" w:rsidRDefault="004D4E86" w:rsidP="004D4E86">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11. Учет арендного актива и его амортизация осуществляется на арендном балансе, а платежи арендатора, уплаченные арендодателем, учитываются в стоимости, поскольку средства, необходимые для его уплаты, формируются до формирования налоговой прибыли, обеспечивающего благоприятное налоговое регулирование.</w:t>
      </w:r>
    </w:p>
    <w:p w14:paraId="2C5E9983" w14:textId="77777777" w:rsidR="004D4E86" w:rsidRDefault="004D4E86">
      <w:pPr>
        <w:rPr>
          <w:rFonts w:ascii="Times New Roman" w:hAnsi="Times New Roman" w:cs="Times New Roman"/>
          <w:sz w:val="28"/>
          <w:szCs w:val="28"/>
        </w:rPr>
      </w:pPr>
      <w:r>
        <w:rPr>
          <w:rFonts w:ascii="Times New Roman" w:hAnsi="Times New Roman" w:cs="Times New Roman"/>
          <w:sz w:val="28"/>
          <w:szCs w:val="28"/>
        </w:rPr>
        <w:br w:type="page"/>
      </w:r>
    </w:p>
    <w:p w14:paraId="05D01F32" w14:textId="2EB33756" w:rsidR="000818F2" w:rsidRPr="00BD511C" w:rsidRDefault="000818F2" w:rsidP="004D4E86">
      <w:pPr>
        <w:spacing w:after="0" w:line="360" w:lineRule="auto"/>
        <w:jc w:val="center"/>
        <w:rPr>
          <w:rFonts w:ascii="Times New Roman" w:hAnsi="Times New Roman" w:cs="Times New Roman"/>
          <w:b/>
          <w:sz w:val="28"/>
          <w:szCs w:val="28"/>
        </w:rPr>
      </w:pPr>
      <w:r w:rsidRPr="00BD511C">
        <w:rPr>
          <w:rFonts w:ascii="Times New Roman" w:hAnsi="Times New Roman" w:cs="Times New Roman"/>
          <w:b/>
          <w:sz w:val="28"/>
          <w:szCs w:val="28"/>
        </w:rPr>
        <w:lastRenderedPageBreak/>
        <w:t xml:space="preserve">Глава 2. Организация лизинговых операций в Российской Федерации </w:t>
      </w:r>
      <w:r w:rsidRPr="00BD511C">
        <w:rPr>
          <w:rFonts w:ascii="Times New Roman" w:hAnsi="Times New Roman" w:cs="Times New Roman"/>
          <w:b/>
          <w:sz w:val="28"/>
          <w:szCs w:val="28"/>
        </w:rPr>
        <w:br/>
        <w:t>2.1. Порядок заключения  лизингового договора</w:t>
      </w:r>
    </w:p>
    <w:p w14:paraId="1C49844D" w14:textId="77777777" w:rsidR="000818F2" w:rsidRPr="00BD511C" w:rsidRDefault="000818F2" w:rsidP="000818F2">
      <w:pPr>
        <w:spacing w:after="0" w:line="360" w:lineRule="auto"/>
        <w:jc w:val="both"/>
        <w:rPr>
          <w:rFonts w:ascii="Times New Roman" w:hAnsi="Times New Roman" w:cs="Times New Roman"/>
          <w:b/>
          <w:sz w:val="28"/>
          <w:szCs w:val="28"/>
        </w:rPr>
      </w:pPr>
    </w:p>
    <w:p w14:paraId="4B654E38" w14:textId="77777777" w:rsidR="000818F2" w:rsidRPr="000818F2" w:rsidRDefault="000818F2" w:rsidP="000818F2">
      <w:pPr>
        <w:spacing w:after="0" w:line="360" w:lineRule="auto"/>
        <w:ind w:firstLine="708"/>
        <w:jc w:val="both"/>
        <w:rPr>
          <w:rFonts w:ascii="Times New Roman" w:hAnsi="Times New Roman" w:cs="Times New Roman"/>
          <w:sz w:val="28"/>
          <w:szCs w:val="28"/>
        </w:rPr>
      </w:pPr>
      <w:r w:rsidRPr="000818F2">
        <w:rPr>
          <w:rFonts w:ascii="Times New Roman" w:hAnsi="Times New Roman" w:cs="Times New Roman"/>
          <w:sz w:val="28"/>
          <w:szCs w:val="28"/>
        </w:rPr>
        <w:t>Группа «Аэрофлот» является крупнейшей авиационной группой России, является одной из самых крупных авиакомпаний Европы и мира. В 2021 г. авиакомпании Группы Аэрофлота перевезли 45,8 миллиона пассажиров. Рейсы авиакомпании «Аэрофлот» перевезли 21,4 миллиона пассажиров.</w:t>
      </w:r>
    </w:p>
    <w:p w14:paraId="0876A8CB" w14:textId="77777777" w:rsidR="000818F2" w:rsidRDefault="000818F2" w:rsidP="000818F2">
      <w:pPr>
        <w:spacing w:after="0" w:line="360" w:lineRule="auto"/>
        <w:ind w:firstLine="708"/>
        <w:jc w:val="both"/>
        <w:rPr>
          <w:rFonts w:ascii="Times New Roman" w:hAnsi="Times New Roman" w:cs="Times New Roman"/>
          <w:sz w:val="28"/>
          <w:szCs w:val="28"/>
        </w:rPr>
      </w:pPr>
      <w:r w:rsidRPr="000818F2">
        <w:rPr>
          <w:rFonts w:ascii="Times New Roman" w:hAnsi="Times New Roman" w:cs="Times New Roman"/>
          <w:sz w:val="28"/>
          <w:szCs w:val="28"/>
        </w:rPr>
        <w:t xml:space="preserve">Группа «Аэрофлот» работает по ключевым сегментам рынка – от премиальных до бюджетных, предлагая пассажирам разнообразные возможности для путешествия. </w:t>
      </w:r>
    </w:p>
    <w:p w14:paraId="4B361D2E" w14:textId="77777777" w:rsidR="000818F2" w:rsidRDefault="000818F2" w:rsidP="000818F2">
      <w:pPr>
        <w:spacing w:after="0" w:line="360" w:lineRule="auto"/>
        <w:ind w:firstLine="708"/>
        <w:jc w:val="both"/>
        <w:rPr>
          <w:rFonts w:ascii="Times New Roman" w:hAnsi="Times New Roman" w:cs="Times New Roman"/>
          <w:sz w:val="28"/>
          <w:szCs w:val="28"/>
        </w:rPr>
      </w:pPr>
      <w:r w:rsidRPr="000818F2">
        <w:rPr>
          <w:rFonts w:ascii="Times New Roman" w:hAnsi="Times New Roman" w:cs="Times New Roman"/>
          <w:sz w:val="28"/>
          <w:szCs w:val="28"/>
        </w:rPr>
        <w:t xml:space="preserve">Важная задача Группы и ее социальная миссия - повышение доступности транспорта России, регионов России и ее мобильности. </w:t>
      </w:r>
    </w:p>
    <w:p w14:paraId="760A58B5" w14:textId="77777777" w:rsidR="000818F2" w:rsidRDefault="000818F2" w:rsidP="000818F2">
      <w:pPr>
        <w:spacing w:after="0" w:line="360" w:lineRule="auto"/>
        <w:ind w:firstLine="708"/>
        <w:jc w:val="both"/>
        <w:rPr>
          <w:rFonts w:ascii="Times New Roman" w:hAnsi="Times New Roman" w:cs="Times New Roman"/>
          <w:sz w:val="28"/>
          <w:szCs w:val="28"/>
        </w:rPr>
      </w:pPr>
      <w:r w:rsidRPr="000818F2">
        <w:rPr>
          <w:rFonts w:ascii="Times New Roman" w:hAnsi="Times New Roman" w:cs="Times New Roman"/>
          <w:sz w:val="28"/>
          <w:szCs w:val="28"/>
        </w:rPr>
        <w:t xml:space="preserve">ПАО «Аэрофлот» в качестве правопреемника обладает исключительным правом на товарное свидетельство «Аэрофлот». </w:t>
      </w:r>
    </w:p>
    <w:p w14:paraId="05FA0048" w14:textId="77777777" w:rsidR="000818F2" w:rsidRPr="000818F2" w:rsidRDefault="000818F2" w:rsidP="000818F2">
      <w:pPr>
        <w:spacing w:after="0" w:line="360" w:lineRule="auto"/>
        <w:ind w:firstLine="708"/>
        <w:jc w:val="both"/>
        <w:rPr>
          <w:rFonts w:ascii="Times New Roman" w:hAnsi="Times New Roman" w:cs="Times New Roman"/>
          <w:sz w:val="28"/>
          <w:szCs w:val="28"/>
        </w:rPr>
      </w:pPr>
      <w:r w:rsidRPr="000818F2">
        <w:rPr>
          <w:rFonts w:ascii="Times New Roman" w:hAnsi="Times New Roman" w:cs="Times New Roman"/>
          <w:sz w:val="28"/>
          <w:szCs w:val="28"/>
        </w:rPr>
        <w:t>Основной аэропорт базирования - аэропорт "Шереметьево" Московской области, Химкинского района [3].</w:t>
      </w:r>
    </w:p>
    <w:p w14:paraId="62E98C9E" w14:textId="77777777" w:rsidR="000818F2" w:rsidRDefault="000818F2" w:rsidP="000818F2">
      <w:pPr>
        <w:spacing w:after="0" w:line="360" w:lineRule="auto"/>
        <w:ind w:firstLine="708"/>
        <w:jc w:val="both"/>
        <w:rPr>
          <w:rFonts w:ascii="Times New Roman" w:hAnsi="Times New Roman" w:cs="Times New Roman"/>
          <w:sz w:val="28"/>
          <w:szCs w:val="28"/>
        </w:rPr>
      </w:pPr>
      <w:r w:rsidRPr="000818F2">
        <w:rPr>
          <w:rFonts w:ascii="Times New Roman" w:hAnsi="Times New Roman" w:cs="Times New Roman"/>
          <w:sz w:val="28"/>
          <w:szCs w:val="28"/>
        </w:rPr>
        <w:t>Основные виды деятельности ПАО «Аэрофлот»:</w:t>
      </w:r>
    </w:p>
    <w:p w14:paraId="34C467A9" w14:textId="77777777" w:rsidR="000818F2" w:rsidRDefault="000818F2" w:rsidP="000818F2">
      <w:pPr>
        <w:pStyle w:val="ab"/>
        <w:numPr>
          <w:ilvl w:val="0"/>
          <w:numId w:val="9"/>
        </w:numPr>
        <w:spacing w:after="0" w:line="360" w:lineRule="auto"/>
        <w:jc w:val="both"/>
        <w:rPr>
          <w:rFonts w:ascii="Times New Roman" w:hAnsi="Times New Roman" w:cs="Times New Roman"/>
          <w:sz w:val="28"/>
          <w:szCs w:val="28"/>
        </w:rPr>
      </w:pPr>
      <w:r w:rsidRPr="000818F2">
        <w:rPr>
          <w:rFonts w:ascii="Times New Roman" w:hAnsi="Times New Roman" w:cs="Times New Roman"/>
          <w:sz w:val="28"/>
          <w:szCs w:val="28"/>
        </w:rPr>
        <w:t>авиационная перевозка пассажирских, багажных, грузовых и почтовых перевозок на коммерческих основах</w:t>
      </w:r>
      <w:r>
        <w:rPr>
          <w:rFonts w:ascii="Times New Roman" w:hAnsi="Times New Roman" w:cs="Times New Roman"/>
          <w:sz w:val="28"/>
          <w:szCs w:val="28"/>
        </w:rPr>
        <w:t>;</w:t>
      </w:r>
    </w:p>
    <w:p w14:paraId="6DC98533" w14:textId="77777777" w:rsidR="000818F2" w:rsidRDefault="000818F2" w:rsidP="000818F2">
      <w:pPr>
        <w:pStyle w:val="ab"/>
        <w:numPr>
          <w:ilvl w:val="0"/>
          <w:numId w:val="9"/>
        </w:numPr>
        <w:spacing w:after="0" w:line="360" w:lineRule="auto"/>
        <w:jc w:val="both"/>
        <w:rPr>
          <w:rFonts w:ascii="Times New Roman" w:hAnsi="Times New Roman" w:cs="Times New Roman"/>
          <w:sz w:val="28"/>
          <w:szCs w:val="28"/>
        </w:rPr>
      </w:pPr>
      <w:r w:rsidRPr="000818F2">
        <w:rPr>
          <w:rFonts w:ascii="Times New Roman" w:hAnsi="Times New Roman" w:cs="Times New Roman"/>
          <w:sz w:val="28"/>
          <w:szCs w:val="28"/>
        </w:rPr>
        <w:t xml:space="preserve">внешнеэкономические действия; </w:t>
      </w:r>
    </w:p>
    <w:p w14:paraId="6707E851" w14:textId="77777777" w:rsidR="000818F2" w:rsidRDefault="000818F2" w:rsidP="000818F2">
      <w:pPr>
        <w:pStyle w:val="ab"/>
        <w:numPr>
          <w:ilvl w:val="0"/>
          <w:numId w:val="9"/>
        </w:numPr>
        <w:spacing w:after="0" w:line="360" w:lineRule="auto"/>
        <w:jc w:val="both"/>
        <w:rPr>
          <w:rFonts w:ascii="Times New Roman" w:hAnsi="Times New Roman" w:cs="Times New Roman"/>
          <w:sz w:val="28"/>
          <w:szCs w:val="28"/>
        </w:rPr>
      </w:pPr>
      <w:r w:rsidRPr="000818F2">
        <w:rPr>
          <w:rFonts w:ascii="Times New Roman" w:hAnsi="Times New Roman" w:cs="Times New Roman"/>
          <w:sz w:val="28"/>
          <w:szCs w:val="28"/>
        </w:rPr>
        <w:t>осуществление авиационной деятельности по обслуживанию пассажирских, багажных, почтовых и грузовых перевозок, техническое обеспечение и ремонт пассажирских, багажных, почтовых и грузовых перевозок</w:t>
      </w:r>
      <w:r>
        <w:rPr>
          <w:rFonts w:ascii="Times New Roman" w:hAnsi="Times New Roman" w:cs="Times New Roman"/>
          <w:sz w:val="28"/>
          <w:szCs w:val="28"/>
        </w:rPr>
        <w:t>;</w:t>
      </w:r>
    </w:p>
    <w:p w14:paraId="35684FC1" w14:textId="77777777" w:rsidR="000818F2" w:rsidRPr="000818F2" w:rsidRDefault="000818F2" w:rsidP="000818F2">
      <w:pPr>
        <w:pStyle w:val="ab"/>
        <w:numPr>
          <w:ilvl w:val="0"/>
          <w:numId w:val="9"/>
        </w:numPr>
        <w:spacing w:after="0" w:line="360" w:lineRule="auto"/>
        <w:jc w:val="both"/>
        <w:rPr>
          <w:rFonts w:ascii="Times New Roman" w:hAnsi="Times New Roman" w:cs="Times New Roman"/>
          <w:sz w:val="28"/>
          <w:szCs w:val="28"/>
        </w:rPr>
      </w:pPr>
      <w:r w:rsidRPr="000818F2">
        <w:rPr>
          <w:rFonts w:ascii="Times New Roman" w:hAnsi="Times New Roman" w:cs="Times New Roman"/>
          <w:sz w:val="28"/>
          <w:szCs w:val="28"/>
        </w:rPr>
        <w:t>техническое обеспечение и ремонт пассажирских и почтовых перевозок отечественных и зарубежных авиакомпаний и др.</w:t>
      </w:r>
    </w:p>
    <w:p w14:paraId="7DC88144" w14:textId="77777777" w:rsidR="000818F2" w:rsidRPr="000818F2" w:rsidRDefault="000818F2" w:rsidP="000818F2">
      <w:pPr>
        <w:spacing w:after="0" w:line="360" w:lineRule="auto"/>
        <w:ind w:firstLine="708"/>
        <w:jc w:val="both"/>
        <w:rPr>
          <w:rFonts w:ascii="Times New Roman" w:hAnsi="Times New Roman" w:cs="Times New Roman"/>
          <w:sz w:val="28"/>
          <w:szCs w:val="28"/>
        </w:rPr>
      </w:pPr>
      <w:r w:rsidRPr="000818F2">
        <w:rPr>
          <w:rFonts w:ascii="Times New Roman" w:hAnsi="Times New Roman" w:cs="Times New Roman"/>
          <w:sz w:val="28"/>
          <w:szCs w:val="28"/>
        </w:rPr>
        <w:lastRenderedPageBreak/>
        <w:t xml:space="preserve">Авиакомпания «Аэрофлот» является одним из лидеров мировой отрасли по качеству пассажирского обслуживания, что подтверждает высокие позиции в международном рейтинге. Аэрофлот имеет рейтинг «4 звезды» от британского консалтингового агентства </w:t>
      </w:r>
      <w:proofErr w:type="spellStart"/>
      <w:r w:rsidRPr="000818F2">
        <w:rPr>
          <w:rFonts w:ascii="Times New Roman" w:hAnsi="Times New Roman" w:cs="Times New Roman"/>
          <w:sz w:val="28"/>
          <w:szCs w:val="28"/>
        </w:rPr>
        <w:t>Skytray</w:t>
      </w:r>
      <w:proofErr w:type="spellEnd"/>
      <w:r w:rsidRPr="000818F2">
        <w:rPr>
          <w:rFonts w:ascii="Times New Roman" w:hAnsi="Times New Roman" w:cs="Times New Roman"/>
          <w:sz w:val="28"/>
          <w:szCs w:val="28"/>
        </w:rPr>
        <w:t xml:space="preserve">, 9 раз получил премию </w:t>
      </w:r>
      <w:proofErr w:type="spellStart"/>
      <w:r w:rsidRPr="000818F2">
        <w:rPr>
          <w:rFonts w:ascii="Times New Roman" w:hAnsi="Times New Roman" w:cs="Times New Roman"/>
          <w:sz w:val="28"/>
          <w:szCs w:val="28"/>
        </w:rPr>
        <w:t>Skytray</w:t>
      </w:r>
      <w:proofErr w:type="spellEnd"/>
      <w:r w:rsidRPr="000818F2">
        <w:rPr>
          <w:rFonts w:ascii="Times New Roman" w:hAnsi="Times New Roman" w:cs="Times New Roman"/>
          <w:sz w:val="28"/>
          <w:szCs w:val="28"/>
        </w:rPr>
        <w:t xml:space="preserve"> </w:t>
      </w:r>
      <w:proofErr w:type="spellStart"/>
      <w:r w:rsidRPr="000818F2">
        <w:rPr>
          <w:rFonts w:ascii="Times New Roman" w:hAnsi="Times New Roman" w:cs="Times New Roman"/>
          <w:sz w:val="28"/>
          <w:szCs w:val="28"/>
        </w:rPr>
        <w:t>World</w:t>
      </w:r>
      <w:proofErr w:type="spellEnd"/>
      <w:r w:rsidRPr="000818F2">
        <w:rPr>
          <w:rFonts w:ascii="Times New Roman" w:hAnsi="Times New Roman" w:cs="Times New Roman"/>
          <w:sz w:val="28"/>
          <w:szCs w:val="28"/>
        </w:rPr>
        <w:t xml:space="preserve"> </w:t>
      </w:r>
      <w:proofErr w:type="spellStart"/>
      <w:r w:rsidRPr="000818F2">
        <w:rPr>
          <w:rFonts w:ascii="Times New Roman" w:hAnsi="Times New Roman" w:cs="Times New Roman"/>
          <w:sz w:val="28"/>
          <w:szCs w:val="28"/>
        </w:rPr>
        <w:t>Airline</w:t>
      </w:r>
      <w:proofErr w:type="spellEnd"/>
      <w:r w:rsidRPr="000818F2">
        <w:rPr>
          <w:rFonts w:ascii="Times New Roman" w:hAnsi="Times New Roman" w:cs="Times New Roman"/>
          <w:sz w:val="28"/>
          <w:szCs w:val="28"/>
        </w:rPr>
        <w:t xml:space="preserve"> </w:t>
      </w:r>
      <w:proofErr w:type="spellStart"/>
      <w:r w:rsidRPr="000818F2">
        <w:rPr>
          <w:rFonts w:ascii="Times New Roman" w:hAnsi="Times New Roman" w:cs="Times New Roman"/>
          <w:sz w:val="28"/>
          <w:szCs w:val="28"/>
        </w:rPr>
        <w:t>Award</w:t>
      </w:r>
      <w:proofErr w:type="spellEnd"/>
      <w:r w:rsidRPr="000818F2">
        <w:rPr>
          <w:rFonts w:ascii="Times New Roman" w:hAnsi="Times New Roman" w:cs="Times New Roman"/>
          <w:sz w:val="28"/>
          <w:szCs w:val="28"/>
        </w:rPr>
        <w:t xml:space="preserve"> в номинации «Лучшая европейская авиакомпания», рейтинг «5 звезд» от американского авиационного объединения «АПЕК».</w:t>
      </w:r>
    </w:p>
    <w:p w14:paraId="10140BF6" w14:textId="77777777" w:rsidR="000818F2" w:rsidRPr="000818F2" w:rsidRDefault="000818F2" w:rsidP="000818F2">
      <w:pPr>
        <w:spacing w:after="0" w:line="360" w:lineRule="auto"/>
        <w:ind w:firstLine="708"/>
        <w:jc w:val="both"/>
        <w:rPr>
          <w:rFonts w:ascii="Times New Roman" w:hAnsi="Times New Roman" w:cs="Times New Roman"/>
          <w:sz w:val="28"/>
          <w:szCs w:val="28"/>
        </w:rPr>
      </w:pPr>
      <w:r w:rsidRPr="000818F2">
        <w:rPr>
          <w:rFonts w:ascii="Times New Roman" w:hAnsi="Times New Roman" w:cs="Times New Roman"/>
          <w:sz w:val="28"/>
          <w:szCs w:val="28"/>
        </w:rPr>
        <w:t>За 2022 год данных нет.</w:t>
      </w:r>
    </w:p>
    <w:p w14:paraId="6C1B9263" w14:textId="77777777" w:rsidR="000818F2" w:rsidRDefault="000818F2" w:rsidP="000818F2">
      <w:pPr>
        <w:spacing w:after="0" w:line="360" w:lineRule="auto"/>
        <w:ind w:firstLine="708"/>
        <w:jc w:val="both"/>
        <w:rPr>
          <w:rFonts w:ascii="Times New Roman" w:hAnsi="Times New Roman" w:cs="Times New Roman"/>
          <w:sz w:val="28"/>
          <w:szCs w:val="28"/>
        </w:rPr>
      </w:pPr>
      <w:r w:rsidRPr="000818F2">
        <w:rPr>
          <w:rFonts w:ascii="Times New Roman" w:hAnsi="Times New Roman" w:cs="Times New Roman"/>
          <w:sz w:val="28"/>
          <w:szCs w:val="28"/>
        </w:rPr>
        <w:t xml:space="preserve">В конце 2021 года парк авиакомпании «Аэрофлот» составлял 356 самолётов. Средняя возрастная группа парка «Аэрофлот» составила 7,2 года. Аэрофлот - один из </w:t>
      </w:r>
      <w:proofErr w:type="spellStart"/>
      <w:r w:rsidRPr="000818F2">
        <w:rPr>
          <w:rFonts w:ascii="Times New Roman" w:hAnsi="Times New Roman" w:cs="Times New Roman"/>
          <w:sz w:val="28"/>
          <w:szCs w:val="28"/>
        </w:rPr>
        <w:t>молодейших</w:t>
      </w:r>
      <w:proofErr w:type="spellEnd"/>
      <w:r w:rsidRPr="000818F2">
        <w:rPr>
          <w:rFonts w:ascii="Times New Roman" w:hAnsi="Times New Roman" w:cs="Times New Roman"/>
          <w:sz w:val="28"/>
          <w:szCs w:val="28"/>
        </w:rPr>
        <w:t xml:space="preserve"> в мире флотов, средний возраст его 6,2 лет. </w:t>
      </w:r>
    </w:p>
    <w:p w14:paraId="78CBDEBE" w14:textId="77777777" w:rsidR="00705BC8" w:rsidRDefault="000818F2" w:rsidP="000818F2">
      <w:pPr>
        <w:spacing w:after="0" w:line="360" w:lineRule="auto"/>
        <w:ind w:firstLine="708"/>
        <w:jc w:val="both"/>
        <w:rPr>
          <w:rFonts w:ascii="Times New Roman" w:hAnsi="Times New Roman" w:cs="Times New Roman"/>
          <w:sz w:val="28"/>
          <w:szCs w:val="28"/>
        </w:rPr>
      </w:pPr>
      <w:r w:rsidRPr="000818F2">
        <w:rPr>
          <w:rFonts w:ascii="Times New Roman" w:hAnsi="Times New Roman" w:cs="Times New Roman"/>
          <w:sz w:val="28"/>
          <w:szCs w:val="28"/>
        </w:rPr>
        <w:t>В 2021 году сетевые авиакомпании группы «Аэрофлот»- «Аэрофлот» и «Россия»- выполнили 303 рейса регулярного характера. Маршрутные сети низкобюджетного авиаперевозчика «Победа» включает 121 маршрут, из которых 44 не пересекают сети других авиаперевозчиков группы. Авиакомпания Группы «Аэрофлот» выполняла рейсы по 56 странам.</w:t>
      </w:r>
    </w:p>
    <w:p w14:paraId="29F6138F" w14:textId="77777777" w:rsidR="004D4E86" w:rsidRDefault="004D4E86" w:rsidP="006A3917">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Сегодня существуют различные модели финансирования авиакомпаний для переоборудования самолетов, включая самофинансирование, кредиты и лизинг. Однако наиболее распространенным является лизинг воздушных судов.</w:t>
      </w:r>
    </w:p>
    <w:p w14:paraId="1A4271CA" w14:textId="70D4ACCC" w:rsidR="006A3917" w:rsidRP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В последние годы лизинг самолетов стал очень популярен среди перевозчиков коммерческой и деловой авиации. Лизинг является наиболее подходящим финансовым инструментом для авиакомпаний, которые хотят обновить свой авиапарк, но не имеют достаточных средств.</w:t>
      </w:r>
    </w:p>
    <w:p w14:paraId="537E3DCE" w14:textId="77777777" w:rsidR="004D4E86" w:rsidRDefault="004D4E86" w:rsidP="006A3917">
      <w:pPr>
        <w:spacing w:after="0" w:line="360" w:lineRule="auto"/>
        <w:ind w:firstLine="708"/>
        <w:jc w:val="both"/>
        <w:rPr>
          <w:rFonts w:ascii="Times New Roman" w:hAnsi="Times New Roman" w:cs="Times New Roman"/>
          <w:sz w:val="28"/>
          <w:szCs w:val="28"/>
        </w:rPr>
      </w:pPr>
      <w:r w:rsidRPr="004D4E86">
        <w:rPr>
          <w:rFonts w:ascii="Times New Roman" w:hAnsi="Times New Roman" w:cs="Times New Roman"/>
          <w:sz w:val="28"/>
          <w:szCs w:val="28"/>
        </w:rPr>
        <w:t xml:space="preserve">Лизинг воздушных судов - это сложные экономические и правовые отношения между арендодателем, арендатором и продавцом, когда лизинговая инвестиционная компания приобретает право собственности на </w:t>
      </w:r>
      <w:r w:rsidRPr="004D4E86">
        <w:rPr>
          <w:rFonts w:ascii="Times New Roman" w:hAnsi="Times New Roman" w:cs="Times New Roman"/>
          <w:sz w:val="28"/>
          <w:szCs w:val="28"/>
        </w:rPr>
        <w:lastRenderedPageBreak/>
        <w:t>конкретный самолет (планер) или другое оборудование у конкретного производителя и временно владеет и использует это имущество для коммерческих полетов с возможностью передачи права собственности.</w:t>
      </w:r>
    </w:p>
    <w:p w14:paraId="02142076" w14:textId="121F3D45" w:rsid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Это предоставляется за плату в виде лизингового платежа на определенный срок [</w:t>
      </w:r>
      <w:r w:rsidR="00617AAC">
        <w:rPr>
          <w:rFonts w:ascii="Times New Roman" w:hAnsi="Times New Roman" w:cs="Times New Roman"/>
          <w:sz w:val="28"/>
          <w:szCs w:val="28"/>
        </w:rPr>
        <w:t>26</w:t>
      </w:r>
      <w:r w:rsidRPr="006A3917">
        <w:rPr>
          <w:rFonts w:ascii="Times New Roman" w:hAnsi="Times New Roman" w:cs="Times New Roman"/>
          <w:sz w:val="28"/>
          <w:szCs w:val="28"/>
        </w:rPr>
        <w:t>].</w:t>
      </w:r>
    </w:p>
    <w:p w14:paraId="02F3E3E5" w14:textId="77777777" w:rsidR="00EE1941" w:rsidRDefault="00EE1941" w:rsidP="00705BC8">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Для гражданских авиакомпаний лизинг является долгосрочной арендой самолета</w:t>
      </w:r>
      <w:r>
        <w:rPr>
          <w:rFonts w:ascii="Times New Roman" w:hAnsi="Times New Roman" w:cs="Times New Roman"/>
          <w:sz w:val="28"/>
          <w:szCs w:val="28"/>
        </w:rPr>
        <w:t>,</w:t>
      </w:r>
      <w:r w:rsidRPr="00EE1941">
        <w:rPr>
          <w:rFonts w:ascii="Times New Roman" w:hAnsi="Times New Roman" w:cs="Times New Roman"/>
          <w:sz w:val="28"/>
          <w:szCs w:val="28"/>
        </w:rPr>
        <w:t xml:space="preserve"> планера в лизинговой компании с возмещением стоимости самолета и процентами аренды. </w:t>
      </w:r>
    </w:p>
    <w:p w14:paraId="303AFF93" w14:textId="77777777" w:rsidR="00EE1941" w:rsidRDefault="00EE1941" w:rsidP="00705BC8">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 xml:space="preserve">Договор об аренде должен заключаться в письменном виде и содержать заявки о инвестировании средств, приобретении арендованного актива от поставщика, а также передачу арендованного актива от арендатора. Арендодатель обязан заключить с арендатором обязательный договор покупки и продажи предмета лизингового обслуживания, указанный арендодателем. </w:t>
      </w:r>
    </w:p>
    <w:p w14:paraId="52A025FA" w14:textId="77777777" w:rsidR="00EE1941" w:rsidRDefault="00EE1941" w:rsidP="00705BC8">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 xml:space="preserve">В случае заключения договора аренды арендодатель должен уведомлять продавца, что объект аренды будет передан определенному лицу согласно договору аренды. </w:t>
      </w:r>
    </w:p>
    <w:p w14:paraId="2D3E00D5" w14:textId="77777777" w:rsidR="00EE1941" w:rsidRDefault="00EE1941" w:rsidP="00705BC8">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 xml:space="preserve">В случае аренды продавец обязан передавать арендуемый актив прямо арендаторам в месте, где находится арендатор, в случае иного, не предусмотренного договором об аренде. </w:t>
      </w:r>
    </w:p>
    <w:p w14:paraId="4F20D082" w14:textId="77777777" w:rsidR="00EE1941" w:rsidRDefault="00EE1941" w:rsidP="00705BC8">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В договоре лизинга содержатся данные о лизинге, сроке действия лизинга и обязательствах лизинга одного из главных - оплата за объект</w:t>
      </w:r>
      <w:r>
        <w:rPr>
          <w:rFonts w:ascii="Times New Roman" w:hAnsi="Times New Roman" w:cs="Times New Roman"/>
          <w:sz w:val="28"/>
          <w:szCs w:val="28"/>
        </w:rPr>
        <w:t xml:space="preserve">. </w:t>
      </w:r>
      <w:r w:rsidRPr="00EE1941">
        <w:rPr>
          <w:rFonts w:ascii="Times New Roman" w:hAnsi="Times New Roman" w:cs="Times New Roman"/>
          <w:sz w:val="28"/>
          <w:szCs w:val="28"/>
        </w:rPr>
        <w:t xml:space="preserve">Арендодатель вправе контролировать исполнение арендодателем условий арендного договора и иных соответствующих договоров. Для такого подхода необходимо уточнить два ключевых определения: «объект» аренды самолета и «договор». </w:t>
      </w:r>
    </w:p>
    <w:p w14:paraId="4B0D8260" w14:textId="77777777" w:rsidR="00EE1941" w:rsidRDefault="00EE1941" w:rsidP="00705BC8">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lastRenderedPageBreak/>
        <w:t xml:space="preserve">Объектом «аренды самолета» являются коммерческие самолеты: самолеты, их бортовое и компонентное оборудование, двигатели и технические средства, наземное управление самолетом, навигационные, посадочные и коммуникационные аппараты, средства наземной службы самолетов и инфраструктуры. </w:t>
      </w:r>
    </w:p>
    <w:p w14:paraId="64BDAE50" w14:textId="77777777" w:rsidR="00EE1941" w:rsidRDefault="00EE1941" w:rsidP="00705BC8">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 xml:space="preserve">Договор об аренде самолета является договором, в котором арендатор принимает аренду указанного арендатором самолета и обязывает арендатора за плату арендовать самолет и временным владением и использованием его коммерческими целями с правом либо без правом выкупа. </w:t>
      </w:r>
    </w:p>
    <w:p w14:paraId="5991DF95" w14:textId="77777777" w:rsidR="00EE1941" w:rsidRDefault="00EE1941" w:rsidP="00705BC8">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 xml:space="preserve">Участниками договоров аренды самолетов являются следующие лица: лизингодатели и продавцы арендованного имущества самолета. </w:t>
      </w:r>
    </w:p>
    <w:p w14:paraId="16C9A0A5" w14:textId="77777777" w:rsidR="00EE1941" w:rsidRDefault="00EE1941" w:rsidP="00705BC8">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 xml:space="preserve">Основные принципы организации лизинговых сделок - своевременные, платные и экономичные. </w:t>
      </w:r>
    </w:p>
    <w:p w14:paraId="29A1E1E2" w14:textId="77777777" w:rsidR="00EE1941" w:rsidRDefault="00EE1941" w:rsidP="00705BC8">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 xml:space="preserve">Сумма платежей по лизингу включает следующие аспекты: </w:t>
      </w:r>
    </w:p>
    <w:p w14:paraId="282F9864" w14:textId="77777777" w:rsidR="00EE1941" w:rsidRDefault="00EE1941" w:rsidP="00EE1941">
      <w:pPr>
        <w:pStyle w:val="ab"/>
        <w:numPr>
          <w:ilvl w:val="0"/>
          <w:numId w:val="25"/>
        </w:numPr>
        <w:spacing w:after="0" w:line="360" w:lineRule="auto"/>
        <w:jc w:val="both"/>
        <w:rPr>
          <w:rFonts w:ascii="Times New Roman" w:hAnsi="Times New Roman" w:cs="Times New Roman"/>
          <w:sz w:val="28"/>
          <w:szCs w:val="28"/>
        </w:rPr>
      </w:pPr>
      <w:r w:rsidRPr="00EE1941">
        <w:rPr>
          <w:rFonts w:ascii="Times New Roman" w:hAnsi="Times New Roman" w:cs="Times New Roman"/>
          <w:sz w:val="28"/>
          <w:szCs w:val="28"/>
        </w:rPr>
        <w:t xml:space="preserve">возмещение выручки, понесенного лизинговым компаниям на приобретение авиалайнера; </w:t>
      </w:r>
    </w:p>
    <w:p w14:paraId="76ECE1A0" w14:textId="77777777" w:rsidR="00EE1941" w:rsidRDefault="00EE1941" w:rsidP="00EE1941">
      <w:pPr>
        <w:pStyle w:val="ab"/>
        <w:numPr>
          <w:ilvl w:val="0"/>
          <w:numId w:val="25"/>
        </w:numPr>
        <w:spacing w:after="0" w:line="360" w:lineRule="auto"/>
        <w:jc w:val="both"/>
        <w:rPr>
          <w:rFonts w:ascii="Times New Roman" w:hAnsi="Times New Roman" w:cs="Times New Roman"/>
          <w:sz w:val="28"/>
          <w:szCs w:val="28"/>
        </w:rPr>
      </w:pPr>
      <w:r w:rsidRPr="00EE1941">
        <w:rPr>
          <w:rFonts w:ascii="Times New Roman" w:hAnsi="Times New Roman" w:cs="Times New Roman"/>
          <w:sz w:val="28"/>
          <w:szCs w:val="28"/>
        </w:rPr>
        <w:t xml:space="preserve">возмещение выручки лизинговым компаниям на обслуживание авиалайнера, если предусмотрено соглашение; </w:t>
      </w:r>
    </w:p>
    <w:p w14:paraId="14D22DDF" w14:textId="77777777" w:rsidR="00EE1941" w:rsidRDefault="00EE1941" w:rsidP="00EE1941">
      <w:pPr>
        <w:pStyle w:val="ab"/>
        <w:numPr>
          <w:ilvl w:val="0"/>
          <w:numId w:val="25"/>
        </w:numPr>
        <w:spacing w:after="0" w:line="360" w:lineRule="auto"/>
        <w:jc w:val="both"/>
        <w:rPr>
          <w:rFonts w:ascii="Times New Roman" w:hAnsi="Times New Roman" w:cs="Times New Roman"/>
          <w:sz w:val="28"/>
          <w:szCs w:val="28"/>
        </w:rPr>
      </w:pPr>
      <w:r w:rsidRPr="00EE1941">
        <w:rPr>
          <w:rFonts w:ascii="Times New Roman" w:hAnsi="Times New Roman" w:cs="Times New Roman"/>
          <w:sz w:val="28"/>
          <w:szCs w:val="28"/>
        </w:rPr>
        <w:t xml:space="preserve">также страхование; </w:t>
      </w:r>
    </w:p>
    <w:p w14:paraId="6A76095F" w14:textId="77777777" w:rsidR="00EE1941" w:rsidRDefault="00EE1941" w:rsidP="00EE1941">
      <w:pPr>
        <w:pStyle w:val="ab"/>
        <w:numPr>
          <w:ilvl w:val="0"/>
          <w:numId w:val="25"/>
        </w:numPr>
        <w:spacing w:after="0" w:line="360" w:lineRule="auto"/>
        <w:jc w:val="both"/>
        <w:rPr>
          <w:rFonts w:ascii="Times New Roman" w:hAnsi="Times New Roman" w:cs="Times New Roman"/>
          <w:sz w:val="28"/>
          <w:szCs w:val="28"/>
        </w:rPr>
      </w:pPr>
      <w:r w:rsidRPr="00EE1941">
        <w:rPr>
          <w:rFonts w:ascii="Times New Roman" w:hAnsi="Times New Roman" w:cs="Times New Roman"/>
          <w:sz w:val="28"/>
          <w:szCs w:val="28"/>
        </w:rPr>
        <w:t xml:space="preserve">выручка лизинговым компаниям от аренды имущества авиакомпании от аренды имущества. </w:t>
      </w:r>
    </w:p>
    <w:p w14:paraId="58B83779" w14:textId="5E3676BD" w:rsidR="00EE1941" w:rsidRPr="00EE1941" w:rsidRDefault="00EE1941" w:rsidP="00EE1941">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Вид лизинга, размер возмещения и график оплаты определяются условиями двухстороннего договора лизинга.</w:t>
      </w:r>
    </w:p>
    <w:p w14:paraId="1D8A9D15" w14:textId="5B18927A" w:rsidR="00705BC8" w:rsidRPr="00705BC8" w:rsidRDefault="00705BC8" w:rsidP="00705BC8">
      <w:pPr>
        <w:spacing w:after="0" w:line="360" w:lineRule="auto"/>
        <w:ind w:firstLine="708"/>
        <w:jc w:val="both"/>
        <w:rPr>
          <w:rFonts w:ascii="Times New Roman" w:hAnsi="Times New Roman" w:cs="Times New Roman"/>
          <w:sz w:val="28"/>
          <w:szCs w:val="28"/>
        </w:rPr>
      </w:pPr>
      <w:r w:rsidRPr="00705BC8">
        <w:rPr>
          <w:rFonts w:ascii="Times New Roman" w:hAnsi="Times New Roman" w:cs="Times New Roman"/>
          <w:noProof/>
          <w:sz w:val="28"/>
          <w:szCs w:val="28"/>
          <w:lang w:eastAsia="ru-RU"/>
        </w:rPr>
        <mc:AlternateContent>
          <mc:Choice Requires="wpg">
            <w:drawing>
              <wp:anchor distT="0" distB="0" distL="114300" distR="114300" simplePos="0" relativeHeight="251668480" behindDoc="0" locked="0" layoutInCell="1" allowOverlap="1" wp14:anchorId="7720B39B" wp14:editId="3C974495">
                <wp:simplePos x="0" y="0"/>
                <wp:positionH relativeFrom="margin">
                  <wp:posOffset>142875</wp:posOffset>
                </wp:positionH>
                <wp:positionV relativeFrom="paragraph">
                  <wp:posOffset>5715</wp:posOffset>
                </wp:positionV>
                <wp:extent cx="5810250" cy="3676970"/>
                <wp:effectExtent l="0" t="0" r="19050" b="19050"/>
                <wp:wrapNone/>
                <wp:docPr id="158"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3676970"/>
                          <a:chOff x="1207" y="7421"/>
                          <a:chExt cx="10147" cy="5509"/>
                        </a:xfrm>
                      </wpg:grpSpPr>
                      <wps:wsp>
                        <wps:cNvPr id="159" name="AutoShape 94"/>
                        <wps:cNvCnPr>
                          <a:cxnSpLocks/>
                        </wps:cNvCnPr>
                        <wps:spPr bwMode="auto">
                          <a:xfrm>
                            <a:off x="6360" y="10614"/>
                            <a:ext cx="0" cy="1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0" name="Group 128"/>
                        <wpg:cNvGrpSpPr>
                          <a:grpSpLocks/>
                        </wpg:cNvGrpSpPr>
                        <wpg:grpSpPr bwMode="auto">
                          <a:xfrm>
                            <a:off x="1207" y="7421"/>
                            <a:ext cx="10147" cy="5509"/>
                            <a:chOff x="1132" y="1142"/>
                            <a:chExt cx="10147" cy="5509"/>
                          </a:xfrm>
                        </wpg:grpSpPr>
                        <wps:wsp>
                          <wps:cNvPr id="161" name="Text Box 129"/>
                          <wps:cNvSpPr txBox="1">
                            <a:spLocks/>
                          </wps:cNvSpPr>
                          <wps:spPr bwMode="auto">
                            <a:xfrm>
                              <a:off x="8118" y="1142"/>
                              <a:ext cx="2295" cy="463"/>
                            </a:xfrm>
                            <a:prstGeom prst="rect">
                              <a:avLst/>
                            </a:prstGeom>
                            <a:solidFill>
                              <a:srgbClr val="FFFFFF"/>
                            </a:solidFill>
                            <a:ln w="9525">
                              <a:solidFill>
                                <a:srgbClr val="FFFFFF"/>
                              </a:solidFill>
                              <a:miter lim="800000"/>
                              <a:headEnd/>
                              <a:tailEnd/>
                            </a:ln>
                          </wps:spPr>
                          <wps:txbx>
                            <w:txbxContent>
                              <w:p w14:paraId="340CD4FD" w14:textId="77777777" w:rsidR="00173623" w:rsidRPr="004A608D" w:rsidRDefault="00173623" w:rsidP="00705BC8">
                                <w:pPr>
                                  <w:jc w:val="center"/>
                                  <w:rPr>
                                    <w:rFonts w:ascii="Times New Roman" w:hAnsi="Times New Roman"/>
                                    <w:sz w:val="28"/>
                                    <w:szCs w:val="28"/>
                                  </w:rPr>
                                </w:pPr>
                                <w:r w:rsidRPr="004A608D">
                                  <w:rPr>
                                    <w:rFonts w:ascii="Times New Roman" w:hAnsi="Times New Roman"/>
                                    <w:sz w:val="28"/>
                                    <w:szCs w:val="28"/>
                                  </w:rPr>
                                  <w:t>Страхование</w:t>
                                </w:r>
                              </w:p>
                            </w:txbxContent>
                          </wps:txbx>
                          <wps:bodyPr rot="0" vert="horz" wrap="square" lIns="91440" tIns="45720" rIns="91440" bIns="45720" anchor="t" anchorCtr="0" upright="1">
                            <a:noAutofit/>
                          </wps:bodyPr>
                        </wps:wsp>
                        <wps:wsp>
                          <wps:cNvPr id="162" name="Text Box 130"/>
                          <wps:cNvSpPr txBox="1">
                            <a:spLocks/>
                          </wps:cNvSpPr>
                          <wps:spPr bwMode="auto">
                            <a:xfrm>
                              <a:off x="8182" y="2115"/>
                              <a:ext cx="3097" cy="870"/>
                            </a:xfrm>
                            <a:prstGeom prst="rect">
                              <a:avLst/>
                            </a:prstGeom>
                            <a:solidFill>
                              <a:srgbClr val="FFFFFF"/>
                            </a:solidFill>
                            <a:ln w="9525">
                              <a:solidFill>
                                <a:srgbClr val="000000"/>
                              </a:solidFill>
                              <a:miter lim="800000"/>
                              <a:headEnd/>
                              <a:tailEnd/>
                            </a:ln>
                          </wps:spPr>
                          <wps:txbx>
                            <w:txbxContent>
                              <w:p w14:paraId="07DDE588" w14:textId="77777777" w:rsidR="00173623" w:rsidRDefault="00173623" w:rsidP="00705BC8">
                                <w:pPr>
                                  <w:spacing w:after="0" w:line="240" w:lineRule="auto"/>
                                  <w:jc w:val="center"/>
                                  <w:rPr>
                                    <w:rFonts w:ascii="Times New Roman" w:hAnsi="Times New Roman"/>
                                    <w:sz w:val="28"/>
                                    <w:szCs w:val="28"/>
                                  </w:rPr>
                                </w:pPr>
                              </w:p>
                              <w:p w14:paraId="66BB3565" w14:textId="77777777" w:rsidR="00173623" w:rsidRPr="000E6E62" w:rsidRDefault="00173623" w:rsidP="00705BC8">
                                <w:pPr>
                                  <w:spacing w:after="0" w:line="240" w:lineRule="auto"/>
                                  <w:jc w:val="center"/>
                                  <w:rPr>
                                    <w:rFonts w:ascii="Times New Roman" w:hAnsi="Times New Roman"/>
                                    <w:sz w:val="28"/>
                                    <w:szCs w:val="28"/>
                                  </w:rPr>
                                </w:pPr>
                                <w:r w:rsidRPr="000E6E62">
                                  <w:rPr>
                                    <w:rFonts w:ascii="Times New Roman" w:hAnsi="Times New Roman"/>
                                    <w:sz w:val="28"/>
                                    <w:szCs w:val="28"/>
                                  </w:rPr>
                                  <w:t>Лизингополучатель</w:t>
                                </w:r>
                              </w:p>
                            </w:txbxContent>
                          </wps:txbx>
                          <wps:bodyPr rot="0" vert="horz" wrap="square" lIns="0" tIns="0" rIns="0" bIns="0" anchor="t" anchorCtr="0" upright="1">
                            <a:noAutofit/>
                          </wps:bodyPr>
                        </wps:wsp>
                        <wps:wsp>
                          <wps:cNvPr id="163" name="Text Box 131"/>
                          <wps:cNvSpPr txBox="1">
                            <a:spLocks/>
                          </wps:cNvSpPr>
                          <wps:spPr bwMode="auto">
                            <a:xfrm>
                              <a:off x="5955" y="5595"/>
                              <a:ext cx="3040" cy="1056"/>
                            </a:xfrm>
                            <a:prstGeom prst="rect">
                              <a:avLst/>
                            </a:prstGeom>
                            <a:solidFill>
                              <a:srgbClr val="FFFFFF"/>
                            </a:solidFill>
                            <a:ln w="9525">
                              <a:solidFill>
                                <a:srgbClr val="000000"/>
                              </a:solidFill>
                              <a:miter lim="800000"/>
                              <a:headEnd/>
                              <a:tailEnd/>
                            </a:ln>
                          </wps:spPr>
                          <wps:txbx>
                            <w:txbxContent>
                              <w:p w14:paraId="0A914560"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Поставщик, изготовитель имущества</w:t>
                                </w:r>
                              </w:p>
                            </w:txbxContent>
                          </wps:txbx>
                          <wps:bodyPr rot="0" vert="horz" wrap="square" lIns="0" tIns="0" rIns="0" bIns="0" anchor="t" anchorCtr="0" upright="1">
                            <a:noAutofit/>
                          </wps:bodyPr>
                        </wps:wsp>
                        <wps:wsp>
                          <wps:cNvPr id="164" name="Text Box 132"/>
                          <wps:cNvSpPr txBox="1">
                            <a:spLocks/>
                          </wps:cNvSpPr>
                          <wps:spPr bwMode="auto">
                            <a:xfrm>
                              <a:off x="1132" y="5595"/>
                              <a:ext cx="3083" cy="1041"/>
                            </a:xfrm>
                            <a:prstGeom prst="rect">
                              <a:avLst/>
                            </a:prstGeom>
                            <a:solidFill>
                              <a:srgbClr val="FFFFFF"/>
                            </a:solidFill>
                            <a:ln w="9525">
                              <a:solidFill>
                                <a:srgbClr val="000000"/>
                              </a:solidFill>
                              <a:miter lim="800000"/>
                              <a:headEnd/>
                              <a:tailEnd/>
                            </a:ln>
                          </wps:spPr>
                          <wps:txbx>
                            <w:txbxContent>
                              <w:p w14:paraId="035D3508" w14:textId="77777777" w:rsidR="00173623" w:rsidRDefault="00173623" w:rsidP="00705BC8">
                                <w:pPr>
                                  <w:spacing w:after="0" w:line="240" w:lineRule="auto"/>
                                  <w:jc w:val="center"/>
                                  <w:rPr>
                                    <w:rFonts w:ascii="Times New Roman" w:hAnsi="Times New Roman"/>
                                    <w:sz w:val="28"/>
                                    <w:szCs w:val="28"/>
                                  </w:rPr>
                                </w:pPr>
                              </w:p>
                              <w:p w14:paraId="29C81FD1"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Банк</w:t>
                                </w:r>
                              </w:p>
                            </w:txbxContent>
                          </wps:txbx>
                          <wps:bodyPr rot="0" vert="horz" wrap="square" lIns="0" tIns="0" rIns="0" bIns="0" anchor="t" anchorCtr="0" upright="1">
                            <a:noAutofit/>
                          </wps:bodyPr>
                        </wps:wsp>
                        <wps:wsp>
                          <wps:cNvPr id="165" name="Text Box 133"/>
                          <wps:cNvSpPr txBox="1">
                            <a:spLocks/>
                          </wps:cNvSpPr>
                          <wps:spPr bwMode="auto">
                            <a:xfrm>
                              <a:off x="1132" y="2115"/>
                              <a:ext cx="3083" cy="870"/>
                            </a:xfrm>
                            <a:prstGeom prst="rect">
                              <a:avLst/>
                            </a:prstGeom>
                            <a:solidFill>
                              <a:srgbClr val="FFFFFF"/>
                            </a:solidFill>
                            <a:ln w="9525">
                              <a:solidFill>
                                <a:srgbClr val="000000"/>
                              </a:solidFill>
                              <a:miter lim="800000"/>
                              <a:headEnd/>
                              <a:tailEnd/>
                            </a:ln>
                          </wps:spPr>
                          <wps:txbx>
                            <w:txbxContent>
                              <w:p w14:paraId="36D7282F" w14:textId="77777777" w:rsidR="00173623" w:rsidRPr="000E6E62" w:rsidRDefault="00173623" w:rsidP="00705BC8">
                                <w:pPr>
                                  <w:spacing w:after="0" w:line="240" w:lineRule="auto"/>
                                  <w:jc w:val="center"/>
                                  <w:rPr>
                                    <w:rFonts w:ascii="Times New Roman" w:hAnsi="Times New Roman"/>
                                    <w:position w:val="-6"/>
                                    <w:sz w:val="28"/>
                                    <w:szCs w:val="28"/>
                                  </w:rPr>
                                </w:pPr>
                                <w:r w:rsidRPr="000E6E62">
                                  <w:rPr>
                                    <w:rFonts w:ascii="Times New Roman" w:hAnsi="Times New Roman"/>
                                    <w:position w:val="-6"/>
                                    <w:sz w:val="28"/>
                                    <w:szCs w:val="28"/>
                                  </w:rPr>
                                  <w:t>Лизинговая компания (лизингодатель)</w:t>
                                </w:r>
                              </w:p>
                            </w:txbxContent>
                          </wps:txbx>
                          <wps:bodyPr rot="0" vert="horz" wrap="square" lIns="0" tIns="0" rIns="0" bIns="0" anchor="t" anchorCtr="0" upright="1">
                            <a:noAutofit/>
                          </wps:bodyPr>
                        </wps:wsp>
                        <wps:wsp>
                          <wps:cNvPr id="166" name="Text Box 134"/>
                          <wps:cNvSpPr txBox="1">
                            <a:spLocks/>
                          </wps:cNvSpPr>
                          <wps:spPr bwMode="auto">
                            <a:xfrm>
                              <a:off x="5332" y="2613"/>
                              <a:ext cx="2685" cy="660"/>
                            </a:xfrm>
                            <a:prstGeom prst="rect">
                              <a:avLst/>
                            </a:prstGeom>
                            <a:solidFill>
                              <a:srgbClr val="FFFFFF"/>
                            </a:solidFill>
                            <a:ln w="9525">
                              <a:solidFill>
                                <a:srgbClr val="FFFFFF"/>
                              </a:solidFill>
                              <a:miter lim="800000"/>
                              <a:headEnd/>
                              <a:tailEnd/>
                            </a:ln>
                          </wps:spPr>
                          <wps:txbx>
                            <w:txbxContent>
                              <w:p w14:paraId="2644CCD6" w14:textId="77777777" w:rsidR="00173623" w:rsidRPr="000E6E62" w:rsidRDefault="00173623" w:rsidP="00705BC8">
                                <w:pPr>
                                  <w:spacing w:after="0" w:line="240" w:lineRule="auto"/>
                                  <w:rPr>
                                    <w:rFonts w:ascii="Times New Roman" w:hAnsi="Times New Roman"/>
                                    <w:sz w:val="28"/>
                                    <w:szCs w:val="28"/>
                                  </w:rPr>
                                </w:pPr>
                                <w:r>
                                  <w:rPr>
                                    <w:rFonts w:ascii="Times New Roman" w:hAnsi="Times New Roman"/>
                                    <w:sz w:val="28"/>
                                    <w:szCs w:val="28"/>
                                  </w:rPr>
                                  <w:t xml:space="preserve">     Договор лизинга</w:t>
                                </w:r>
                              </w:p>
                            </w:txbxContent>
                          </wps:txbx>
                          <wps:bodyPr rot="0" vert="horz" wrap="square" lIns="0" tIns="0" rIns="0" bIns="0" anchor="t" anchorCtr="0" upright="1">
                            <a:noAutofit/>
                          </wps:bodyPr>
                        </wps:wsp>
                        <wps:wsp>
                          <wps:cNvPr id="167" name="Text Box 135"/>
                          <wps:cNvSpPr txBox="1">
                            <a:spLocks/>
                          </wps:cNvSpPr>
                          <wps:spPr bwMode="auto">
                            <a:xfrm>
                              <a:off x="5332" y="1710"/>
                              <a:ext cx="2685" cy="660"/>
                            </a:xfrm>
                            <a:prstGeom prst="rect">
                              <a:avLst/>
                            </a:prstGeom>
                            <a:solidFill>
                              <a:srgbClr val="FFFFFF"/>
                            </a:solidFill>
                            <a:ln w="9525">
                              <a:solidFill>
                                <a:srgbClr val="FFFFFF"/>
                              </a:solidFill>
                              <a:miter lim="800000"/>
                              <a:headEnd/>
                              <a:tailEnd/>
                            </a:ln>
                          </wps:spPr>
                          <wps:txbx>
                            <w:txbxContent>
                              <w:p w14:paraId="2B286827" w14:textId="77777777" w:rsidR="00173623" w:rsidRDefault="00173623" w:rsidP="00705BC8">
                                <w:pPr>
                                  <w:spacing w:after="0" w:line="240" w:lineRule="auto"/>
                                  <w:jc w:val="center"/>
                                  <w:rPr>
                                    <w:rFonts w:ascii="Times New Roman" w:hAnsi="Times New Roman"/>
                                    <w:sz w:val="28"/>
                                    <w:szCs w:val="28"/>
                                  </w:rPr>
                                </w:pPr>
                              </w:p>
                              <w:p w14:paraId="483078A8" w14:textId="77777777" w:rsidR="00173623" w:rsidRPr="000E6E62" w:rsidRDefault="00173623" w:rsidP="00705BC8">
                                <w:pPr>
                                  <w:spacing w:after="0" w:line="240" w:lineRule="auto"/>
                                  <w:jc w:val="center"/>
                                  <w:rPr>
                                    <w:rFonts w:ascii="Times New Roman" w:hAnsi="Times New Roman"/>
                                    <w:sz w:val="28"/>
                                    <w:szCs w:val="28"/>
                                  </w:rPr>
                                </w:pPr>
                                <w:r w:rsidRPr="000E6E62">
                                  <w:rPr>
                                    <w:rFonts w:ascii="Times New Roman" w:hAnsi="Times New Roman"/>
                                    <w:sz w:val="28"/>
                                    <w:szCs w:val="28"/>
                                  </w:rPr>
                                  <w:t>Л</w:t>
                                </w:r>
                                <w:r>
                                  <w:rPr>
                                    <w:rFonts w:ascii="Times New Roman" w:hAnsi="Times New Roman"/>
                                    <w:sz w:val="28"/>
                                    <w:szCs w:val="28"/>
                                  </w:rPr>
                                  <w:t>изинговые платежи</w:t>
                                </w:r>
                              </w:p>
                            </w:txbxContent>
                          </wps:txbx>
                          <wps:bodyPr rot="0" vert="horz" wrap="square" lIns="0" tIns="0" rIns="0" bIns="0" anchor="t" anchorCtr="0" upright="1">
                            <a:noAutofit/>
                          </wps:bodyPr>
                        </wps:wsp>
                        <wps:wsp>
                          <wps:cNvPr id="168" name="AutoShape 136"/>
                          <wps:cNvCnPr>
                            <a:cxnSpLocks/>
                          </wps:cNvCnPr>
                          <wps:spPr bwMode="auto">
                            <a:xfrm flipH="1">
                              <a:off x="4215" y="2370"/>
                              <a:ext cx="39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137"/>
                          <wps:cNvCnPr>
                            <a:cxnSpLocks/>
                          </wps:cNvCnPr>
                          <wps:spPr bwMode="auto">
                            <a:xfrm>
                              <a:off x="4215" y="2613"/>
                              <a:ext cx="396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0" name="AutoShape 138"/>
                          <wps:cNvCnPr>
                            <a:cxnSpLocks/>
                          </wps:cNvCnPr>
                          <wps:spPr bwMode="auto">
                            <a:xfrm flipV="1">
                              <a:off x="9630" y="1485"/>
                              <a:ext cx="0"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Text Box 139"/>
                          <wps:cNvSpPr txBox="1">
                            <a:spLocks/>
                          </wps:cNvSpPr>
                          <wps:spPr bwMode="auto">
                            <a:xfrm>
                              <a:off x="4423" y="2655"/>
                              <a:ext cx="287" cy="330"/>
                            </a:xfrm>
                            <a:prstGeom prst="rect">
                              <a:avLst/>
                            </a:prstGeom>
                            <a:solidFill>
                              <a:srgbClr val="FFFFFF"/>
                            </a:solidFill>
                            <a:ln w="9525">
                              <a:solidFill>
                                <a:srgbClr val="FFFFFF"/>
                              </a:solidFill>
                              <a:miter lim="800000"/>
                              <a:headEnd/>
                              <a:tailEnd/>
                            </a:ln>
                          </wps:spPr>
                          <wps:txbx>
                            <w:txbxContent>
                              <w:p w14:paraId="1E82606A"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2</w:t>
                                </w:r>
                              </w:p>
                            </w:txbxContent>
                          </wps:txbx>
                          <wps:bodyPr rot="0" vert="horz" wrap="square" lIns="0" tIns="0" rIns="0" bIns="0" anchor="t" anchorCtr="0" upright="1">
                            <a:noAutofit/>
                          </wps:bodyPr>
                        </wps:wsp>
                        <wps:wsp>
                          <wps:cNvPr id="172" name="Text Box 140"/>
                          <wps:cNvSpPr txBox="1">
                            <a:spLocks/>
                          </wps:cNvSpPr>
                          <wps:spPr bwMode="auto">
                            <a:xfrm>
                              <a:off x="4423" y="1950"/>
                              <a:ext cx="287" cy="315"/>
                            </a:xfrm>
                            <a:prstGeom prst="rect">
                              <a:avLst/>
                            </a:prstGeom>
                            <a:solidFill>
                              <a:srgbClr val="FFFFFF"/>
                            </a:solidFill>
                            <a:ln w="9525">
                              <a:solidFill>
                                <a:srgbClr val="FFFFFF"/>
                              </a:solidFill>
                              <a:miter lim="800000"/>
                              <a:headEnd/>
                              <a:tailEnd/>
                            </a:ln>
                          </wps:spPr>
                          <wps:txbx>
                            <w:txbxContent>
                              <w:p w14:paraId="0AEF93B1"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6</w:t>
                                </w:r>
                              </w:p>
                            </w:txbxContent>
                          </wps:txbx>
                          <wps:bodyPr rot="0" vert="horz" wrap="square" lIns="0" tIns="0" rIns="0" bIns="0" anchor="t" anchorCtr="0" upright="1">
                            <a:noAutofit/>
                          </wps:bodyPr>
                        </wps:wsp>
                        <wps:wsp>
                          <wps:cNvPr id="173" name="Text Box 141"/>
                          <wps:cNvSpPr txBox="1">
                            <a:spLocks/>
                          </wps:cNvSpPr>
                          <wps:spPr bwMode="auto">
                            <a:xfrm>
                              <a:off x="1132" y="3273"/>
                              <a:ext cx="1058" cy="330"/>
                            </a:xfrm>
                            <a:prstGeom prst="rect">
                              <a:avLst/>
                            </a:prstGeom>
                            <a:solidFill>
                              <a:srgbClr val="FFFFFF"/>
                            </a:solidFill>
                            <a:ln w="9525">
                              <a:solidFill>
                                <a:srgbClr val="FFFFFF"/>
                              </a:solidFill>
                              <a:miter lim="800000"/>
                              <a:headEnd/>
                              <a:tailEnd/>
                            </a:ln>
                          </wps:spPr>
                          <wps:txbx>
                            <w:txbxContent>
                              <w:p w14:paraId="6F450FA8"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Ссуда</w:t>
                                </w:r>
                              </w:p>
                            </w:txbxContent>
                          </wps:txbx>
                          <wps:bodyPr rot="0" vert="horz" wrap="square" lIns="0" tIns="0" rIns="0" bIns="0" anchor="t" anchorCtr="0" upright="1">
                            <a:noAutofit/>
                          </wps:bodyPr>
                        </wps:wsp>
                        <wps:wsp>
                          <wps:cNvPr id="174" name="Text Box 142"/>
                          <wps:cNvSpPr txBox="1">
                            <a:spLocks/>
                          </wps:cNvSpPr>
                          <wps:spPr bwMode="auto">
                            <a:xfrm>
                              <a:off x="3045" y="4785"/>
                              <a:ext cx="1281" cy="660"/>
                            </a:xfrm>
                            <a:prstGeom prst="rect">
                              <a:avLst/>
                            </a:prstGeom>
                            <a:solidFill>
                              <a:srgbClr val="FFFFFF"/>
                            </a:solidFill>
                            <a:ln w="9525">
                              <a:solidFill>
                                <a:srgbClr val="FFFFFF"/>
                              </a:solidFill>
                              <a:miter lim="800000"/>
                              <a:headEnd/>
                              <a:tailEnd/>
                            </a:ln>
                          </wps:spPr>
                          <wps:txbx>
                            <w:txbxContent>
                              <w:p w14:paraId="2DA30779"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Возврат</w:t>
                                </w:r>
                              </w:p>
                              <w:p w14:paraId="626276D6"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ссуды</w:t>
                                </w:r>
                              </w:p>
                            </w:txbxContent>
                          </wps:txbx>
                          <wps:bodyPr rot="0" vert="horz" wrap="square" lIns="0" tIns="0" rIns="0" bIns="0" anchor="t" anchorCtr="0" upright="1">
                            <a:noAutofit/>
                          </wps:bodyPr>
                        </wps:wsp>
                        <wps:wsp>
                          <wps:cNvPr id="175" name="Text Box 143"/>
                          <wps:cNvSpPr txBox="1">
                            <a:spLocks/>
                          </wps:cNvSpPr>
                          <wps:spPr bwMode="auto">
                            <a:xfrm>
                              <a:off x="10048" y="4785"/>
                              <a:ext cx="1231" cy="1752"/>
                            </a:xfrm>
                            <a:prstGeom prst="rect">
                              <a:avLst/>
                            </a:prstGeom>
                            <a:solidFill>
                              <a:srgbClr val="FFFFFF"/>
                            </a:solidFill>
                            <a:ln w="9525">
                              <a:solidFill>
                                <a:srgbClr val="FFFFFF"/>
                              </a:solidFill>
                              <a:miter lim="800000"/>
                              <a:headEnd/>
                              <a:tailEnd/>
                            </a:ln>
                          </wps:spPr>
                          <wps:txbx>
                            <w:txbxContent>
                              <w:p w14:paraId="2052E456"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Выбор</w:t>
                                </w:r>
                              </w:p>
                              <w:p w14:paraId="270E8266"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объекта</w:t>
                                </w:r>
                              </w:p>
                              <w:p w14:paraId="72AD3DA5"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лизинга</w:t>
                                </w:r>
                              </w:p>
                              <w:p w14:paraId="7B22E4CA"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и заказ</w:t>
                                </w:r>
                              </w:p>
                            </w:txbxContent>
                          </wps:txbx>
                          <wps:bodyPr rot="0" vert="horz" wrap="square" lIns="0" tIns="0" rIns="0" bIns="0" anchor="t" anchorCtr="0" upright="1">
                            <a:noAutofit/>
                          </wps:bodyPr>
                        </wps:wsp>
                        <wps:wsp>
                          <wps:cNvPr id="176" name="Text Box 144"/>
                          <wps:cNvSpPr txBox="1">
                            <a:spLocks/>
                          </wps:cNvSpPr>
                          <wps:spPr bwMode="auto">
                            <a:xfrm>
                              <a:off x="8017" y="3375"/>
                              <a:ext cx="1272" cy="1002"/>
                            </a:xfrm>
                            <a:prstGeom prst="rect">
                              <a:avLst/>
                            </a:prstGeom>
                            <a:solidFill>
                              <a:srgbClr val="FFFFFF"/>
                            </a:solidFill>
                            <a:ln w="9525">
                              <a:solidFill>
                                <a:srgbClr val="FFFFFF"/>
                              </a:solidFill>
                              <a:miter lim="800000"/>
                              <a:headEnd/>
                              <a:tailEnd/>
                            </a:ln>
                          </wps:spPr>
                          <wps:txbx>
                            <w:txbxContent>
                              <w:p w14:paraId="71962F76"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 xml:space="preserve">Поставка </w:t>
                                </w:r>
                              </w:p>
                              <w:p w14:paraId="29A7C18C"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объекта</w:t>
                                </w:r>
                              </w:p>
                              <w:p w14:paraId="23B8DF1E"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 xml:space="preserve"> лизинга</w:t>
                                </w:r>
                              </w:p>
                            </w:txbxContent>
                          </wps:txbx>
                          <wps:bodyPr rot="0" vert="horz" wrap="square" lIns="0" tIns="0" rIns="0" bIns="0" anchor="t" anchorCtr="0" upright="1">
                            <a:noAutofit/>
                          </wps:bodyPr>
                        </wps:wsp>
                        <wps:wsp>
                          <wps:cNvPr id="177" name="Text Box 145"/>
                          <wps:cNvSpPr txBox="1">
                            <a:spLocks/>
                          </wps:cNvSpPr>
                          <wps:spPr bwMode="auto">
                            <a:xfrm>
                              <a:off x="3420" y="3661"/>
                              <a:ext cx="2685" cy="660"/>
                            </a:xfrm>
                            <a:prstGeom prst="rect">
                              <a:avLst/>
                            </a:prstGeom>
                            <a:solidFill>
                              <a:srgbClr val="FFFFFF"/>
                            </a:solidFill>
                            <a:ln w="9525">
                              <a:solidFill>
                                <a:srgbClr val="FFFFFF"/>
                              </a:solidFill>
                              <a:miter lim="800000"/>
                              <a:headEnd/>
                              <a:tailEnd/>
                            </a:ln>
                          </wps:spPr>
                          <wps:txbx>
                            <w:txbxContent>
                              <w:p w14:paraId="6BD1E488"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Купля-продажа объекта  лизинга</w:t>
                                </w:r>
                              </w:p>
                            </w:txbxContent>
                          </wps:txbx>
                          <wps:bodyPr rot="0" vert="horz" wrap="square" lIns="0" tIns="0" rIns="0" bIns="0" anchor="t" anchorCtr="0" upright="1">
                            <a:noAutofit/>
                          </wps:bodyPr>
                        </wps:wsp>
                        <wps:wsp>
                          <wps:cNvPr id="178" name="AutoShape 146"/>
                          <wps:cNvCnPr>
                            <a:cxnSpLocks/>
                          </wps:cNvCnPr>
                          <wps:spPr bwMode="auto">
                            <a:xfrm flipV="1">
                              <a:off x="2190" y="2985"/>
                              <a:ext cx="0" cy="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47"/>
                          <wps:cNvCnPr>
                            <a:cxnSpLocks/>
                          </wps:cNvCnPr>
                          <wps:spPr bwMode="auto">
                            <a:xfrm>
                              <a:off x="3045" y="2985"/>
                              <a:ext cx="0" cy="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148"/>
                          <wps:cNvCnPr>
                            <a:cxnSpLocks/>
                          </wps:cNvCnPr>
                          <wps:spPr bwMode="auto">
                            <a:xfrm flipV="1">
                              <a:off x="3510" y="2985"/>
                              <a:ext cx="0" cy="1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149"/>
                          <wps:cNvCnPr>
                            <a:cxnSpLocks/>
                          </wps:cNvCnPr>
                          <wps:spPr bwMode="auto">
                            <a:xfrm>
                              <a:off x="3510" y="4335"/>
                              <a:ext cx="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150"/>
                          <wps:cNvCnPr>
                            <a:cxnSpLocks/>
                          </wps:cNvCnPr>
                          <wps:spPr bwMode="auto">
                            <a:xfrm>
                              <a:off x="10048" y="2985"/>
                              <a:ext cx="0" cy="3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51"/>
                          <wps:cNvCnPr>
                            <a:cxnSpLocks/>
                          </wps:cNvCnPr>
                          <wps:spPr bwMode="auto">
                            <a:xfrm flipH="1">
                              <a:off x="8995" y="6000"/>
                              <a:ext cx="1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152"/>
                          <wps:cNvCnPr>
                            <a:cxnSpLocks/>
                          </wps:cNvCnPr>
                          <wps:spPr bwMode="auto">
                            <a:xfrm flipV="1">
                              <a:off x="9536" y="2985"/>
                              <a:ext cx="0" cy="1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153"/>
                          <wps:cNvCnPr>
                            <a:cxnSpLocks/>
                          </wps:cNvCnPr>
                          <wps:spPr bwMode="auto">
                            <a:xfrm flipH="1">
                              <a:off x="8182" y="4335"/>
                              <a:ext cx="13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54"/>
                          <wps:cNvCnPr>
                            <a:cxnSpLocks/>
                          </wps:cNvCnPr>
                          <wps:spPr bwMode="auto">
                            <a:xfrm>
                              <a:off x="8182" y="4335"/>
                              <a:ext cx="0" cy="1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Text Box 155"/>
                          <wps:cNvSpPr txBox="1">
                            <a:spLocks/>
                          </wps:cNvSpPr>
                          <wps:spPr bwMode="auto">
                            <a:xfrm>
                              <a:off x="7813" y="5190"/>
                              <a:ext cx="287" cy="330"/>
                            </a:xfrm>
                            <a:prstGeom prst="rect">
                              <a:avLst/>
                            </a:prstGeom>
                            <a:solidFill>
                              <a:srgbClr val="FFFFFF"/>
                            </a:solidFill>
                            <a:ln w="9525">
                              <a:solidFill>
                                <a:srgbClr val="FFFFFF"/>
                              </a:solidFill>
                              <a:miter lim="800000"/>
                              <a:headEnd/>
                              <a:tailEnd/>
                            </a:ln>
                          </wps:spPr>
                          <wps:txbx>
                            <w:txbxContent>
                              <w:p w14:paraId="1FA00353"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5</w:t>
                                </w:r>
                              </w:p>
                            </w:txbxContent>
                          </wps:txbx>
                          <wps:bodyPr rot="0" vert="horz" wrap="square" lIns="0" tIns="0" rIns="0" bIns="0" anchor="t" anchorCtr="0" upright="1">
                            <a:noAutofit/>
                          </wps:bodyPr>
                        </wps:wsp>
                        <wps:wsp>
                          <wps:cNvPr id="188" name="Text Box 156"/>
                          <wps:cNvSpPr txBox="1">
                            <a:spLocks/>
                          </wps:cNvSpPr>
                          <wps:spPr bwMode="auto">
                            <a:xfrm>
                              <a:off x="6388" y="5190"/>
                              <a:ext cx="287" cy="330"/>
                            </a:xfrm>
                            <a:prstGeom prst="rect">
                              <a:avLst/>
                            </a:prstGeom>
                            <a:solidFill>
                              <a:srgbClr val="FFFFFF"/>
                            </a:solidFill>
                            <a:ln w="9525">
                              <a:solidFill>
                                <a:srgbClr val="FFFFFF"/>
                              </a:solidFill>
                              <a:miter lim="800000"/>
                              <a:headEnd/>
                              <a:tailEnd/>
                            </a:ln>
                          </wps:spPr>
                          <wps:txbx>
                            <w:txbxContent>
                              <w:p w14:paraId="672BCC4A"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4</w:t>
                                </w:r>
                              </w:p>
                            </w:txbxContent>
                          </wps:txbx>
                          <wps:bodyPr rot="0" vert="horz" wrap="square" lIns="0" tIns="0" rIns="0" bIns="0" anchor="t" anchorCtr="0" upright="1">
                            <a:noAutofit/>
                          </wps:bodyPr>
                        </wps:wsp>
                        <wps:wsp>
                          <wps:cNvPr id="189" name="Text Box 157"/>
                          <wps:cNvSpPr txBox="1">
                            <a:spLocks/>
                          </wps:cNvSpPr>
                          <wps:spPr bwMode="auto">
                            <a:xfrm>
                              <a:off x="1783" y="5115"/>
                              <a:ext cx="287" cy="330"/>
                            </a:xfrm>
                            <a:prstGeom prst="rect">
                              <a:avLst/>
                            </a:prstGeom>
                            <a:solidFill>
                              <a:srgbClr val="FFFFFF"/>
                            </a:solidFill>
                            <a:ln w="9525">
                              <a:solidFill>
                                <a:srgbClr val="FFFFFF"/>
                              </a:solidFill>
                              <a:miter lim="800000"/>
                              <a:headEnd/>
                              <a:tailEnd/>
                            </a:ln>
                          </wps:spPr>
                          <wps:txbx>
                            <w:txbxContent>
                              <w:p w14:paraId="0ED28058"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3</w:t>
                                </w:r>
                              </w:p>
                            </w:txbxContent>
                          </wps:txbx>
                          <wps:bodyPr rot="0" vert="horz" wrap="square" lIns="0" tIns="0" rIns="0" bIns="0" anchor="t" anchorCtr="0" upright="1">
                            <a:noAutofit/>
                          </wps:bodyPr>
                        </wps:wsp>
                        <wps:wsp>
                          <wps:cNvPr id="190" name="Text Box 158"/>
                          <wps:cNvSpPr txBox="1">
                            <a:spLocks/>
                          </wps:cNvSpPr>
                          <wps:spPr bwMode="auto">
                            <a:xfrm>
                              <a:off x="2668" y="3045"/>
                              <a:ext cx="287" cy="330"/>
                            </a:xfrm>
                            <a:prstGeom prst="rect">
                              <a:avLst/>
                            </a:prstGeom>
                            <a:solidFill>
                              <a:srgbClr val="FFFFFF"/>
                            </a:solidFill>
                            <a:ln w="9525">
                              <a:solidFill>
                                <a:srgbClr val="FFFFFF"/>
                              </a:solidFill>
                              <a:miter lim="800000"/>
                              <a:headEnd/>
                              <a:tailEnd/>
                            </a:ln>
                          </wps:spPr>
                          <wps:txbx>
                            <w:txbxContent>
                              <w:p w14:paraId="56DB5FA3"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7</w:t>
                                </w:r>
                              </w:p>
                            </w:txbxContent>
                          </wps:txbx>
                          <wps:bodyPr rot="0" vert="horz" wrap="square" lIns="0" tIns="0" rIns="0" bIns="0" anchor="t" anchorCtr="0" upright="1">
                            <a:noAutofit/>
                          </wps:bodyPr>
                        </wps:wsp>
                        <wps:wsp>
                          <wps:cNvPr id="191" name="Text Box 159"/>
                          <wps:cNvSpPr txBox="1">
                            <a:spLocks/>
                          </wps:cNvSpPr>
                          <wps:spPr bwMode="auto">
                            <a:xfrm>
                              <a:off x="10126" y="3045"/>
                              <a:ext cx="287" cy="330"/>
                            </a:xfrm>
                            <a:prstGeom prst="rect">
                              <a:avLst/>
                            </a:prstGeom>
                            <a:solidFill>
                              <a:srgbClr val="FFFFFF"/>
                            </a:solidFill>
                            <a:ln w="9525">
                              <a:solidFill>
                                <a:srgbClr val="FFFFFF"/>
                              </a:solidFill>
                              <a:miter lim="800000"/>
                              <a:headEnd/>
                              <a:tailEnd/>
                            </a:ln>
                          </wps:spPr>
                          <wps:txbx>
                            <w:txbxContent>
                              <w:p w14:paraId="0A1C7A66"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group w14:anchorId="7720B39B" id="Group 317" o:spid="_x0000_s1193" style="position:absolute;left:0;text-align:left;margin-left:11.25pt;margin-top:.45pt;width:457.5pt;height:289.55pt;z-index:251668480;mso-position-horizontal-relative:margin" coordorigin="1207,7421" coordsize="10147,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">
                <v:shape id="AutoShape 94" o:spid="_x0000_s1194" type="#_x0000_t32" style="position:absolute;left:6360;top:10614;width: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qgUxAAAANwAAAAPAAAAZHJzL2Rvd25yZXYueG1sRE9La8JA&#10;EL4X+h+WEbzVjQWL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HU2qBTEAAAA3AAAAA8A&#10;AAAAAAAAAAAAAAAABwIAAGRycy9kb3ducmV2LnhtbFBLBQYAAAAAAwADALcAAAD4AgAAAAA=&#10;">
                  <v:stroke endarrow="block"/>
                  <o:lock v:ext="edit" shapetype="f"/>
                </v:shape>
                <v:group id="Group 128" o:spid="_x0000_s1195" style="position:absolute;left:1207;top:7421;width:10147;height:5509" coordorigin="1132,1142" coordsize="10147,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xt Box 129" o:spid="_x0000_s1196" type="#_x0000_t202" style="position:absolute;left:8118;top:1142;width:229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" strokecolor="white">
                    <v:path arrowok="t"/>
                    <v:textbox>
                      <w:txbxContent>
                        <w:p w14:paraId="340CD4FD" w14:textId="77777777" w:rsidR="00173623" w:rsidRPr="004A608D" w:rsidRDefault="00173623" w:rsidP="00705BC8">
                          <w:pPr>
                            <w:jc w:val="center"/>
                            <w:rPr>
                              <w:rFonts w:ascii="Times New Roman" w:hAnsi="Times New Roman"/>
                              <w:sz w:val="28"/>
                              <w:szCs w:val="28"/>
                            </w:rPr>
                          </w:pPr>
                          <w:r w:rsidRPr="004A608D">
                            <w:rPr>
                              <w:rFonts w:ascii="Times New Roman" w:hAnsi="Times New Roman"/>
                              <w:sz w:val="28"/>
                              <w:szCs w:val="28"/>
                            </w:rPr>
                            <w:t>Страхование</w:t>
                          </w:r>
                        </w:p>
                      </w:txbxContent>
                    </v:textbox>
                  </v:shape>
                  <v:shape id="Text Box 130" o:spid="_x0000_s1197" type="#_x0000_t202" style="position:absolute;left:8182;top:2115;width:3097;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">
                    <v:path arrowok="t"/>
                    <v:textbox inset="0,0,0,0">
                      <w:txbxContent>
                        <w:p w14:paraId="07DDE588" w14:textId="77777777" w:rsidR="00173623" w:rsidRDefault="00173623" w:rsidP="00705BC8">
                          <w:pPr>
                            <w:spacing w:after="0" w:line="240" w:lineRule="auto"/>
                            <w:jc w:val="center"/>
                            <w:rPr>
                              <w:rFonts w:ascii="Times New Roman" w:hAnsi="Times New Roman"/>
                              <w:sz w:val="28"/>
                              <w:szCs w:val="28"/>
                            </w:rPr>
                          </w:pPr>
                        </w:p>
                        <w:p w14:paraId="66BB3565" w14:textId="77777777" w:rsidR="00173623" w:rsidRPr="000E6E62" w:rsidRDefault="00173623" w:rsidP="00705BC8">
                          <w:pPr>
                            <w:spacing w:after="0" w:line="240" w:lineRule="auto"/>
                            <w:jc w:val="center"/>
                            <w:rPr>
                              <w:rFonts w:ascii="Times New Roman" w:hAnsi="Times New Roman"/>
                              <w:sz w:val="28"/>
                              <w:szCs w:val="28"/>
                            </w:rPr>
                          </w:pPr>
                          <w:r w:rsidRPr="000E6E62">
                            <w:rPr>
                              <w:rFonts w:ascii="Times New Roman" w:hAnsi="Times New Roman"/>
                              <w:sz w:val="28"/>
                              <w:szCs w:val="28"/>
                            </w:rPr>
                            <w:t>Лизингополучатель</w:t>
                          </w:r>
                        </w:p>
                      </w:txbxContent>
                    </v:textbox>
                  </v:shape>
                  <v:shape id="Text Box 131" o:spid="_x0000_s1198" type="#_x0000_t202" style="position:absolute;left:5955;top:5595;width:3040;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">
                    <v:path arrowok="t"/>
                    <v:textbox inset="0,0,0,0">
                      <w:txbxContent>
                        <w:p w14:paraId="0A914560"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Поставщик, изготовитель имущества</w:t>
                          </w:r>
                        </w:p>
                      </w:txbxContent>
                    </v:textbox>
                  </v:shape>
                  <v:shape id="Text Box 132" o:spid="_x0000_s1199" type="#_x0000_t202" style="position:absolute;left:1132;top:5595;width:3083;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">
                    <v:path arrowok="t"/>
                    <v:textbox inset="0,0,0,0">
                      <w:txbxContent>
                        <w:p w14:paraId="035D3508" w14:textId="77777777" w:rsidR="00173623" w:rsidRDefault="00173623" w:rsidP="00705BC8">
                          <w:pPr>
                            <w:spacing w:after="0" w:line="240" w:lineRule="auto"/>
                            <w:jc w:val="center"/>
                            <w:rPr>
                              <w:rFonts w:ascii="Times New Roman" w:hAnsi="Times New Roman"/>
                              <w:sz w:val="28"/>
                              <w:szCs w:val="28"/>
                            </w:rPr>
                          </w:pPr>
                        </w:p>
                        <w:p w14:paraId="29C81FD1"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Банк</w:t>
                          </w:r>
                        </w:p>
                      </w:txbxContent>
                    </v:textbox>
                  </v:shape>
                  <v:shape id="Text Box 133" o:spid="_x0000_s1200" type="#_x0000_t202" style="position:absolute;left:1132;top:2115;width:3083;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">
                    <v:path arrowok="t"/>
                    <v:textbox inset="0,0,0,0">
                      <w:txbxContent>
                        <w:p w14:paraId="36D7282F" w14:textId="77777777" w:rsidR="00173623" w:rsidRPr="000E6E62" w:rsidRDefault="00173623" w:rsidP="00705BC8">
                          <w:pPr>
                            <w:spacing w:after="0" w:line="240" w:lineRule="auto"/>
                            <w:jc w:val="center"/>
                            <w:rPr>
                              <w:rFonts w:ascii="Times New Roman" w:hAnsi="Times New Roman"/>
                              <w:position w:val="-6"/>
                              <w:sz w:val="28"/>
                              <w:szCs w:val="28"/>
                            </w:rPr>
                          </w:pPr>
                          <w:r w:rsidRPr="000E6E62">
                            <w:rPr>
                              <w:rFonts w:ascii="Times New Roman" w:hAnsi="Times New Roman"/>
                              <w:position w:val="-6"/>
                              <w:sz w:val="28"/>
                              <w:szCs w:val="28"/>
                            </w:rPr>
                            <w:t>Лизинговая компания (лизингодатель)</w:t>
                          </w:r>
                        </w:p>
                      </w:txbxContent>
                    </v:textbox>
                  </v:shape>
                  <v:shape id="Text Box 134" o:spid="_x0000_s1201" type="#_x0000_t202" style="position:absolute;left:5332;top:2613;width:26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" strokecolor="white">
                    <v:path arrowok="t"/>
                    <v:textbox inset="0,0,0,0">
                      <w:txbxContent>
                        <w:p w14:paraId="2644CCD6" w14:textId="77777777" w:rsidR="00173623" w:rsidRPr="000E6E62" w:rsidRDefault="00173623" w:rsidP="00705BC8">
                          <w:pPr>
                            <w:spacing w:after="0" w:line="240" w:lineRule="auto"/>
                            <w:rPr>
                              <w:rFonts w:ascii="Times New Roman" w:hAnsi="Times New Roman"/>
                              <w:sz w:val="28"/>
                              <w:szCs w:val="28"/>
                            </w:rPr>
                          </w:pPr>
                          <w:r>
                            <w:rPr>
                              <w:rFonts w:ascii="Times New Roman" w:hAnsi="Times New Roman"/>
                              <w:sz w:val="28"/>
                              <w:szCs w:val="28"/>
                            </w:rPr>
                            <w:t xml:space="preserve">     Договор лизинга</w:t>
                          </w:r>
                        </w:p>
                      </w:txbxContent>
                    </v:textbox>
                  </v:shape>
                  <v:shape id="Text Box 135" o:spid="_x0000_s1202" type="#_x0000_t202" style="position:absolute;left:5332;top:1710;width:26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" strokecolor="white">
                    <v:path arrowok="t"/>
                    <v:textbox inset="0,0,0,0">
                      <w:txbxContent>
                        <w:p w14:paraId="2B286827" w14:textId="77777777" w:rsidR="00173623" w:rsidRDefault="00173623" w:rsidP="00705BC8">
                          <w:pPr>
                            <w:spacing w:after="0" w:line="240" w:lineRule="auto"/>
                            <w:jc w:val="center"/>
                            <w:rPr>
                              <w:rFonts w:ascii="Times New Roman" w:hAnsi="Times New Roman"/>
                              <w:sz w:val="28"/>
                              <w:szCs w:val="28"/>
                            </w:rPr>
                          </w:pPr>
                        </w:p>
                        <w:p w14:paraId="483078A8" w14:textId="77777777" w:rsidR="00173623" w:rsidRPr="000E6E62" w:rsidRDefault="00173623" w:rsidP="00705BC8">
                          <w:pPr>
                            <w:spacing w:after="0" w:line="240" w:lineRule="auto"/>
                            <w:jc w:val="center"/>
                            <w:rPr>
                              <w:rFonts w:ascii="Times New Roman" w:hAnsi="Times New Roman"/>
                              <w:sz w:val="28"/>
                              <w:szCs w:val="28"/>
                            </w:rPr>
                          </w:pPr>
                          <w:r w:rsidRPr="000E6E62">
                            <w:rPr>
                              <w:rFonts w:ascii="Times New Roman" w:hAnsi="Times New Roman"/>
                              <w:sz w:val="28"/>
                              <w:szCs w:val="28"/>
                            </w:rPr>
                            <w:t>Л</w:t>
                          </w:r>
                          <w:r>
                            <w:rPr>
                              <w:rFonts w:ascii="Times New Roman" w:hAnsi="Times New Roman"/>
                              <w:sz w:val="28"/>
                              <w:szCs w:val="28"/>
                            </w:rPr>
                            <w:t>изинговые платежи</w:t>
                          </w:r>
                        </w:p>
                      </w:txbxContent>
                    </v:textbox>
                  </v:shape>
                  <v:shape id="AutoShape 136" o:spid="_x0000_s1203" type="#_x0000_t32" style="position:absolute;left:4215;top:2370;width:39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">
                    <v:stroke endarrow="block"/>
                    <o:lock v:ext="edit" shapetype="f"/>
                  </v:shape>
                  <v:shape id="AutoShape 137" o:spid="_x0000_s1204" type="#_x0000_t32" style="position:absolute;left:4215;top:2613;width:39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">
                    <v:stroke startarrow="block" endarrow="block"/>
                    <o:lock v:ext="edit" shapetype="f"/>
                  </v:shape>
                  <v:shape id="AutoShape 138" o:spid="_x0000_s1205" type="#_x0000_t32" style="position:absolute;left:9630;top:1485;width:0;height:6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">
                    <v:stroke endarrow="block"/>
                    <o:lock v:ext="edit" shapetype="f"/>
                  </v:shape>
                  <v:shape id="Text Box 139" o:spid="_x0000_s1206" type="#_x0000_t202" style="position:absolute;left:4423;top:2655;width:28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" strokecolor="white">
                    <v:path arrowok="t"/>
                    <v:textbox inset="0,0,0,0">
                      <w:txbxContent>
                        <w:p w14:paraId="1E82606A"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2</w:t>
                          </w:r>
                        </w:p>
                      </w:txbxContent>
                    </v:textbox>
                  </v:shape>
                  <v:shape id="Text Box 140" o:spid="_x0000_s1207" type="#_x0000_t202" style="position:absolute;left:4423;top:1950;width:287;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" strokecolor="white">
                    <v:path arrowok="t"/>
                    <v:textbox inset="0,0,0,0">
                      <w:txbxContent>
                        <w:p w14:paraId="0AEF93B1"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6</w:t>
                          </w:r>
                        </w:p>
                      </w:txbxContent>
                    </v:textbox>
                  </v:shape>
                  <v:shape id="Text Box 141" o:spid="_x0000_s1208" type="#_x0000_t202" style="position:absolute;left:1132;top:3273;width:105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" strokecolor="white">
                    <v:path arrowok="t"/>
                    <v:textbox inset="0,0,0,0">
                      <w:txbxContent>
                        <w:p w14:paraId="6F450FA8"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Ссуда</w:t>
                          </w:r>
                        </w:p>
                      </w:txbxContent>
                    </v:textbox>
                  </v:shape>
                  <v:shape id="Text Box 142" o:spid="_x0000_s1209" type="#_x0000_t202" style="position:absolute;left:3045;top:4785;width:1281;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" strokecolor="white">
                    <v:path arrowok="t"/>
                    <v:textbox inset="0,0,0,0">
                      <w:txbxContent>
                        <w:p w14:paraId="2DA30779"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Возврат</w:t>
                          </w:r>
                        </w:p>
                        <w:p w14:paraId="626276D6"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ссуды</w:t>
                          </w:r>
                        </w:p>
                      </w:txbxContent>
                    </v:textbox>
                  </v:shape>
                  <v:shape id="Text Box 143" o:spid="_x0000_s1210" type="#_x0000_t202" style="position:absolute;left:10048;top:4785;width:123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" strokecolor="white">
                    <v:path arrowok="t"/>
                    <v:textbox inset="0,0,0,0">
                      <w:txbxContent>
                        <w:p w14:paraId="2052E456"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Выбор</w:t>
                          </w:r>
                        </w:p>
                        <w:p w14:paraId="270E8266"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объекта</w:t>
                          </w:r>
                        </w:p>
                        <w:p w14:paraId="72AD3DA5"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лизинга</w:t>
                          </w:r>
                        </w:p>
                        <w:p w14:paraId="7B22E4CA"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и заказ</w:t>
                          </w:r>
                        </w:p>
                      </w:txbxContent>
                    </v:textbox>
                  </v:shape>
                  <v:shape id="Text Box 144" o:spid="_x0000_s1211" type="#_x0000_t202" style="position:absolute;left:8017;top:3375;width:1272;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" strokecolor="white">
                    <v:path arrowok="t"/>
                    <v:textbox inset="0,0,0,0">
                      <w:txbxContent>
                        <w:p w14:paraId="71962F76"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 xml:space="preserve">Поставка </w:t>
                          </w:r>
                        </w:p>
                        <w:p w14:paraId="29A7C18C"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объекта</w:t>
                          </w:r>
                        </w:p>
                        <w:p w14:paraId="23B8DF1E"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 xml:space="preserve"> лизинга</w:t>
                          </w:r>
                        </w:p>
                      </w:txbxContent>
                    </v:textbox>
                  </v:shape>
                  <v:shape id="Text Box 145" o:spid="_x0000_s1212" type="#_x0000_t202" style="position:absolute;left:3420;top:3661;width:26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" strokecolor="white">
                    <v:path arrowok="t"/>
                    <v:textbox inset="0,0,0,0">
                      <w:txbxContent>
                        <w:p w14:paraId="6BD1E488" w14:textId="77777777" w:rsidR="00173623" w:rsidRPr="000E6E62"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 xml:space="preserve">Купля-продажа </w:t>
                          </w:r>
                          <w:proofErr w:type="gramStart"/>
                          <w:r>
                            <w:rPr>
                              <w:rFonts w:ascii="Times New Roman" w:hAnsi="Times New Roman"/>
                              <w:sz w:val="28"/>
                              <w:szCs w:val="28"/>
                            </w:rPr>
                            <w:t>объекта  лизинга</w:t>
                          </w:r>
                          <w:proofErr w:type="gramEnd"/>
                        </w:p>
                      </w:txbxContent>
                    </v:textbox>
                  </v:shape>
                  <v:shape id="AutoShape 146" o:spid="_x0000_s1213" type="#_x0000_t32" style="position:absolute;left:2190;top:2985;width:0;height:26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">
                    <v:stroke endarrow="block"/>
                    <o:lock v:ext="edit" shapetype="f"/>
                  </v:shape>
                  <v:shape id="AutoShape 147" o:spid="_x0000_s1214" type="#_x0000_t32" style="position:absolute;left:3045;top:2985;width:0;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">
                    <v:stroke endarrow="block"/>
                    <o:lock v:ext="edit" shapetype="f"/>
                  </v:shape>
                  <v:shape id="AutoShape 148" o:spid="_x0000_s1215" type="#_x0000_t32" style="position:absolute;left:3510;top:2985;width:0;height:1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">
                    <v:stroke endarrow="block"/>
                    <o:lock v:ext="edit" shapetype="f"/>
                  </v:shape>
                  <v:shape id="AutoShape 149" o:spid="_x0000_s1216" type="#_x0000_t32" style="position:absolute;left:3510;top:4335;width:2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">
                    <o:lock v:ext="edit" shapetype="f"/>
                  </v:shape>
                  <v:shape id="AutoShape 150" o:spid="_x0000_s1217" type="#_x0000_t32" style="position:absolute;left:10048;top:2985;width:0;height:30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">
                    <o:lock v:ext="edit" shapetype="f"/>
                  </v:shape>
                  <v:shape id="AutoShape 151" o:spid="_x0000_s1218" type="#_x0000_t32" style="position:absolute;left:8995;top:6000;width:10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">
                    <v:stroke endarrow="block"/>
                    <o:lock v:ext="edit" shapetype="f"/>
                  </v:shape>
                  <v:shape id="AutoShape 152" o:spid="_x0000_s1219" type="#_x0000_t32" style="position:absolute;left:9536;top:2985;width:0;height:1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">
                    <v:stroke endarrow="block"/>
                    <o:lock v:ext="edit" shapetype="f"/>
                  </v:shape>
                  <v:shape id="AutoShape 153" o:spid="_x0000_s1220" type="#_x0000_t32" style="position:absolute;left:8182;top:4335;width:13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o:lock v:ext="edit" shapetype="f"/>
                  </v:shape>
                  <v:shape id="AutoShape 154" o:spid="_x0000_s1221" type="#_x0000_t32" style="position:absolute;left:8182;top:4335;width: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">
                    <v:stroke endarrow="block"/>
                    <o:lock v:ext="edit" shapetype="f"/>
                  </v:shape>
                  <v:shape id="Text Box 155" o:spid="_x0000_s1222" type="#_x0000_t202" style="position:absolute;left:7813;top:5190;width:28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" strokecolor="white">
                    <v:path arrowok="t"/>
                    <v:textbox inset="0,0,0,0">
                      <w:txbxContent>
                        <w:p w14:paraId="1FA00353"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5</w:t>
                          </w:r>
                        </w:p>
                      </w:txbxContent>
                    </v:textbox>
                  </v:shape>
                  <v:shape id="Text Box 156" o:spid="_x0000_s1223" type="#_x0000_t202" style="position:absolute;left:6388;top:5190;width:28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" strokecolor="white">
                    <v:path arrowok="t"/>
                    <v:textbox inset="0,0,0,0">
                      <w:txbxContent>
                        <w:p w14:paraId="672BCC4A"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4</w:t>
                          </w:r>
                        </w:p>
                      </w:txbxContent>
                    </v:textbox>
                  </v:shape>
                  <v:shape id="Text Box 157" o:spid="_x0000_s1224" type="#_x0000_t202" style="position:absolute;left:1783;top:5115;width:28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" strokecolor="white">
                    <v:path arrowok="t"/>
                    <v:textbox inset="0,0,0,0">
                      <w:txbxContent>
                        <w:p w14:paraId="0ED28058"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3</w:t>
                          </w:r>
                        </w:p>
                      </w:txbxContent>
                    </v:textbox>
                  </v:shape>
                  <v:shape id="Text Box 158" o:spid="_x0000_s1225" type="#_x0000_t202" style="position:absolute;left:2668;top:3045;width:28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" strokecolor="white">
                    <v:path arrowok="t"/>
                    <v:textbox inset="0,0,0,0">
                      <w:txbxContent>
                        <w:p w14:paraId="56DB5FA3"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7</w:t>
                          </w:r>
                        </w:p>
                      </w:txbxContent>
                    </v:textbox>
                  </v:shape>
                  <v:shape id="Text Box 159" o:spid="_x0000_s1226" type="#_x0000_t202" style="position:absolute;left:10126;top:3045;width:28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" strokecolor="white">
                    <v:path arrowok="t"/>
                    <v:textbox inset="0,0,0,0">
                      <w:txbxContent>
                        <w:p w14:paraId="0A1C7A66" w14:textId="77777777" w:rsidR="00173623" w:rsidRPr="00F0309B" w:rsidRDefault="00173623" w:rsidP="00705BC8">
                          <w:pPr>
                            <w:jc w:val="center"/>
                            <w:rPr>
                              <w:rFonts w:ascii="Times New Roman" w:hAnsi="Times New Roman"/>
                              <w:sz w:val="28"/>
                              <w:szCs w:val="28"/>
                            </w:rPr>
                          </w:pPr>
                          <w:r>
                            <w:rPr>
                              <w:rFonts w:ascii="Times New Roman" w:hAnsi="Times New Roman"/>
                              <w:sz w:val="28"/>
                              <w:szCs w:val="28"/>
                            </w:rPr>
                            <w:t>1</w:t>
                          </w:r>
                        </w:p>
                      </w:txbxContent>
                    </v:textbox>
                  </v:shape>
                </v:group>
                <w10:wrap anchorx="margin"/>
              </v:group>
            </w:pict>
          </mc:Fallback>
        </mc:AlternateContent>
      </w:r>
      <w:r w:rsidRPr="00705BC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22EEAF6" wp14:editId="2CF8A93F">
                <wp:simplePos x="0" y="0"/>
                <wp:positionH relativeFrom="column">
                  <wp:posOffset>5317490</wp:posOffset>
                </wp:positionH>
                <wp:positionV relativeFrom="paragraph">
                  <wp:posOffset>59055</wp:posOffset>
                </wp:positionV>
                <wp:extent cx="182245" cy="209550"/>
                <wp:effectExtent l="0" t="0" r="0" b="6350"/>
                <wp:wrapNone/>
                <wp:docPr id="15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245" cy="209550"/>
                        </a:xfrm>
                        <a:prstGeom prst="rect">
                          <a:avLst/>
                        </a:prstGeom>
                        <a:solidFill>
                          <a:srgbClr val="FFFFFF"/>
                        </a:solidFill>
                        <a:ln w="9525">
                          <a:solidFill>
                            <a:srgbClr val="FFFFFF"/>
                          </a:solidFill>
                          <a:miter lim="800000"/>
                          <a:headEnd/>
                          <a:tailEnd/>
                        </a:ln>
                      </wps:spPr>
                      <wps:txbx>
                        <w:txbxContent>
                          <w:p w14:paraId="169A9AAB" w14:textId="77777777" w:rsidR="00173623" w:rsidRPr="00F0309B" w:rsidRDefault="00173623" w:rsidP="00705BC8">
                            <w:pPr>
                              <w:jc w:val="center"/>
                              <w:rPr>
                                <w:rFonts w:ascii="Times New Roman" w:hAnsi="Times New Roman"/>
                                <w:sz w:val="28"/>
                                <w:szCs w:val="28"/>
                              </w:rPr>
                            </w:pPr>
                            <w:r w:rsidRPr="00F0309B">
                              <w:rPr>
                                <w:rFonts w:ascii="Times New Roman" w:hAnsi="Times New Roman"/>
                                <w:sz w:val="28"/>
                                <w:szCs w:val="28"/>
                              </w:rPr>
                              <w:t>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122EEAF6" id="Text Box 95" o:spid="_x0000_s1227" type="#_x0000_t202" style="position:absolute;left:0;text-align:left;margin-left:418.7pt;margin-top:4.65pt;width:14.3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" strokecolor="white">
                <v:path arrowok="t"/>
                <v:textbox inset="0,0,0,0">
                  <w:txbxContent>
                    <w:p w14:paraId="169A9AAB" w14:textId="77777777" w:rsidR="00173623" w:rsidRPr="00F0309B" w:rsidRDefault="00173623" w:rsidP="00705BC8">
                      <w:pPr>
                        <w:jc w:val="center"/>
                        <w:rPr>
                          <w:rFonts w:ascii="Times New Roman" w:hAnsi="Times New Roman"/>
                          <w:sz w:val="28"/>
                          <w:szCs w:val="28"/>
                        </w:rPr>
                      </w:pPr>
                      <w:r w:rsidRPr="00F0309B">
                        <w:rPr>
                          <w:rFonts w:ascii="Times New Roman" w:hAnsi="Times New Roman"/>
                          <w:sz w:val="28"/>
                          <w:szCs w:val="28"/>
                        </w:rPr>
                        <w:t>8</w:t>
                      </w:r>
                    </w:p>
                  </w:txbxContent>
                </v:textbox>
              </v:shape>
            </w:pict>
          </mc:Fallback>
        </mc:AlternateContent>
      </w:r>
    </w:p>
    <w:p w14:paraId="69B8F7D5"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780891F9"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7BD4F75D"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34229901"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2E549CB2"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7F0C30A0"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11B273C5"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061019F9"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32C10AEC"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32CCD2AE"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76BB39F8"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07ABDA5B"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66E480E4" w14:textId="3D2B7769" w:rsidR="00705BC8" w:rsidRPr="00FB149E" w:rsidRDefault="00705BC8" w:rsidP="004D2DE6">
      <w:pPr>
        <w:spacing w:after="0" w:line="360" w:lineRule="auto"/>
        <w:ind w:firstLine="708"/>
        <w:jc w:val="center"/>
        <w:rPr>
          <w:rFonts w:ascii="Times New Roman" w:hAnsi="Times New Roman" w:cs="Times New Roman"/>
          <w:sz w:val="28"/>
          <w:szCs w:val="28"/>
        </w:rPr>
      </w:pPr>
      <w:r w:rsidRPr="00705BC8">
        <w:rPr>
          <w:rFonts w:ascii="Times New Roman" w:hAnsi="Times New Roman" w:cs="Times New Roman"/>
          <w:sz w:val="28"/>
          <w:szCs w:val="28"/>
        </w:rPr>
        <w:t xml:space="preserve">Рисунок </w:t>
      </w:r>
      <w:r w:rsidR="004D2DE6">
        <w:rPr>
          <w:rFonts w:ascii="Times New Roman" w:hAnsi="Times New Roman" w:cs="Times New Roman"/>
          <w:sz w:val="28"/>
          <w:szCs w:val="28"/>
        </w:rPr>
        <w:t>6</w:t>
      </w:r>
      <w:r w:rsidRPr="00705BC8">
        <w:rPr>
          <w:rFonts w:ascii="Times New Roman" w:hAnsi="Times New Roman" w:cs="Times New Roman"/>
          <w:sz w:val="28"/>
          <w:szCs w:val="28"/>
        </w:rPr>
        <w:t>. Механизм финансового лизинга</w:t>
      </w:r>
      <w:r w:rsidR="008B1C6F" w:rsidRPr="008B1C6F">
        <w:rPr>
          <w:rFonts w:ascii="Times New Roman" w:hAnsi="Times New Roman" w:cs="Times New Roman"/>
          <w:sz w:val="28"/>
          <w:szCs w:val="28"/>
        </w:rPr>
        <w:t xml:space="preserve"> [</w:t>
      </w:r>
      <w:r w:rsidR="008B1C6F" w:rsidRPr="00FB149E">
        <w:rPr>
          <w:rFonts w:ascii="Times New Roman" w:hAnsi="Times New Roman" w:cs="Times New Roman"/>
          <w:sz w:val="28"/>
          <w:szCs w:val="28"/>
        </w:rPr>
        <w:t>2</w:t>
      </w:r>
      <w:r w:rsidR="00617AAC">
        <w:rPr>
          <w:rFonts w:ascii="Times New Roman" w:hAnsi="Times New Roman" w:cs="Times New Roman"/>
          <w:sz w:val="28"/>
          <w:szCs w:val="28"/>
        </w:rPr>
        <w:t>5</w:t>
      </w:r>
      <w:r w:rsidR="008B1C6F" w:rsidRPr="00FB149E">
        <w:rPr>
          <w:rFonts w:ascii="Times New Roman" w:hAnsi="Times New Roman" w:cs="Times New Roman"/>
          <w:sz w:val="28"/>
          <w:szCs w:val="28"/>
        </w:rPr>
        <w:t>]</w:t>
      </w:r>
    </w:p>
    <w:p w14:paraId="7339B497" w14:textId="1D51908E" w:rsidR="006A3917" w:rsidRP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На рисунке 6 показана схема лизинга. Процесс лизинга включает в себя поиск авиакомпанией самолета у производителя и переговоры о стоимости и условиях поставки.</w:t>
      </w:r>
      <w:r w:rsidR="00EE1941">
        <w:rPr>
          <w:rFonts w:ascii="Times New Roman" w:hAnsi="Times New Roman" w:cs="Times New Roman"/>
          <w:sz w:val="28"/>
          <w:szCs w:val="28"/>
        </w:rPr>
        <w:t xml:space="preserve"> </w:t>
      </w:r>
      <w:r w:rsidRPr="006A3917">
        <w:rPr>
          <w:rFonts w:ascii="Times New Roman" w:hAnsi="Times New Roman" w:cs="Times New Roman"/>
          <w:sz w:val="28"/>
          <w:szCs w:val="28"/>
        </w:rPr>
        <w:t>Авиакомпания не заключает договор о покупке самолета с лизинговой компанией или банком. Затем арендатор работает с арендодателем для покупки самолета и заключает с ним договор аренды.</w:t>
      </w:r>
    </w:p>
    <w:p w14:paraId="07D1F999" w14:textId="17DC7A2C" w:rsid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Поскольку операционная аренда не позволяет полностью амортизировать самолет, договоры аренды обычно заключаются на срок от пяти до семи лет, что короче срока амортизации самолета [</w:t>
      </w:r>
      <w:r w:rsidR="00617AAC">
        <w:rPr>
          <w:rFonts w:ascii="Times New Roman" w:hAnsi="Times New Roman" w:cs="Times New Roman"/>
          <w:sz w:val="28"/>
          <w:szCs w:val="28"/>
        </w:rPr>
        <w:t>2</w:t>
      </w:r>
      <w:r w:rsidRPr="006A3917">
        <w:rPr>
          <w:rFonts w:ascii="Times New Roman" w:hAnsi="Times New Roman" w:cs="Times New Roman"/>
          <w:sz w:val="28"/>
          <w:szCs w:val="28"/>
        </w:rPr>
        <w:t>3]. По окончании срока операционной аренды арендованный самолет не становится автоматически собственностью авиакомпании и либо возвращается арендодателю, либо срок аренды продлевается, либо самолет продается авиакомпании за остаточную стоимость. Однако, в отличие от финансового лизинга, при операционном лизинге авиакомпания имеет право досрочно расторгнуть договор и вернуть самолет лизинговой компании.</w:t>
      </w:r>
    </w:p>
    <w:p w14:paraId="17D062F8" w14:textId="2C2CE519" w:rsidR="00EE1941" w:rsidRDefault="00EE1941" w:rsidP="006A3917">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На практике большинство операционных договоров аренды в России заключаются на воздушные суда иностранного производства, включая сезонные полеты и краткосрочную рабочую силу.</w:t>
      </w:r>
    </w:p>
    <w:p w14:paraId="4AB79DBF" w14:textId="77777777" w:rsidR="00EE1941" w:rsidRPr="00EE1941" w:rsidRDefault="00EE1941" w:rsidP="00EE1941">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lastRenderedPageBreak/>
        <w:t>Одной из причин этого является то, что авиакомпании или лизинговые компании, сдающие в аренду самолеты, которые они эксплуатировали в прошлом, сталкиваются с проблемой отсутствия вторичного авиационного рынка в России.</w:t>
      </w:r>
    </w:p>
    <w:p w14:paraId="012B8F1E" w14:textId="77777777" w:rsidR="00EE1941" w:rsidRDefault="00EE1941" w:rsidP="00EE1941">
      <w:pPr>
        <w:spacing w:after="0" w:line="360" w:lineRule="auto"/>
        <w:ind w:firstLine="708"/>
        <w:jc w:val="both"/>
        <w:rPr>
          <w:rFonts w:ascii="Times New Roman" w:hAnsi="Times New Roman" w:cs="Times New Roman"/>
          <w:sz w:val="28"/>
          <w:szCs w:val="28"/>
        </w:rPr>
      </w:pPr>
      <w:r w:rsidRPr="00EE1941">
        <w:rPr>
          <w:rFonts w:ascii="Times New Roman" w:hAnsi="Times New Roman" w:cs="Times New Roman"/>
          <w:sz w:val="28"/>
          <w:szCs w:val="28"/>
        </w:rPr>
        <w:t>*Сделки SLB (</w:t>
      </w:r>
      <w:proofErr w:type="spellStart"/>
      <w:r w:rsidRPr="00EE1941">
        <w:rPr>
          <w:rFonts w:ascii="Times New Roman" w:hAnsi="Times New Roman" w:cs="Times New Roman"/>
          <w:sz w:val="28"/>
          <w:szCs w:val="28"/>
        </w:rPr>
        <w:t>Sale</w:t>
      </w:r>
      <w:proofErr w:type="spellEnd"/>
      <w:r w:rsidRPr="00EE1941">
        <w:rPr>
          <w:rFonts w:ascii="Times New Roman" w:hAnsi="Times New Roman" w:cs="Times New Roman"/>
          <w:sz w:val="28"/>
          <w:szCs w:val="28"/>
        </w:rPr>
        <w:t xml:space="preserve"> &amp; </w:t>
      </w:r>
      <w:proofErr w:type="spellStart"/>
      <w:r w:rsidRPr="00EE1941">
        <w:rPr>
          <w:rFonts w:ascii="Times New Roman" w:hAnsi="Times New Roman" w:cs="Times New Roman"/>
          <w:sz w:val="28"/>
          <w:szCs w:val="28"/>
        </w:rPr>
        <w:t>Leaseback</w:t>
      </w:r>
      <w:proofErr w:type="spellEnd"/>
      <w:r w:rsidRPr="00EE1941">
        <w:rPr>
          <w:rFonts w:ascii="Times New Roman" w:hAnsi="Times New Roman" w:cs="Times New Roman"/>
          <w:sz w:val="28"/>
          <w:szCs w:val="28"/>
        </w:rPr>
        <w:t xml:space="preserve">) основаны на механизме обратной аренды: SLB - это инструмент, позволяющий продать недвижимость на условиях долгосрочной аренды; сделки с использованием схемы SLB давно и успешно осуществляются за рубежом [13]. </w:t>
      </w:r>
    </w:p>
    <w:p w14:paraId="604D3578" w14:textId="77777777" w:rsidR="00EE1941" w:rsidRDefault="00EE1941" w:rsidP="00EE1941">
      <w:pPr>
        <w:spacing w:after="0" w:line="360" w:lineRule="auto"/>
        <w:ind w:firstLine="708"/>
        <w:jc w:val="both"/>
        <w:rPr>
          <w:rFonts w:ascii="Times New Roman" w:hAnsi="Times New Roman" w:cs="Times New Roman"/>
          <w:sz w:val="28"/>
          <w:szCs w:val="28"/>
        </w:rPr>
      </w:pPr>
    </w:p>
    <w:p w14:paraId="342989E8" w14:textId="77777777" w:rsidR="00EE1941" w:rsidRDefault="00EE1941" w:rsidP="00EE1941">
      <w:pPr>
        <w:spacing w:after="0" w:line="360" w:lineRule="auto"/>
        <w:ind w:firstLine="708"/>
        <w:jc w:val="both"/>
        <w:rPr>
          <w:rFonts w:ascii="Times New Roman" w:hAnsi="Times New Roman" w:cs="Times New Roman"/>
          <w:sz w:val="28"/>
          <w:szCs w:val="28"/>
        </w:rPr>
      </w:pPr>
    </w:p>
    <w:p w14:paraId="60C782A0" w14:textId="77777777" w:rsidR="00EE1941" w:rsidRPr="00EE1941" w:rsidRDefault="00EE1941" w:rsidP="00EE1941">
      <w:pPr>
        <w:spacing w:after="0" w:line="360" w:lineRule="auto"/>
        <w:ind w:firstLine="708"/>
        <w:jc w:val="both"/>
        <w:rPr>
          <w:rFonts w:ascii="Times New Roman" w:hAnsi="Times New Roman" w:cs="Times New Roman"/>
          <w:sz w:val="28"/>
          <w:szCs w:val="28"/>
        </w:rPr>
      </w:pPr>
    </w:p>
    <w:p w14:paraId="097E3B5A" w14:textId="77777777" w:rsidR="00EE1941" w:rsidRDefault="00EE1941" w:rsidP="006A3917">
      <w:pPr>
        <w:spacing w:after="0" w:line="360" w:lineRule="auto"/>
        <w:ind w:firstLine="708"/>
        <w:jc w:val="both"/>
        <w:rPr>
          <w:rFonts w:ascii="Times New Roman" w:hAnsi="Times New Roman" w:cs="Times New Roman"/>
          <w:sz w:val="28"/>
          <w:szCs w:val="28"/>
        </w:rPr>
      </w:pPr>
    </w:p>
    <w:p w14:paraId="5DD759F1" w14:textId="7752777B" w:rsidR="00705BC8" w:rsidRPr="00705BC8" w:rsidRDefault="00705BC8" w:rsidP="00705BC8">
      <w:pPr>
        <w:spacing w:after="0" w:line="360" w:lineRule="auto"/>
        <w:ind w:firstLine="708"/>
        <w:jc w:val="both"/>
        <w:rPr>
          <w:rFonts w:ascii="Times New Roman" w:hAnsi="Times New Roman" w:cs="Times New Roman"/>
          <w:sz w:val="28"/>
          <w:szCs w:val="28"/>
        </w:rPr>
      </w:pPr>
      <w:r w:rsidRPr="00705BC8">
        <w:rPr>
          <w:rFonts w:ascii="Times New Roman" w:hAnsi="Times New Roman" w:cs="Times New Roman"/>
          <w:noProof/>
          <w:sz w:val="28"/>
          <w:szCs w:val="28"/>
          <w:lang w:eastAsia="ru-RU"/>
        </w:rPr>
        <mc:AlternateContent>
          <mc:Choice Requires="wpg">
            <w:drawing>
              <wp:anchor distT="0" distB="0" distL="114300" distR="114300" simplePos="0" relativeHeight="251669504" behindDoc="0" locked="0" layoutInCell="1" allowOverlap="1" wp14:anchorId="5A81B379" wp14:editId="3CCEFDC7">
                <wp:simplePos x="0" y="0"/>
                <wp:positionH relativeFrom="margin">
                  <wp:align>left</wp:align>
                </wp:positionH>
                <wp:positionV relativeFrom="paragraph">
                  <wp:posOffset>266700</wp:posOffset>
                </wp:positionV>
                <wp:extent cx="5857875" cy="3857625"/>
                <wp:effectExtent l="0" t="0" r="28575" b="19050"/>
                <wp:wrapNone/>
                <wp:docPr id="13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3857625"/>
                          <a:chOff x="1134" y="5476"/>
                          <a:chExt cx="10134" cy="6375"/>
                        </a:xfrm>
                      </wpg:grpSpPr>
                      <wps:wsp>
                        <wps:cNvPr id="131" name="Text Box 68"/>
                        <wps:cNvSpPr txBox="1">
                          <a:spLocks/>
                        </wps:cNvSpPr>
                        <wps:spPr bwMode="auto">
                          <a:xfrm>
                            <a:off x="1155" y="5835"/>
                            <a:ext cx="5242" cy="436"/>
                          </a:xfrm>
                          <a:prstGeom prst="rect">
                            <a:avLst/>
                          </a:prstGeom>
                          <a:solidFill>
                            <a:srgbClr val="FFFFFF"/>
                          </a:solidFill>
                          <a:ln w="9525">
                            <a:solidFill>
                              <a:srgbClr val="000000"/>
                            </a:solidFill>
                            <a:miter lim="800000"/>
                            <a:headEnd/>
                            <a:tailEnd/>
                          </a:ln>
                        </wps:spPr>
                        <wps:txbx>
                          <w:txbxContent>
                            <w:p w14:paraId="74E6742E" w14:textId="77777777" w:rsidR="00173623" w:rsidRPr="00614627" w:rsidRDefault="00173623" w:rsidP="00705BC8">
                              <w:pPr>
                                <w:jc w:val="center"/>
                                <w:rPr>
                                  <w:rFonts w:ascii="Times New Roman" w:hAnsi="Times New Roman"/>
                                  <w:sz w:val="28"/>
                                  <w:szCs w:val="28"/>
                                </w:rPr>
                              </w:pPr>
                              <w:r w:rsidRPr="00614627">
                                <w:rPr>
                                  <w:rFonts w:ascii="Times New Roman" w:hAnsi="Times New Roman"/>
                                  <w:sz w:val="28"/>
                                  <w:szCs w:val="28"/>
                                </w:rPr>
                                <w:t>Лизинговая компания (лизингодатель)</w:t>
                              </w:r>
                            </w:p>
                          </w:txbxContent>
                        </wps:txbx>
                        <wps:bodyPr rot="0" vert="horz" wrap="square" lIns="91440" tIns="45720" rIns="91440" bIns="45720" anchor="t" anchorCtr="0" upright="1">
                          <a:noAutofit/>
                        </wps:bodyPr>
                      </wps:wsp>
                      <wps:wsp>
                        <wps:cNvPr id="133" name="Text Box 70"/>
                        <wps:cNvSpPr txBox="1">
                          <a:spLocks/>
                        </wps:cNvSpPr>
                        <wps:spPr bwMode="auto">
                          <a:xfrm>
                            <a:off x="8860" y="5476"/>
                            <a:ext cx="2391" cy="1239"/>
                          </a:xfrm>
                          <a:prstGeom prst="rect">
                            <a:avLst/>
                          </a:prstGeom>
                          <a:solidFill>
                            <a:srgbClr val="FFFFFF"/>
                          </a:solidFill>
                          <a:ln w="9525">
                            <a:solidFill>
                              <a:srgbClr val="FFFFFF"/>
                            </a:solidFill>
                            <a:miter lim="800000"/>
                            <a:headEnd/>
                            <a:tailEnd/>
                          </a:ln>
                        </wps:spPr>
                        <wps:txbx>
                          <w:txbxContent>
                            <w:p w14:paraId="5AF40C11" w14:textId="77777777" w:rsidR="00173623" w:rsidRPr="00614627" w:rsidRDefault="00173623" w:rsidP="00705BC8">
                              <w:pPr>
                                <w:spacing w:after="0" w:line="240" w:lineRule="auto"/>
                                <w:jc w:val="center"/>
                                <w:rPr>
                                  <w:rFonts w:ascii="Times New Roman" w:hAnsi="Times New Roman"/>
                                  <w:sz w:val="28"/>
                                  <w:szCs w:val="28"/>
                                </w:rPr>
                              </w:pPr>
                              <w:r w:rsidRPr="00614627">
                                <w:rPr>
                                  <w:rFonts w:ascii="Times New Roman" w:hAnsi="Times New Roman"/>
                                  <w:sz w:val="28"/>
                                  <w:szCs w:val="28"/>
                                </w:rPr>
                                <w:t>Страхование</w:t>
                              </w:r>
                            </w:p>
                            <w:p w14:paraId="5F7FC071" w14:textId="77777777" w:rsidR="00173623" w:rsidRPr="00614627" w:rsidRDefault="00173623" w:rsidP="00705BC8">
                              <w:pPr>
                                <w:spacing w:after="0" w:line="240" w:lineRule="auto"/>
                                <w:jc w:val="center"/>
                                <w:rPr>
                                  <w:rFonts w:ascii="Times New Roman" w:hAnsi="Times New Roman"/>
                                  <w:sz w:val="28"/>
                                  <w:szCs w:val="28"/>
                                </w:rPr>
                              </w:pPr>
                              <w:r w:rsidRPr="00614627">
                                <w:rPr>
                                  <w:rFonts w:ascii="Times New Roman" w:hAnsi="Times New Roman"/>
                                  <w:sz w:val="28"/>
                                  <w:szCs w:val="28"/>
                                </w:rPr>
                                <w:t>объекта лизинга</w:t>
                              </w:r>
                            </w:p>
                          </w:txbxContent>
                        </wps:txbx>
                        <wps:bodyPr rot="0" vert="horz" wrap="square" lIns="91440" tIns="45720" rIns="91440" bIns="45720" anchor="t" anchorCtr="0" upright="1">
                          <a:noAutofit/>
                        </wps:bodyPr>
                      </wps:wsp>
                      <wps:wsp>
                        <wps:cNvPr id="134" name="AutoShape 71"/>
                        <wps:cNvCnPr>
                          <a:cxnSpLocks/>
                        </wps:cNvCnPr>
                        <wps:spPr bwMode="auto">
                          <a:xfrm>
                            <a:off x="6397" y="5910"/>
                            <a:ext cx="26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72"/>
                        <wps:cNvSpPr txBox="1">
                          <a:spLocks/>
                        </wps:cNvSpPr>
                        <wps:spPr bwMode="auto">
                          <a:xfrm>
                            <a:off x="1155" y="6840"/>
                            <a:ext cx="676" cy="3599"/>
                          </a:xfrm>
                          <a:prstGeom prst="rect">
                            <a:avLst/>
                          </a:prstGeom>
                          <a:solidFill>
                            <a:srgbClr val="FFFFFF"/>
                          </a:solidFill>
                          <a:ln w="9525">
                            <a:solidFill>
                              <a:srgbClr val="FFFFFF"/>
                            </a:solidFill>
                            <a:miter lim="800000"/>
                            <a:headEnd/>
                            <a:tailEnd/>
                          </a:ln>
                        </wps:spPr>
                        <wps:txbx>
                          <w:txbxContent>
                            <w:p w14:paraId="6C96264F"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1</w:t>
                              </w:r>
                            </w:p>
                            <w:p w14:paraId="5748916B" w14:textId="77777777" w:rsidR="00173623" w:rsidRPr="00D70558" w:rsidRDefault="00173623" w:rsidP="00705BC8">
                              <w:pPr>
                                <w:spacing w:after="0" w:line="240" w:lineRule="auto"/>
                                <w:jc w:val="center"/>
                                <w:rPr>
                                  <w:rFonts w:ascii="Times New Roman" w:hAnsi="Times New Roman"/>
                                  <w:sz w:val="28"/>
                                  <w:szCs w:val="28"/>
                                </w:rPr>
                              </w:pPr>
                              <w:r w:rsidRPr="00D70558">
                                <w:rPr>
                                  <w:rFonts w:ascii="Times New Roman" w:hAnsi="Times New Roman"/>
                                  <w:sz w:val="28"/>
                                  <w:szCs w:val="28"/>
                                </w:rPr>
                                <w:t>Выбор объекта лизинг и заказ</w:t>
                              </w:r>
                            </w:p>
                          </w:txbxContent>
                        </wps:txbx>
                        <wps:bodyPr rot="0" vert="vert270" wrap="square" lIns="0" tIns="0" rIns="0" bIns="0" anchor="t" anchorCtr="0" upright="1">
                          <a:noAutofit/>
                        </wps:bodyPr>
                      </wps:wsp>
                      <wps:wsp>
                        <wps:cNvPr id="136" name="Text Box 73"/>
                        <wps:cNvSpPr txBox="1">
                          <a:spLocks/>
                        </wps:cNvSpPr>
                        <wps:spPr bwMode="auto">
                          <a:xfrm>
                            <a:off x="2025" y="6840"/>
                            <a:ext cx="676" cy="3827"/>
                          </a:xfrm>
                          <a:prstGeom prst="rect">
                            <a:avLst/>
                          </a:prstGeom>
                          <a:solidFill>
                            <a:srgbClr val="FFFFFF"/>
                          </a:solidFill>
                          <a:ln w="9525">
                            <a:solidFill>
                              <a:srgbClr val="FFFFFF"/>
                            </a:solidFill>
                            <a:miter lim="800000"/>
                            <a:headEnd/>
                            <a:tailEnd/>
                          </a:ln>
                        </wps:spPr>
                        <wps:txbx>
                          <w:txbxContent>
                            <w:p w14:paraId="0B74E58C"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 xml:space="preserve">  2</w:t>
                              </w:r>
                            </w:p>
                            <w:p w14:paraId="1E96E149" w14:textId="77777777" w:rsidR="00173623" w:rsidRPr="00D70558"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Подготовка документов</w:t>
                              </w:r>
                            </w:p>
                          </w:txbxContent>
                        </wps:txbx>
                        <wps:bodyPr rot="0" vert="vert270" wrap="square" lIns="0" tIns="0" rIns="0" bIns="0" anchor="t" anchorCtr="0" upright="1">
                          <a:noAutofit/>
                        </wps:bodyPr>
                      </wps:wsp>
                      <wps:wsp>
                        <wps:cNvPr id="137" name="Text Box 74"/>
                        <wps:cNvSpPr txBox="1">
                          <a:spLocks/>
                        </wps:cNvSpPr>
                        <wps:spPr bwMode="auto">
                          <a:xfrm>
                            <a:off x="2850" y="7485"/>
                            <a:ext cx="676" cy="2260"/>
                          </a:xfrm>
                          <a:prstGeom prst="rect">
                            <a:avLst/>
                          </a:prstGeom>
                          <a:solidFill>
                            <a:srgbClr val="FFFFFF"/>
                          </a:solidFill>
                          <a:ln w="9525">
                            <a:solidFill>
                              <a:srgbClr val="FFFFFF"/>
                            </a:solidFill>
                            <a:miter lim="800000"/>
                            <a:headEnd/>
                            <a:tailEnd/>
                          </a:ln>
                        </wps:spPr>
                        <wps:txbx>
                          <w:txbxContent>
                            <w:p w14:paraId="3F7D268E" w14:textId="77777777" w:rsidR="00173623" w:rsidRDefault="00173623" w:rsidP="00705BC8">
                              <w:pPr>
                                <w:spacing w:after="0" w:line="240" w:lineRule="auto"/>
                                <w:rPr>
                                  <w:rFonts w:ascii="Times New Roman" w:hAnsi="Times New Roman"/>
                                  <w:sz w:val="28"/>
                                  <w:szCs w:val="28"/>
                                </w:rPr>
                              </w:pPr>
                              <w:r>
                                <w:rPr>
                                  <w:rFonts w:ascii="Times New Roman" w:hAnsi="Times New Roman"/>
                                  <w:sz w:val="28"/>
                                  <w:szCs w:val="28"/>
                                </w:rPr>
                                <w:t xml:space="preserve">              3</w:t>
                              </w:r>
                            </w:p>
                            <w:p w14:paraId="3F3CED8D" w14:textId="77777777" w:rsidR="00173623" w:rsidRPr="00D70558"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 xml:space="preserve">Договор </w:t>
                              </w:r>
                              <w:r w:rsidRPr="00D70558">
                                <w:rPr>
                                  <w:rFonts w:ascii="Times New Roman" w:hAnsi="Times New Roman"/>
                                  <w:sz w:val="28"/>
                                  <w:szCs w:val="28"/>
                                </w:rPr>
                                <w:t xml:space="preserve"> лизинг</w:t>
                              </w:r>
                              <w:r>
                                <w:rPr>
                                  <w:rFonts w:ascii="Times New Roman" w:hAnsi="Times New Roman"/>
                                  <w:sz w:val="28"/>
                                  <w:szCs w:val="28"/>
                                </w:rPr>
                                <w:t>а</w:t>
                              </w:r>
                            </w:p>
                          </w:txbxContent>
                        </wps:txbx>
                        <wps:bodyPr rot="0" vert="vert270" wrap="square" lIns="0" tIns="0" rIns="0" bIns="0" anchor="t" anchorCtr="0" upright="1">
                          <a:noAutofit/>
                        </wps:bodyPr>
                      </wps:wsp>
                      <wps:wsp>
                        <wps:cNvPr id="138" name="Text Box 75"/>
                        <wps:cNvSpPr txBox="1">
                          <a:spLocks/>
                        </wps:cNvSpPr>
                        <wps:spPr bwMode="auto">
                          <a:xfrm>
                            <a:off x="3676" y="6660"/>
                            <a:ext cx="676" cy="4304"/>
                          </a:xfrm>
                          <a:prstGeom prst="rect">
                            <a:avLst/>
                          </a:prstGeom>
                          <a:solidFill>
                            <a:srgbClr val="FFFFFF"/>
                          </a:solidFill>
                          <a:ln w="9525">
                            <a:solidFill>
                              <a:srgbClr val="FFFFFF"/>
                            </a:solidFill>
                            <a:miter lim="800000"/>
                            <a:headEnd/>
                            <a:tailEnd/>
                          </a:ln>
                        </wps:spPr>
                        <wps:txbx>
                          <w:txbxContent>
                            <w:p w14:paraId="77E2AB30"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 xml:space="preserve">   4</w:t>
                              </w:r>
                            </w:p>
                            <w:p w14:paraId="4DCE3BA9" w14:textId="77777777" w:rsidR="00173623" w:rsidRPr="00D70558"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Оплата и доставка объекта лизинга</w:t>
                              </w:r>
                            </w:p>
                          </w:txbxContent>
                        </wps:txbx>
                        <wps:bodyPr rot="0" vert="vert270" wrap="square" lIns="0" tIns="0" rIns="0" bIns="0" anchor="t" anchorCtr="0" upright="1">
                          <a:noAutofit/>
                        </wps:bodyPr>
                      </wps:wsp>
                      <wps:wsp>
                        <wps:cNvPr id="139" name="Text Box 76"/>
                        <wps:cNvSpPr txBox="1">
                          <a:spLocks/>
                        </wps:cNvSpPr>
                        <wps:spPr bwMode="auto">
                          <a:xfrm>
                            <a:off x="4484" y="7335"/>
                            <a:ext cx="676" cy="2541"/>
                          </a:xfrm>
                          <a:prstGeom prst="rect">
                            <a:avLst/>
                          </a:prstGeom>
                          <a:solidFill>
                            <a:srgbClr val="FFFFFF"/>
                          </a:solidFill>
                          <a:ln w="9525">
                            <a:solidFill>
                              <a:srgbClr val="FFFFFF"/>
                            </a:solidFill>
                            <a:miter lim="800000"/>
                            <a:headEnd/>
                            <a:tailEnd/>
                          </a:ln>
                        </wps:spPr>
                        <wps:txbx>
                          <w:txbxContent>
                            <w:p w14:paraId="7FB6001F" w14:textId="77777777" w:rsidR="00173623" w:rsidRDefault="00173623" w:rsidP="00705BC8">
                              <w:pPr>
                                <w:spacing w:after="0" w:line="240" w:lineRule="auto"/>
                                <w:rPr>
                                  <w:rFonts w:ascii="Times New Roman" w:hAnsi="Times New Roman"/>
                                  <w:sz w:val="28"/>
                                  <w:szCs w:val="28"/>
                                </w:rPr>
                              </w:pPr>
                              <w:r>
                                <w:rPr>
                                  <w:rFonts w:ascii="Times New Roman" w:hAnsi="Times New Roman"/>
                                  <w:sz w:val="28"/>
                                  <w:szCs w:val="28"/>
                                </w:rPr>
                                <w:t xml:space="preserve">                6</w:t>
                              </w:r>
                            </w:p>
                            <w:p w14:paraId="042FA013" w14:textId="77777777" w:rsidR="00173623" w:rsidRPr="00D70558" w:rsidRDefault="00173623" w:rsidP="00705BC8">
                              <w:pPr>
                                <w:spacing w:after="0" w:line="240" w:lineRule="auto"/>
                                <w:rPr>
                                  <w:rFonts w:ascii="Times New Roman" w:hAnsi="Times New Roman"/>
                                  <w:sz w:val="28"/>
                                  <w:szCs w:val="28"/>
                                </w:rPr>
                              </w:pPr>
                              <w:r>
                                <w:rPr>
                                  <w:rFonts w:ascii="Times New Roman" w:hAnsi="Times New Roman"/>
                                  <w:sz w:val="28"/>
                                  <w:szCs w:val="28"/>
                                </w:rPr>
                                <w:t>Лизинговые платежи</w:t>
                              </w:r>
                            </w:p>
                          </w:txbxContent>
                        </wps:txbx>
                        <wps:bodyPr rot="0" vert="vert270" wrap="square" lIns="0" tIns="0" rIns="0" bIns="0" anchor="t" anchorCtr="0" upright="1">
                          <a:noAutofit/>
                        </wps:bodyPr>
                      </wps:wsp>
                      <wps:wsp>
                        <wps:cNvPr id="140" name="Text Box 77"/>
                        <wps:cNvSpPr txBox="1">
                          <a:spLocks/>
                        </wps:cNvSpPr>
                        <wps:spPr bwMode="auto">
                          <a:xfrm>
                            <a:off x="5370" y="7080"/>
                            <a:ext cx="676" cy="3137"/>
                          </a:xfrm>
                          <a:prstGeom prst="rect">
                            <a:avLst/>
                          </a:prstGeom>
                          <a:solidFill>
                            <a:srgbClr val="FFFFFF"/>
                          </a:solidFill>
                          <a:ln w="9525">
                            <a:solidFill>
                              <a:srgbClr val="FFFFFF"/>
                            </a:solidFill>
                            <a:miter lim="800000"/>
                            <a:headEnd/>
                            <a:tailEnd/>
                          </a:ln>
                        </wps:spPr>
                        <wps:txbx>
                          <w:txbxContent>
                            <w:p w14:paraId="0F646A0E"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8</w:t>
                              </w:r>
                            </w:p>
                            <w:p w14:paraId="1A454A38" w14:textId="77777777" w:rsidR="00173623" w:rsidRPr="00D70558" w:rsidRDefault="00173623" w:rsidP="00705BC8">
                              <w:pPr>
                                <w:spacing w:after="0" w:line="240" w:lineRule="auto"/>
                                <w:jc w:val="center"/>
                                <w:rPr>
                                  <w:rFonts w:ascii="Times New Roman" w:hAnsi="Times New Roman"/>
                                  <w:sz w:val="28"/>
                                  <w:szCs w:val="28"/>
                                </w:rPr>
                              </w:pPr>
                              <w:r w:rsidRPr="00D70558">
                                <w:rPr>
                                  <w:rFonts w:ascii="Times New Roman" w:hAnsi="Times New Roman"/>
                                  <w:sz w:val="28"/>
                                  <w:szCs w:val="28"/>
                                </w:rPr>
                                <w:t>В</w:t>
                              </w:r>
                              <w:r>
                                <w:rPr>
                                  <w:rFonts w:ascii="Times New Roman" w:hAnsi="Times New Roman"/>
                                  <w:sz w:val="28"/>
                                  <w:szCs w:val="28"/>
                                </w:rPr>
                                <w:t>озврат</w:t>
                              </w:r>
                              <w:r w:rsidRPr="00D70558">
                                <w:rPr>
                                  <w:rFonts w:ascii="Times New Roman" w:hAnsi="Times New Roman"/>
                                  <w:sz w:val="28"/>
                                  <w:szCs w:val="28"/>
                                </w:rPr>
                                <w:t xml:space="preserve"> объекта лизинг</w:t>
                              </w:r>
                              <w:r>
                                <w:rPr>
                                  <w:rFonts w:ascii="Times New Roman" w:hAnsi="Times New Roman"/>
                                  <w:sz w:val="28"/>
                                  <w:szCs w:val="28"/>
                                </w:rPr>
                                <w:t>а</w:t>
                              </w:r>
                            </w:p>
                          </w:txbxContent>
                        </wps:txbx>
                        <wps:bodyPr rot="0" vert="vert270" wrap="square" lIns="0" tIns="0" rIns="0" bIns="0" anchor="t" anchorCtr="0" upright="1">
                          <a:noAutofit/>
                        </wps:bodyPr>
                      </wps:wsp>
                      <wps:wsp>
                        <wps:cNvPr id="141" name="AutoShape 78"/>
                        <wps:cNvCnPr>
                          <a:cxnSpLocks/>
                        </wps:cNvCnPr>
                        <wps:spPr bwMode="auto">
                          <a:xfrm flipV="1">
                            <a:off x="1831" y="6420"/>
                            <a:ext cx="0" cy="4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79"/>
                        <wps:cNvCnPr>
                          <a:cxnSpLocks/>
                        </wps:cNvCnPr>
                        <wps:spPr bwMode="auto">
                          <a:xfrm flipV="1">
                            <a:off x="2701" y="6420"/>
                            <a:ext cx="0" cy="4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80"/>
                        <wps:cNvCnPr>
                          <a:cxnSpLocks/>
                        </wps:cNvCnPr>
                        <wps:spPr bwMode="auto">
                          <a:xfrm flipV="1">
                            <a:off x="3526" y="6420"/>
                            <a:ext cx="0" cy="4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81"/>
                        <wps:cNvCnPr>
                          <a:cxnSpLocks/>
                        </wps:cNvCnPr>
                        <wps:spPr bwMode="auto">
                          <a:xfrm flipV="1">
                            <a:off x="4352" y="6420"/>
                            <a:ext cx="1" cy="4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82"/>
                        <wps:cNvCnPr>
                          <a:cxnSpLocks/>
                        </wps:cNvCnPr>
                        <wps:spPr bwMode="auto">
                          <a:xfrm flipV="1">
                            <a:off x="5160" y="6420"/>
                            <a:ext cx="0" cy="4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83"/>
                        <wps:cNvCnPr>
                          <a:cxnSpLocks/>
                        </wps:cNvCnPr>
                        <wps:spPr bwMode="auto">
                          <a:xfrm flipV="1">
                            <a:off x="6046" y="6420"/>
                            <a:ext cx="0" cy="4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84"/>
                        <wps:cNvSpPr txBox="1">
                          <a:spLocks/>
                        </wps:cNvSpPr>
                        <wps:spPr bwMode="auto">
                          <a:xfrm>
                            <a:off x="6223" y="7898"/>
                            <a:ext cx="2104" cy="1769"/>
                          </a:xfrm>
                          <a:prstGeom prst="rect">
                            <a:avLst/>
                          </a:prstGeom>
                          <a:solidFill>
                            <a:srgbClr val="FFFFFF"/>
                          </a:solidFill>
                          <a:ln w="9525">
                            <a:solidFill>
                              <a:srgbClr val="FFFFFF"/>
                            </a:solidFill>
                            <a:miter lim="800000"/>
                            <a:headEnd/>
                            <a:tailEnd/>
                          </a:ln>
                        </wps:spPr>
                        <wps:txbx>
                          <w:txbxContent>
                            <w:p w14:paraId="12BB8E48" w14:textId="77777777" w:rsidR="00173623" w:rsidRPr="00C7215F" w:rsidRDefault="00173623" w:rsidP="00705BC8">
                              <w:pPr>
                                <w:spacing w:after="0" w:line="240" w:lineRule="auto"/>
                                <w:jc w:val="center"/>
                                <w:rPr>
                                  <w:rFonts w:ascii="Times New Roman" w:hAnsi="Times New Roman"/>
                                  <w:sz w:val="28"/>
                                  <w:szCs w:val="28"/>
                                </w:rPr>
                              </w:pPr>
                              <w:r w:rsidRPr="00C7215F">
                                <w:rPr>
                                  <w:rFonts w:ascii="Times New Roman" w:hAnsi="Times New Roman"/>
                                  <w:sz w:val="28"/>
                                  <w:szCs w:val="28"/>
                                </w:rPr>
                                <w:t>Оплата и доставка</w:t>
                              </w:r>
                            </w:p>
                            <w:p w14:paraId="404E18BA" w14:textId="77777777" w:rsidR="00173623" w:rsidRPr="00C7215F" w:rsidRDefault="00173623" w:rsidP="00705BC8">
                              <w:pPr>
                                <w:spacing w:after="0" w:line="240" w:lineRule="auto"/>
                                <w:jc w:val="center"/>
                                <w:rPr>
                                  <w:rFonts w:ascii="Times New Roman" w:hAnsi="Times New Roman"/>
                                  <w:sz w:val="28"/>
                                  <w:szCs w:val="28"/>
                                </w:rPr>
                              </w:pPr>
                              <w:r w:rsidRPr="00C7215F">
                                <w:rPr>
                                  <w:rFonts w:ascii="Times New Roman" w:hAnsi="Times New Roman"/>
                                  <w:sz w:val="28"/>
                                  <w:szCs w:val="28"/>
                                </w:rPr>
                                <w:t>объекта лизинга</w:t>
                              </w:r>
                            </w:p>
                            <w:p w14:paraId="0F1776BC" w14:textId="77777777" w:rsidR="00173623" w:rsidRPr="00C7215F" w:rsidRDefault="00173623" w:rsidP="00705BC8">
                              <w:pPr>
                                <w:spacing w:after="0" w:line="240" w:lineRule="auto"/>
                                <w:jc w:val="center"/>
                                <w:rPr>
                                  <w:rFonts w:ascii="Times New Roman" w:hAnsi="Times New Roman"/>
                                  <w:sz w:val="28"/>
                                  <w:szCs w:val="28"/>
                                </w:rPr>
                              </w:pPr>
                              <w:r w:rsidRPr="00C7215F">
                                <w:rPr>
                                  <w:rFonts w:ascii="Times New Roman" w:hAnsi="Times New Roman"/>
                                  <w:sz w:val="28"/>
                                  <w:szCs w:val="28"/>
                                </w:rPr>
                                <w:t>изготовителем</w:t>
                              </w:r>
                            </w:p>
                          </w:txbxContent>
                        </wps:txbx>
                        <wps:bodyPr rot="0" vert="horz" wrap="square" lIns="91440" tIns="45720" rIns="91440" bIns="45720" anchor="t" anchorCtr="0" upright="1">
                          <a:noAutofit/>
                        </wps:bodyPr>
                      </wps:wsp>
                      <wps:wsp>
                        <wps:cNvPr id="148" name="Text Box 85"/>
                        <wps:cNvSpPr txBox="1">
                          <a:spLocks/>
                        </wps:cNvSpPr>
                        <wps:spPr bwMode="auto">
                          <a:xfrm>
                            <a:off x="8930" y="8108"/>
                            <a:ext cx="2330" cy="1447"/>
                          </a:xfrm>
                          <a:prstGeom prst="rect">
                            <a:avLst/>
                          </a:prstGeom>
                          <a:solidFill>
                            <a:srgbClr val="FFFFFF"/>
                          </a:solidFill>
                          <a:ln w="9525">
                            <a:solidFill>
                              <a:srgbClr val="000000"/>
                            </a:solidFill>
                            <a:miter lim="800000"/>
                            <a:headEnd/>
                            <a:tailEnd/>
                          </a:ln>
                        </wps:spPr>
                        <wps:txbx>
                          <w:txbxContent>
                            <w:p w14:paraId="3DD57B8E" w14:textId="77777777" w:rsidR="00173623" w:rsidRPr="00C7215F" w:rsidRDefault="00173623" w:rsidP="00705BC8">
                              <w:pPr>
                                <w:spacing w:after="0" w:line="240" w:lineRule="auto"/>
                                <w:jc w:val="center"/>
                                <w:rPr>
                                  <w:rFonts w:ascii="Times New Roman" w:hAnsi="Times New Roman"/>
                                  <w:sz w:val="28"/>
                                  <w:szCs w:val="28"/>
                                </w:rPr>
                              </w:pPr>
                              <w:r w:rsidRPr="00C7215F">
                                <w:rPr>
                                  <w:rFonts w:ascii="Times New Roman" w:hAnsi="Times New Roman"/>
                                  <w:sz w:val="28"/>
                                  <w:szCs w:val="28"/>
                                </w:rPr>
                                <w:t>Продавец (изготовитель</w:t>
                              </w:r>
                            </w:p>
                            <w:p w14:paraId="41F1B90C" w14:textId="77777777" w:rsidR="00173623" w:rsidRPr="00C7215F" w:rsidRDefault="00173623" w:rsidP="00705BC8">
                              <w:pPr>
                                <w:spacing w:after="0" w:line="240" w:lineRule="auto"/>
                                <w:jc w:val="center"/>
                                <w:rPr>
                                  <w:rFonts w:ascii="Times New Roman" w:hAnsi="Times New Roman"/>
                                  <w:sz w:val="28"/>
                                  <w:szCs w:val="28"/>
                                </w:rPr>
                              </w:pPr>
                              <w:r w:rsidRPr="00C7215F">
                                <w:rPr>
                                  <w:rFonts w:ascii="Times New Roman" w:hAnsi="Times New Roman"/>
                                  <w:sz w:val="28"/>
                                  <w:szCs w:val="28"/>
                                </w:rPr>
                                <w:t>объекта лизинга)</w:t>
                              </w:r>
                            </w:p>
                          </w:txbxContent>
                        </wps:txbx>
                        <wps:bodyPr rot="0" vert="horz" wrap="square" lIns="91440" tIns="45720" rIns="91440" bIns="45720" anchor="t" anchorCtr="0" upright="1">
                          <a:noAutofit/>
                        </wps:bodyPr>
                      </wps:wsp>
                      <wps:wsp>
                        <wps:cNvPr id="149" name="Text Box 86"/>
                        <wps:cNvSpPr txBox="1">
                          <a:spLocks/>
                        </wps:cNvSpPr>
                        <wps:spPr bwMode="auto">
                          <a:xfrm>
                            <a:off x="8236" y="10731"/>
                            <a:ext cx="3032" cy="1120"/>
                          </a:xfrm>
                          <a:prstGeom prst="rect">
                            <a:avLst/>
                          </a:prstGeom>
                          <a:solidFill>
                            <a:srgbClr val="FFFFFF"/>
                          </a:solidFill>
                          <a:ln w="9525">
                            <a:solidFill>
                              <a:srgbClr val="FFFFFF"/>
                            </a:solidFill>
                            <a:miter lim="800000"/>
                            <a:headEnd/>
                            <a:tailEnd/>
                          </a:ln>
                        </wps:spPr>
                        <wps:txbx>
                          <w:txbxContent>
                            <w:p w14:paraId="60139D91" w14:textId="77777777" w:rsidR="00173623" w:rsidRPr="00614627" w:rsidRDefault="00173623" w:rsidP="00705BC8">
                              <w:pPr>
                                <w:spacing w:after="0" w:line="240" w:lineRule="auto"/>
                                <w:jc w:val="center"/>
                                <w:rPr>
                                  <w:rFonts w:ascii="Times New Roman" w:hAnsi="Times New Roman"/>
                                  <w:sz w:val="28"/>
                                  <w:szCs w:val="28"/>
                                </w:rPr>
                              </w:pPr>
                              <w:r w:rsidRPr="00614627">
                                <w:rPr>
                                  <w:rFonts w:ascii="Times New Roman" w:hAnsi="Times New Roman"/>
                                  <w:sz w:val="28"/>
                                  <w:szCs w:val="28"/>
                                </w:rPr>
                                <w:t>Страхование</w:t>
                              </w:r>
                            </w:p>
                            <w:p w14:paraId="6B90B68A" w14:textId="77777777" w:rsidR="00173623" w:rsidRPr="00614627"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своей ответственности</w:t>
                              </w:r>
                            </w:p>
                          </w:txbxContent>
                        </wps:txbx>
                        <wps:bodyPr rot="0" vert="horz" wrap="square" lIns="91440" tIns="45720" rIns="91440" bIns="45720" anchor="t" anchorCtr="0" upright="1">
                          <a:noAutofit/>
                        </wps:bodyPr>
                      </wps:wsp>
                      <wps:wsp>
                        <wps:cNvPr id="150" name="AutoShape 87"/>
                        <wps:cNvCnPr>
                          <a:cxnSpLocks/>
                        </wps:cNvCnPr>
                        <wps:spPr bwMode="auto">
                          <a:xfrm flipH="1">
                            <a:off x="6585" y="11400"/>
                            <a:ext cx="2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88"/>
                        <wps:cNvCnPr>
                          <a:cxnSpLocks/>
                        </wps:cNvCnPr>
                        <wps:spPr bwMode="auto">
                          <a:xfrm>
                            <a:off x="6397" y="6150"/>
                            <a:ext cx="2533" cy="2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89"/>
                        <wps:cNvCnPr>
                          <a:cxnSpLocks/>
                        </wps:cNvCnPr>
                        <wps:spPr bwMode="auto">
                          <a:xfrm flipV="1">
                            <a:off x="6397" y="8955"/>
                            <a:ext cx="2533" cy="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90"/>
                        <wps:cNvSpPr txBox="1">
                          <a:spLocks/>
                        </wps:cNvSpPr>
                        <wps:spPr bwMode="auto">
                          <a:xfrm>
                            <a:off x="8689" y="5476"/>
                            <a:ext cx="171" cy="300"/>
                          </a:xfrm>
                          <a:prstGeom prst="rect">
                            <a:avLst/>
                          </a:prstGeom>
                          <a:solidFill>
                            <a:srgbClr val="FFFFFF"/>
                          </a:solidFill>
                          <a:ln w="9525">
                            <a:solidFill>
                              <a:srgbClr val="FFFFFF"/>
                            </a:solidFill>
                            <a:miter lim="800000"/>
                            <a:headEnd/>
                            <a:tailEnd/>
                          </a:ln>
                        </wps:spPr>
                        <wps:txbx>
                          <w:txbxContent>
                            <w:p w14:paraId="0804D500" w14:textId="77777777" w:rsidR="00173623" w:rsidRPr="00FF73D0" w:rsidRDefault="00173623" w:rsidP="00705BC8">
                              <w:pPr>
                                <w:rPr>
                                  <w:rFonts w:ascii="Times New Roman" w:hAnsi="Times New Roman"/>
                                  <w:sz w:val="28"/>
                                  <w:szCs w:val="28"/>
                                </w:rPr>
                              </w:pPr>
                              <w:r w:rsidRPr="00FF73D0">
                                <w:rPr>
                                  <w:rFonts w:ascii="Times New Roman" w:hAnsi="Times New Roman"/>
                                  <w:sz w:val="28"/>
                                  <w:szCs w:val="28"/>
                                </w:rPr>
                                <w:t>5</w:t>
                              </w:r>
                            </w:p>
                          </w:txbxContent>
                        </wps:txbx>
                        <wps:bodyPr rot="0" vert="horz" wrap="square" lIns="0" tIns="0" rIns="0" bIns="0" anchor="t" anchorCtr="0" upright="1">
                          <a:noAutofit/>
                        </wps:bodyPr>
                      </wps:wsp>
                      <wps:wsp>
                        <wps:cNvPr id="154" name="Text Box 91"/>
                        <wps:cNvSpPr txBox="1">
                          <a:spLocks/>
                        </wps:cNvSpPr>
                        <wps:spPr bwMode="auto">
                          <a:xfrm>
                            <a:off x="8689" y="9255"/>
                            <a:ext cx="171" cy="300"/>
                          </a:xfrm>
                          <a:prstGeom prst="rect">
                            <a:avLst/>
                          </a:prstGeom>
                          <a:solidFill>
                            <a:srgbClr val="FFFFFF"/>
                          </a:solidFill>
                          <a:ln w="9525">
                            <a:solidFill>
                              <a:srgbClr val="FFFFFF"/>
                            </a:solidFill>
                            <a:miter lim="800000"/>
                            <a:headEnd/>
                            <a:tailEnd/>
                          </a:ln>
                        </wps:spPr>
                        <wps:txbx>
                          <w:txbxContent>
                            <w:p w14:paraId="191E00B6" w14:textId="77777777" w:rsidR="00173623" w:rsidRPr="00FF73D0" w:rsidRDefault="00173623" w:rsidP="00705BC8">
                              <w:pPr>
                                <w:rPr>
                                  <w:rFonts w:ascii="Times New Roman" w:hAnsi="Times New Roman"/>
                                  <w:sz w:val="28"/>
                                  <w:szCs w:val="28"/>
                                </w:rPr>
                              </w:pPr>
                              <w:r>
                                <w:rPr>
                                  <w:rFonts w:ascii="Times New Roman" w:hAnsi="Times New Roman"/>
                                  <w:sz w:val="28"/>
                                  <w:szCs w:val="28"/>
                                </w:rPr>
                                <w:t>4</w:t>
                              </w:r>
                            </w:p>
                          </w:txbxContent>
                        </wps:txbx>
                        <wps:bodyPr rot="0" vert="horz" wrap="square" lIns="0" tIns="0" rIns="0" bIns="0" anchor="t" anchorCtr="0" upright="1">
                          <a:noAutofit/>
                        </wps:bodyPr>
                      </wps:wsp>
                      <wps:wsp>
                        <wps:cNvPr id="155" name="Text Box 92"/>
                        <wps:cNvSpPr txBox="1">
                          <a:spLocks/>
                        </wps:cNvSpPr>
                        <wps:spPr bwMode="auto">
                          <a:xfrm>
                            <a:off x="8689" y="7890"/>
                            <a:ext cx="171" cy="300"/>
                          </a:xfrm>
                          <a:prstGeom prst="rect">
                            <a:avLst/>
                          </a:prstGeom>
                          <a:solidFill>
                            <a:srgbClr val="FFFFFF"/>
                          </a:solidFill>
                          <a:ln w="9525">
                            <a:solidFill>
                              <a:srgbClr val="FFFFFF"/>
                            </a:solidFill>
                            <a:miter lim="800000"/>
                            <a:headEnd/>
                            <a:tailEnd/>
                          </a:ln>
                        </wps:spPr>
                        <wps:txbx>
                          <w:txbxContent>
                            <w:p w14:paraId="47945DBA" w14:textId="77777777" w:rsidR="00173623" w:rsidRPr="00FF73D0" w:rsidRDefault="00173623" w:rsidP="00705BC8">
                              <w:pPr>
                                <w:rPr>
                                  <w:rFonts w:ascii="Times New Roman" w:hAnsi="Times New Roman"/>
                                  <w:sz w:val="28"/>
                                  <w:szCs w:val="28"/>
                                </w:rPr>
                              </w:pPr>
                              <w:r>
                                <w:rPr>
                                  <w:rFonts w:ascii="Times New Roman" w:hAnsi="Times New Roman"/>
                                  <w:sz w:val="28"/>
                                  <w:szCs w:val="28"/>
                                </w:rPr>
                                <w:t>4</w:t>
                              </w:r>
                            </w:p>
                          </w:txbxContent>
                        </wps:txbx>
                        <wps:bodyPr rot="0" vert="horz" wrap="square" lIns="0" tIns="0" rIns="0" bIns="0" anchor="t" anchorCtr="0" upright="1">
                          <a:noAutofit/>
                        </wps:bodyPr>
                      </wps:wsp>
                      <wps:wsp>
                        <wps:cNvPr id="156" name="Text Box 93"/>
                        <wps:cNvSpPr txBox="1">
                          <a:spLocks/>
                        </wps:cNvSpPr>
                        <wps:spPr bwMode="auto">
                          <a:xfrm>
                            <a:off x="8689" y="11048"/>
                            <a:ext cx="171" cy="300"/>
                          </a:xfrm>
                          <a:prstGeom prst="rect">
                            <a:avLst/>
                          </a:prstGeom>
                          <a:solidFill>
                            <a:srgbClr val="FFFFFF"/>
                          </a:solidFill>
                          <a:ln w="9525">
                            <a:solidFill>
                              <a:srgbClr val="FFFFFF"/>
                            </a:solidFill>
                            <a:miter lim="800000"/>
                            <a:headEnd/>
                            <a:tailEnd/>
                          </a:ln>
                        </wps:spPr>
                        <wps:txbx>
                          <w:txbxContent>
                            <w:p w14:paraId="20FD04EB" w14:textId="77777777" w:rsidR="00173623" w:rsidRPr="00FF73D0" w:rsidRDefault="00173623" w:rsidP="00705BC8">
                              <w:pPr>
                                <w:rPr>
                                  <w:rFonts w:ascii="Times New Roman" w:hAnsi="Times New Roman"/>
                                  <w:sz w:val="28"/>
                                  <w:szCs w:val="28"/>
                                </w:rPr>
                              </w:pPr>
                              <w:r>
                                <w:rPr>
                                  <w:rFonts w:ascii="Times New Roman" w:hAnsi="Times New Roman"/>
                                  <w:sz w:val="28"/>
                                  <w:szCs w:val="28"/>
                                </w:rPr>
                                <w:t>7</w:t>
                              </w:r>
                            </w:p>
                          </w:txbxContent>
                        </wps:txbx>
                        <wps:bodyPr rot="0" vert="horz" wrap="square" lIns="0" tIns="0" rIns="0" bIns="0" anchor="t" anchorCtr="0" upright="1">
                          <a:noAutofit/>
                        </wps:bodyPr>
                      </wps:wsp>
                      <wps:wsp>
                        <wps:cNvPr id="132" name="Text Box 69"/>
                        <wps:cNvSpPr txBox="1">
                          <a:spLocks/>
                        </wps:cNvSpPr>
                        <wps:spPr bwMode="auto">
                          <a:xfrm>
                            <a:off x="1134" y="11151"/>
                            <a:ext cx="5520" cy="436"/>
                          </a:xfrm>
                          <a:prstGeom prst="rect">
                            <a:avLst/>
                          </a:prstGeom>
                          <a:solidFill>
                            <a:srgbClr val="FFFFFF"/>
                          </a:solidFill>
                          <a:ln w="9525">
                            <a:solidFill>
                              <a:srgbClr val="000000"/>
                            </a:solidFill>
                            <a:miter lim="800000"/>
                            <a:headEnd/>
                            <a:tailEnd/>
                          </a:ln>
                        </wps:spPr>
                        <wps:txbx>
                          <w:txbxContent>
                            <w:p w14:paraId="47D65207" w14:textId="77777777" w:rsidR="00173623" w:rsidRPr="00614627" w:rsidRDefault="00173623" w:rsidP="00705BC8">
                              <w:pPr>
                                <w:jc w:val="center"/>
                                <w:rPr>
                                  <w:rFonts w:ascii="Times New Roman" w:hAnsi="Times New Roman"/>
                                  <w:sz w:val="28"/>
                                  <w:szCs w:val="28"/>
                                </w:rPr>
                              </w:pPr>
                              <w:r w:rsidRPr="00614627">
                                <w:rPr>
                                  <w:rFonts w:ascii="Times New Roman" w:hAnsi="Times New Roman"/>
                                  <w:sz w:val="28"/>
                                  <w:szCs w:val="28"/>
                                </w:rPr>
                                <w:t>Лизинго</w:t>
                              </w:r>
                              <w:r>
                                <w:rPr>
                                  <w:rFonts w:ascii="Times New Roman" w:hAnsi="Times New Roman"/>
                                  <w:sz w:val="28"/>
                                  <w:szCs w:val="28"/>
                                </w:rPr>
                                <w:t>получатель - предприниматель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group w14:anchorId="5A81B379" id="Group 67" o:spid="_x0000_s1228" style="position:absolute;left:0;text-align:left;margin-left:0;margin-top:21pt;width:461.25pt;height:303.75pt;z-index:251669504;mso-position-horizontal:left;mso-position-horizontal-relative:margin" coordorigin="1134,5476" coordsize="10134,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">
                <v:shape id="Text Box 68" o:spid="_x0000_s1229" type="#_x0000_t202" style="position:absolute;left:1155;top:5835;width:524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">
                  <v:path arrowok="t"/>
                  <v:textbox>
                    <w:txbxContent>
                      <w:p w14:paraId="74E6742E" w14:textId="77777777" w:rsidR="00173623" w:rsidRPr="00614627" w:rsidRDefault="00173623" w:rsidP="00705BC8">
                        <w:pPr>
                          <w:jc w:val="center"/>
                          <w:rPr>
                            <w:rFonts w:ascii="Times New Roman" w:hAnsi="Times New Roman"/>
                            <w:sz w:val="28"/>
                            <w:szCs w:val="28"/>
                          </w:rPr>
                        </w:pPr>
                        <w:r w:rsidRPr="00614627">
                          <w:rPr>
                            <w:rFonts w:ascii="Times New Roman" w:hAnsi="Times New Roman"/>
                            <w:sz w:val="28"/>
                            <w:szCs w:val="28"/>
                          </w:rPr>
                          <w:t>Лизинговая компания (лизингодатель)</w:t>
                        </w:r>
                      </w:p>
                    </w:txbxContent>
                  </v:textbox>
                </v:shape>
                <v:shape id="Text Box 70" o:spid="_x0000_s1230" type="#_x0000_t202" style="position:absolute;left:8860;top:5476;width:2391;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" strokecolor="white">
                  <v:path arrowok="t"/>
                  <v:textbox>
                    <w:txbxContent>
                      <w:p w14:paraId="5AF40C11" w14:textId="77777777" w:rsidR="00173623" w:rsidRPr="00614627" w:rsidRDefault="00173623" w:rsidP="00705BC8">
                        <w:pPr>
                          <w:spacing w:after="0" w:line="240" w:lineRule="auto"/>
                          <w:jc w:val="center"/>
                          <w:rPr>
                            <w:rFonts w:ascii="Times New Roman" w:hAnsi="Times New Roman"/>
                            <w:sz w:val="28"/>
                            <w:szCs w:val="28"/>
                          </w:rPr>
                        </w:pPr>
                        <w:r w:rsidRPr="00614627">
                          <w:rPr>
                            <w:rFonts w:ascii="Times New Roman" w:hAnsi="Times New Roman"/>
                            <w:sz w:val="28"/>
                            <w:szCs w:val="28"/>
                          </w:rPr>
                          <w:t>Страхование</w:t>
                        </w:r>
                      </w:p>
                      <w:p w14:paraId="5F7FC071" w14:textId="77777777" w:rsidR="00173623" w:rsidRPr="00614627" w:rsidRDefault="00173623" w:rsidP="00705BC8">
                        <w:pPr>
                          <w:spacing w:after="0" w:line="240" w:lineRule="auto"/>
                          <w:jc w:val="center"/>
                          <w:rPr>
                            <w:rFonts w:ascii="Times New Roman" w:hAnsi="Times New Roman"/>
                            <w:sz w:val="28"/>
                            <w:szCs w:val="28"/>
                          </w:rPr>
                        </w:pPr>
                        <w:r w:rsidRPr="00614627">
                          <w:rPr>
                            <w:rFonts w:ascii="Times New Roman" w:hAnsi="Times New Roman"/>
                            <w:sz w:val="28"/>
                            <w:szCs w:val="28"/>
                          </w:rPr>
                          <w:t>объекта лизинга</w:t>
                        </w:r>
                      </w:p>
                    </w:txbxContent>
                  </v:textbox>
                </v:shape>
                <v:shape id="AutoShape 71" o:spid="_x0000_s1231" type="#_x0000_t32" style="position:absolute;left:6397;top:5910;width:26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">
                  <v:stroke endarrow="block"/>
                  <o:lock v:ext="edit" shapetype="f"/>
                </v:shape>
                <v:shape id="Text Box 72" o:spid="_x0000_s1232" type="#_x0000_t202" style="position:absolute;left:1155;top:6840;width:676;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" strokecolor="white">
                  <v:path arrowok="t"/>
                  <v:textbox style="layout-flow:vertical;mso-layout-flow-alt:bottom-to-top" inset="0,0,0,0">
                    <w:txbxContent>
                      <w:p w14:paraId="6C96264F"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1</w:t>
                        </w:r>
                      </w:p>
                      <w:p w14:paraId="5748916B" w14:textId="77777777" w:rsidR="00173623" w:rsidRPr="00D70558" w:rsidRDefault="00173623" w:rsidP="00705BC8">
                        <w:pPr>
                          <w:spacing w:after="0" w:line="240" w:lineRule="auto"/>
                          <w:jc w:val="center"/>
                          <w:rPr>
                            <w:rFonts w:ascii="Times New Roman" w:hAnsi="Times New Roman"/>
                            <w:sz w:val="28"/>
                            <w:szCs w:val="28"/>
                          </w:rPr>
                        </w:pPr>
                        <w:r w:rsidRPr="00D70558">
                          <w:rPr>
                            <w:rFonts w:ascii="Times New Roman" w:hAnsi="Times New Roman"/>
                            <w:sz w:val="28"/>
                            <w:szCs w:val="28"/>
                          </w:rPr>
                          <w:t>Выбор объекта лизинг и заказ</w:t>
                        </w:r>
                      </w:p>
                    </w:txbxContent>
                  </v:textbox>
                </v:shape>
                <v:shape id="Text Box 73" o:spid="_x0000_s1233" type="#_x0000_t202" style="position:absolute;left:2025;top:6840;width:676;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" strokecolor="white">
                  <v:path arrowok="t"/>
                  <v:textbox style="layout-flow:vertical;mso-layout-flow-alt:bottom-to-top" inset="0,0,0,0">
                    <w:txbxContent>
                      <w:p w14:paraId="0B74E58C"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 xml:space="preserve">  2</w:t>
                        </w:r>
                      </w:p>
                      <w:p w14:paraId="1E96E149" w14:textId="77777777" w:rsidR="00173623" w:rsidRPr="00D70558"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Подготовка документов</w:t>
                        </w:r>
                      </w:p>
                    </w:txbxContent>
                  </v:textbox>
                </v:shape>
                <v:shape id="Text Box 74" o:spid="_x0000_s1234" type="#_x0000_t202" style="position:absolute;left:2850;top:7485;width:67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" strokecolor="white">
                  <v:path arrowok="t"/>
                  <v:textbox style="layout-flow:vertical;mso-layout-flow-alt:bottom-to-top" inset="0,0,0,0">
                    <w:txbxContent>
                      <w:p w14:paraId="3F7D268E" w14:textId="77777777" w:rsidR="00173623" w:rsidRDefault="00173623" w:rsidP="00705BC8">
                        <w:pPr>
                          <w:spacing w:after="0" w:line="240" w:lineRule="auto"/>
                          <w:rPr>
                            <w:rFonts w:ascii="Times New Roman" w:hAnsi="Times New Roman"/>
                            <w:sz w:val="28"/>
                            <w:szCs w:val="28"/>
                          </w:rPr>
                        </w:pPr>
                        <w:r>
                          <w:rPr>
                            <w:rFonts w:ascii="Times New Roman" w:hAnsi="Times New Roman"/>
                            <w:sz w:val="28"/>
                            <w:szCs w:val="28"/>
                          </w:rPr>
                          <w:t xml:space="preserve">              3</w:t>
                        </w:r>
                      </w:p>
                      <w:p w14:paraId="3F3CED8D" w14:textId="77777777" w:rsidR="00173623" w:rsidRPr="00D70558" w:rsidRDefault="00173623" w:rsidP="00705BC8">
                        <w:pPr>
                          <w:spacing w:after="0" w:line="240" w:lineRule="auto"/>
                          <w:jc w:val="center"/>
                          <w:rPr>
                            <w:rFonts w:ascii="Times New Roman" w:hAnsi="Times New Roman"/>
                            <w:sz w:val="28"/>
                            <w:szCs w:val="28"/>
                          </w:rPr>
                        </w:pPr>
                        <w:proofErr w:type="gramStart"/>
                        <w:r>
                          <w:rPr>
                            <w:rFonts w:ascii="Times New Roman" w:hAnsi="Times New Roman"/>
                            <w:sz w:val="28"/>
                            <w:szCs w:val="28"/>
                          </w:rPr>
                          <w:t xml:space="preserve">Договор </w:t>
                        </w:r>
                        <w:r w:rsidRPr="00D70558">
                          <w:rPr>
                            <w:rFonts w:ascii="Times New Roman" w:hAnsi="Times New Roman"/>
                            <w:sz w:val="28"/>
                            <w:szCs w:val="28"/>
                          </w:rPr>
                          <w:t xml:space="preserve"> лизинг</w:t>
                        </w:r>
                        <w:r>
                          <w:rPr>
                            <w:rFonts w:ascii="Times New Roman" w:hAnsi="Times New Roman"/>
                            <w:sz w:val="28"/>
                            <w:szCs w:val="28"/>
                          </w:rPr>
                          <w:t>а</w:t>
                        </w:r>
                        <w:proofErr w:type="gramEnd"/>
                      </w:p>
                    </w:txbxContent>
                  </v:textbox>
                </v:shape>
                <v:shape id="Text Box 75" o:spid="_x0000_s1235" type="#_x0000_t202" style="position:absolute;left:3676;top:6660;width:676;height:4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" strokecolor="white">
                  <v:path arrowok="t"/>
                  <v:textbox style="layout-flow:vertical;mso-layout-flow-alt:bottom-to-top" inset="0,0,0,0">
                    <w:txbxContent>
                      <w:p w14:paraId="77E2AB30"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 xml:space="preserve">   4</w:t>
                        </w:r>
                      </w:p>
                      <w:p w14:paraId="4DCE3BA9" w14:textId="77777777" w:rsidR="00173623" w:rsidRPr="00D70558"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Оплата и доставка объекта лизинга</w:t>
                        </w:r>
                      </w:p>
                    </w:txbxContent>
                  </v:textbox>
                </v:shape>
                <v:shape id="Text Box 76" o:spid="_x0000_s1236" type="#_x0000_t202" style="position:absolute;left:4484;top:7335;width:676;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" strokecolor="white">
                  <v:path arrowok="t"/>
                  <v:textbox style="layout-flow:vertical;mso-layout-flow-alt:bottom-to-top" inset="0,0,0,0">
                    <w:txbxContent>
                      <w:p w14:paraId="7FB6001F" w14:textId="77777777" w:rsidR="00173623" w:rsidRDefault="00173623" w:rsidP="00705BC8">
                        <w:pPr>
                          <w:spacing w:after="0" w:line="240" w:lineRule="auto"/>
                          <w:rPr>
                            <w:rFonts w:ascii="Times New Roman" w:hAnsi="Times New Roman"/>
                            <w:sz w:val="28"/>
                            <w:szCs w:val="28"/>
                          </w:rPr>
                        </w:pPr>
                        <w:r>
                          <w:rPr>
                            <w:rFonts w:ascii="Times New Roman" w:hAnsi="Times New Roman"/>
                            <w:sz w:val="28"/>
                            <w:szCs w:val="28"/>
                          </w:rPr>
                          <w:t xml:space="preserve">                6</w:t>
                        </w:r>
                      </w:p>
                      <w:p w14:paraId="042FA013" w14:textId="77777777" w:rsidR="00173623" w:rsidRPr="00D70558" w:rsidRDefault="00173623" w:rsidP="00705BC8">
                        <w:pPr>
                          <w:spacing w:after="0" w:line="240" w:lineRule="auto"/>
                          <w:rPr>
                            <w:rFonts w:ascii="Times New Roman" w:hAnsi="Times New Roman"/>
                            <w:sz w:val="28"/>
                            <w:szCs w:val="28"/>
                          </w:rPr>
                        </w:pPr>
                        <w:r>
                          <w:rPr>
                            <w:rFonts w:ascii="Times New Roman" w:hAnsi="Times New Roman"/>
                            <w:sz w:val="28"/>
                            <w:szCs w:val="28"/>
                          </w:rPr>
                          <w:t>Лизинговые платежи</w:t>
                        </w:r>
                      </w:p>
                    </w:txbxContent>
                  </v:textbox>
                </v:shape>
                <v:shape id="Text Box 77" o:spid="_x0000_s1237" type="#_x0000_t202" style="position:absolute;left:5370;top:7080;width:676;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" strokecolor="white">
                  <v:path arrowok="t"/>
                  <v:textbox style="layout-flow:vertical;mso-layout-flow-alt:bottom-to-top" inset="0,0,0,0">
                    <w:txbxContent>
                      <w:p w14:paraId="0F646A0E" w14:textId="77777777" w:rsidR="00173623"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8</w:t>
                        </w:r>
                      </w:p>
                      <w:p w14:paraId="1A454A38" w14:textId="77777777" w:rsidR="00173623" w:rsidRPr="00D70558" w:rsidRDefault="00173623" w:rsidP="00705BC8">
                        <w:pPr>
                          <w:spacing w:after="0" w:line="240" w:lineRule="auto"/>
                          <w:jc w:val="center"/>
                          <w:rPr>
                            <w:rFonts w:ascii="Times New Roman" w:hAnsi="Times New Roman"/>
                            <w:sz w:val="28"/>
                            <w:szCs w:val="28"/>
                          </w:rPr>
                        </w:pPr>
                        <w:r w:rsidRPr="00D70558">
                          <w:rPr>
                            <w:rFonts w:ascii="Times New Roman" w:hAnsi="Times New Roman"/>
                            <w:sz w:val="28"/>
                            <w:szCs w:val="28"/>
                          </w:rPr>
                          <w:t>В</w:t>
                        </w:r>
                        <w:r>
                          <w:rPr>
                            <w:rFonts w:ascii="Times New Roman" w:hAnsi="Times New Roman"/>
                            <w:sz w:val="28"/>
                            <w:szCs w:val="28"/>
                          </w:rPr>
                          <w:t>озврат</w:t>
                        </w:r>
                        <w:r w:rsidRPr="00D70558">
                          <w:rPr>
                            <w:rFonts w:ascii="Times New Roman" w:hAnsi="Times New Roman"/>
                            <w:sz w:val="28"/>
                            <w:szCs w:val="28"/>
                          </w:rPr>
                          <w:t xml:space="preserve"> объекта лизинг</w:t>
                        </w:r>
                        <w:r>
                          <w:rPr>
                            <w:rFonts w:ascii="Times New Roman" w:hAnsi="Times New Roman"/>
                            <w:sz w:val="28"/>
                            <w:szCs w:val="28"/>
                          </w:rPr>
                          <w:t>а</w:t>
                        </w:r>
                      </w:p>
                    </w:txbxContent>
                  </v:textbox>
                </v:shape>
                <v:shape id="AutoShape 78" o:spid="_x0000_s1238" type="#_x0000_t32" style="position:absolute;left:1831;top:6420;width:0;height:45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">
                  <v:stroke endarrow="block"/>
                  <o:lock v:ext="edit" shapetype="f"/>
                </v:shape>
                <v:shape id="AutoShape 79" o:spid="_x0000_s1239" type="#_x0000_t32" style="position:absolute;left:2701;top:6420;width:0;height:45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">
                  <v:stroke endarrow="block"/>
                  <o:lock v:ext="edit" shapetype="f"/>
                </v:shape>
                <v:shape id="AutoShape 80" o:spid="_x0000_s1240" type="#_x0000_t32" style="position:absolute;left:3526;top:6420;width:0;height:45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">
                  <v:stroke endarrow="block"/>
                  <o:lock v:ext="edit" shapetype="f"/>
                </v:shape>
                <v:shape id="AutoShape 81" o:spid="_x0000_s1241" type="#_x0000_t32" style="position:absolute;left:4352;top:6420;width:1;height:45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">
                  <v:stroke endarrow="block"/>
                  <o:lock v:ext="edit" shapetype="f"/>
                </v:shape>
                <v:shape id="AutoShape 82" o:spid="_x0000_s1242" type="#_x0000_t32" style="position:absolute;left:5160;top:6420;width:0;height:45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">
                  <v:stroke endarrow="block"/>
                  <o:lock v:ext="edit" shapetype="f"/>
                </v:shape>
                <v:shape id="AutoShape 83" o:spid="_x0000_s1243" type="#_x0000_t32" style="position:absolute;left:6046;top:6420;width:0;height:45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">
                  <v:stroke endarrow="block"/>
                  <o:lock v:ext="edit" shapetype="f"/>
                </v:shape>
                <v:shape id="Text Box 84" o:spid="_x0000_s1244" type="#_x0000_t202" style="position:absolute;left:6223;top:7898;width:2104;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" strokecolor="white">
                  <v:path arrowok="t"/>
                  <v:textbox>
                    <w:txbxContent>
                      <w:p w14:paraId="12BB8E48" w14:textId="77777777" w:rsidR="00173623" w:rsidRPr="00C7215F" w:rsidRDefault="00173623" w:rsidP="00705BC8">
                        <w:pPr>
                          <w:spacing w:after="0" w:line="240" w:lineRule="auto"/>
                          <w:jc w:val="center"/>
                          <w:rPr>
                            <w:rFonts w:ascii="Times New Roman" w:hAnsi="Times New Roman"/>
                            <w:sz w:val="28"/>
                            <w:szCs w:val="28"/>
                          </w:rPr>
                        </w:pPr>
                        <w:r w:rsidRPr="00C7215F">
                          <w:rPr>
                            <w:rFonts w:ascii="Times New Roman" w:hAnsi="Times New Roman"/>
                            <w:sz w:val="28"/>
                            <w:szCs w:val="28"/>
                          </w:rPr>
                          <w:t>Оплата и доставка</w:t>
                        </w:r>
                      </w:p>
                      <w:p w14:paraId="404E18BA" w14:textId="77777777" w:rsidR="00173623" w:rsidRPr="00C7215F" w:rsidRDefault="00173623" w:rsidP="00705BC8">
                        <w:pPr>
                          <w:spacing w:after="0" w:line="240" w:lineRule="auto"/>
                          <w:jc w:val="center"/>
                          <w:rPr>
                            <w:rFonts w:ascii="Times New Roman" w:hAnsi="Times New Roman"/>
                            <w:sz w:val="28"/>
                            <w:szCs w:val="28"/>
                          </w:rPr>
                        </w:pPr>
                        <w:r w:rsidRPr="00C7215F">
                          <w:rPr>
                            <w:rFonts w:ascii="Times New Roman" w:hAnsi="Times New Roman"/>
                            <w:sz w:val="28"/>
                            <w:szCs w:val="28"/>
                          </w:rPr>
                          <w:t>объекта лизинга</w:t>
                        </w:r>
                      </w:p>
                      <w:p w14:paraId="0F1776BC" w14:textId="77777777" w:rsidR="00173623" w:rsidRPr="00C7215F" w:rsidRDefault="00173623" w:rsidP="00705BC8">
                        <w:pPr>
                          <w:spacing w:after="0" w:line="240" w:lineRule="auto"/>
                          <w:jc w:val="center"/>
                          <w:rPr>
                            <w:rFonts w:ascii="Times New Roman" w:hAnsi="Times New Roman"/>
                            <w:sz w:val="28"/>
                            <w:szCs w:val="28"/>
                          </w:rPr>
                        </w:pPr>
                        <w:r w:rsidRPr="00C7215F">
                          <w:rPr>
                            <w:rFonts w:ascii="Times New Roman" w:hAnsi="Times New Roman"/>
                            <w:sz w:val="28"/>
                            <w:szCs w:val="28"/>
                          </w:rPr>
                          <w:t>изготовителем</w:t>
                        </w:r>
                      </w:p>
                    </w:txbxContent>
                  </v:textbox>
                </v:shape>
                <v:shape id="Text Box 85" o:spid="_x0000_s1245" type="#_x0000_t202" style="position:absolute;left:8930;top:8108;width:233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">
                  <v:path arrowok="t"/>
                  <v:textbox>
                    <w:txbxContent>
                      <w:p w14:paraId="3DD57B8E" w14:textId="77777777" w:rsidR="00173623" w:rsidRPr="00C7215F" w:rsidRDefault="00173623" w:rsidP="00705BC8">
                        <w:pPr>
                          <w:spacing w:after="0" w:line="240" w:lineRule="auto"/>
                          <w:jc w:val="center"/>
                          <w:rPr>
                            <w:rFonts w:ascii="Times New Roman" w:hAnsi="Times New Roman"/>
                            <w:sz w:val="28"/>
                            <w:szCs w:val="28"/>
                          </w:rPr>
                        </w:pPr>
                        <w:r w:rsidRPr="00C7215F">
                          <w:rPr>
                            <w:rFonts w:ascii="Times New Roman" w:hAnsi="Times New Roman"/>
                            <w:sz w:val="28"/>
                            <w:szCs w:val="28"/>
                          </w:rPr>
                          <w:t>Продавец (изготовитель</w:t>
                        </w:r>
                      </w:p>
                      <w:p w14:paraId="41F1B90C" w14:textId="77777777" w:rsidR="00173623" w:rsidRPr="00C7215F" w:rsidRDefault="00173623" w:rsidP="00705BC8">
                        <w:pPr>
                          <w:spacing w:after="0" w:line="240" w:lineRule="auto"/>
                          <w:jc w:val="center"/>
                          <w:rPr>
                            <w:rFonts w:ascii="Times New Roman" w:hAnsi="Times New Roman"/>
                            <w:sz w:val="28"/>
                            <w:szCs w:val="28"/>
                          </w:rPr>
                        </w:pPr>
                        <w:r w:rsidRPr="00C7215F">
                          <w:rPr>
                            <w:rFonts w:ascii="Times New Roman" w:hAnsi="Times New Roman"/>
                            <w:sz w:val="28"/>
                            <w:szCs w:val="28"/>
                          </w:rPr>
                          <w:t>объекта лизинга)</w:t>
                        </w:r>
                      </w:p>
                    </w:txbxContent>
                  </v:textbox>
                </v:shape>
                <v:shape id="Text Box 86" o:spid="_x0000_s1246" type="#_x0000_t202" style="position:absolute;left:8236;top:10731;width:3032;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" strokecolor="white">
                  <v:path arrowok="t"/>
                  <v:textbox>
                    <w:txbxContent>
                      <w:p w14:paraId="60139D91" w14:textId="77777777" w:rsidR="00173623" w:rsidRPr="00614627" w:rsidRDefault="00173623" w:rsidP="00705BC8">
                        <w:pPr>
                          <w:spacing w:after="0" w:line="240" w:lineRule="auto"/>
                          <w:jc w:val="center"/>
                          <w:rPr>
                            <w:rFonts w:ascii="Times New Roman" w:hAnsi="Times New Roman"/>
                            <w:sz w:val="28"/>
                            <w:szCs w:val="28"/>
                          </w:rPr>
                        </w:pPr>
                        <w:r w:rsidRPr="00614627">
                          <w:rPr>
                            <w:rFonts w:ascii="Times New Roman" w:hAnsi="Times New Roman"/>
                            <w:sz w:val="28"/>
                            <w:szCs w:val="28"/>
                          </w:rPr>
                          <w:t>Страхование</w:t>
                        </w:r>
                      </w:p>
                      <w:p w14:paraId="6B90B68A" w14:textId="77777777" w:rsidR="00173623" w:rsidRPr="00614627" w:rsidRDefault="00173623" w:rsidP="00705BC8">
                        <w:pPr>
                          <w:spacing w:after="0" w:line="240" w:lineRule="auto"/>
                          <w:jc w:val="center"/>
                          <w:rPr>
                            <w:rFonts w:ascii="Times New Roman" w:hAnsi="Times New Roman"/>
                            <w:sz w:val="28"/>
                            <w:szCs w:val="28"/>
                          </w:rPr>
                        </w:pPr>
                        <w:r>
                          <w:rPr>
                            <w:rFonts w:ascii="Times New Roman" w:hAnsi="Times New Roman"/>
                            <w:sz w:val="28"/>
                            <w:szCs w:val="28"/>
                          </w:rPr>
                          <w:t>своей ответственности</w:t>
                        </w:r>
                      </w:p>
                    </w:txbxContent>
                  </v:textbox>
                </v:shape>
                <v:shape id="AutoShape 87" o:spid="_x0000_s1247" type="#_x0000_t32" style="position:absolute;left:6585;top:11400;width:22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">
                  <v:stroke endarrow="block"/>
                  <o:lock v:ext="edit" shapetype="f"/>
                </v:shape>
                <v:shape id="AutoShape 88" o:spid="_x0000_s1248" type="#_x0000_t32" style="position:absolute;left:6397;top:6150;width:2533;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QSxAAAANwAAAAPAAAAZHJzL2Rvd25yZXYueG1sRE9Na8JA&#10;EL0X/A/LCN7qJgWl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ItApBLEAAAA3AAAAA8A&#10;AAAAAAAAAAAAAAAABwIAAGRycy9kb3ducmV2LnhtbFBLBQYAAAAAAwADALcAAAD4AgAAAAA=&#10;">
                  <v:stroke endarrow="block"/>
                  <o:lock v:ext="edit" shapetype="f"/>
                </v:shape>
                <v:shape id="AutoShape 89" o:spid="_x0000_s1249" type="#_x0000_t32" style="position:absolute;left:6397;top:8955;width:2533;height:22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">
                  <v:stroke endarrow="block"/>
                  <o:lock v:ext="edit" shapetype="f"/>
                </v:shape>
                <v:shape id="Text Box 90" o:spid="_x0000_s1250" type="#_x0000_t202" style="position:absolute;left:8689;top:5476;width:17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" strokecolor="white">
                  <v:path arrowok="t"/>
                  <v:textbox inset="0,0,0,0">
                    <w:txbxContent>
                      <w:p w14:paraId="0804D500" w14:textId="77777777" w:rsidR="00173623" w:rsidRPr="00FF73D0" w:rsidRDefault="00173623" w:rsidP="00705BC8">
                        <w:pPr>
                          <w:rPr>
                            <w:rFonts w:ascii="Times New Roman" w:hAnsi="Times New Roman"/>
                            <w:sz w:val="28"/>
                            <w:szCs w:val="28"/>
                          </w:rPr>
                        </w:pPr>
                        <w:r w:rsidRPr="00FF73D0">
                          <w:rPr>
                            <w:rFonts w:ascii="Times New Roman" w:hAnsi="Times New Roman"/>
                            <w:sz w:val="28"/>
                            <w:szCs w:val="28"/>
                          </w:rPr>
                          <w:t>5</w:t>
                        </w:r>
                      </w:p>
                    </w:txbxContent>
                  </v:textbox>
                </v:shape>
                <v:shape id="Text Box 91" o:spid="_x0000_s1251" type="#_x0000_t202" style="position:absolute;left:8689;top:9255;width:17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" strokecolor="white">
                  <v:path arrowok="t"/>
                  <v:textbox inset="0,0,0,0">
                    <w:txbxContent>
                      <w:p w14:paraId="191E00B6" w14:textId="77777777" w:rsidR="00173623" w:rsidRPr="00FF73D0" w:rsidRDefault="00173623" w:rsidP="00705BC8">
                        <w:pPr>
                          <w:rPr>
                            <w:rFonts w:ascii="Times New Roman" w:hAnsi="Times New Roman"/>
                            <w:sz w:val="28"/>
                            <w:szCs w:val="28"/>
                          </w:rPr>
                        </w:pPr>
                        <w:r>
                          <w:rPr>
                            <w:rFonts w:ascii="Times New Roman" w:hAnsi="Times New Roman"/>
                            <w:sz w:val="28"/>
                            <w:szCs w:val="28"/>
                          </w:rPr>
                          <w:t>4</w:t>
                        </w:r>
                      </w:p>
                    </w:txbxContent>
                  </v:textbox>
                </v:shape>
                <v:shape id="Text Box 92" o:spid="_x0000_s1252" type="#_x0000_t202" style="position:absolute;left:8689;top:7890;width:17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" strokecolor="white">
                  <v:path arrowok="t"/>
                  <v:textbox inset="0,0,0,0">
                    <w:txbxContent>
                      <w:p w14:paraId="47945DBA" w14:textId="77777777" w:rsidR="00173623" w:rsidRPr="00FF73D0" w:rsidRDefault="00173623" w:rsidP="00705BC8">
                        <w:pPr>
                          <w:rPr>
                            <w:rFonts w:ascii="Times New Roman" w:hAnsi="Times New Roman"/>
                            <w:sz w:val="28"/>
                            <w:szCs w:val="28"/>
                          </w:rPr>
                        </w:pPr>
                        <w:r>
                          <w:rPr>
                            <w:rFonts w:ascii="Times New Roman" w:hAnsi="Times New Roman"/>
                            <w:sz w:val="28"/>
                            <w:szCs w:val="28"/>
                          </w:rPr>
                          <w:t>4</w:t>
                        </w:r>
                      </w:p>
                    </w:txbxContent>
                  </v:textbox>
                </v:shape>
                <v:shape id="Text Box 93" o:spid="_x0000_s1253" type="#_x0000_t202" style="position:absolute;left:8689;top:11048;width:17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" strokecolor="white">
                  <v:path arrowok="t"/>
                  <v:textbox inset="0,0,0,0">
                    <w:txbxContent>
                      <w:p w14:paraId="20FD04EB" w14:textId="77777777" w:rsidR="00173623" w:rsidRPr="00FF73D0" w:rsidRDefault="00173623" w:rsidP="00705BC8">
                        <w:pPr>
                          <w:rPr>
                            <w:rFonts w:ascii="Times New Roman" w:hAnsi="Times New Roman"/>
                            <w:sz w:val="28"/>
                            <w:szCs w:val="28"/>
                          </w:rPr>
                        </w:pPr>
                        <w:r>
                          <w:rPr>
                            <w:rFonts w:ascii="Times New Roman" w:hAnsi="Times New Roman"/>
                            <w:sz w:val="28"/>
                            <w:szCs w:val="28"/>
                          </w:rPr>
                          <w:t>7</w:t>
                        </w:r>
                      </w:p>
                    </w:txbxContent>
                  </v:textbox>
                </v:shape>
                <v:shape id="Text Box 69" o:spid="_x0000_s1254" type="#_x0000_t202" style="position:absolute;left:1134;top:11151;width:55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">
                  <v:path arrowok="t"/>
                  <v:textbox>
                    <w:txbxContent>
                      <w:p w14:paraId="47D65207" w14:textId="77777777" w:rsidR="00173623" w:rsidRPr="00614627" w:rsidRDefault="00173623" w:rsidP="00705BC8">
                        <w:pPr>
                          <w:jc w:val="center"/>
                          <w:rPr>
                            <w:rFonts w:ascii="Times New Roman" w:hAnsi="Times New Roman"/>
                            <w:sz w:val="28"/>
                            <w:szCs w:val="28"/>
                          </w:rPr>
                        </w:pPr>
                        <w:r w:rsidRPr="00614627">
                          <w:rPr>
                            <w:rFonts w:ascii="Times New Roman" w:hAnsi="Times New Roman"/>
                            <w:sz w:val="28"/>
                            <w:szCs w:val="28"/>
                          </w:rPr>
                          <w:t>Лизинго</w:t>
                        </w:r>
                        <w:r>
                          <w:rPr>
                            <w:rFonts w:ascii="Times New Roman" w:hAnsi="Times New Roman"/>
                            <w:sz w:val="28"/>
                            <w:szCs w:val="28"/>
                          </w:rPr>
                          <w:t>получатель - предприниматель</w:t>
                        </w:r>
                      </w:p>
                    </w:txbxContent>
                  </v:textbox>
                </v:shape>
                <w10:wrap anchorx="margin"/>
              </v:group>
            </w:pict>
          </mc:Fallback>
        </mc:AlternateContent>
      </w:r>
    </w:p>
    <w:p w14:paraId="29A264E5"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56055FB6"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27359DA3"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4EED4BDB" w14:textId="77777777" w:rsidR="00705BC8" w:rsidRPr="00705BC8" w:rsidRDefault="00705BC8" w:rsidP="00705BC8">
      <w:pPr>
        <w:spacing w:after="0" w:line="360" w:lineRule="auto"/>
        <w:ind w:firstLine="708"/>
        <w:jc w:val="both"/>
        <w:rPr>
          <w:rFonts w:ascii="Times New Roman" w:hAnsi="Times New Roman" w:cs="Times New Roman"/>
          <w:sz w:val="28"/>
          <w:szCs w:val="28"/>
        </w:rPr>
      </w:pPr>
      <w:r w:rsidRPr="00705BC8">
        <w:rPr>
          <w:rFonts w:ascii="Times New Roman" w:hAnsi="Times New Roman" w:cs="Times New Roman"/>
          <w:sz w:val="28"/>
          <w:szCs w:val="28"/>
        </w:rPr>
        <w:t>га</w:t>
      </w:r>
    </w:p>
    <w:p w14:paraId="00840201"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634D93FD"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32333085"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70D93AED" w14:textId="77777777" w:rsidR="00705BC8" w:rsidRPr="00705BC8" w:rsidRDefault="00705BC8" w:rsidP="00705BC8">
      <w:pPr>
        <w:spacing w:after="0" w:line="360" w:lineRule="auto"/>
        <w:ind w:firstLine="708"/>
        <w:jc w:val="both"/>
        <w:rPr>
          <w:rFonts w:ascii="Times New Roman" w:hAnsi="Times New Roman" w:cs="Times New Roman"/>
          <w:sz w:val="28"/>
          <w:szCs w:val="28"/>
        </w:rPr>
      </w:pPr>
      <w:r w:rsidRPr="00705BC8">
        <w:rPr>
          <w:rFonts w:ascii="Times New Roman" w:hAnsi="Times New Roman" w:cs="Times New Roman"/>
          <w:sz w:val="28"/>
          <w:szCs w:val="28"/>
        </w:rPr>
        <w:t xml:space="preserve">   </w:t>
      </w:r>
    </w:p>
    <w:p w14:paraId="58B6836B"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6CDC7A4F"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614D0BC1" w14:textId="0047AC73" w:rsidR="002C1696" w:rsidRDefault="002C1696" w:rsidP="006A3917">
      <w:pPr>
        <w:spacing w:after="0" w:line="360" w:lineRule="auto"/>
        <w:ind w:firstLine="708"/>
        <w:jc w:val="center"/>
        <w:rPr>
          <w:rFonts w:ascii="Times New Roman" w:hAnsi="Times New Roman" w:cs="Times New Roman"/>
          <w:sz w:val="28"/>
          <w:szCs w:val="28"/>
        </w:rPr>
      </w:pPr>
      <w:r w:rsidRPr="002C1696">
        <w:rPr>
          <w:rFonts w:ascii="Times New Roman" w:hAnsi="Times New Roman" w:cs="Times New Roman"/>
          <w:sz w:val="28"/>
          <w:szCs w:val="28"/>
        </w:rPr>
        <w:t>Рисунок 7. Последовательность участников сделки при оперативном лизинге</w:t>
      </w:r>
      <w:r w:rsidR="00367976" w:rsidRPr="00367976">
        <w:rPr>
          <w:rFonts w:ascii="Times New Roman" w:hAnsi="Times New Roman" w:cs="Times New Roman"/>
          <w:sz w:val="28"/>
          <w:szCs w:val="28"/>
        </w:rPr>
        <w:t xml:space="preserve"> [2</w:t>
      </w:r>
      <w:r w:rsidR="00617AAC">
        <w:rPr>
          <w:rFonts w:ascii="Times New Roman" w:hAnsi="Times New Roman" w:cs="Times New Roman"/>
          <w:sz w:val="28"/>
          <w:szCs w:val="28"/>
        </w:rPr>
        <w:t>7</w:t>
      </w:r>
      <w:r w:rsidR="00367976" w:rsidRPr="00367976">
        <w:rPr>
          <w:rFonts w:ascii="Times New Roman" w:hAnsi="Times New Roman" w:cs="Times New Roman"/>
          <w:sz w:val="28"/>
          <w:szCs w:val="28"/>
        </w:rPr>
        <w:t>]</w:t>
      </w:r>
      <w:r w:rsidR="00367976">
        <w:rPr>
          <w:rFonts w:ascii="Times New Roman" w:hAnsi="Times New Roman" w:cs="Times New Roman"/>
          <w:sz w:val="28"/>
          <w:szCs w:val="28"/>
        </w:rPr>
        <w:t xml:space="preserve"> </w:t>
      </w:r>
    </w:p>
    <w:p w14:paraId="39D4212A" w14:textId="77777777" w:rsidR="00EE1941" w:rsidRDefault="00EE1941" w:rsidP="00705BC8">
      <w:pPr>
        <w:spacing w:after="0" w:line="360" w:lineRule="auto"/>
        <w:ind w:firstLine="708"/>
        <w:jc w:val="both"/>
        <w:rPr>
          <w:rFonts w:ascii="Times New Roman" w:hAnsi="Times New Roman" w:cs="Times New Roman"/>
          <w:sz w:val="28"/>
          <w:szCs w:val="28"/>
        </w:rPr>
      </w:pPr>
    </w:p>
    <w:p w14:paraId="28FC0D85" w14:textId="09BF7C4F" w:rsidR="00705BC8" w:rsidRDefault="006A3917" w:rsidP="00705BC8">
      <w:pPr>
        <w:spacing w:after="0" w:line="360" w:lineRule="auto"/>
        <w:ind w:firstLine="708"/>
        <w:jc w:val="both"/>
        <w:rPr>
          <w:rFonts w:ascii="Times New Roman" w:hAnsi="Times New Roman" w:cs="Times New Roman"/>
          <w:noProof/>
          <w:sz w:val="28"/>
          <w:szCs w:val="28"/>
        </w:rPr>
      </w:pPr>
      <w:r w:rsidRPr="006A3917">
        <w:rPr>
          <w:rFonts w:ascii="Times New Roman" w:hAnsi="Times New Roman" w:cs="Times New Roman"/>
          <w:noProof/>
          <w:sz w:val="28"/>
          <w:szCs w:val="28"/>
        </w:rPr>
        <w:lastRenderedPageBreak/>
        <w:t>В Западной Европе сделки с продажей и последующей обратной арендой недвижимости предыдущему владельцу составляют более 20 процентов в структуре инвестиционных сделок.</w:t>
      </w:r>
    </w:p>
    <w:p w14:paraId="5D2602CB" w14:textId="2A4045B4" w:rsidR="00367976" w:rsidRPr="00705BC8" w:rsidRDefault="00367976" w:rsidP="00705BC8">
      <w:pPr>
        <w:spacing w:after="0" w:line="360" w:lineRule="auto"/>
        <w:ind w:firstLine="708"/>
        <w:jc w:val="both"/>
        <w:rPr>
          <w:rFonts w:ascii="Times New Roman" w:hAnsi="Times New Roman" w:cs="Times New Roman"/>
          <w:sz w:val="28"/>
          <w:szCs w:val="28"/>
        </w:rPr>
      </w:pPr>
      <w:r w:rsidRPr="00705BC8">
        <w:rPr>
          <w:rFonts w:ascii="Times New Roman" w:hAnsi="Times New Roman" w:cs="Times New Roman"/>
          <w:noProof/>
          <w:sz w:val="28"/>
          <w:szCs w:val="28"/>
          <w:lang w:eastAsia="ru-RU"/>
        </w:rPr>
        <mc:AlternateContent>
          <mc:Choice Requires="wpg">
            <w:drawing>
              <wp:anchor distT="0" distB="0" distL="114300" distR="114300" simplePos="0" relativeHeight="251671552" behindDoc="0" locked="0" layoutInCell="1" allowOverlap="1" wp14:anchorId="7EBECF3F" wp14:editId="19A33D25">
                <wp:simplePos x="0" y="0"/>
                <wp:positionH relativeFrom="column">
                  <wp:posOffset>861060</wp:posOffset>
                </wp:positionH>
                <wp:positionV relativeFrom="paragraph">
                  <wp:posOffset>128905</wp:posOffset>
                </wp:positionV>
                <wp:extent cx="5010150" cy="2743200"/>
                <wp:effectExtent l="0" t="0" r="19050" b="19050"/>
                <wp:wrapNone/>
                <wp:docPr id="7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2743200"/>
                          <a:chOff x="1189" y="6225"/>
                          <a:chExt cx="10077" cy="4803"/>
                        </a:xfrm>
                      </wpg:grpSpPr>
                      <wps:wsp>
                        <wps:cNvPr id="78" name="Text Box 15"/>
                        <wps:cNvSpPr txBox="1">
                          <a:spLocks/>
                        </wps:cNvSpPr>
                        <wps:spPr bwMode="auto">
                          <a:xfrm>
                            <a:off x="3152" y="6300"/>
                            <a:ext cx="6167" cy="483"/>
                          </a:xfrm>
                          <a:prstGeom prst="rect">
                            <a:avLst/>
                          </a:prstGeom>
                          <a:solidFill>
                            <a:srgbClr val="FFFFFF"/>
                          </a:solidFill>
                          <a:ln w="9525">
                            <a:solidFill>
                              <a:srgbClr val="000000"/>
                            </a:solidFill>
                            <a:miter lim="800000"/>
                            <a:headEnd/>
                            <a:tailEnd/>
                          </a:ln>
                        </wps:spPr>
                        <wps:txbx>
                          <w:txbxContent>
                            <w:p w14:paraId="795D11E8" w14:textId="77777777" w:rsidR="00367976" w:rsidRPr="006E3A70" w:rsidRDefault="00367976" w:rsidP="00367976">
                              <w:pPr>
                                <w:numPr>
                                  <w:ilvl w:val="0"/>
                                  <w:numId w:val="6"/>
                                </w:numPr>
                                <w:jc w:val="center"/>
                                <w:rPr>
                                  <w:rFonts w:ascii="Times New Roman" w:hAnsi="Times New Roman"/>
                                  <w:sz w:val="28"/>
                                  <w:szCs w:val="28"/>
                                </w:rPr>
                              </w:pPr>
                              <w:r w:rsidRPr="006E3A70">
                                <w:rPr>
                                  <w:rFonts w:ascii="Times New Roman" w:hAnsi="Times New Roman"/>
                                  <w:sz w:val="28"/>
                                  <w:szCs w:val="28"/>
                                </w:rPr>
                                <w:t>Продажа своих самолетов</w:t>
                              </w:r>
                            </w:p>
                          </w:txbxContent>
                        </wps:txbx>
                        <wps:bodyPr rot="0" vert="horz" wrap="square" lIns="91440" tIns="45720" rIns="91440" bIns="45720" anchor="t" anchorCtr="0" upright="1">
                          <a:noAutofit/>
                        </wps:bodyPr>
                      </wps:wsp>
                      <wps:wsp>
                        <wps:cNvPr id="79" name="Text Box 16"/>
                        <wps:cNvSpPr txBox="1">
                          <a:spLocks/>
                        </wps:cNvSpPr>
                        <wps:spPr bwMode="auto">
                          <a:xfrm>
                            <a:off x="3154" y="7015"/>
                            <a:ext cx="6167" cy="483"/>
                          </a:xfrm>
                          <a:prstGeom prst="rect">
                            <a:avLst/>
                          </a:prstGeom>
                          <a:solidFill>
                            <a:srgbClr val="FFFFFF"/>
                          </a:solidFill>
                          <a:ln w="9525">
                            <a:solidFill>
                              <a:srgbClr val="000000"/>
                            </a:solidFill>
                            <a:miter lim="800000"/>
                            <a:headEnd/>
                            <a:tailEnd/>
                          </a:ln>
                        </wps:spPr>
                        <wps:txbx>
                          <w:txbxContent>
                            <w:p w14:paraId="0284E174" w14:textId="77777777" w:rsidR="00367976" w:rsidRPr="006E3A70" w:rsidRDefault="00367976" w:rsidP="00367976">
                              <w:pPr>
                                <w:numPr>
                                  <w:ilvl w:val="0"/>
                                  <w:numId w:val="6"/>
                                </w:numPr>
                                <w:jc w:val="center"/>
                                <w:rPr>
                                  <w:rFonts w:ascii="Times New Roman" w:hAnsi="Times New Roman"/>
                                  <w:sz w:val="28"/>
                                  <w:szCs w:val="28"/>
                                </w:rPr>
                              </w:pPr>
                              <w:r>
                                <w:rPr>
                                  <w:rFonts w:ascii="Times New Roman" w:hAnsi="Times New Roman"/>
                                  <w:sz w:val="28"/>
                                  <w:szCs w:val="28"/>
                                </w:rPr>
                                <w:t>Договор купли-продажи</w:t>
                              </w:r>
                            </w:p>
                          </w:txbxContent>
                        </wps:txbx>
                        <wps:bodyPr rot="0" vert="horz" wrap="square" lIns="91440" tIns="45720" rIns="91440" bIns="45720" anchor="t" anchorCtr="0" upright="1">
                          <a:noAutofit/>
                        </wps:bodyPr>
                      </wps:wsp>
                      <wps:wsp>
                        <wps:cNvPr id="80" name="Text Box 17"/>
                        <wps:cNvSpPr txBox="1">
                          <a:spLocks/>
                        </wps:cNvSpPr>
                        <wps:spPr bwMode="auto">
                          <a:xfrm>
                            <a:off x="3154" y="7558"/>
                            <a:ext cx="6167" cy="836"/>
                          </a:xfrm>
                          <a:prstGeom prst="rect">
                            <a:avLst/>
                          </a:prstGeom>
                          <a:solidFill>
                            <a:srgbClr val="FFFFFF"/>
                          </a:solidFill>
                          <a:ln w="9525">
                            <a:solidFill>
                              <a:srgbClr val="000000"/>
                            </a:solidFill>
                            <a:miter lim="800000"/>
                            <a:headEnd/>
                            <a:tailEnd/>
                          </a:ln>
                        </wps:spPr>
                        <wps:txbx>
                          <w:txbxContent>
                            <w:p w14:paraId="3EC9CF78" w14:textId="77777777" w:rsidR="00367976" w:rsidRPr="006E3A70" w:rsidRDefault="00367976" w:rsidP="00367976">
                              <w:pPr>
                                <w:numPr>
                                  <w:ilvl w:val="0"/>
                                  <w:numId w:val="7"/>
                                </w:numPr>
                                <w:jc w:val="center"/>
                                <w:rPr>
                                  <w:rFonts w:ascii="Times New Roman" w:hAnsi="Times New Roman"/>
                                  <w:sz w:val="28"/>
                                  <w:szCs w:val="28"/>
                                </w:rPr>
                              </w:pPr>
                              <w:r>
                                <w:rPr>
                                  <w:rFonts w:ascii="Times New Roman" w:hAnsi="Times New Roman"/>
                                  <w:sz w:val="28"/>
                                  <w:szCs w:val="28"/>
                                </w:rPr>
                                <w:t>Оплата самолетов по рыночной стоимости</w:t>
                              </w:r>
                            </w:p>
                          </w:txbxContent>
                        </wps:txbx>
                        <wps:bodyPr rot="0" vert="horz" wrap="square" lIns="91440" tIns="45720" rIns="91440" bIns="45720" anchor="t" anchorCtr="0" upright="1">
                          <a:noAutofit/>
                        </wps:bodyPr>
                      </wps:wsp>
                      <wps:wsp>
                        <wps:cNvPr id="81" name="Text Box 18"/>
                        <wps:cNvSpPr txBox="1">
                          <a:spLocks/>
                        </wps:cNvSpPr>
                        <wps:spPr bwMode="auto">
                          <a:xfrm>
                            <a:off x="3154" y="8493"/>
                            <a:ext cx="6167" cy="483"/>
                          </a:xfrm>
                          <a:prstGeom prst="rect">
                            <a:avLst/>
                          </a:prstGeom>
                          <a:solidFill>
                            <a:srgbClr val="FFFFFF"/>
                          </a:solidFill>
                          <a:ln w="9525">
                            <a:solidFill>
                              <a:srgbClr val="000000"/>
                            </a:solidFill>
                            <a:miter lim="800000"/>
                            <a:headEnd/>
                            <a:tailEnd/>
                          </a:ln>
                        </wps:spPr>
                        <wps:txbx>
                          <w:txbxContent>
                            <w:p w14:paraId="5F290E81" w14:textId="77777777" w:rsidR="00367976" w:rsidRPr="006E3A70" w:rsidRDefault="00367976" w:rsidP="00367976">
                              <w:pPr>
                                <w:numPr>
                                  <w:ilvl w:val="0"/>
                                  <w:numId w:val="7"/>
                                </w:numPr>
                                <w:jc w:val="center"/>
                                <w:rPr>
                                  <w:rFonts w:ascii="Times New Roman" w:hAnsi="Times New Roman"/>
                                  <w:sz w:val="28"/>
                                  <w:szCs w:val="28"/>
                                </w:rPr>
                              </w:pPr>
                              <w:r>
                                <w:rPr>
                                  <w:rFonts w:ascii="Times New Roman" w:hAnsi="Times New Roman"/>
                                  <w:sz w:val="28"/>
                                  <w:szCs w:val="28"/>
                                </w:rPr>
                                <w:t>Лизинговый договор</w:t>
                              </w:r>
                            </w:p>
                          </w:txbxContent>
                        </wps:txbx>
                        <wps:bodyPr rot="0" vert="horz" wrap="square" lIns="91440" tIns="45720" rIns="91440" bIns="45720" anchor="t" anchorCtr="0" upright="1">
                          <a:noAutofit/>
                        </wps:bodyPr>
                      </wps:wsp>
                      <wps:wsp>
                        <wps:cNvPr id="82" name="Text Box 19"/>
                        <wps:cNvSpPr txBox="1">
                          <a:spLocks/>
                        </wps:cNvSpPr>
                        <wps:spPr bwMode="auto">
                          <a:xfrm>
                            <a:off x="3152" y="9270"/>
                            <a:ext cx="6167" cy="483"/>
                          </a:xfrm>
                          <a:prstGeom prst="rect">
                            <a:avLst/>
                          </a:prstGeom>
                          <a:solidFill>
                            <a:srgbClr val="FFFFFF"/>
                          </a:solidFill>
                          <a:ln w="9525">
                            <a:solidFill>
                              <a:srgbClr val="000000"/>
                            </a:solidFill>
                            <a:miter lim="800000"/>
                            <a:headEnd/>
                            <a:tailEnd/>
                          </a:ln>
                        </wps:spPr>
                        <wps:txbx>
                          <w:txbxContent>
                            <w:p w14:paraId="451E4886" w14:textId="77777777" w:rsidR="00367976" w:rsidRPr="006E3A70" w:rsidRDefault="00367976" w:rsidP="00367976">
                              <w:pPr>
                                <w:numPr>
                                  <w:ilvl w:val="0"/>
                                  <w:numId w:val="7"/>
                                </w:numPr>
                                <w:jc w:val="center"/>
                                <w:rPr>
                                  <w:rFonts w:ascii="Times New Roman" w:hAnsi="Times New Roman"/>
                                  <w:sz w:val="28"/>
                                  <w:szCs w:val="28"/>
                                </w:rPr>
                              </w:pPr>
                              <w:r>
                                <w:rPr>
                                  <w:rFonts w:ascii="Times New Roman" w:hAnsi="Times New Roman"/>
                                  <w:sz w:val="28"/>
                                  <w:szCs w:val="28"/>
                                </w:rPr>
                                <w:t>Лизинговая плата</w:t>
                              </w:r>
                            </w:p>
                          </w:txbxContent>
                        </wps:txbx>
                        <wps:bodyPr rot="0" vert="horz" wrap="square" lIns="91440" tIns="45720" rIns="91440" bIns="45720" anchor="t" anchorCtr="0" upright="1">
                          <a:noAutofit/>
                        </wps:bodyPr>
                      </wps:wsp>
                      <wps:wsp>
                        <wps:cNvPr id="83" name="Text Box 20"/>
                        <wps:cNvSpPr txBox="1">
                          <a:spLocks/>
                        </wps:cNvSpPr>
                        <wps:spPr bwMode="auto">
                          <a:xfrm>
                            <a:off x="1189" y="10528"/>
                            <a:ext cx="3266" cy="500"/>
                          </a:xfrm>
                          <a:prstGeom prst="rect">
                            <a:avLst/>
                          </a:prstGeom>
                          <a:solidFill>
                            <a:srgbClr val="FFFFFF"/>
                          </a:solidFill>
                          <a:ln w="9525">
                            <a:solidFill>
                              <a:srgbClr val="000000"/>
                            </a:solidFill>
                            <a:miter lim="800000"/>
                            <a:headEnd/>
                            <a:tailEnd/>
                          </a:ln>
                        </wps:spPr>
                        <wps:txbx>
                          <w:txbxContent>
                            <w:p w14:paraId="35D11878" w14:textId="77777777" w:rsidR="00367976" w:rsidRPr="006E3A70" w:rsidRDefault="00367976" w:rsidP="00367976">
                              <w:pPr>
                                <w:jc w:val="center"/>
                                <w:rPr>
                                  <w:rFonts w:ascii="Times New Roman" w:hAnsi="Times New Roman"/>
                                  <w:sz w:val="28"/>
                                  <w:szCs w:val="28"/>
                                </w:rPr>
                              </w:pPr>
                              <w:r>
                                <w:rPr>
                                  <w:rFonts w:ascii="Times New Roman" w:hAnsi="Times New Roman"/>
                                  <w:sz w:val="28"/>
                                  <w:szCs w:val="28"/>
                                </w:rPr>
                                <w:t>6) Договор страхования</w:t>
                              </w:r>
                            </w:p>
                          </w:txbxContent>
                        </wps:txbx>
                        <wps:bodyPr rot="0" vert="horz" wrap="square" lIns="91440" tIns="45720" rIns="91440" bIns="45720" anchor="t" anchorCtr="0" upright="1">
                          <a:noAutofit/>
                        </wps:bodyPr>
                      </wps:wsp>
                      <wps:wsp>
                        <wps:cNvPr id="84" name="Text Box 21"/>
                        <wps:cNvSpPr txBox="1">
                          <a:spLocks/>
                        </wps:cNvSpPr>
                        <wps:spPr bwMode="auto">
                          <a:xfrm>
                            <a:off x="5998" y="10177"/>
                            <a:ext cx="3321" cy="851"/>
                          </a:xfrm>
                          <a:prstGeom prst="rect">
                            <a:avLst/>
                          </a:prstGeom>
                          <a:solidFill>
                            <a:srgbClr val="FFFFFF"/>
                          </a:solidFill>
                          <a:ln w="9525">
                            <a:solidFill>
                              <a:srgbClr val="000000"/>
                            </a:solidFill>
                            <a:miter lim="800000"/>
                            <a:headEnd/>
                            <a:tailEnd/>
                          </a:ln>
                        </wps:spPr>
                        <wps:txbx>
                          <w:txbxContent>
                            <w:p w14:paraId="31A47AA1" w14:textId="77777777" w:rsidR="00367976" w:rsidRPr="006E3A70" w:rsidRDefault="00367976" w:rsidP="00367976">
                              <w:pPr>
                                <w:jc w:val="center"/>
                                <w:rPr>
                                  <w:rFonts w:ascii="Times New Roman" w:hAnsi="Times New Roman"/>
                                  <w:sz w:val="28"/>
                                  <w:szCs w:val="28"/>
                                </w:rPr>
                              </w:pPr>
                              <w:r>
                                <w:rPr>
                                  <w:rFonts w:ascii="Times New Roman" w:hAnsi="Times New Roman"/>
                                  <w:sz w:val="28"/>
                                  <w:szCs w:val="28"/>
                                </w:rPr>
                                <w:t>Страховая компания</w:t>
                              </w:r>
                            </w:p>
                          </w:txbxContent>
                        </wps:txbx>
                        <wps:bodyPr rot="0" vert="horz" wrap="square" lIns="91440" tIns="45720" rIns="91440" bIns="45720" anchor="t" anchorCtr="0" upright="1">
                          <a:noAutofit/>
                        </wps:bodyPr>
                      </wps:wsp>
                      <wps:wsp>
                        <wps:cNvPr id="85" name="Text Box 22"/>
                        <wps:cNvSpPr txBox="1">
                          <a:spLocks/>
                        </wps:cNvSpPr>
                        <wps:spPr bwMode="auto">
                          <a:xfrm>
                            <a:off x="1189" y="6225"/>
                            <a:ext cx="897" cy="3528"/>
                          </a:xfrm>
                          <a:prstGeom prst="rect">
                            <a:avLst/>
                          </a:prstGeom>
                          <a:solidFill>
                            <a:srgbClr val="FFFFFF"/>
                          </a:solidFill>
                          <a:ln w="9525">
                            <a:solidFill>
                              <a:srgbClr val="000000"/>
                            </a:solidFill>
                            <a:miter lim="800000"/>
                            <a:headEnd/>
                            <a:tailEnd/>
                          </a:ln>
                        </wps:spPr>
                        <wps:txbx>
                          <w:txbxContent>
                            <w:p w14:paraId="0E012D76" w14:textId="77777777" w:rsidR="00367976" w:rsidRPr="00D0554A" w:rsidRDefault="00367976" w:rsidP="00367976">
                              <w:pPr>
                                <w:spacing w:after="0" w:line="240" w:lineRule="auto"/>
                                <w:jc w:val="center"/>
                                <w:rPr>
                                  <w:rFonts w:ascii="Times New Roman" w:hAnsi="Times New Roman"/>
                                  <w:sz w:val="28"/>
                                  <w:szCs w:val="28"/>
                                </w:rPr>
                              </w:pPr>
                              <w:r w:rsidRPr="00D0554A">
                                <w:rPr>
                                  <w:rFonts w:ascii="Times New Roman" w:hAnsi="Times New Roman"/>
                                  <w:sz w:val="28"/>
                                  <w:szCs w:val="28"/>
                                </w:rPr>
                                <w:t>Авиакомпания</w:t>
                              </w:r>
                            </w:p>
                            <w:p w14:paraId="5E39B978" w14:textId="77777777" w:rsidR="00367976" w:rsidRPr="00D0554A" w:rsidRDefault="00367976" w:rsidP="00367976">
                              <w:pPr>
                                <w:spacing w:after="0" w:line="240" w:lineRule="auto"/>
                                <w:jc w:val="center"/>
                                <w:rPr>
                                  <w:rFonts w:ascii="Times New Roman" w:hAnsi="Times New Roman"/>
                                  <w:sz w:val="28"/>
                                  <w:szCs w:val="28"/>
                                </w:rPr>
                              </w:pPr>
                              <w:r w:rsidRPr="00D0554A">
                                <w:rPr>
                                  <w:rFonts w:ascii="Times New Roman" w:hAnsi="Times New Roman"/>
                                  <w:sz w:val="28"/>
                                  <w:szCs w:val="28"/>
                                </w:rPr>
                                <w:t>(лизингополучатель)</w:t>
                              </w:r>
                            </w:p>
                          </w:txbxContent>
                        </wps:txbx>
                        <wps:bodyPr rot="0" vert="vert270" wrap="square" lIns="91440" tIns="45720" rIns="91440" bIns="45720" anchor="t" anchorCtr="0" upright="1">
                          <a:noAutofit/>
                        </wps:bodyPr>
                      </wps:wsp>
                      <wps:wsp>
                        <wps:cNvPr id="86" name="Text Box 23"/>
                        <wps:cNvSpPr txBox="1">
                          <a:spLocks/>
                        </wps:cNvSpPr>
                        <wps:spPr bwMode="auto">
                          <a:xfrm>
                            <a:off x="10369" y="6300"/>
                            <a:ext cx="897" cy="4621"/>
                          </a:xfrm>
                          <a:prstGeom prst="rect">
                            <a:avLst/>
                          </a:prstGeom>
                          <a:solidFill>
                            <a:srgbClr val="FFFFFF"/>
                          </a:solidFill>
                          <a:ln w="9525">
                            <a:solidFill>
                              <a:srgbClr val="000000"/>
                            </a:solidFill>
                            <a:miter lim="800000"/>
                            <a:headEnd/>
                            <a:tailEnd/>
                          </a:ln>
                        </wps:spPr>
                        <wps:txbx>
                          <w:txbxContent>
                            <w:p w14:paraId="678D13DF" w14:textId="77777777" w:rsidR="00367976" w:rsidRPr="00D0554A" w:rsidRDefault="00367976" w:rsidP="00367976">
                              <w:pPr>
                                <w:spacing w:after="0" w:line="240" w:lineRule="auto"/>
                                <w:jc w:val="center"/>
                                <w:rPr>
                                  <w:rFonts w:ascii="Times New Roman" w:hAnsi="Times New Roman"/>
                                  <w:sz w:val="28"/>
                                  <w:szCs w:val="28"/>
                                </w:rPr>
                              </w:pPr>
                              <w:r>
                                <w:rPr>
                                  <w:rFonts w:ascii="Times New Roman" w:hAnsi="Times New Roman"/>
                                  <w:sz w:val="28"/>
                                  <w:szCs w:val="28"/>
                                </w:rPr>
                                <w:t xml:space="preserve">Лизингодатель </w:t>
                              </w:r>
                            </w:p>
                          </w:txbxContent>
                        </wps:txbx>
                        <wps:bodyPr rot="0" vert="vert" wrap="square" lIns="91440" tIns="45720" rIns="91440" bIns="45720" anchor="t" anchorCtr="0" upright="1">
                          <a:noAutofit/>
                        </wps:bodyPr>
                      </wps:wsp>
                      <wps:wsp>
                        <wps:cNvPr id="87" name="AutoShape 24"/>
                        <wps:cNvCnPr>
                          <a:cxnSpLocks/>
                        </wps:cNvCnPr>
                        <wps:spPr bwMode="auto">
                          <a:xfrm>
                            <a:off x="9321" y="6540"/>
                            <a:ext cx="10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25"/>
                        <wps:cNvCnPr>
                          <a:cxnSpLocks/>
                        </wps:cNvCnPr>
                        <wps:spPr bwMode="auto">
                          <a:xfrm>
                            <a:off x="9321" y="7257"/>
                            <a:ext cx="10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6"/>
                        <wps:cNvCnPr>
                          <a:cxnSpLocks/>
                        </wps:cNvCnPr>
                        <wps:spPr bwMode="auto">
                          <a:xfrm>
                            <a:off x="9319" y="8730"/>
                            <a:ext cx="10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27"/>
                        <wps:cNvCnPr>
                          <a:cxnSpLocks/>
                        </wps:cNvCnPr>
                        <wps:spPr bwMode="auto">
                          <a:xfrm>
                            <a:off x="9319" y="9510"/>
                            <a:ext cx="10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8"/>
                        <wps:cNvCnPr>
                          <a:cxnSpLocks/>
                        </wps:cNvCnPr>
                        <wps:spPr bwMode="auto">
                          <a:xfrm>
                            <a:off x="9321" y="8025"/>
                            <a:ext cx="10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9"/>
                        <wps:cNvCnPr>
                          <a:cxnSpLocks/>
                        </wps:cNvCnPr>
                        <wps:spPr bwMode="auto">
                          <a:xfrm>
                            <a:off x="2086" y="6540"/>
                            <a:ext cx="10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30"/>
                        <wps:cNvCnPr>
                          <a:cxnSpLocks/>
                        </wps:cNvCnPr>
                        <wps:spPr bwMode="auto">
                          <a:xfrm>
                            <a:off x="2086" y="9510"/>
                            <a:ext cx="10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31"/>
                        <wps:cNvCnPr>
                          <a:cxnSpLocks/>
                        </wps:cNvCnPr>
                        <wps:spPr bwMode="auto">
                          <a:xfrm flipH="1">
                            <a:off x="2086" y="7257"/>
                            <a:ext cx="10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32"/>
                        <wps:cNvCnPr>
                          <a:cxnSpLocks/>
                        </wps:cNvCnPr>
                        <wps:spPr bwMode="auto">
                          <a:xfrm flipH="1">
                            <a:off x="2086" y="8025"/>
                            <a:ext cx="10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33"/>
                        <wps:cNvCnPr>
                          <a:cxnSpLocks/>
                        </wps:cNvCnPr>
                        <wps:spPr bwMode="auto">
                          <a:xfrm flipH="1">
                            <a:off x="2086" y="8730"/>
                            <a:ext cx="10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34"/>
                        <wps:cNvCnPr>
                          <a:cxnSpLocks/>
                        </wps:cNvCnPr>
                        <wps:spPr bwMode="auto">
                          <a:xfrm flipV="1">
                            <a:off x="1605" y="9753"/>
                            <a:ext cx="0" cy="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35"/>
                        <wps:cNvCnPr>
                          <a:cxnSpLocks/>
                        </wps:cNvCnPr>
                        <wps:spPr bwMode="auto">
                          <a:xfrm>
                            <a:off x="4455" y="10785"/>
                            <a:ext cx="15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group w14:anchorId="7EBECF3F" id="Group 14" o:spid="_x0000_s1255" style="position:absolute;left:0;text-align:left;margin-left:67.8pt;margin-top:10.15pt;width:394.5pt;height:3in;z-index:251671552" coordorigin="1189,6225" coordsize="10077,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">
                <v:shape id="Text Box 15" o:spid="_x0000_s1256" type="#_x0000_t202" style="position:absolute;left:3152;top:6300;width:6167;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">
                  <v:path arrowok="t"/>
                  <v:textbox>
                    <w:txbxContent>
                      <w:p w14:paraId="795D11E8" w14:textId="77777777" w:rsidR="00367976" w:rsidRPr="006E3A70" w:rsidRDefault="00367976" w:rsidP="00367976">
                        <w:pPr>
                          <w:numPr>
                            <w:ilvl w:val="0"/>
                            <w:numId w:val="6"/>
                          </w:numPr>
                          <w:jc w:val="center"/>
                          <w:rPr>
                            <w:rFonts w:ascii="Times New Roman" w:hAnsi="Times New Roman"/>
                            <w:sz w:val="28"/>
                            <w:szCs w:val="28"/>
                          </w:rPr>
                        </w:pPr>
                        <w:r w:rsidRPr="006E3A70">
                          <w:rPr>
                            <w:rFonts w:ascii="Times New Roman" w:hAnsi="Times New Roman"/>
                            <w:sz w:val="28"/>
                            <w:szCs w:val="28"/>
                          </w:rPr>
                          <w:t>Продажа своих самолетов</w:t>
                        </w:r>
                      </w:p>
                    </w:txbxContent>
                  </v:textbox>
                </v:shape>
                <v:shape id="Text Box 16" o:spid="_x0000_s1257" type="#_x0000_t202" style="position:absolute;left:3154;top:7015;width:6167;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">
                  <v:path arrowok="t"/>
                  <v:textbox>
                    <w:txbxContent>
                      <w:p w14:paraId="0284E174" w14:textId="77777777" w:rsidR="00367976" w:rsidRPr="006E3A70" w:rsidRDefault="00367976" w:rsidP="00367976">
                        <w:pPr>
                          <w:numPr>
                            <w:ilvl w:val="0"/>
                            <w:numId w:val="6"/>
                          </w:numPr>
                          <w:jc w:val="center"/>
                          <w:rPr>
                            <w:rFonts w:ascii="Times New Roman" w:hAnsi="Times New Roman"/>
                            <w:sz w:val="28"/>
                            <w:szCs w:val="28"/>
                          </w:rPr>
                        </w:pPr>
                        <w:r>
                          <w:rPr>
                            <w:rFonts w:ascii="Times New Roman" w:hAnsi="Times New Roman"/>
                            <w:sz w:val="28"/>
                            <w:szCs w:val="28"/>
                          </w:rPr>
                          <w:t>Договор купли-продажи</w:t>
                        </w:r>
                      </w:p>
                    </w:txbxContent>
                  </v:textbox>
                </v:shape>
                <v:shape id="Text Box 17" o:spid="_x0000_s1258" type="#_x0000_t202" style="position:absolute;left:3154;top:7558;width:6167;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">
                  <v:path arrowok="t"/>
                  <v:textbox>
                    <w:txbxContent>
                      <w:p w14:paraId="3EC9CF78" w14:textId="77777777" w:rsidR="00367976" w:rsidRPr="006E3A70" w:rsidRDefault="00367976" w:rsidP="00367976">
                        <w:pPr>
                          <w:numPr>
                            <w:ilvl w:val="0"/>
                            <w:numId w:val="7"/>
                          </w:numPr>
                          <w:jc w:val="center"/>
                          <w:rPr>
                            <w:rFonts w:ascii="Times New Roman" w:hAnsi="Times New Roman"/>
                            <w:sz w:val="28"/>
                            <w:szCs w:val="28"/>
                          </w:rPr>
                        </w:pPr>
                        <w:r>
                          <w:rPr>
                            <w:rFonts w:ascii="Times New Roman" w:hAnsi="Times New Roman"/>
                            <w:sz w:val="28"/>
                            <w:szCs w:val="28"/>
                          </w:rPr>
                          <w:t>Оплата самолетов по рыночной стоимости</w:t>
                        </w:r>
                      </w:p>
                    </w:txbxContent>
                  </v:textbox>
                </v:shape>
                <v:shape id="Text Box 18" o:spid="_x0000_s1259" type="#_x0000_t202" style="position:absolute;left:3154;top:8493;width:6167;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">
                  <v:path arrowok="t"/>
                  <v:textbox>
                    <w:txbxContent>
                      <w:p w14:paraId="5F290E81" w14:textId="77777777" w:rsidR="00367976" w:rsidRPr="006E3A70" w:rsidRDefault="00367976" w:rsidP="00367976">
                        <w:pPr>
                          <w:numPr>
                            <w:ilvl w:val="0"/>
                            <w:numId w:val="7"/>
                          </w:numPr>
                          <w:jc w:val="center"/>
                          <w:rPr>
                            <w:rFonts w:ascii="Times New Roman" w:hAnsi="Times New Roman"/>
                            <w:sz w:val="28"/>
                            <w:szCs w:val="28"/>
                          </w:rPr>
                        </w:pPr>
                        <w:r>
                          <w:rPr>
                            <w:rFonts w:ascii="Times New Roman" w:hAnsi="Times New Roman"/>
                            <w:sz w:val="28"/>
                            <w:szCs w:val="28"/>
                          </w:rPr>
                          <w:t>Лизинговый договор</w:t>
                        </w:r>
                      </w:p>
                    </w:txbxContent>
                  </v:textbox>
                </v:shape>
                <v:shape id="Text Box 19" o:spid="_x0000_s1260" type="#_x0000_t202" style="position:absolute;left:3152;top:9270;width:6167;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">
                  <v:path arrowok="t"/>
                  <v:textbox>
                    <w:txbxContent>
                      <w:p w14:paraId="451E4886" w14:textId="77777777" w:rsidR="00367976" w:rsidRPr="006E3A70" w:rsidRDefault="00367976" w:rsidP="00367976">
                        <w:pPr>
                          <w:numPr>
                            <w:ilvl w:val="0"/>
                            <w:numId w:val="7"/>
                          </w:numPr>
                          <w:jc w:val="center"/>
                          <w:rPr>
                            <w:rFonts w:ascii="Times New Roman" w:hAnsi="Times New Roman"/>
                            <w:sz w:val="28"/>
                            <w:szCs w:val="28"/>
                          </w:rPr>
                        </w:pPr>
                        <w:r>
                          <w:rPr>
                            <w:rFonts w:ascii="Times New Roman" w:hAnsi="Times New Roman"/>
                            <w:sz w:val="28"/>
                            <w:szCs w:val="28"/>
                          </w:rPr>
                          <w:t>Лизинговая плата</w:t>
                        </w:r>
                      </w:p>
                    </w:txbxContent>
                  </v:textbox>
                </v:shape>
                <v:shape id="Text Box 20" o:spid="_x0000_s1261" type="#_x0000_t202" style="position:absolute;left:1189;top:10528;width:3266;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">
                  <v:path arrowok="t"/>
                  <v:textbox>
                    <w:txbxContent>
                      <w:p w14:paraId="35D11878" w14:textId="77777777" w:rsidR="00367976" w:rsidRPr="006E3A70" w:rsidRDefault="00367976" w:rsidP="00367976">
                        <w:pPr>
                          <w:jc w:val="center"/>
                          <w:rPr>
                            <w:rFonts w:ascii="Times New Roman" w:hAnsi="Times New Roman"/>
                            <w:sz w:val="28"/>
                            <w:szCs w:val="28"/>
                          </w:rPr>
                        </w:pPr>
                        <w:r>
                          <w:rPr>
                            <w:rFonts w:ascii="Times New Roman" w:hAnsi="Times New Roman"/>
                            <w:sz w:val="28"/>
                            <w:szCs w:val="28"/>
                          </w:rPr>
                          <w:t>6) Договор страхования</w:t>
                        </w:r>
                      </w:p>
                    </w:txbxContent>
                  </v:textbox>
                </v:shape>
                <v:shape id="Text Box 21" o:spid="_x0000_s1262" type="#_x0000_t202" style="position:absolute;left:5998;top:10177;width:3321;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">
                  <v:path arrowok="t"/>
                  <v:textbox>
                    <w:txbxContent>
                      <w:p w14:paraId="31A47AA1" w14:textId="77777777" w:rsidR="00367976" w:rsidRPr="006E3A70" w:rsidRDefault="00367976" w:rsidP="00367976">
                        <w:pPr>
                          <w:jc w:val="center"/>
                          <w:rPr>
                            <w:rFonts w:ascii="Times New Roman" w:hAnsi="Times New Roman"/>
                            <w:sz w:val="28"/>
                            <w:szCs w:val="28"/>
                          </w:rPr>
                        </w:pPr>
                        <w:r>
                          <w:rPr>
                            <w:rFonts w:ascii="Times New Roman" w:hAnsi="Times New Roman"/>
                            <w:sz w:val="28"/>
                            <w:szCs w:val="28"/>
                          </w:rPr>
                          <w:t>Страховая компания</w:t>
                        </w:r>
                      </w:p>
                    </w:txbxContent>
                  </v:textbox>
                </v:shape>
                <v:shape id="Text Box 22" o:spid="_x0000_s1263" type="#_x0000_t202" style="position:absolute;left:1189;top:6225;width:897;height: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">
                  <v:path arrowok="t"/>
                  <v:textbox style="layout-flow:vertical;mso-layout-flow-alt:bottom-to-top">
                    <w:txbxContent>
                      <w:p w14:paraId="0E012D76" w14:textId="77777777" w:rsidR="00367976" w:rsidRPr="00D0554A" w:rsidRDefault="00367976" w:rsidP="00367976">
                        <w:pPr>
                          <w:spacing w:after="0" w:line="240" w:lineRule="auto"/>
                          <w:jc w:val="center"/>
                          <w:rPr>
                            <w:rFonts w:ascii="Times New Roman" w:hAnsi="Times New Roman"/>
                            <w:sz w:val="28"/>
                            <w:szCs w:val="28"/>
                          </w:rPr>
                        </w:pPr>
                        <w:r w:rsidRPr="00D0554A">
                          <w:rPr>
                            <w:rFonts w:ascii="Times New Roman" w:hAnsi="Times New Roman"/>
                            <w:sz w:val="28"/>
                            <w:szCs w:val="28"/>
                          </w:rPr>
                          <w:t>Авиакомпания</w:t>
                        </w:r>
                      </w:p>
                      <w:p w14:paraId="5E39B978" w14:textId="77777777" w:rsidR="00367976" w:rsidRPr="00D0554A" w:rsidRDefault="00367976" w:rsidP="00367976">
                        <w:pPr>
                          <w:spacing w:after="0" w:line="240" w:lineRule="auto"/>
                          <w:jc w:val="center"/>
                          <w:rPr>
                            <w:rFonts w:ascii="Times New Roman" w:hAnsi="Times New Roman"/>
                            <w:sz w:val="28"/>
                            <w:szCs w:val="28"/>
                          </w:rPr>
                        </w:pPr>
                        <w:r w:rsidRPr="00D0554A">
                          <w:rPr>
                            <w:rFonts w:ascii="Times New Roman" w:hAnsi="Times New Roman"/>
                            <w:sz w:val="28"/>
                            <w:szCs w:val="28"/>
                          </w:rPr>
                          <w:t>(лизингополучатель)</w:t>
                        </w:r>
                      </w:p>
                    </w:txbxContent>
                  </v:textbox>
                </v:shape>
                <v:shape id="Text Box 23" o:spid="_x0000_s1264" type="#_x0000_t202" style="position:absolute;left:10369;top:6300;width:897;height:4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">
                  <v:path arrowok="t"/>
                  <v:textbox style="layout-flow:vertical">
                    <w:txbxContent>
                      <w:p w14:paraId="678D13DF" w14:textId="77777777" w:rsidR="00367976" w:rsidRPr="00D0554A" w:rsidRDefault="00367976" w:rsidP="00367976">
                        <w:pPr>
                          <w:spacing w:after="0" w:line="240" w:lineRule="auto"/>
                          <w:jc w:val="center"/>
                          <w:rPr>
                            <w:rFonts w:ascii="Times New Roman" w:hAnsi="Times New Roman"/>
                            <w:sz w:val="28"/>
                            <w:szCs w:val="28"/>
                          </w:rPr>
                        </w:pPr>
                        <w:r>
                          <w:rPr>
                            <w:rFonts w:ascii="Times New Roman" w:hAnsi="Times New Roman"/>
                            <w:sz w:val="28"/>
                            <w:szCs w:val="28"/>
                          </w:rPr>
                          <w:t xml:space="preserve">Лизингодатель </w:t>
                        </w:r>
                      </w:p>
                    </w:txbxContent>
                  </v:textbox>
                </v:shape>
                <v:shape id="AutoShape 24" o:spid="_x0000_s1265" type="#_x0000_t32" style="position:absolute;left:9321;top:6540;width:1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">
                  <v:stroke endarrow="block"/>
                  <o:lock v:ext="edit" shapetype="f"/>
                </v:shape>
                <v:shape id="AutoShape 25" o:spid="_x0000_s1266" type="#_x0000_t32" style="position:absolute;left:9321;top:7257;width:1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o:lock v:ext="edit" shapetype="f"/>
                </v:shape>
                <v:shape id="AutoShape 26" o:spid="_x0000_s1267" type="#_x0000_t32" style="position:absolute;left:9319;top:8730;width:1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">
                  <v:stroke endarrow="block"/>
                  <o:lock v:ext="edit" shapetype="f"/>
                </v:shape>
                <v:shape id="AutoShape 27" o:spid="_x0000_s1268" type="#_x0000_t32" style="position:absolute;left:9319;top:9510;width:1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">
                  <v:stroke endarrow="block"/>
                  <o:lock v:ext="edit" shapetype="f"/>
                </v:shape>
                <v:shape id="AutoShape 28" o:spid="_x0000_s1269" type="#_x0000_t32" style="position:absolute;left:9321;top:8025;width:10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o:lock v:ext="edit" shapetype="f"/>
                </v:shape>
                <v:shape id="AutoShape 29" o:spid="_x0000_s1270" type="#_x0000_t32" style="position:absolute;left:2086;top:6540;width:1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o:lock v:ext="edit" shapetype="f"/>
                </v:shape>
                <v:shape id="AutoShape 30" o:spid="_x0000_s1271" type="#_x0000_t32" style="position:absolute;left:2086;top:9510;width:1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o:lock v:ext="edit" shapetype="f"/>
                </v:shape>
                <v:shape id="AutoShape 31" o:spid="_x0000_s1272" type="#_x0000_t32" style="position:absolute;left:2086;top:7257;width:10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UCwgAAANsAAAAPAAAAZHJzL2Rvd25yZXYueG1sRI9BawIx&#10;FITvgv8hPKE3zVqs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ClkhUCwgAAANsAAAAPAAAA&#10;AAAAAAAAAAAAAAcCAABkcnMvZG93bnJldi54bWxQSwUGAAAAAAMAAwC3AAAA9gIAAAAA&#10;">
                  <v:stroke endarrow="block"/>
                  <o:lock v:ext="edit" shapetype="f"/>
                </v:shape>
                <v:shape id="AutoShape 32" o:spid="_x0000_s1273" type="#_x0000_t32" style="position:absolute;left:2086;top:8025;width:10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">
                  <v:stroke endarrow="block"/>
                  <o:lock v:ext="edit" shapetype="f"/>
                </v:shape>
                <v:shape id="AutoShape 33" o:spid="_x0000_s1274" type="#_x0000_t32" style="position:absolute;left:2086;top:8730;width:10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o:lock v:ext="edit" shapetype="f"/>
                </v:shape>
                <v:shape id="AutoShape 34" o:spid="_x0000_s1275" type="#_x0000_t32" style="position:absolute;left:1605;top:9753;width:0;height:7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">
                  <v:stroke endarrow="block"/>
                  <o:lock v:ext="edit" shapetype="f"/>
                </v:shape>
                <v:shape id="AutoShape 35" o:spid="_x0000_s1276" type="#_x0000_t32" style="position:absolute;left:4455;top:10785;width:1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o:lock v:ext="edit" shapetype="f"/>
                </v:shape>
              </v:group>
            </w:pict>
          </mc:Fallback>
        </mc:AlternateContent>
      </w:r>
    </w:p>
    <w:p w14:paraId="689F7504"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48590227"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19B47AFF"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3BDF4089"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7EBB8E93"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7C599030"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12FD8C22"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23F5B039"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23763334"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08972A16" w14:textId="5D5C06A8" w:rsidR="00705BC8" w:rsidRPr="00FB149E" w:rsidRDefault="00705BC8" w:rsidP="00705BC8">
      <w:pPr>
        <w:spacing w:after="0" w:line="360" w:lineRule="auto"/>
        <w:ind w:firstLine="708"/>
        <w:jc w:val="center"/>
        <w:rPr>
          <w:rFonts w:ascii="Times New Roman" w:hAnsi="Times New Roman" w:cs="Times New Roman"/>
          <w:sz w:val="28"/>
          <w:szCs w:val="28"/>
        </w:rPr>
      </w:pPr>
      <w:r w:rsidRPr="00705BC8">
        <w:rPr>
          <w:rFonts w:ascii="Times New Roman" w:hAnsi="Times New Roman" w:cs="Times New Roman"/>
          <w:sz w:val="28"/>
          <w:szCs w:val="28"/>
        </w:rPr>
        <w:t>Рисунок 8. Схема возвратного лизинга</w:t>
      </w:r>
      <w:r w:rsidR="00367976" w:rsidRPr="00367976">
        <w:rPr>
          <w:rFonts w:ascii="Times New Roman" w:hAnsi="Times New Roman" w:cs="Times New Roman"/>
          <w:sz w:val="28"/>
          <w:szCs w:val="28"/>
        </w:rPr>
        <w:t xml:space="preserve"> [</w:t>
      </w:r>
      <w:r w:rsidR="00617AAC">
        <w:rPr>
          <w:rFonts w:ascii="Times New Roman" w:hAnsi="Times New Roman" w:cs="Times New Roman"/>
          <w:sz w:val="28"/>
          <w:szCs w:val="28"/>
        </w:rPr>
        <w:t>3</w:t>
      </w:r>
      <w:r w:rsidR="00367976" w:rsidRPr="00FB149E">
        <w:rPr>
          <w:rFonts w:ascii="Times New Roman" w:hAnsi="Times New Roman" w:cs="Times New Roman"/>
          <w:sz w:val="28"/>
          <w:szCs w:val="28"/>
        </w:rPr>
        <w:t>3]</w:t>
      </w:r>
    </w:p>
    <w:p w14:paraId="2A363974" w14:textId="77777777" w:rsidR="006A3917" w:rsidRP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Относительный показатель стоимости аренды называется коэффициентом аренды (отношение ежемесячной арендной платы к цене самолета).</w:t>
      </w:r>
    </w:p>
    <w:p w14:paraId="7D46D81A" w14:textId="77777777" w:rsidR="006A3917" w:rsidRP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Для финансового лизинга типичное значение коэффициента лизинга в настоящее время составляет 1,1-1,2%.</w:t>
      </w:r>
    </w:p>
    <w:p w14:paraId="21DD49CB" w14:textId="77777777" w:rsidR="006A3917" w:rsidRP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Для операционного лизинга он может достигать 0,8% или даже 0,78%, в зависимости от финансовой состоятельности авиакомпании.</w:t>
      </w:r>
    </w:p>
    <w:p w14:paraId="4164BD66" w14:textId="77777777" w:rsid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Типичное значение коэффициента аренды для сделок SLB составляет 0,8-0,93%, аналогично операционной аренде.</w:t>
      </w:r>
    </w:p>
    <w:p w14:paraId="50C2C4ED" w14:textId="77777777" w:rsidR="006A3917" w:rsidRP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 xml:space="preserve">В большинстве случаев, особенно если речь идет о российских компаниях, фрахтовать самолеты могут только профессиональные авиакомпании. Однако есть и исключения, и некоторые лизингодатели готовы взять в лизинг самолеты даже у самых известных и популярных </w:t>
      </w:r>
      <w:proofErr w:type="spellStart"/>
      <w:r w:rsidRPr="006A3917">
        <w:rPr>
          <w:rFonts w:ascii="Times New Roman" w:hAnsi="Times New Roman" w:cs="Times New Roman"/>
          <w:sz w:val="28"/>
          <w:szCs w:val="28"/>
        </w:rPr>
        <w:lastRenderedPageBreak/>
        <w:t>авиагигантов</w:t>
      </w:r>
      <w:proofErr w:type="spellEnd"/>
      <w:r w:rsidRPr="006A3917">
        <w:rPr>
          <w:rFonts w:ascii="Times New Roman" w:hAnsi="Times New Roman" w:cs="Times New Roman"/>
          <w:sz w:val="28"/>
          <w:szCs w:val="28"/>
        </w:rPr>
        <w:t>. Конечно, это зависит от ряда факторов, в том числе от репутации авиакомпании, ее положения на рынке, платежеспособности и репутации в авиационном сообществе в целом.</w:t>
      </w:r>
    </w:p>
    <w:p w14:paraId="5B098DE4" w14:textId="77777777" w:rsidR="006A3917" w:rsidRP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За последнее десятилетие количество арендованных самолетов резко возросло.</w:t>
      </w:r>
    </w:p>
    <w:p w14:paraId="18953CD8" w14:textId="5A818E97" w:rsid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Если 30 лет назад 10-15% самолетов, используемых авиакомпаниями, были арендованы, то сейчас - почти половина. По оценкам экспертов, в ближайшие 20 лет количество коммерческих самолетов удвоится, и к ним добавятся еще 20 000 самолетов. Цена коммерческого самолета колеблется от 85 млн. долларов США до 450 млн. долларов США, а общая потребность в капитале, несомненно, превысит 5 трлн. долларов США [</w:t>
      </w:r>
      <w:r w:rsidR="00617AAC">
        <w:rPr>
          <w:rFonts w:ascii="Times New Roman" w:hAnsi="Times New Roman" w:cs="Times New Roman"/>
          <w:sz w:val="28"/>
          <w:szCs w:val="28"/>
        </w:rPr>
        <w:t>3</w:t>
      </w:r>
      <w:r w:rsidRPr="006A3917">
        <w:rPr>
          <w:rFonts w:ascii="Times New Roman" w:hAnsi="Times New Roman" w:cs="Times New Roman"/>
          <w:sz w:val="28"/>
          <w:szCs w:val="28"/>
        </w:rPr>
        <w:t>1].</w:t>
      </w:r>
    </w:p>
    <w:p w14:paraId="304BFC38" w14:textId="77777777" w:rsidR="006A3917" w:rsidRP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В зависимости от типа воздушного судна требования к арендатору также будут различаться. Например, самолеты большой дальности (особенно используемые в гражданской авиации на маршрутах протяженностью 1 000 км и более) могут быть переданы в лизинг только арендаторам, имеющим сертификат предпринимателя, с относительно стабильным финансовым положением, позволяющим им погасить свои обязательства по лизингу.</w:t>
      </w:r>
    </w:p>
    <w:p w14:paraId="6E17AA56" w14:textId="77777777" w:rsid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Коммерческие самолеты и вертолеты могут быть переданы в лизинг покупателям, даже если они являются средними предприятиями. Однако обязательным условием является то, что предприятие работает не менее одного года и является прибыльным.</w:t>
      </w:r>
    </w:p>
    <w:p w14:paraId="1CEE95B6" w14:textId="77777777" w:rsidR="006A3917" w:rsidRDefault="006A3917" w:rsidP="00705BC8">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Помимо требований к арендаторам, изложенных в таблице 2, существуют также требования к самому арендуемому активу. Арендованным активом может быть любой движимый или недвижимый актив, который классифицируется как внеоборотный актив в соответствии с текущей классификацией, за исключением тех, которым запрещено свободное движение на рынке.</w:t>
      </w:r>
    </w:p>
    <w:p w14:paraId="07F23353" w14:textId="653EF11B" w:rsidR="00705BC8" w:rsidRPr="00367976" w:rsidRDefault="00705BC8" w:rsidP="00705BC8">
      <w:pPr>
        <w:spacing w:after="0" w:line="360" w:lineRule="auto"/>
        <w:ind w:firstLine="708"/>
        <w:jc w:val="both"/>
        <w:rPr>
          <w:rFonts w:ascii="Times New Roman" w:hAnsi="Times New Roman" w:cs="Times New Roman"/>
          <w:sz w:val="28"/>
          <w:szCs w:val="28"/>
        </w:rPr>
      </w:pPr>
      <w:r w:rsidRPr="00705BC8">
        <w:rPr>
          <w:rFonts w:ascii="Times New Roman" w:hAnsi="Times New Roman" w:cs="Times New Roman"/>
          <w:sz w:val="28"/>
          <w:szCs w:val="28"/>
        </w:rPr>
        <w:lastRenderedPageBreak/>
        <w:t>Таблица 2 - Основные требования к лизингополучателю</w:t>
      </w:r>
      <w:r w:rsidR="00367976" w:rsidRPr="00367976">
        <w:rPr>
          <w:rFonts w:ascii="Times New Roman" w:hAnsi="Times New Roman" w:cs="Times New Roman"/>
          <w:sz w:val="28"/>
          <w:szCs w:val="28"/>
        </w:rPr>
        <w:t xml:space="preserve"> [</w:t>
      </w:r>
      <w:r w:rsidR="00617AAC">
        <w:rPr>
          <w:rFonts w:ascii="Times New Roman" w:hAnsi="Times New Roman" w:cs="Times New Roman"/>
          <w:sz w:val="28"/>
          <w:szCs w:val="28"/>
        </w:rPr>
        <w:t>2</w:t>
      </w:r>
      <w:r w:rsidR="00367976" w:rsidRPr="00367976">
        <w:rPr>
          <w:rFonts w:ascii="Times New Roman" w:hAnsi="Times New Roman" w:cs="Times New Roman"/>
          <w:sz w:val="28"/>
          <w:szCs w:val="28"/>
        </w:rPr>
        <w:t>4]</w:t>
      </w: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885"/>
      </w:tblGrid>
      <w:tr w:rsidR="00705BC8" w:rsidRPr="00705BC8" w14:paraId="6E55E38E" w14:textId="77777777" w:rsidTr="00173623">
        <w:tc>
          <w:tcPr>
            <w:tcW w:w="3760" w:type="dxa"/>
          </w:tcPr>
          <w:p w14:paraId="71A7A036" w14:textId="77777777" w:rsidR="00705BC8" w:rsidRPr="00705BC8" w:rsidRDefault="00705BC8" w:rsidP="00705BC8">
            <w:pPr>
              <w:spacing w:after="0" w:line="240" w:lineRule="auto"/>
              <w:ind w:firstLine="708"/>
              <w:jc w:val="both"/>
              <w:rPr>
                <w:rFonts w:ascii="Times New Roman" w:hAnsi="Times New Roman" w:cs="Times New Roman"/>
                <w:sz w:val="24"/>
                <w:szCs w:val="24"/>
              </w:rPr>
            </w:pPr>
            <w:r w:rsidRPr="00705BC8">
              <w:rPr>
                <w:rFonts w:ascii="Times New Roman" w:hAnsi="Times New Roman" w:cs="Times New Roman"/>
                <w:sz w:val="24"/>
                <w:szCs w:val="24"/>
              </w:rPr>
              <w:t>Категория лизингополучателя</w:t>
            </w:r>
          </w:p>
        </w:tc>
        <w:tc>
          <w:tcPr>
            <w:tcW w:w="6094" w:type="dxa"/>
            <w:vAlign w:val="center"/>
          </w:tcPr>
          <w:p w14:paraId="46BA2623" w14:textId="77777777" w:rsidR="00705BC8" w:rsidRPr="00705BC8" w:rsidRDefault="00705BC8" w:rsidP="00705BC8">
            <w:pPr>
              <w:spacing w:after="0" w:line="240" w:lineRule="auto"/>
              <w:ind w:firstLine="708"/>
              <w:jc w:val="both"/>
              <w:rPr>
                <w:rFonts w:ascii="Times New Roman" w:hAnsi="Times New Roman" w:cs="Times New Roman"/>
                <w:sz w:val="24"/>
                <w:szCs w:val="24"/>
              </w:rPr>
            </w:pPr>
            <w:r w:rsidRPr="00705BC8">
              <w:rPr>
                <w:rFonts w:ascii="Times New Roman" w:hAnsi="Times New Roman" w:cs="Times New Roman"/>
                <w:sz w:val="24"/>
                <w:szCs w:val="24"/>
              </w:rPr>
              <w:t>Требования</w:t>
            </w:r>
          </w:p>
        </w:tc>
      </w:tr>
      <w:tr w:rsidR="00705BC8" w:rsidRPr="00705BC8" w14:paraId="451CE414" w14:textId="77777777" w:rsidTr="00173623">
        <w:tc>
          <w:tcPr>
            <w:tcW w:w="3760" w:type="dxa"/>
          </w:tcPr>
          <w:p w14:paraId="7007AC6E" w14:textId="77777777" w:rsidR="00705BC8" w:rsidRPr="00705BC8" w:rsidRDefault="00705BC8" w:rsidP="00705BC8">
            <w:pPr>
              <w:spacing w:after="0" w:line="240" w:lineRule="auto"/>
              <w:ind w:firstLine="708"/>
              <w:jc w:val="both"/>
              <w:rPr>
                <w:rFonts w:ascii="Times New Roman" w:hAnsi="Times New Roman" w:cs="Times New Roman"/>
                <w:sz w:val="24"/>
                <w:szCs w:val="24"/>
              </w:rPr>
            </w:pPr>
            <w:r w:rsidRPr="00705BC8">
              <w:rPr>
                <w:rFonts w:ascii="Times New Roman" w:hAnsi="Times New Roman" w:cs="Times New Roman"/>
                <w:sz w:val="24"/>
                <w:szCs w:val="24"/>
              </w:rPr>
              <w:t>Авиакомпания</w:t>
            </w:r>
          </w:p>
        </w:tc>
        <w:tc>
          <w:tcPr>
            <w:tcW w:w="6094" w:type="dxa"/>
          </w:tcPr>
          <w:p w14:paraId="716EDCE3" w14:textId="422D01B6" w:rsidR="00705BC8" w:rsidRPr="00705BC8" w:rsidRDefault="00112DF6" w:rsidP="00705BC8">
            <w:pPr>
              <w:spacing w:after="0" w:line="240" w:lineRule="auto"/>
              <w:ind w:firstLine="708"/>
              <w:jc w:val="both"/>
              <w:rPr>
                <w:rFonts w:ascii="Times New Roman" w:hAnsi="Times New Roman" w:cs="Times New Roman"/>
                <w:sz w:val="24"/>
                <w:szCs w:val="24"/>
              </w:rPr>
            </w:pPr>
            <w:r w:rsidRPr="00112DF6">
              <w:rPr>
                <w:rFonts w:ascii="Times New Roman" w:hAnsi="Times New Roman" w:cs="Times New Roman"/>
                <w:sz w:val="24"/>
                <w:szCs w:val="24"/>
              </w:rPr>
              <w:t>Финансовая стабильность, необходимые лицензии и сертификаты</w:t>
            </w:r>
          </w:p>
        </w:tc>
      </w:tr>
      <w:tr w:rsidR="00705BC8" w:rsidRPr="00705BC8" w14:paraId="70E64EC4" w14:textId="77777777" w:rsidTr="00112DF6">
        <w:trPr>
          <w:trHeight w:val="285"/>
        </w:trPr>
        <w:tc>
          <w:tcPr>
            <w:tcW w:w="3760" w:type="dxa"/>
          </w:tcPr>
          <w:p w14:paraId="0066B799" w14:textId="77777777" w:rsidR="00705BC8" w:rsidRPr="00705BC8" w:rsidRDefault="00705BC8" w:rsidP="00705BC8">
            <w:pPr>
              <w:spacing w:after="0" w:line="240" w:lineRule="auto"/>
              <w:ind w:firstLine="708"/>
              <w:jc w:val="both"/>
              <w:rPr>
                <w:rFonts w:ascii="Times New Roman" w:hAnsi="Times New Roman" w:cs="Times New Roman"/>
                <w:sz w:val="24"/>
                <w:szCs w:val="24"/>
              </w:rPr>
            </w:pPr>
            <w:r w:rsidRPr="00705BC8">
              <w:rPr>
                <w:rFonts w:ascii="Times New Roman" w:hAnsi="Times New Roman" w:cs="Times New Roman"/>
                <w:sz w:val="24"/>
                <w:szCs w:val="24"/>
              </w:rPr>
              <w:t>Бизнес-клиент</w:t>
            </w:r>
          </w:p>
        </w:tc>
        <w:tc>
          <w:tcPr>
            <w:tcW w:w="6094" w:type="dxa"/>
          </w:tcPr>
          <w:p w14:paraId="7F9E245F" w14:textId="0149F22C" w:rsidR="00705BC8" w:rsidRPr="00705BC8" w:rsidRDefault="00112DF6" w:rsidP="00705BC8">
            <w:pPr>
              <w:spacing w:after="0" w:line="240" w:lineRule="auto"/>
              <w:ind w:firstLine="708"/>
              <w:jc w:val="both"/>
              <w:rPr>
                <w:rFonts w:ascii="Times New Roman" w:hAnsi="Times New Roman" w:cs="Times New Roman"/>
                <w:sz w:val="24"/>
                <w:szCs w:val="24"/>
              </w:rPr>
            </w:pPr>
            <w:r w:rsidRPr="00112DF6">
              <w:rPr>
                <w:rFonts w:ascii="Times New Roman" w:hAnsi="Times New Roman" w:cs="Times New Roman"/>
                <w:sz w:val="24"/>
                <w:szCs w:val="24"/>
              </w:rPr>
              <w:t>Не менее 1 года в деловой жизни, с залогом или без залога и с прибылью</w:t>
            </w:r>
          </w:p>
        </w:tc>
      </w:tr>
    </w:tbl>
    <w:p w14:paraId="4E689FFA" w14:textId="77777777" w:rsidR="00705BC8" w:rsidRPr="00705BC8" w:rsidRDefault="00705BC8" w:rsidP="00705BC8">
      <w:pPr>
        <w:spacing w:after="0" w:line="360" w:lineRule="auto"/>
        <w:ind w:firstLine="708"/>
        <w:jc w:val="both"/>
        <w:rPr>
          <w:rFonts w:ascii="Times New Roman" w:hAnsi="Times New Roman" w:cs="Times New Roman"/>
          <w:sz w:val="28"/>
          <w:szCs w:val="28"/>
        </w:rPr>
      </w:pPr>
    </w:p>
    <w:p w14:paraId="1ECE0D84" w14:textId="77777777" w:rsidR="006A3917" w:rsidRP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Из таблицы 2 видно, что требования указывают на финансовую устойчивость лизинговой компании, ее способность заключать лизинговые контракты, количество лет работы и наличие необходимых лицензий для работы.</w:t>
      </w:r>
      <w:r w:rsidRPr="006A3917">
        <w:rPr>
          <w:rFonts w:ascii="Times New Roman" w:hAnsi="Times New Roman" w:cs="Times New Roman"/>
          <w:sz w:val="28"/>
          <w:szCs w:val="28"/>
        </w:rPr>
        <w:tab/>
      </w:r>
    </w:p>
    <w:p w14:paraId="61E956AB" w14:textId="77777777" w:rsidR="006A3917" w:rsidRDefault="006A3917" w:rsidP="006A3917">
      <w:pPr>
        <w:spacing w:after="0" w:line="360" w:lineRule="auto"/>
        <w:ind w:firstLine="708"/>
        <w:jc w:val="both"/>
        <w:rPr>
          <w:rFonts w:ascii="Times New Roman" w:hAnsi="Times New Roman" w:cs="Times New Roman"/>
          <w:sz w:val="28"/>
          <w:szCs w:val="28"/>
        </w:rPr>
      </w:pPr>
      <w:r w:rsidRPr="006A3917">
        <w:rPr>
          <w:rFonts w:ascii="Times New Roman" w:hAnsi="Times New Roman" w:cs="Times New Roman"/>
          <w:sz w:val="28"/>
          <w:szCs w:val="28"/>
        </w:rPr>
        <w:t>Каждая лизинговая компания предъявляет особые требования к воздушным судам. Эти требования приведены в таблице 3.</w:t>
      </w:r>
    </w:p>
    <w:p w14:paraId="4FAED688" w14:textId="3BB56CE7" w:rsidR="00705BC8" w:rsidRPr="00367976" w:rsidRDefault="00705BC8" w:rsidP="006A3917">
      <w:pPr>
        <w:spacing w:after="0" w:line="360" w:lineRule="auto"/>
        <w:ind w:firstLine="708"/>
        <w:jc w:val="both"/>
        <w:rPr>
          <w:rFonts w:ascii="Times New Roman" w:hAnsi="Times New Roman" w:cs="Times New Roman"/>
          <w:sz w:val="28"/>
          <w:szCs w:val="28"/>
        </w:rPr>
      </w:pPr>
      <w:r w:rsidRPr="00705BC8">
        <w:rPr>
          <w:rFonts w:ascii="Times New Roman" w:hAnsi="Times New Roman" w:cs="Times New Roman"/>
          <w:sz w:val="28"/>
          <w:szCs w:val="28"/>
        </w:rPr>
        <w:t>Таблица 3 - Основные требования к воздушному судн</w:t>
      </w:r>
      <w:r w:rsidR="00367976">
        <w:rPr>
          <w:rFonts w:ascii="Times New Roman" w:hAnsi="Times New Roman" w:cs="Times New Roman"/>
          <w:sz w:val="28"/>
          <w:szCs w:val="28"/>
        </w:rPr>
        <w:t xml:space="preserve">у </w:t>
      </w:r>
      <w:r w:rsidR="00367976" w:rsidRPr="00367976">
        <w:rPr>
          <w:rFonts w:ascii="Times New Roman" w:hAnsi="Times New Roman" w:cs="Times New Roman"/>
          <w:sz w:val="28"/>
          <w:szCs w:val="28"/>
        </w:rPr>
        <w:t>[</w:t>
      </w:r>
      <w:r w:rsidR="00617AAC">
        <w:rPr>
          <w:rFonts w:ascii="Times New Roman" w:hAnsi="Times New Roman" w:cs="Times New Roman"/>
          <w:sz w:val="28"/>
          <w:szCs w:val="28"/>
        </w:rPr>
        <w:t>2</w:t>
      </w:r>
      <w:r w:rsidR="00367976" w:rsidRPr="00367976">
        <w:rPr>
          <w:rFonts w:ascii="Times New Roman" w:hAnsi="Times New Roman" w:cs="Times New Roman"/>
          <w:sz w:val="28"/>
          <w:szCs w:val="28"/>
        </w:rPr>
        <w:t>4]</w:t>
      </w:r>
    </w:p>
    <w:tbl>
      <w:tblPr>
        <w:tblpPr w:leftFromText="180" w:rightFromText="180" w:vertAnchor="text" w:horzAnchor="margin" w:tblpX="1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5913"/>
      </w:tblGrid>
      <w:tr w:rsidR="00705BC8" w:rsidRPr="00705BC8" w14:paraId="4DB0D622" w14:textId="77777777" w:rsidTr="006A3917">
        <w:tc>
          <w:tcPr>
            <w:tcW w:w="3432" w:type="dxa"/>
          </w:tcPr>
          <w:p w14:paraId="0168F547" w14:textId="77777777" w:rsidR="00705BC8" w:rsidRPr="00705BC8" w:rsidRDefault="00705BC8" w:rsidP="00705BC8">
            <w:pPr>
              <w:spacing w:after="0" w:line="240" w:lineRule="auto"/>
              <w:ind w:firstLine="708"/>
              <w:jc w:val="both"/>
              <w:rPr>
                <w:rFonts w:ascii="Times New Roman" w:hAnsi="Times New Roman" w:cs="Times New Roman"/>
                <w:sz w:val="24"/>
                <w:szCs w:val="24"/>
              </w:rPr>
            </w:pPr>
            <w:r w:rsidRPr="00705BC8">
              <w:rPr>
                <w:rFonts w:ascii="Times New Roman" w:hAnsi="Times New Roman" w:cs="Times New Roman"/>
                <w:sz w:val="24"/>
                <w:szCs w:val="24"/>
              </w:rPr>
              <w:t>Состояние</w:t>
            </w:r>
          </w:p>
        </w:tc>
        <w:tc>
          <w:tcPr>
            <w:tcW w:w="5913" w:type="dxa"/>
          </w:tcPr>
          <w:p w14:paraId="32965E6A" w14:textId="77777777" w:rsidR="00705BC8" w:rsidRPr="00705BC8" w:rsidRDefault="00705BC8" w:rsidP="00705BC8">
            <w:pPr>
              <w:spacing w:after="0" w:line="240" w:lineRule="auto"/>
              <w:ind w:firstLine="708"/>
              <w:jc w:val="both"/>
              <w:rPr>
                <w:rFonts w:ascii="Times New Roman" w:hAnsi="Times New Roman" w:cs="Times New Roman"/>
                <w:sz w:val="24"/>
                <w:szCs w:val="24"/>
              </w:rPr>
            </w:pPr>
            <w:r w:rsidRPr="00705BC8">
              <w:rPr>
                <w:rFonts w:ascii="Times New Roman" w:hAnsi="Times New Roman" w:cs="Times New Roman"/>
                <w:sz w:val="24"/>
                <w:szCs w:val="24"/>
              </w:rPr>
              <w:t>Новое или б/у</w:t>
            </w:r>
          </w:p>
        </w:tc>
      </w:tr>
      <w:tr w:rsidR="00705BC8" w:rsidRPr="00705BC8" w14:paraId="4C750C70" w14:textId="77777777" w:rsidTr="006A3917">
        <w:tc>
          <w:tcPr>
            <w:tcW w:w="3432" w:type="dxa"/>
          </w:tcPr>
          <w:p w14:paraId="1413C297" w14:textId="77777777" w:rsidR="00705BC8" w:rsidRPr="00705BC8" w:rsidRDefault="00705BC8" w:rsidP="00705BC8">
            <w:pPr>
              <w:spacing w:after="0" w:line="240" w:lineRule="auto"/>
              <w:ind w:firstLine="708"/>
              <w:jc w:val="both"/>
              <w:rPr>
                <w:rFonts w:ascii="Times New Roman" w:hAnsi="Times New Roman" w:cs="Times New Roman"/>
                <w:sz w:val="24"/>
                <w:szCs w:val="24"/>
              </w:rPr>
            </w:pPr>
            <w:r w:rsidRPr="00705BC8">
              <w:rPr>
                <w:rFonts w:ascii="Times New Roman" w:hAnsi="Times New Roman" w:cs="Times New Roman"/>
                <w:sz w:val="24"/>
                <w:szCs w:val="24"/>
              </w:rPr>
              <w:t>Тип</w:t>
            </w:r>
          </w:p>
        </w:tc>
        <w:tc>
          <w:tcPr>
            <w:tcW w:w="5913" w:type="dxa"/>
          </w:tcPr>
          <w:p w14:paraId="551CC9C2" w14:textId="7D87A118" w:rsidR="00705BC8" w:rsidRPr="00705BC8" w:rsidRDefault="00112DF6" w:rsidP="00705BC8">
            <w:pPr>
              <w:spacing w:after="0" w:line="240" w:lineRule="auto"/>
              <w:ind w:firstLine="708"/>
              <w:jc w:val="both"/>
              <w:rPr>
                <w:rFonts w:ascii="Times New Roman" w:hAnsi="Times New Roman" w:cs="Times New Roman"/>
                <w:sz w:val="24"/>
                <w:szCs w:val="24"/>
              </w:rPr>
            </w:pPr>
            <w:r w:rsidRPr="00112DF6">
              <w:rPr>
                <w:rFonts w:ascii="Times New Roman" w:hAnsi="Times New Roman" w:cs="Times New Roman"/>
                <w:sz w:val="24"/>
                <w:szCs w:val="24"/>
              </w:rPr>
              <w:t>Самолеты и вертолеты (включая самолеты специального назначения).</w:t>
            </w:r>
          </w:p>
        </w:tc>
      </w:tr>
      <w:tr w:rsidR="00705BC8" w:rsidRPr="00705BC8" w14:paraId="0CA9A396" w14:textId="77777777" w:rsidTr="006A3917">
        <w:tc>
          <w:tcPr>
            <w:tcW w:w="3432" w:type="dxa"/>
          </w:tcPr>
          <w:p w14:paraId="416B1348" w14:textId="77777777" w:rsidR="00705BC8" w:rsidRPr="00705BC8" w:rsidRDefault="00705BC8" w:rsidP="00705BC8">
            <w:pPr>
              <w:spacing w:after="0" w:line="240" w:lineRule="auto"/>
              <w:ind w:firstLine="708"/>
              <w:jc w:val="both"/>
              <w:rPr>
                <w:rFonts w:ascii="Times New Roman" w:hAnsi="Times New Roman" w:cs="Times New Roman"/>
                <w:sz w:val="24"/>
                <w:szCs w:val="24"/>
              </w:rPr>
            </w:pPr>
            <w:r w:rsidRPr="00705BC8">
              <w:rPr>
                <w:rFonts w:ascii="Times New Roman" w:hAnsi="Times New Roman" w:cs="Times New Roman"/>
                <w:sz w:val="24"/>
                <w:szCs w:val="24"/>
              </w:rPr>
              <w:t>Возраст</w:t>
            </w:r>
          </w:p>
        </w:tc>
        <w:tc>
          <w:tcPr>
            <w:tcW w:w="5913" w:type="dxa"/>
          </w:tcPr>
          <w:p w14:paraId="43CF8EE4" w14:textId="48FED555" w:rsidR="00705BC8" w:rsidRPr="00705BC8" w:rsidRDefault="00112DF6" w:rsidP="00705B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Лет </w:t>
            </w:r>
            <w:proofErr w:type="spellStart"/>
            <w:r>
              <w:rPr>
                <w:rFonts w:ascii="Times New Roman" w:hAnsi="Times New Roman" w:cs="Times New Roman"/>
                <w:sz w:val="24"/>
                <w:szCs w:val="24"/>
              </w:rPr>
              <w:t>лесять</w:t>
            </w:r>
            <w:proofErr w:type="spellEnd"/>
            <w:r>
              <w:rPr>
                <w:rFonts w:ascii="Times New Roman" w:hAnsi="Times New Roman" w:cs="Times New Roman"/>
                <w:sz w:val="24"/>
                <w:szCs w:val="24"/>
              </w:rPr>
              <w:t>-пятнадцать</w:t>
            </w:r>
          </w:p>
        </w:tc>
      </w:tr>
      <w:tr w:rsidR="00705BC8" w:rsidRPr="00705BC8" w14:paraId="1DBD2112" w14:textId="77777777" w:rsidTr="006A3917">
        <w:tc>
          <w:tcPr>
            <w:tcW w:w="3432" w:type="dxa"/>
          </w:tcPr>
          <w:p w14:paraId="62F57467" w14:textId="77777777" w:rsidR="00705BC8" w:rsidRPr="00705BC8" w:rsidRDefault="00705BC8" w:rsidP="00705BC8">
            <w:pPr>
              <w:spacing w:after="0" w:line="240" w:lineRule="auto"/>
              <w:ind w:firstLine="708"/>
              <w:jc w:val="both"/>
              <w:rPr>
                <w:rFonts w:ascii="Times New Roman" w:hAnsi="Times New Roman" w:cs="Times New Roman"/>
                <w:sz w:val="24"/>
                <w:szCs w:val="24"/>
              </w:rPr>
            </w:pPr>
            <w:r w:rsidRPr="00705BC8">
              <w:rPr>
                <w:rFonts w:ascii="Times New Roman" w:hAnsi="Times New Roman" w:cs="Times New Roman"/>
                <w:sz w:val="24"/>
                <w:szCs w:val="24"/>
              </w:rPr>
              <w:t>Дополнительно</w:t>
            </w:r>
          </w:p>
        </w:tc>
        <w:tc>
          <w:tcPr>
            <w:tcW w:w="5913" w:type="dxa"/>
          </w:tcPr>
          <w:p w14:paraId="7D7F751F" w14:textId="5C608C99" w:rsidR="00705BC8" w:rsidRPr="00705BC8" w:rsidRDefault="00112DF6" w:rsidP="00705BC8">
            <w:pPr>
              <w:spacing w:after="0" w:line="240" w:lineRule="auto"/>
              <w:ind w:firstLine="708"/>
              <w:jc w:val="both"/>
              <w:rPr>
                <w:rFonts w:ascii="Times New Roman" w:hAnsi="Times New Roman" w:cs="Times New Roman"/>
                <w:sz w:val="24"/>
                <w:szCs w:val="24"/>
              </w:rPr>
            </w:pPr>
            <w:r w:rsidRPr="00112DF6">
              <w:rPr>
                <w:rFonts w:ascii="Times New Roman" w:hAnsi="Times New Roman" w:cs="Times New Roman"/>
                <w:sz w:val="24"/>
                <w:szCs w:val="24"/>
              </w:rPr>
              <w:t>Соответствие требованиям арендатора, включая марку, модель, планировку и оборудование.</w:t>
            </w:r>
          </w:p>
        </w:tc>
      </w:tr>
    </w:tbl>
    <w:p w14:paraId="56BBB30D" w14:textId="209700EE" w:rsidR="006A3917" w:rsidRPr="006A3917" w:rsidRDefault="006A3917" w:rsidP="006A3917">
      <w:pPr>
        <w:spacing w:after="0" w:line="360" w:lineRule="auto"/>
        <w:ind w:firstLine="708"/>
        <w:jc w:val="both"/>
        <w:rPr>
          <w:rFonts w:ascii="Times New Roman" w:hAnsi="Times New Roman" w:cs="Times New Roman"/>
          <w:sz w:val="28"/>
          <w:szCs w:val="28"/>
        </w:rPr>
      </w:pPr>
      <w:bookmarkStart w:id="2" w:name="_Toc118932344"/>
      <w:r w:rsidRPr="006A3917">
        <w:rPr>
          <w:rFonts w:ascii="Times New Roman" w:hAnsi="Times New Roman" w:cs="Times New Roman"/>
          <w:sz w:val="28"/>
          <w:szCs w:val="28"/>
        </w:rPr>
        <w:t>Таблица 3 показывает, что требования зависят от различных факторов и являются значительно более жесткими для операционного лизинга крупных авиакомпаний и практически отсутствуют для финансового лизинга.</w:t>
      </w:r>
      <w:r w:rsidR="00112DF6">
        <w:rPr>
          <w:rFonts w:ascii="Times New Roman" w:hAnsi="Times New Roman" w:cs="Times New Roman"/>
          <w:sz w:val="28"/>
          <w:szCs w:val="28"/>
        </w:rPr>
        <w:t xml:space="preserve">  </w:t>
      </w:r>
      <w:r w:rsidRPr="006A3917">
        <w:rPr>
          <w:rFonts w:ascii="Times New Roman" w:hAnsi="Times New Roman" w:cs="Times New Roman"/>
          <w:sz w:val="28"/>
          <w:szCs w:val="28"/>
        </w:rPr>
        <w:t>В таблице 4 приведены основные преимущества и недостатки лизинга.</w:t>
      </w:r>
    </w:p>
    <w:p w14:paraId="46B9AA56" w14:textId="6BF22C58" w:rsidR="00705BC8" w:rsidRPr="0016700D" w:rsidRDefault="00705BC8" w:rsidP="00705BC8">
      <w:pPr>
        <w:spacing w:after="0" w:line="360" w:lineRule="auto"/>
        <w:ind w:firstLine="708"/>
        <w:jc w:val="both"/>
        <w:rPr>
          <w:rFonts w:ascii="Times New Roman" w:hAnsi="Times New Roman" w:cs="Times New Roman"/>
          <w:bCs/>
          <w:iCs/>
          <w:sz w:val="28"/>
          <w:szCs w:val="28"/>
        </w:rPr>
      </w:pPr>
      <w:r w:rsidRPr="00705BC8">
        <w:rPr>
          <w:rFonts w:ascii="Times New Roman" w:hAnsi="Times New Roman" w:cs="Times New Roman"/>
          <w:bCs/>
          <w:iCs/>
          <w:sz w:val="28"/>
          <w:szCs w:val="28"/>
        </w:rPr>
        <w:t xml:space="preserve">   Таблица 4 -</w:t>
      </w:r>
      <w:r w:rsidRPr="00705BC8">
        <w:rPr>
          <w:rFonts w:ascii="Times New Roman" w:hAnsi="Times New Roman" w:cs="Times New Roman"/>
          <w:bCs/>
          <w:iCs/>
          <w:sz w:val="28"/>
          <w:szCs w:val="28"/>
          <w:lang w:val="x-none"/>
        </w:rPr>
        <w:t xml:space="preserve"> Преимущества и недостатки лизинг</w:t>
      </w:r>
      <w:r w:rsidR="0016700D">
        <w:rPr>
          <w:rFonts w:ascii="Times New Roman" w:hAnsi="Times New Roman" w:cs="Times New Roman"/>
          <w:bCs/>
          <w:iCs/>
          <w:sz w:val="28"/>
          <w:szCs w:val="28"/>
        </w:rPr>
        <w:t>а</w:t>
      </w:r>
      <w:bookmarkEnd w:id="2"/>
      <w:r w:rsidR="0016700D">
        <w:rPr>
          <w:rFonts w:ascii="Times New Roman" w:hAnsi="Times New Roman" w:cs="Times New Roman"/>
          <w:bCs/>
          <w:iCs/>
          <w:sz w:val="28"/>
          <w:szCs w:val="28"/>
        </w:rPr>
        <w:t xml:space="preserve"> </w:t>
      </w:r>
      <w:r w:rsidR="0016700D" w:rsidRPr="0016700D">
        <w:rPr>
          <w:rFonts w:ascii="Times New Roman" w:hAnsi="Times New Roman" w:cs="Times New Roman"/>
          <w:bCs/>
          <w:iCs/>
          <w:sz w:val="28"/>
          <w:szCs w:val="28"/>
        </w:rPr>
        <w:t>[</w:t>
      </w:r>
      <w:r w:rsidR="00617AAC">
        <w:rPr>
          <w:rFonts w:ascii="Times New Roman" w:hAnsi="Times New Roman" w:cs="Times New Roman"/>
          <w:bCs/>
          <w:iCs/>
          <w:sz w:val="28"/>
          <w:szCs w:val="28"/>
        </w:rPr>
        <w:t>2</w:t>
      </w:r>
      <w:r w:rsidR="0016700D" w:rsidRPr="0016700D">
        <w:rPr>
          <w:rFonts w:ascii="Times New Roman" w:hAnsi="Times New Roman" w:cs="Times New Roman"/>
          <w:bCs/>
          <w:iCs/>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4287"/>
      </w:tblGrid>
      <w:tr w:rsidR="00705BC8" w:rsidRPr="00705BC8" w14:paraId="371A1427" w14:textId="77777777" w:rsidTr="00112DF6">
        <w:tc>
          <w:tcPr>
            <w:tcW w:w="5057" w:type="dxa"/>
            <w:shd w:val="clear" w:color="auto" w:fill="auto"/>
          </w:tcPr>
          <w:p w14:paraId="5BC88D9E" w14:textId="77777777" w:rsidR="00705BC8" w:rsidRPr="00705BC8" w:rsidRDefault="00705BC8" w:rsidP="00705BC8">
            <w:pPr>
              <w:spacing w:after="0" w:line="240" w:lineRule="auto"/>
              <w:ind w:firstLine="708"/>
              <w:jc w:val="both"/>
              <w:rPr>
                <w:rFonts w:ascii="Times New Roman" w:hAnsi="Times New Roman" w:cs="Times New Roman"/>
                <w:sz w:val="24"/>
                <w:szCs w:val="24"/>
              </w:rPr>
            </w:pPr>
            <w:r w:rsidRPr="00705BC8">
              <w:rPr>
                <w:rFonts w:ascii="Times New Roman" w:hAnsi="Times New Roman" w:cs="Times New Roman"/>
                <w:sz w:val="24"/>
                <w:szCs w:val="24"/>
              </w:rPr>
              <w:t>Преимущества</w:t>
            </w:r>
          </w:p>
        </w:tc>
        <w:tc>
          <w:tcPr>
            <w:tcW w:w="4287" w:type="dxa"/>
            <w:shd w:val="clear" w:color="auto" w:fill="auto"/>
          </w:tcPr>
          <w:p w14:paraId="37EDC136" w14:textId="77777777" w:rsidR="00705BC8" w:rsidRPr="00705BC8" w:rsidRDefault="00705BC8" w:rsidP="00705BC8">
            <w:pPr>
              <w:spacing w:after="0" w:line="240" w:lineRule="auto"/>
              <w:ind w:firstLine="708"/>
              <w:jc w:val="both"/>
              <w:rPr>
                <w:rFonts w:ascii="Times New Roman" w:hAnsi="Times New Roman" w:cs="Times New Roman"/>
                <w:sz w:val="24"/>
                <w:szCs w:val="24"/>
              </w:rPr>
            </w:pPr>
            <w:r w:rsidRPr="00705BC8">
              <w:rPr>
                <w:rFonts w:ascii="Times New Roman" w:hAnsi="Times New Roman" w:cs="Times New Roman"/>
                <w:sz w:val="24"/>
                <w:szCs w:val="24"/>
              </w:rPr>
              <w:t>Недостатки</w:t>
            </w:r>
          </w:p>
        </w:tc>
      </w:tr>
      <w:tr w:rsidR="00705BC8" w:rsidRPr="00705BC8" w14:paraId="7669CD7D" w14:textId="77777777" w:rsidTr="00112DF6">
        <w:tc>
          <w:tcPr>
            <w:tcW w:w="5057" w:type="dxa"/>
            <w:shd w:val="clear" w:color="auto" w:fill="auto"/>
          </w:tcPr>
          <w:p w14:paraId="13547D8D" w14:textId="51553986" w:rsidR="00112DF6" w:rsidRDefault="00112DF6" w:rsidP="00112DF6">
            <w:pPr>
              <w:pStyle w:val="ab"/>
              <w:numPr>
                <w:ilvl w:val="0"/>
                <w:numId w:val="27"/>
              </w:numPr>
              <w:spacing w:after="0" w:line="240" w:lineRule="auto"/>
              <w:jc w:val="both"/>
              <w:rPr>
                <w:rFonts w:ascii="Times New Roman" w:hAnsi="Times New Roman" w:cs="Times New Roman"/>
                <w:sz w:val="24"/>
                <w:szCs w:val="24"/>
              </w:rPr>
            </w:pPr>
            <w:r w:rsidRPr="00112DF6">
              <w:rPr>
                <w:rFonts w:ascii="Times New Roman" w:hAnsi="Times New Roman" w:cs="Times New Roman"/>
                <w:sz w:val="24"/>
                <w:szCs w:val="24"/>
              </w:rPr>
              <w:t xml:space="preserve">100% кредитование (заемщик получает долгосрочный кредит на полную стоимость фактически поставленного оборудования и не обязан сразу начинать платить); </w:t>
            </w:r>
          </w:p>
          <w:p w14:paraId="2B614C03" w14:textId="1302DBFF" w:rsidR="00112DF6" w:rsidRDefault="00112DF6" w:rsidP="00112DF6">
            <w:pPr>
              <w:pStyle w:val="ab"/>
              <w:numPr>
                <w:ilvl w:val="0"/>
                <w:numId w:val="27"/>
              </w:numPr>
              <w:spacing w:after="0" w:line="240" w:lineRule="auto"/>
              <w:jc w:val="both"/>
              <w:rPr>
                <w:rFonts w:ascii="Times New Roman" w:hAnsi="Times New Roman" w:cs="Times New Roman"/>
                <w:sz w:val="24"/>
                <w:szCs w:val="24"/>
              </w:rPr>
            </w:pPr>
            <w:r w:rsidRPr="00112DF6">
              <w:rPr>
                <w:rFonts w:ascii="Times New Roman" w:hAnsi="Times New Roman" w:cs="Times New Roman"/>
                <w:sz w:val="24"/>
                <w:szCs w:val="24"/>
              </w:rPr>
              <w:t xml:space="preserve">нет больших единовременных затрат (арендатору не нужно начинать платить сразу или в полном объеме); </w:t>
            </w:r>
          </w:p>
          <w:p w14:paraId="4EADD4FF" w14:textId="0F343D0E" w:rsidR="00112DF6" w:rsidRDefault="00112DF6" w:rsidP="00112DF6">
            <w:pPr>
              <w:pStyle w:val="ab"/>
              <w:numPr>
                <w:ilvl w:val="0"/>
                <w:numId w:val="27"/>
              </w:numPr>
              <w:spacing w:after="0" w:line="240" w:lineRule="auto"/>
              <w:jc w:val="both"/>
              <w:rPr>
                <w:rFonts w:ascii="Times New Roman" w:hAnsi="Times New Roman" w:cs="Times New Roman"/>
                <w:sz w:val="24"/>
                <w:szCs w:val="24"/>
              </w:rPr>
            </w:pPr>
            <w:r w:rsidRPr="00112DF6">
              <w:rPr>
                <w:rFonts w:ascii="Times New Roman" w:hAnsi="Times New Roman" w:cs="Times New Roman"/>
                <w:sz w:val="24"/>
                <w:szCs w:val="24"/>
              </w:rPr>
              <w:t xml:space="preserve">соотношение собственного и заемного </w:t>
            </w:r>
            <w:r w:rsidRPr="00112DF6">
              <w:rPr>
                <w:rFonts w:ascii="Times New Roman" w:hAnsi="Times New Roman" w:cs="Times New Roman"/>
                <w:sz w:val="24"/>
                <w:szCs w:val="24"/>
              </w:rPr>
              <w:lastRenderedPageBreak/>
              <w:t xml:space="preserve">капитала является оптимальным (арендатор может эксплуатировать оборудование без необходимости делать большие инвестиции); </w:t>
            </w:r>
          </w:p>
          <w:p w14:paraId="7DD12688" w14:textId="5BF7D699" w:rsidR="00112DF6" w:rsidRDefault="00112DF6" w:rsidP="00112DF6">
            <w:pPr>
              <w:pStyle w:val="ab"/>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112DF6">
              <w:rPr>
                <w:rFonts w:ascii="Times New Roman" w:hAnsi="Times New Roman" w:cs="Times New Roman"/>
                <w:sz w:val="24"/>
                <w:szCs w:val="24"/>
              </w:rPr>
              <w:t>ременное высвобождение денежных средств</w:t>
            </w:r>
            <w:r>
              <w:rPr>
                <w:rFonts w:ascii="Times New Roman" w:hAnsi="Times New Roman" w:cs="Times New Roman"/>
                <w:sz w:val="24"/>
                <w:szCs w:val="24"/>
              </w:rPr>
              <w:t>;</w:t>
            </w:r>
          </w:p>
          <w:p w14:paraId="5BC01ED3" w14:textId="3F2FD66F" w:rsidR="00112DF6" w:rsidRDefault="00112DF6" w:rsidP="00112DF6">
            <w:pPr>
              <w:pStyle w:val="ab"/>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112DF6">
              <w:rPr>
                <w:rFonts w:ascii="Times New Roman" w:hAnsi="Times New Roman" w:cs="Times New Roman"/>
                <w:sz w:val="24"/>
                <w:szCs w:val="24"/>
              </w:rPr>
              <w:t>ибкость контракта (платежи за арендуемое оборудование производятся после установки или ввода в эксплуатацию, а в некоторых случаях даже после продажи произведенной продукции)</w:t>
            </w:r>
            <w:r>
              <w:rPr>
                <w:rFonts w:ascii="Times New Roman" w:hAnsi="Times New Roman" w:cs="Times New Roman"/>
                <w:sz w:val="24"/>
                <w:szCs w:val="24"/>
              </w:rPr>
              <w:t>;</w:t>
            </w:r>
          </w:p>
          <w:p w14:paraId="746B6262" w14:textId="35782A63" w:rsidR="00112DF6" w:rsidRDefault="00112DF6" w:rsidP="00112DF6">
            <w:pPr>
              <w:pStyle w:val="ab"/>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112DF6">
              <w:rPr>
                <w:rFonts w:ascii="Times New Roman" w:hAnsi="Times New Roman" w:cs="Times New Roman"/>
                <w:sz w:val="24"/>
                <w:szCs w:val="24"/>
              </w:rPr>
              <w:t>ниженный риск устаревания оборудования;</w:t>
            </w:r>
          </w:p>
          <w:p w14:paraId="56AA52B8" w14:textId="4C5AB338" w:rsidR="00112DF6" w:rsidRDefault="00112DF6" w:rsidP="00112DF6">
            <w:pPr>
              <w:pStyle w:val="ab"/>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12DF6">
              <w:rPr>
                <w:rFonts w:ascii="Times New Roman" w:hAnsi="Times New Roman" w:cs="Times New Roman"/>
                <w:sz w:val="24"/>
                <w:szCs w:val="24"/>
              </w:rPr>
              <w:t>реимущества учета основных средств</w:t>
            </w:r>
            <w:r>
              <w:rPr>
                <w:rFonts w:ascii="Times New Roman" w:hAnsi="Times New Roman" w:cs="Times New Roman"/>
                <w:sz w:val="24"/>
                <w:szCs w:val="24"/>
              </w:rPr>
              <w:t>;</w:t>
            </w:r>
          </w:p>
          <w:p w14:paraId="5F344644" w14:textId="38BE6A24" w:rsidR="00112DF6" w:rsidRDefault="00112DF6" w:rsidP="00112DF6">
            <w:pPr>
              <w:pStyle w:val="ab"/>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112DF6">
              <w:rPr>
                <w:rFonts w:ascii="Times New Roman" w:hAnsi="Times New Roman" w:cs="Times New Roman"/>
                <w:sz w:val="24"/>
                <w:szCs w:val="24"/>
              </w:rPr>
              <w:t>алоговые и амортизационные льготы (налоговые льготы означают возможность освобождения от налога на прибыль в определенных случаях или уменьшение налогооблагаемого дохода за счет увеличения амортизации)</w:t>
            </w:r>
            <w:r>
              <w:rPr>
                <w:rFonts w:ascii="Times New Roman" w:hAnsi="Times New Roman" w:cs="Times New Roman"/>
                <w:sz w:val="24"/>
                <w:szCs w:val="24"/>
              </w:rPr>
              <w:t>;</w:t>
            </w:r>
          </w:p>
          <w:p w14:paraId="73788E58" w14:textId="06690323" w:rsidR="00112DF6" w:rsidRDefault="00112DF6" w:rsidP="00112DF6">
            <w:pPr>
              <w:pStyle w:val="ab"/>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112DF6">
              <w:rPr>
                <w:rFonts w:ascii="Times New Roman" w:hAnsi="Times New Roman" w:cs="Times New Roman"/>
                <w:sz w:val="24"/>
                <w:szCs w:val="24"/>
              </w:rPr>
              <w:t>озможность более низких процентных ставок;</w:t>
            </w:r>
          </w:p>
          <w:p w14:paraId="72F9B888" w14:textId="16BC0CCB" w:rsidR="00112DF6" w:rsidRDefault="00112DF6" w:rsidP="00112DF6">
            <w:pPr>
              <w:pStyle w:val="ab"/>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112DF6">
              <w:rPr>
                <w:rFonts w:ascii="Times New Roman" w:hAnsi="Times New Roman" w:cs="Times New Roman"/>
                <w:sz w:val="24"/>
                <w:szCs w:val="24"/>
              </w:rPr>
              <w:t>нижение риска для заемщиков;</w:t>
            </w:r>
          </w:p>
          <w:p w14:paraId="71292F44" w14:textId="4A6CC2CD" w:rsidR="00112DF6" w:rsidRDefault="00112DF6" w:rsidP="00112DF6">
            <w:pPr>
              <w:pStyle w:val="ab"/>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112DF6">
              <w:rPr>
                <w:rFonts w:ascii="Times New Roman" w:hAnsi="Times New Roman" w:cs="Times New Roman"/>
                <w:sz w:val="24"/>
                <w:szCs w:val="24"/>
              </w:rPr>
              <w:t>олее широкий круг клиентов;</w:t>
            </w:r>
          </w:p>
          <w:p w14:paraId="1198169F" w14:textId="5F31377F" w:rsidR="00705BC8" w:rsidRPr="00112DF6" w:rsidRDefault="00112DF6" w:rsidP="00112DF6">
            <w:pPr>
              <w:pStyle w:val="ab"/>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112DF6">
              <w:rPr>
                <w:rFonts w:ascii="Times New Roman" w:hAnsi="Times New Roman" w:cs="Times New Roman"/>
                <w:sz w:val="24"/>
                <w:szCs w:val="24"/>
              </w:rPr>
              <w:t>озможность выкупа оборудования в конце срока лизинга (в принципе, заемщик может получить оборудование в собственность по остаточной стоимости, а в некоторых случаях и бесплатно).</w:t>
            </w:r>
          </w:p>
        </w:tc>
        <w:tc>
          <w:tcPr>
            <w:tcW w:w="4287" w:type="dxa"/>
            <w:shd w:val="clear" w:color="auto" w:fill="auto"/>
          </w:tcPr>
          <w:p w14:paraId="49B66DA6" w14:textId="1EE35670" w:rsidR="00112DF6" w:rsidRDefault="00112DF6" w:rsidP="00112DF6">
            <w:pPr>
              <w:pStyle w:val="ab"/>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w:t>
            </w:r>
            <w:r w:rsidRPr="00112DF6">
              <w:rPr>
                <w:rFonts w:ascii="Times New Roman" w:hAnsi="Times New Roman" w:cs="Times New Roman"/>
                <w:sz w:val="24"/>
                <w:szCs w:val="24"/>
              </w:rPr>
              <w:t>онечная стоимость финансового лизинга обычно выше, чем покупка оборудования в кредит;</w:t>
            </w:r>
          </w:p>
          <w:p w14:paraId="76994C8C" w14:textId="2DACECFE" w:rsidR="00112DF6" w:rsidRDefault="00112DF6" w:rsidP="00112DF6">
            <w:pPr>
              <w:pStyle w:val="ab"/>
              <w:numPr>
                <w:ilvl w:val="0"/>
                <w:numId w:val="26"/>
              </w:numPr>
              <w:spacing w:after="0" w:line="240" w:lineRule="auto"/>
              <w:jc w:val="both"/>
              <w:rPr>
                <w:rFonts w:ascii="Times New Roman" w:hAnsi="Times New Roman" w:cs="Times New Roman"/>
                <w:sz w:val="24"/>
                <w:szCs w:val="24"/>
              </w:rPr>
            </w:pPr>
            <w:r w:rsidRPr="00112DF6">
              <w:rPr>
                <w:rFonts w:ascii="Times New Roman" w:hAnsi="Times New Roman" w:cs="Times New Roman"/>
                <w:sz w:val="24"/>
                <w:szCs w:val="24"/>
              </w:rPr>
              <w:t xml:space="preserve">требуется авансовый платеж в размере 25-30 процентов от стоимости сделки; </w:t>
            </w:r>
          </w:p>
          <w:p w14:paraId="721A8F7E" w14:textId="3682AA10" w:rsidR="00112DF6" w:rsidRDefault="00112DF6" w:rsidP="00112DF6">
            <w:pPr>
              <w:pStyle w:val="ab"/>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12DF6">
              <w:rPr>
                <w:rFonts w:ascii="Times New Roman" w:hAnsi="Times New Roman" w:cs="Times New Roman"/>
                <w:sz w:val="24"/>
                <w:szCs w:val="24"/>
              </w:rPr>
              <w:t xml:space="preserve">латежи являются обязательными и подлежат </w:t>
            </w:r>
            <w:r w:rsidRPr="00112DF6">
              <w:rPr>
                <w:rFonts w:ascii="Times New Roman" w:hAnsi="Times New Roman" w:cs="Times New Roman"/>
                <w:sz w:val="24"/>
                <w:szCs w:val="24"/>
              </w:rPr>
              <w:lastRenderedPageBreak/>
              <w:t xml:space="preserve">оплате независимо от состояния оборудования или выполнения работ; </w:t>
            </w:r>
          </w:p>
          <w:p w14:paraId="7FFFBFB1" w14:textId="3FD0E28D" w:rsidR="00112DF6" w:rsidRDefault="00112DF6" w:rsidP="00112DF6">
            <w:pPr>
              <w:pStyle w:val="ab"/>
              <w:numPr>
                <w:ilvl w:val="0"/>
                <w:numId w:val="26"/>
              </w:numPr>
              <w:spacing w:after="0" w:line="240" w:lineRule="auto"/>
              <w:jc w:val="both"/>
              <w:rPr>
                <w:rFonts w:ascii="Times New Roman" w:hAnsi="Times New Roman" w:cs="Times New Roman"/>
                <w:sz w:val="24"/>
                <w:szCs w:val="24"/>
              </w:rPr>
            </w:pPr>
            <w:r w:rsidRPr="00112DF6">
              <w:rPr>
                <w:rFonts w:ascii="Times New Roman" w:hAnsi="Times New Roman" w:cs="Times New Roman"/>
                <w:sz w:val="24"/>
                <w:szCs w:val="24"/>
              </w:rPr>
              <w:t xml:space="preserve">кредитор получает выгоду от ускоренной амортизации оборудования; </w:t>
            </w:r>
          </w:p>
          <w:p w14:paraId="1169F14C" w14:textId="24E4CD46" w:rsidR="00112DF6" w:rsidRDefault="00112DF6" w:rsidP="00112DF6">
            <w:pPr>
              <w:pStyle w:val="ab"/>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12DF6">
              <w:rPr>
                <w:rFonts w:ascii="Times New Roman" w:hAnsi="Times New Roman" w:cs="Times New Roman"/>
                <w:sz w:val="24"/>
                <w:szCs w:val="24"/>
              </w:rPr>
              <w:t>овышенный финансовый риск для предприятий;</w:t>
            </w:r>
          </w:p>
          <w:p w14:paraId="285ABE29" w14:textId="72B3301C" w:rsidR="00112DF6" w:rsidRDefault="00112DF6" w:rsidP="00112DF6">
            <w:pPr>
              <w:pStyle w:val="ab"/>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112DF6">
              <w:rPr>
                <w:rFonts w:ascii="Times New Roman" w:hAnsi="Times New Roman" w:cs="Times New Roman"/>
                <w:sz w:val="24"/>
                <w:szCs w:val="24"/>
              </w:rPr>
              <w:t xml:space="preserve">ребуется дополнительное обеспечение или гарантии; </w:t>
            </w:r>
          </w:p>
          <w:p w14:paraId="3C3E04A9" w14:textId="5A245BC7" w:rsidR="00112DF6" w:rsidRDefault="00112DF6" w:rsidP="00112DF6">
            <w:pPr>
              <w:pStyle w:val="ab"/>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ю</w:t>
            </w:r>
            <w:r w:rsidRPr="00112DF6">
              <w:rPr>
                <w:rFonts w:ascii="Times New Roman" w:hAnsi="Times New Roman" w:cs="Times New Roman"/>
                <w:sz w:val="24"/>
                <w:szCs w:val="24"/>
              </w:rPr>
              <w:t>ридическая сложность сделки;</w:t>
            </w:r>
          </w:p>
          <w:p w14:paraId="24BCB49E" w14:textId="2925350A" w:rsidR="00705BC8" w:rsidRPr="00112DF6" w:rsidRDefault="00112DF6" w:rsidP="00112DF6">
            <w:pPr>
              <w:pStyle w:val="ab"/>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112DF6">
              <w:rPr>
                <w:rFonts w:ascii="Times New Roman" w:hAnsi="Times New Roman" w:cs="Times New Roman"/>
                <w:sz w:val="24"/>
                <w:szCs w:val="24"/>
              </w:rPr>
              <w:t>величение остаточной стоимости в связи с инфляцией.</w:t>
            </w:r>
          </w:p>
        </w:tc>
      </w:tr>
    </w:tbl>
    <w:p w14:paraId="35864C49" w14:textId="77777777" w:rsidR="00112DF6" w:rsidRPr="00112DF6" w:rsidRDefault="00112DF6" w:rsidP="00112DF6">
      <w:pPr>
        <w:spacing w:after="0" w:line="360" w:lineRule="auto"/>
        <w:ind w:firstLine="708"/>
        <w:jc w:val="both"/>
        <w:rPr>
          <w:rFonts w:ascii="Times New Roman" w:hAnsi="Times New Roman" w:cs="Times New Roman"/>
          <w:sz w:val="28"/>
          <w:szCs w:val="28"/>
        </w:rPr>
      </w:pPr>
      <w:r w:rsidRPr="00112DF6">
        <w:rPr>
          <w:rFonts w:ascii="Times New Roman" w:hAnsi="Times New Roman" w:cs="Times New Roman"/>
          <w:sz w:val="28"/>
          <w:szCs w:val="28"/>
        </w:rPr>
        <w:lastRenderedPageBreak/>
        <w:t>Лизинг является эффективным инструментом финансирования для компаний, не имеющих необходимого капитала для капитальных вложений в производственное оборудование. Это особенно актуально для малых и средних предприятий с ограниченными финансовыми ресурсами.</w:t>
      </w:r>
    </w:p>
    <w:p w14:paraId="53FD282C" w14:textId="7C296289" w:rsidR="00705BC8" w:rsidRPr="00705BC8" w:rsidRDefault="00112DF6" w:rsidP="00112DF6">
      <w:pPr>
        <w:spacing w:after="0" w:line="360" w:lineRule="auto"/>
        <w:ind w:firstLine="708"/>
        <w:jc w:val="both"/>
        <w:rPr>
          <w:rFonts w:ascii="Times New Roman" w:hAnsi="Times New Roman" w:cs="Times New Roman"/>
          <w:sz w:val="28"/>
          <w:szCs w:val="28"/>
        </w:rPr>
      </w:pPr>
      <w:r w:rsidRPr="00112DF6">
        <w:rPr>
          <w:rFonts w:ascii="Times New Roman" w:hAnsi="Times New Roman" w:cs="Times New Roman"/>
          <w:sz w:val="28"/>
          <w:szCs w:val="28"/>
        </w:rPr>
        <w:t>Также важно отметить, что основное средство включается в баланс лизинговой компании на протяжении всей сделки, а платежи лизинговой компании включаются в обычные расходы экономического субъекта, то есть в стоимость произведенного продукта, что уменьшает размер налогооблагаемой прибыли [28].</w:t>
      </w:r>
    </w:p>
    <w:p w14:paraId="61C29CCF" w14:textId="5266AB24" w:rsidR="008501E8" w:rsidRPr="00112DF6" w:rsidRDefault="008501E8" w:rsidP="008501E8">
      <w:pPr>
        <w:spacing w:after="0" w:line="360" w:lineRule="auto"/>
        <w:ind w:firstLine="708"/>
        <w:jc w:val="both"/>
        <w:rPr>
          <w:rFonts w:ascii="Times New Roman" w:hAnsi="Times New Roman" w:cs="Times New Roman"/>
          <w:bCs/>
          <w:iCs/>
          <w:sz w:val="28"/>
          <w:szCs w:val="28"/>
        </w:rPr>
      </w:pPr>
      <w:r w:rsidRPr="008501E8">
        <w:rPr>
          <w:rFonts w:ascii="Times New Roman" w:hAnsi="Times New Roman" w:cs="Times New Roman"/>
          <w:bCs/>
          <w:iCs/>
          <w:sz w:val="28"/>
          <w:szCs w:val="28"/>
          <w:lang w:val="x-none"/>
        </w:rPr>
        <w:lastRenderedPageBreak/>
        <w:t>Недостатки лизинга</w:t>
      </w:r>
      <w:r w:rsidR="00112DF6">
        <w:rPr>
          <w:rFonts w:ascii="Times New Roman" w:hAnsi="Times New Roman" w:cs="Times New Roman"/>
          <w:bCs/>
          <w:iCs/>
          <w:sz w:val="28"/>
          <w:szCs w:val="28"/>
        </w:rPr>
        <w:t>:</w:t>
      </w:r>
    </w:p>
    <w:p w14:paraId="066D5570" w14:textId="77777777" w:rsidR="00112DF6" w:rsidRPr="00112DF6" w:rsidRDefault="00112DF6" w:rsidP="00112DF6">
      <w:pPr>
        <w:spacing w:after="0" w:line="360" w:lineRule="auto"/>
        <w:ind w:firstLine="708"/>
        <w:jc w:val="both"/>
        <w:rPr>
          <w:rFonts w:ascii="Times New Roman" w:hAnsi="Times New Roman" w:cs="Times New Roman"/>
          <w:bCs/>
          <w:iCs/>
          <w:sz w:val="28"/>
          <w:szCs w:val="28"/>
          <w:lang w:val="x-none"/>
        </w:rPr>
      </w:pPr>
      <w:r w:rsidRPr="00112DF6">
        <w:rPr>
          <w:rFonts w:ascii="Times New Roman" w:hAnsi="Times New Roman" w:cs="Times New Roman"/>
          <w:bCs/>
          <w:iCs/>
          <w:sz w:val="28"/>
          <w:szCs w:val="28"/>
          <w:lang w:val="x-none"/>
        </w:rPr>
        <w:t>1.Пользователь лишается прироста остаточной стоимости, связанного с инфляцией.</w:t>
      </w:r>
    </w:p>
    <w:p w14:paraId="2B735932" w14:textId="77777777" w:rsidR="00112DF6" w:rsidRPr="00112DF6" w:rsidRDefault="00112DF6" w:rsidP="00112DF6">
      <w:pPr>
        <w:spacing w:after="0" w:line="360" w:lineRule="auto"/>
        <w:ind w:firstLine="708"/>
        <w:jc w:val="both"/>
        <w:rPr>
          <w:rFonts w:ascii="Times New Roman" w:hAnsi="Times New Roman" w:cs="Times New Roman"/>
          <w:bCs/>
          <w:iCs/>
          <w:sz w:val="28"/>
          <w:szCs w:val="28"/>
          <w:lang w:val="x-none"/>
        </w:rPr>
      </w:pPr>
      <w:r w:rsidRPr="00112DF6">
        <w:rPr>
          <w:rFonts w:ascii="Times New Roman" w:hAnsi="Times New Roman" w:cs="Times New Roman"/>
          <w:bCs/>
          <w:iCs/>
          <w:sz w:val="28"/>
          <w:szCs w:val="28"/>
          <w:lang w:val="x-none"/>
        </w:rPr>
        <w:t>2.НТП делает используемое имущество устаревшим, но лизинговые платежи не прекращаются до окончания срока договора.</w:t>
      </w:r>
    </w:p>
    <w:p w14:paraId="03318CCA" w14:textId="3D6C292D" w:rsidR="00112DF6" w:rsidRPr="00112DF6" w:rsidRDefault="00112DF6" w:rsidP="00112DF6">
      <w:pPr>
        <w:spacing w:after="0" w:line="360" w:lineRule="auto"/>
        <w:ind w:firstLine="708"/>
        <w:jc w:val="both"/>
        <w:rPr>
          <w:rFonts w:ascii="Times New Roman" w:hAnsi="Times New Roman" w:cs="Times New Roman"/>
          <w:bCs/>
          <w:iCs/>
          <w:sz w:val="28"/>
          <w:szCs w:val="28"/>
          <w:lang w:val="x-none"/>
        </w:rPr>
      </w:pPr>
      <w:r w:rsidRPr="00112DF6">
        <w:rPr>
          <w:rFonts w:ascii="Times New Roman" w:hAnsi="Times New Roman" w:cs="Times New Roman"/>
          <w:bCs/>
          <w:iCs/>
          <w:sz w:val="28"/>
          <w:szCs w:val="28"/>
          <w:lang w:val="x-none"/>
        </w:rPr>
        <w:t>3.</w:t>
      </w:r>
      <w:r>
        <w:rPr>
          <w:rFonts w:ascii="Times New Roman" w:hAnsi="Times New Roman" w:cs="Times New Roman"/>
          <w:bCs/>
          <w:iCs/>
          <w:sz w:val="28"/>
          <w:szCs w:val="28"/>
        </w:rPr>
        <w:t>Р</w:t>
      </w:r>
      <w:r w:rsidRPr="00112DF6">
        <w:rPr>
          <w:rFonts w:ascii="Times New Roman" w:hAnsi="Times New Roman" w:cs="Times New Roman"/>
          <w:bCs/>
          <w:iCs/>
          <w:sz w:val="28"/>
          <w:szCs w:val="28"/>
          <w:lang w:val="x-none"/>
        </w:rPr>
        <w:t>иск устаревания несет арендодатель, поэтому арендные платежи могут быть выше стоимости кредита, а при наличии налоговых льгот арендные платежи могут быть ниже стоимости кредита.</w:t>
      </w:r>
    </w:p>
    <w:p w14:paraId="4EF2C46F" w14:textId="77777777" w:rsidR="00112DF6" w:rsidRDefault="00112DF6" w:rsidP="00112DF6">
      <w:pPr>
        <w:spacing w:after="0" w:line="360" w:lineRule="auto"/>
        <w:ind w:firstLine="708"/>
        <w:jc w:val="both"/>
        <w:rPr>
          <w:rFonts w:ascii="Times New Roman" w:hAnsi="Times New Roman" w:cs="Times New Roman"/>
          <w:bCs/>
          <w:iCs/>
          <w:sz w:val="28"/>
          <w:szCs w:val="28"/>
          <w:lang w:val="x-none"/>
        </w:rPr>
      </w:pPr>
      <w:r w:rsidRPr="00112DF6">
        <w:rPr>
          <w:rFonts w:ascii="Times New Roman" w:hAnsi="Times New Roman" w:cs="Times New Roman"/>
          <w:bCs/>
          <w:iCs/>
          <w:sz w:val="28"/>
          <w:szCs w:val="28"/>
          <w:lang w:val="x-none"/>
        </w:rPr>
        <w:t>Деятельность любого предприятия обычно строится вокруг стратегии наращивания потенциала, и лизинг используется для этой цели. Устраняется проблема ограниченной ликвидности, затраты на покупку оборудования равномерно распределяются на срок аренды, высвобождаются средства для инвестиций в другие активы, соотношение собственного и заемного капитала на балансе поддерживается на оптимальном уровне, а арендованный актив является не активом для покупки основных средств, а арендой.</w:t>
      </w:r>
    </w:p>
    <w:p w14:paraId="31FB1240" w14:textId="630842AD" w:rsidR="003862E8" w:rsidRDefault="003862E8" w:rsidP="00112DF6">
      <w:pPr>
        <w:spacing w:after="0" w:line="360" w:lineRule="auto"/>
        <w:ind w:firstLine="708"/>
        <w:jc w:val="both"/>
        <w:rPr>
          <w:rFonts w:ascii="Times New Roman" w:hAnsi="Times New Roman" w:cs="Times New Roman"/>
          <w:bCs/>
          <w:iCs/>
          <w:sz w:val="28"/>
          <w:szCs w:val="28"/>
          <w:lang w:val="x-none"/>
        </w:rPr>
      </w:pPr>
      <w:r w:rsidRPr="003862E8">
        <w:rPr>
          <w:rFonts w:ascii="Times New Roman" w:hAnsi="Times New Roman" w:cs="Times New Roman"/>
          <w:bCs/>
          <w:iCs/>
          <w:sz w:val="28"/>
          <w:szCs w:val="28"/>
          <w:lang w:val="x-none"/>
        </w:rPr>
        <w:t>Преимущество финансового лизинга заключается в том, что организации могут приобрести основные средства и начать их эксплуатацию без необходимости перечисления средств из выручки от продаж.</w:t>
      </w:r>
    </w:p>
    <w:p w14:paraId="0532A945" w14:textId="77777777" w:rsidR="00112DF6" w:rsidRDefault="00112DF6" w:rsidP="00112DF6">
      <w:pPr>
        <w:spacing w:after="0" w:line="360" w:lineRule="auto"/>
        <w:ind w:firstLine="708"/>
        <w:jc w:val="both"/>
        <w:rPr>
          <w:rFonts w:ascii="Times New Roman" w:hAnsi="Times New Roman" w:cs="Times New Roman"/>
          <w:bCs/>
          <w:iCs/>
          <w:sz w:val="28"/>
          <w:szCs w:val="28"/>
          <w:lang w:val="x-none"/>
        </w:rPr>
      </w:pPr>
    </w:p>
    <w:p w14:paraId="07F7FB2B" w14:textId="77777777" w:rsidR="000818F2" w:rsidRPr="00BD511C" w:rsidRDefault="000818F2" w:rsidP="006A0965">
      <w:pPr>
        <w:spacing w:after="0" w:line="360" w:lineRule="auto"/>
        <w:jc w:val="center"/>
        <w:rPr>
          <w:rFonts w:ascii="Times New Roman" w:hAnsi="Times New Roman" w:cs="Times New Roman"/>
          <w:b/>
          <w:sz w:val="28"/>
          <w:szCs w:val="28"/>
        </w:rPr>
      </w:pPr>
      <w:r w:rsidRPr="00606515">
        <w:rPr>
          <w:rFonts w:ascii="Times New Roman" w:hAnsi="Times New Roman" w:cs="Times New Roman"/>
          <w:sz w:val="28"/>
          <w:szCs w:val="28"/>
        </w:rPr>
        <w:br/>
      </w:r>
      <w:r w:rsidRPr="00BD511C">
        <w:rPr>
          <w:rFonts w:ascii="Times New Roman" w:hAnsi="Times New Roman" w:cs="Times New Roman"/>
          <w:b/>
          <w:sz w:val="28"/>
          <w:szCs w:val="28"/>
        </w:rPr>
        <w:t>2.2. Варианты расчета лизинговых платежей</w:t>
      </w:r>
    </w:p>
    <w:p w14:paraId="3348748C" w14:textId="77777777" w:rsidR="002E0382" w:rsidRPr="002E0382" w:rsidRDefault="002E0382" w:rsidP="002E0382">
      <w:pPr>
        <w:spacing w:after="0" w:line="360" w:lineRule="auto"/>
        <w:ind w:firstLine="708"/>
        <w:jc w:val="both"/>
        <w:rPr>
          <w:rFonts w:ascii="Times New Roman" w:hAnsi="Times New Roman" w:cs="Times New Roman"/>
          <w:sz w:val="28"/>
          <w:szCs w:val="28"/>
        </w:rPr>
      </w:pPr>
      <w:r w:rsidRPr="002E0382">
        <w:rPr>
          <w:rFonts w:ascii="Times New Roman" w:hAnsi="Times New Roman" w:cs="Times New Roman"/>
          <w:sz w:val="28"/>
          <w:szCs w:val="28"/>
        </w:rPr>
        <w:t>Расчет арендных платежей должен производиться поэтапно.</w:t>
      </w:r>
    </w:p>
    <w:p w14:paraId="7DABE391" w14:textId="77777777" w:rsidR="002E0382" w:rsidRPr="002E0382" w:rsidRDefault="002E0382" w:rsidP="002E0382">
      <w:pPr>
        <w:spacing w:after="0" w:line="360" w:lineRule="auto"/>
        <w:ind w:firstLine="708"/>
        <w:jc w:val="both"/>
        <w:rPr>
          <w:rFonts w:ascii="Times New Roman" w:hAnsi="Times New Roman" w:cs="Times New Roman"/>
          <w:sz w:val="28"/>
          <w:szCs w:val="28"/>
        </w:rPr>
      </w:pPr>
      <w:r w:rsidRPr="002E0382">
        <w:rPr>
          <w:rFonts w:ascii="Times New Roman" w:hAnsi="Times New Roman" w:cs="Times New Roman"/>
          <w:sz w:val="28"/>
          <w:szCs w:val="28"/>
        </w:rPr>
        <w:t>1. расчет арендных платежей за годы, охватываемые договором</w:t>
      </w:r>
    </w:p>
    <w:p w14:paraId="4646212B" w14:textId="77777777" w:rsidR="002E0382" w:rsidRPr="002E0382" w:rsidRDefault="002E0382" w:rsidP="002E0382">
      <w:pPr>
        <w:spacing w:after="0" w:line="360" w:lineRule="auto"/>
        <w:ind w:firstLine="708"/>
        <w:jc w:val="both"/>
        <w:rPr>
          <w:rFonts w:ascii="Times New Roman" w:hAnsi="Times New Roman" w:cs="Times New Roman"/>
          <w:sz w:val="28"/>
          <w:szCs w:val="28"/>
        </w:rPr>
      </w:pPr>
      <w:r w:rsidRPr="002E0382">
        <w:rPr>
          <w:rFonts w:ascii="Times New Roman" w:hAnsi="Times New Roman" w:cs="Times New Roman"/>
          <w:sz w:val="28"/>
          <w:szCs w:val="28"/>
        </w:rPr>
        <w:t>2. рассчитать общую сумму арендных платежей за весь срок аренды как сумму платежей за каждый год</w:t>
      </w:r>
    </w:p>
    <w:p w14:paraId="0B735341" w14:textId="77777777" w:rsidR="002E0382" w:rsidRPr="002E0382" w:rsidRDefault="002E0382" w:rsidP="002E0382">
      <w:pPr>
        <w:spacing w:after="0" w:line="360" w:lineRule="auto"/>
        <w:ind w:firstLine="708"/>
        <w:jc w:val="both"/>
        <w:rPr>
          <w:rFonts w:ascii="Times New Roman" w:hAnsi="Times New Roman" w:cs="Times New Roman"/>
          <w:sz w:val="28"/>
          <w:szCs w:val="28"/>
        </w:rPr>
      </w:pPr>
      <w:r w:rsidRPr="002E0382">
        <w:rPr>
          <w:rFonts w:ascii="Times New Roman" w:hAnsi="Times New Roman" w:cs="Times New Roman"/>
          <w:sz w:val="28"/>
          <w:szCs w:val="28"/>
        </w:rPr>
        <w:t>3. рассчитать сумму арендных платежей в соответствии с выбранным сторонами периодом оплаты, методом начисления и формой оплаты.</w:t>
      </w:r>
    </w:p>
    <w:p w14:paraId="235C9035" w14:textId="624D95EA" w:rsidR="00A71AE2" w:rsidRPr="00A71AE2" w:rsidRDefault="002E0382" w:rsidP="002E0382">
      <w:pPr>
        <w:spacing w:after="0" w:line="360" w:lineRule="auto"/>
        <w:ind w:firstLine="708"/>
        <w:jc w:val="both"/>
        <w:rPr>
          <w:rFonts w:ascii="Times New Roman" w:hAnsi="Times New Roman" w:cs="Times New Roman"/>
          <w:sz w:val="28"/>
          <w:szCs w:val="28"/>
        </w:rPr>
      </w:pPr>
      <w:r w:rsidRPr="002E0382">
        <w:rPr>
          <w:rFonts w:ascii="Times New Roman" w:hAnsi="Times New Roman" w:cs="Times New Roman"/>
          <w:sz w:val="28"/>
          <w:szCs w:val="28"/>
        </w:rPr>
        <w:lastRenderedPageBreak/>
        <w:t>Сумма годовых арендных платежей может быть рассчитана по следующей формуле</w:t>
      </w:r>
      <w:r w:rsidR="00A71AE2" w:rsidRPr="00A71AE2">
        <w:rPr>
          <w:rFonts w:ascii="Times New Roman" w:hAnsi="Times New Roman" w:cs="Times New Roman"/>
          <w:sz w:val="28"/>
          <w:szCs w:val="28"/>
        </w:rPr>
        <w:t>:</w:t>
      </w:r>
    </w:p>
    <w:p w14:paraId="3114FDA6" w14:textId="3F9F6FE1" w:rsidR="00A71AE2" w:rsidRPr="0016700D" w:rsidRDefault="00A71AE2" w:rsidP="00A71AE2">
      <w:pPr>
        <w:spacing w:after="0" w:line="360" w:lineRule="auto"/>
        <w:jc w:val="center"/>
        <w:rPr>
          <w:rFonts w:ascii="Times New Roman" w:hAnsi="Times New Roman" w:cs="Times New Roman"/>
          <w:sz w:val="28"/>
          <w:szCs w:val="28"/>
        </w:rPr>
      </w:pPr>
      <w:r w:rsidRPr="00A71AE2">
        <w:rPr>
          <w:rFonts w:ascii="Times New Roman" w:hAnsi="Times New Roman" w:cs="Times New Roman"/>
          <w:sz w:val="28"/>
          <w:szCs w:val="28"/>
        </w:rPr>
        <w:t>ЛП = АО + ПК + KB + ДУ + НДС,</w:t>
      </w:r>
      <w:r w:rsidR="0016700D" w:rsidRPr="0016700D">
        <w:rPr>
          <w:rFonts w:ascii="Times New Roman" w:hAnsi="Times New Roman" w:cs="Times New Roman"/>
          <w:sz w:val="28"/>
          <w:szCs w:val="28"/>
        </w:rPr>
        <w:t xml:space="preserve"> (</w:t>
      </w:r>
      <w:r w:rsidR="00867D90" w:rsidRPr="00FB149E">
        <w:rPr>
          <w:rFonts w:ascii="Times New Roman" w:hAnsi="Times New Roman" w:cs="Times New Roman"/>
          <w:sz w:val="28"/>
          <w:szCs w:val="28"/>
        </w:rPr>
        <w:t>2</w:t>
      </w:r>
      <w:r w:rsidR="0016700D" w:rsidRPr="0016700D">
        <w:rPr>
          <w:rFonts w:ascii="Times New Roman" w:hAnsi="Times New Roman" w:cs="Times New Roman"/>
          <w:sz w:val="28"/>
          <w:szCs w:val="28"/>
        </w:rPr>
        <w:t>.1)</w:t>
      </w:r>
    </w:p>
    <w:p w14:paraId="0D538C38" w14:textId="77777777" w:rsidR="00A71AE2" w:rsidRPr="00A71AE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где ЛП – общая сумма лизинговых платежей;</w:t>
      </w:r>
    </w:p>
    <w:p w14:paraId="5936FBB0" w14:textId="7C43BF19" w:rsidR="00A71AE2" w:rsidRPr="00A71AE2" w:rsidRDefault="00A71AE2" w:rsidP="00A71AE2">
      <w:pPr>
        <w:spacing w:after="0" w:line="360" w:lineRule="auto"/>
        <w:ind w:firstLine="708"/>
        <w:jc w:val="both"/>
        <w:rPr>
          <w:rFonts w:ascii="Times New Roman" w:hAnsi="Times New Roman" w:cs="Times New Roman"/>
          <w:sz w:val="28"/>
          <w:szCs w:val="28"/>
        </w:rPr>
      </w:pPr>
      <w:r w:rsidRPr="00A71AE2">
        <w:rPr>
          <w:rFonts w:ascii="Times New Roman" w:hAnsi="Times New Roman" w:cs="Times New Roman"/>
          <w:sz w:val="28"/>
          <w:szCs w:val="28"/>
        </w:rPr>
        <w:t xml:space="preserve">АО – </w:t>
      </w:r>
      <w:r w:rsidR="002E0382" w:rsidRPr="002E0382">
        <w:rPr>
          <w:rFonts w:ascii="Times New Roman" w:hAnsi="Times New Roman" w:cs="Times New Roman"/>
          <w:sz w:val="28"/>
          <w:szCs w:val="28"/>
        </w:rPr>
        <w:t>сумма амортизации арендодателя, подлежащей выплате в этом году, сумма, равной полной сумме арендованных активов, должна передаваться арендодателям в течение арендного срока</w:t>
      </w:r>
      <w:r w:rsidR="003862E8" w:rsidRPr="003862E8">
        <w:rPr>
          <w:rFonts w:ascii="Times New Roman" w:hAnsi="Times New Roman" w:cs="Times New Roman"/>
          <w:sz w:val="28"/>
          <w:szCs w:val="28"/>
        </w:rPr>
        <w:t>;</w:t>
      </w:r>
    </w:p>
    <w:p w14:paraId="2D626362" w14:textId="2659D933" w:rsidR="00A71AE2" w:rsidRPr="00A71AE2" w:rsidRDefault="00A71AE2" w:rsidP="00A71AE2">
      <w:pPr>
        <w:spacing w:after="0" w:line="360" w:lineRule="auto"/>
        <w:ind w:firstLine="708"/>
        <w:jc w:val="both"/>
        <w:rPr>
          <w:rFonts w:ascii="Times New Roman" w:hAnsi="Times New Roman" w:cs="Times New Roman"/>
          <w:sz w:val="28"/>
          <w:szCs w:val="28"/>
        </w:rPr>
      </w:pPr>
      <w:r w:rsidRPr="00A71AE2">
        <w:rPr>
          <w:rFonts w:ascii="Times New Roman" w:hAnsi="Times New Roman" w:cs="Times New Roman"/>
          <w:sz w:val="28"/>
          <w:szCs w:val="28"/>
        </w:rPr>
        <w:t xml:space="preserve">ПК – </w:t>
      </w:r>
      <w:r w:rsidR="002E0382" w:rsidRPr="002E0382">
        <w:rPr>
          <w:rFonts w:ascii="Times New Roman" w:hAnsi="Times New Roman" w:cs="Times New Roman"/>
          <w:sz w:val="28"/>
          <w:szCs w:val="28"/>
        </w:rPr>
        <w:t>сумма, которую лизингодатель выплачивает за кредиты, используемые им для приобретения имущества в соответствии с договором лизинга</w:t>
      </w:r>
      <w:r w:rsidRPr="00A71AE2">
        <w:rPr>
          <w:rFonts w:ascii="Times New Roman" w:hAnsi="Times New Roman" w:cs="Times New Roman"/>
          <w:sz w:val="28"/>
          <w:szCs w:val="28"/>
        </w:rPr>
        <w:t>;</w:t>
      </w:r>
    </w:p>
    <w:p w14:paraId="328B7547" w14:textId="7CC5C3CE" w:rsidR="00A71AE2" w:rsidRPr="00A71AE2" w:rsidRDefault="00A71AE2" w:rsidP="00A71AE2">
      <w:pPr>
        <w:spacing w:after="0" w:line="360" w:lineRule="auto"/>
        <w:ind w:firstLine="708"/>
        <w:jc w:val="both"/>
        <w:rPr>
          <w:rFonts w:ascii="Times New Roman" w:hAnsi="Times New Roman" w:cs="Times New Roman"/>
          <w:sz w:val="28"/>
          <w:szCs w:val="28"/>
        </w:rPr>
      </w:pPr>
      <w:r w:rsidRPr="00A71AE2">
        <w:rPr>
          <w:rFonts w:ascii="Times New Roman" w:hAnsi="Times New Roman" w:cs="Times New Roman"/>
          <w:sz w:val="28"/>
          <w:szCs w:val="28"/>
        </w:rPr>
        <w:t xml:space="preserve">KB – </w:t>
      </w:r>
      <w:r w:rsidR="002E0382" w:rsidRPr="002E0382">
        <w:rPr>
          <w:rFonts w:ascii="Times New Roman" w:hAnsi="Times New Roman" w:cs="Times New Roman"/>
          <w:sz w:val="28"/>
          <w:szCs w:val="28"/>
        </w:rPr>
        <w:t>комиссионные выплаты лизингодателю</w:t>
      </w:r>
      <w:r w:rsidRPr="00A71AE2">
        <w:rPr>
          <w:rFonts w:ascii="Times New Roman" w:hAnsi="Times New Roman" w:cs="Times New Roman"/>
          <w:sz w:val="28"/>
          <w:szCs w:val="28"/>
        </w:rPr>
        <w:t>;</w:t>
      </w:r>
    </w:p>
    <w:p w14:paraId="2B1EF3FE" w14:textId="6B5D4D21" w:rsidR="00A71AE2" w:rsidRPr="00A71AE2" w:rsidRDefault="00A71AE2" w:rsidP="00A71AE2">
      <w:pPr>
        <w:spacing w:after="0" w:line="360" w:lineRule="auto"/>
        <w:ind w:firstLine="708"/>
        <w:jc w:val="both"/>
        <w:rPr>
          <w:rFonts w:ascii="Times New Roman" w:hAnsi="Times New Roman" w:cs="Times New Roman"/>
          <w:sz w:val="28"/>
          <w:szCs w:val="28"/>
        </w:rPr>
      </w:pPr>
      <w:r w:rsidRPr="00A71AE2">
        <w:rPr>
          <w:rFonts w:ascii="Times New Roman" w:hAnsi="Times New Roman" w:cs="Times New Roman"/>
          <w:sz w:val="28"/>
          <w:szCs w:val="28"/>
        </w:rPr>
        <w:t xml:space="preserve">ДУ – </w:t>
      </w:r>
      <w:r w:rsidR="00C97997">
        <w:rPr>
          <w:rFonts w:ascii="Times New Roman" w:hAnsi="Times New Roman" w:cs="Times New Roman"/>
          <w:sz w:val="28"/>
          <w:szCs w:val="28"/>
        </w:rPr>
        <w:t>п</w:t>
      </w:r>
      <w:r w:rsidR="002E0382" w:rsidRPr="002E0382">
        <w:rPr>
          <w:rFonts w:ascii="Times New Roman" w:hAnsi="Times New Roman" w:cs="Times New Roman"/>
          <w:sz w:val="28"/>
          <w:szCs w:val="28"/>
        </w:rPr>
        <w:t>латеж лизингодателя за дополнительные страховые услуги, если лизингодатель застраховал имущество, затраты по техническому обслуживанию, рекламе, расходы по командировкам и так далее</w:t>
      </w:r>
      <w:r w:rsidRPr="00A71AE2">
        <w:rPr>
          <w:rFonts w:ascii="Times New Roman" w:hAnsi="Times New Roman" w:cs="Times New Roman"/>
          <w:sz w:val="28"/>
          <w:szCs w:val="28"/>
        </w:rPr>
        <w:t>;</w:t>
      </w:r>
    </w:p>
    <w:p w14:paraId="5D8330E3" w14:textId="799BDC3F" w:rsidR="00A71AE2" w:rsidRPr="00A71AE2" w:rsidRDefault="00A71AE2" w:rsidP="00A71AE2">
      <w:pPr>
        <w:spacing w:after="0" w:line="360" w:lineRule="auto"/>
        <w:ind w:firstLine="708"/>
        <w:jc w:val="both"/>
        <w:rPr>
          <w:rFonts w:ascii="Times New Roman" w:hAnsi="Times New Roman" w:cs="Times New Roman"/>
          <w:sz w:val="28"/>
          <w:szCs w:val="28"/>
        </w:rPr>
      </w:pPr>
      <w:r w:rsidRPr="00A71AE2">
        <w:rPr>
          <w:rFonts w:ascii="Times New Roman" w:hAnsi="Times New Roman" w:cs="Times New Roman"/>
          <w:sz w:val="28"/>
          <w:szCs w:val="28"/>
        </w:rPr>
        <w:t xml:space="preserve">НДС </w:t>
      </w:r>
      <w:r w:rsidR="00C97997">
        <w:rPr>
          <w:rFonts w:ascii="Times New Roman" w:hAnsi="Times New Roman" w:cs="Times New Roman"/>
          <w:sz w:val="28"/>
          <w:szCs w:val="28"/>
        </w:rPr>
        <w:t>я</w:t>
      </w:r>
      <w:r w:rsidR="002E0382" w:rsidRPr="002E0382">
        <w:rPr>
          <w:rFonts w:ascii="Times New Roman" w:hAnsi="Times New Roman" w:cs="Times New Roman"/>
          <w:sz w:val="28"/>
          <w:szCs w:val="28"/>
        </w:rPr>
        <w:t>вляется налогом на прибыль, выплачиваемым лизингодателем по услугам лизинга</w:t>
      </w:r>
      <w:r w:rsidRPr="00A71AE2">
        <w:rPr>
          <w:rFonts w:ascii="Times New Roman" w:hAnsi="Times New Roman" w:cs="Times New Roman"/>
          <w:sz w:val="28"/>
          <w:szCs w:val="28"/>
        </w:rPr>
        <w:t>.</w:t>
      </w:r>
    </w:p>
    <w:p w14:paraId="0CF75799" w14:textId="387A86D2" w:rsidR="00A71AE2" w:rsidRPr="00A71AE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1.</w:t>
      </w:r>
      <w:r w:rsidRPr="00A71AE2">
        <w:rPr>
          <w:rFonts w:ascii="Times New Roman" w:hAnsi="Times New Roman" w:cs="Times New Roman"/>
          <w:sz w:val="28"/>
          <w:szCs w:val="28"/>
        </w:rPr>
        <w:tab/>
      </w:r>
      <w:r w:rsidR="002E0382" w:rsidRPr="002E0382">
        <w:rPr>
          <w:rFonts w:ascii="Times New Roman" w:hAnsi="Times New Roman" w:cs="Times New Roman"/>
          <w:sz w:val="28"/>
          <w:szCs w:val="28"/>
        </w:rPr>
        <w:t>Амортизационн</w:t>
      </w:r>
      <w:r w:rsidR="00C97997">
        <w:rPr>
          <w:rFonts w:ascii="Times New Roman" w:hAnsi="Times New Roman" w:cs="Times New Roman"/>
          <w:sz w:val="28"/>
          <w:szCs w:val="28"/>
        </w:rPr>
        <w:t>ое</w:t>
      </w:r>
      <w:r w:rsidR="002E0382" w:rsidRPr="002E0382">
        <w:rPr>
          <w:rFonts w:ascii="Times New Roman" w:hAnsi="Times New Roman" w:cs="Times New Roman"/>
          <w:sz w:val="28"/>
          <w:szCs w:val="28"/>
        </w:rPr>
        <w:t xml:space="preserve"> отчисление рассчитывается по формуле</w:t>
      </w:r>
      <w:r w:rsidRPr="00A71AE2">
        <w:rPr>
          <w:rFonts w:ascii="Times New Roman" w:hAnsi="Times New Roman" w:cs="Times New Roman"/>
          <w:sz w:val="28"/>
          <w:szCs w:val="28"/>
        </w:rPr>
        <w:t>:</w:t>
      </w:r>
    </w:p>
    <w:p w14:paraId="07E847FA" w14:textId="18EDD4F9" w:rsidR="00A71AE2" w:rsidRPr="00FB149E" w:rsidRDefault="00A71AE2" w:rsidP="0016700D">
      <w:pPr>
        <w:spacing w:after="0" w:line="360" w:lineRule="auto"/>
        <w:jc w:val="center"/>
        <w:rPr>
          <w:rFonts w:ascii="Times New Roman" w:hAnsi="Times New Roman" w:cs="Times New Roman"/>
          <w:sz w:val="28"/>
          <w:szCs w:val="28"/>
        </w:rPr>
      </w:pPr>
      <w:r w:rsidRPr="00A71AE2">
        <w:rPr>
          <w:rFonts w:ascii="Times New Roman" w:hAnsi="Times New Roman" w:cs="Times New Roman"/>
          <w:sz w:val="28"/>
          <w:szCs w:val="28"/>
        </w:rPr>
        <w:t>АО = БС</w:t>
      </w:r>
      <w:proofErr w:type="gramStart"/>
      <w:r w:rsidRPr="00A71AE2">
        <w:rPr>
          <w:rFonts w:ascii="Times New Roman" w:hAnsi="Times New Roman" w:cs="Times New Roman"/>
          <w:sz w:val="28"/>
          <w:szCs w:val="28"/>
        </w:rPr>
        <w:t xml:space="preserve"> * Н</w:t>
      </w:r>
      <w:proofErr w:type="gramEnd"/>
      <w:r w:rsidRPr="00A71AE2">
        <w:rPr>
          <w:rFonts w:ascii="Times New Roman" w:hAnsi="Times New Roman" w:cs="Times New Roman"/>
          <w:sz w:val="28"/>
          <w:szCs w:val="28"/>
        </w:rPr>
        <w:t>а / 100,</w:t>
      </w:r>
      <w:r w:rsidR="0016700D" w:rsidRPr="00FB149E">
        <w:rPr>
          <w:rFonts w:ascii="Times New Roman" w:hAnsi="Times New Roman" w:cs="Times New Roman"/>
          <w:sz w:val="28"/>
          <w:szCs w:val="28"/>
        </w:rPr>
        <w:t xml:space="preserve">  (</w:t>
      </w:r>
      <w:r w:rsidR="00867D90" w:rsidRPr="00FB149E">
        <w:rPr>
          <w:rFonts w:ascii="Times New Roman" w:hAnsi="Times New Roman" w:cs="Times New Roman"/>
          <w:sz w:val="28"/>
          <w:szCs w:val="28"/>
        </w:rPr>
        <w:t>2</w:t>
      </w:r>
      <w:r w:rsidR="0016700D" w:rsidRPr="00FB149E">
        <w:rPr>
          <w:rFonts w:ascii="Times New Roman" w:hAnsi="Times New Roman" w:cs="Times New Roman"/>
          <w:sz w:val="28"/>
          <w:szCs w:val="28"/>
        </w:rPr>
        <w:t>.2)</w:t>
      </w:r>
    </w:p>
    <w:p w14:paraId="4E1382BC" w14:textId="77777777" w:rsidR="002E038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 xml:space="preserve"> где БС – </w:t>
      </w:r>
      <w:r w:rsidR="002E0382" w:rsidRPr="002E0382">
        <w:rPr>
          <w:rFonts w:ascii="Times New Roman" w:hAnsi="Times New Roman" w:cs="Times New Roman"/>
          <w:sz w:val="28"/>
          <w:szCs w:val="28"/>
        </w:rPr>
        <w:t>является балансовой стоимость лизинга</w:t>
      </w:r>
      <w:r w:rsidRPr="00A71AE2">
        <w:rPr>
          <w:rFonts w:ascii="Times New Roman" w:hAnsi="Times New Roman" w:cs="Times New Roman"/>
          <w:sz w:val="28"/>
          <w:szCs w:val="28"/>
        </w:rPr>
        <w:t xml:space="preserve">; </w:t>
      </w:r>
    </w:p>
    <w:p w14:paraId="751DE88E" w14:textId="3005156B" w:rsidR="00A71AE2" w:rsidRPr="00A71AE2" w:rsidRDefault="00A71AE2" w:rsidP="002E0382">
      <w:pPr>
        <w:spacing w:after="0" w:line="360" w:lineRule="auto"/>
        <w:ind w:firstLine="708"/>
        <w:jc w:val="both"/>
        <w:rPr>
          <w:rFonts w:ascii="Times New Roman" w:hAnsi="Times New Roman" w:cs="Times New Roman"/>
          <w:sz w:val="28"/>
          <w:szCs w:val="28"/>
        </w:rPr>
      </w:pPr>
      <w:r w:rsidRPr="00A71AE2">
        <w:rPr>
          <w:rFonts w:ascii="Times New Roman" w:hAnsi="Times New Roman" w:cs="Times New Roman"/>
          <w:sz w:val="28"/>
          <w:szCs w:val="28"/>
        </w:rPr>
        <w:t xml:space="preserve">На – </w:t>
      </w:r>
      <w:r w:rsidR="002E0382" w:rsidRPr="002E0382">
        <w:rPr>
          <w:rFonts w:ascii="Times New Roman" w:hAnsi="Times New Roman" w:cs="Times New Roman"/>
          <w:sz w:val="28"/>
          <w:szCs w:val="28"/>
        </w:rPr>
        <w:t>норма амортизации</w:t>
      </w:r>
      <w:r w:rsidRPr="00A71AE2">
        <w:rPr>
          <w:rFonts w:ascii="Times New Roman" w:hAnsi="Times New Roman" w:cs="Times New Roman"/>
          <w:sz w:val="28"/>
          <w:szCs w:val="28"/>
        </w:rPr>
        <w:t>.</w:t>
      </w:r>
    </w:p>
    <w:p w14:paraId="176F8C45" w14:textId="09025284" w:rsidR="00A71AE2" w:rsidRPr="00A71AE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2.</w:t>
      </w:r>
      <w:r w:rsidRPr="00A71AE2">
        <w:rPr>
          <w:rFonts w:ascii="Times New Roman" w:hAnsi="Times New Roman" w:cs="Times New Roman"/>
          <w:sz w:val="28"/>
          <w:szCs w:val="28"/>
        </w:rPr>
        <w:tab/>
      </w:r>
      <w:r w:rsidR="002E0382" w:rsidRPr="002E0382">
        <w:rPr>
          <w:rFonts w:ascii="Times New Roman" w:hAnsi="Times New Roman" w:cs="Times New Roman"/>
          <w:sz w:val="28"/>
          <w:szCs w:val="28"/>
        </w:rPr>
        <w:t>Плата за кредиты, которые использует лизингодатель, может составлять следующее</w:t>
      </w:r>
      <w:r w:rsidRPr="00A71AE2">
        <w:rPr>
          <w:rFonts w:ascii="Times New Roman" w:hAnsi="Times New Roman" w:cs="Times New Roman"/>
          <w:sz w:val="28"/>
          <w:szCs w:val="28"/>
        </w:rPr>
        <w:t>:</w:t>
      </w:r>
    </w:p>
    <w:p w14:paraId="2D64F022" w14:textId="152D64B3" w:rsidR="00A71AE2" w:rsidRPr="00FB149E" w:rsidRDefault="00A71AE2" w:rsidP="0016700D">
      <w:pPr>
        <w:spacing w:after="0" w:line="360" w:lineRule="auto"/>
        <w:jc w:val="center"/>
        <w:rPr>
          <w:rFonts w:ascii="Times New Roman" w:hAnsi="Times New Roman" w:cs="Times New Roman"/>
          <w:sz w:val="28"/>
          <w:szCs w:val="28"/>
        </w:rPr>
      </w:pPr>
      <w:r w:rsidRPr="00A71AE2">
        <w:rPr>
          <w:rFonts w:ascii="Times New Roman" w:hAnsi="Times New Roman" w:cs="Times New Roman"/>
          <w:sz w:val="28"/>
          <w:szCs w:val="28"/>
        </w:rPr>
        <w:t xml:space="preserve">ПК = КР * </w:t>
      </w:r>
      <w:proofErr w:type="spellStart"/>
      <w:r w:rsidRPr="00A71AE2">
        <w:rPr>
          <w:rFonts w:ascii="Times New Roman" w:hAnsi="Times New Roman" w:cs="Times New Roman"/>
          <w:sz w:val="28"/>
          <w:szCs w:val="28"/>
        </w:rPr>
        <w:t>Спк</w:t>
      </w:r>
      <w:proofErr w:type="spellEnd"/>
      <w:r w:rsidRPr="00A71AE2">
        <w:rPr>
          <w:rFonts w:ascii="Times New Roman" w:hAnsi="Times New Roman" w:cs="Times New Roman"/>
          <w:sz w:val="28"/>
          <w:szCs w:val="28"/>
        </w:rPr>
        <w:t xml:space="preserve"> / 100,</w:t>
      </w:r>
      <w:r w:rsidR="0016700D" w:rsidRPr="00FB149E">
        <w:rPr>
          <w:rFonts w:ascii="Times New Roman" w:hAnsi="Times New Roman" w:cs="Times New Roman"/>
          <w:sz w:val="28"/>
          <w:szCs w:val="28"/>
        </w:rPr>
        <w:t xml:space="preserve"> (</w:t>
      </w:r>
      <w:r w:rsidR="00867D90" w:rsidRPr="00FB149E">
        <w:rPr>
          <w:rFonts w:ascii="Times New Roman" w:hAnsi="Times New Roman" w:cs="Times New Roman"/>
          <w:sz w:val="28"/>
          <w:szCs w:val="28"/>
        </w:rPr>
        <w:t>2</w:t>
      </w:r>
      <w:r w:rsidR="0016700D" w:rsidRPr="00FB149E">
        <w:rPr>
          <w:rFonts w:ascii="Times New Roman" w:hAnsi="Times New Roman" w:cs="Times New Roman"/>
          <w:sz w:val="28"/>
          <w:szCs w:val="28"/>
        </w:rPr>
        <w:t>.3)</w:t>
      </w:r>
    </w:p>
    <w:p w14:paraId="145D239E" w14:textId="62993087" w:rsidR="00A71AE2" w:rsidRPr="00A71AE2" w:rsidRDefault="00A71AE2" w:rsidP="00A71AE2">
      <w:pPr>
        <w:spacing w:after="0" w:line="360" w:lineRule="auto"/>
        <w:ind w:firstLine="708"/>
        <w:jc w:val="both"/>
        <w:rPr>
          <w:rFonts w:ascii="Times New Roman" w:hAnsi="Times New Roman" w:cs="Times New Roman"/>
          <w:sz w:val="28"/>
          <w:szCs w:val="28"/>
        </w:rPr>
      </w:pPr>
      <w:r w:rsidRPr="00A71AE2">
        <w:rPr>
          <w:rFonts w:ascii="Times New Roman" w:hAnsi="Times New Roman" w:cs="Times New Roman"/>
          <w:sz w:val="28"/>
          <w:szCs w:val="28"/>
        </w:rPr>
        <w:t xml:space="preserve">где КР – </w:t>
      </w:r>
      <w:r w:rsidR="00B873DB">
        <w:rPr>
          <w:rFonts w:ascii="Times New Roman" w:hAnsi="Times New Roman" w:cs="Times New Roman"/>
          <w:sz w:val="28"/>
          <w:szCs w:val="28"/>
        </w:rPr>
        <w:t>п</w:t>
      </w:r>
      <w:r w:rsidR="00B873DB" w:rsidRPr="00B873DB">
        <w:rPr>
          <w:rFonts w:ascii="Times New Roman" w:hAnsi="Times New Roman" w:cs="Times New Roman"/>
          <w:sz w:val="28"/>
          <w:szCs w:val="28"/>
        </w:rPr>
        <w:t>лата за кредиты, которые использует лизингодатель, может составлять следующее</w:t>
      </w:r>
      <w:r w:rsidRPr="00A71AE2">
        <w:rPr>
          <w:rFonts w:ascii="Times New Roman" w:hAnsi="Times New Roman" w:cs="Times New Roman"/>
          <w:sz w:val="28"/>
          <w:szCs w:val="28"/>
        </w:rPr>
        <w:t>;</w:t>
      </w:r>
    </w:p>
    <w:p w14:paraId="542C2104" w14:textId="71B2484D" w:rsidR="00A71AE2" w:rsidRPr="00A71AE2" w:rsidRDefault="00A71AE2" w:rsidP="00A71AE2">
      <w:pPr>
        <w:spacing w:after="0" w:line="360" w:lineRule="auto"/>
        <w:ind w:firstLine="708"/>
        <w:jc w:val="both"/>
        <w:rPr>
          <w:rFonts w:ascii="Times New Roman" w:hAnsi="Times New Roman" w:cs="Times New Roman"/>
          <w:sz w:val="28"/>
          <w:szCs w:val="28"/>
        </w:rPr>
      </w:pPr>
      <w:proofErr w:type="spellStart"/>
      <w:r w:rsidRPr="00A71AE2">
        <w:rPr>
          <w:rFonts w:ascii="Times New Roman" w:hAnsi="Times New Roman" w:cs="Times New Roman"/>
          <w:sz w:val="28"/>
          <w:szCs w:val="28"/>
        </w:rPr>
        <w:t>Спк</w:t>
      </w:r>
      <w:proofErr w:type="spellEnd"/>
      <w:r w:rsidRPr="00A71AE2">
        <w:rPr>
          <w:rFonts w:ascii="Times New Roman" w:hAnsi="Times New Roman" w:cs="Times New Roman"/>
          <w:sz w:val="28"/>
          <w:szCs w:val="28"/>
        </w:rPr>
        <w:t xml:space="preserve"> </w:t>
      </w:r>
      <w:r w:rsidR="00B873DB" w:rsidRPr="00B873DB">
        <w:rPr>
          <w:rFonts w:ascii="Times New Roman" w:hAnsi="Times New Roman" w:cs="Times New Roman"/>
          <w:sz w:val="28"/>
          <w:szCs w:val="28"/>
        </w:rPr>
        <w:t>является процентной ставкой на кредит</w:t>
      </w:r>
      <w:r w:rsidRPr="00A71AE2">
        <w:rPr>
          <w:rFonts w:ascii="Times New Roman" w:hAnsi="Times New Roman" w:cs="Times New Roman"/>
          <w:sz w:val="28"/>
          <w:szCs w:val="28"/>
        </w:rPr>
        <w:t>.</w:t>
      </w:r>
    </w:p>
    <w:p w14:paraId="3BFB6E45" w14:textId="64F15AC9" w:rsidR="00A71AE2" w:rsidRPr="00A71AE2" w:rsidRDefault="00B873DB" w:rsidP="00A71AE2">
      <w:pPr>
        <w:spacing w:after="0" w:line="360" w:lineRule="auto"/>
        <w:ind w:firstLine="708"/>
        <w:jc w:val="both"/>
        <w:rPr>
          <w:rFonts w:ascii="Times New Roman" w:hAnsi="Times New Roman" w:cs="Times New Roman"/>
          <w:sz w:val="28"/>
          <w:szCs w:val="28"/>
        </w:rPr>
      </w:pPr>
      <w:r w:rsidRPr="00B873DB">
        <w:rPr>
          <w:rFonts w:ascii="Times New Roman" w:hAnsi="Times New Roman" w:cs="Times New Roman"/>
          <w:sz w:val="28"/>
          <w:szCs w:val="28"/>
        </w:rPr>
        <w:lastRenderedPageBreak/>
        <w:t>Размер кредитного ресурса, используемого для приобретения лизинговых имуществ, осуществляемых в этом году, составляет</w:t>
      </w:r>
      <w:r w:rsidR="00A71AE2" w:rsidRPr="00A71AE2">
        <w:rPr>
          <w:rFonts w:ascii="Times New Roman" w:hAnsi="Times New Roman" w:cs="Times New Roman"/>
          <w:sz w:val="28"/>
          <w:szCs w:val="28"/>
        </w:rPr>
        <w:t>:</w:t>
      </w:r>
    </w:p>
    <w:p w14:paraId="37C22269" w14:textId="75E092B0" w:rsidR="00A71AE2" w:rsidRPr="00FB149E" w:rsidRDefault="00A71AE2" w:rsidP="00A71AE2">
      <w:pPr>
        <w:spacing w:after="0" w:line="360" w:lineRule="auto"/>
        <w:jc w:val="center"/>
        <w:rPr>
          <w:rFonts w:ascii="Times New Roman" w:hAnsi="Times New Roman" w:cs="Times New Roman"/>
          <w:sz w:val="28"/>
          <w:szCs w:val="28"/>
        </w:rPr>
      </w:pPr>
      <w:r w:rsidRPr="00A71AE2">
        <w:rPr>
          <w:rFonts w:ascii="Times New Roman" w:hAnsi="Times New Roman" w:cs="Times New Roman"/>
          <w:sz w:val="28"/>
          <w:szCs w:val="28"/>
        </w:rPr>
        <w:t>КР = Q * (</w:t>
      </w:r>
      <w:proofErr w:type="spellStart"/>
      <w:r w:rsidRPr="00A71AE2">
        <w:rPr>
          <w:rFonts w:ascii="Times New Roman" w:hAnsi="Times New Roman" w:cs="Times New Roman"/>
          <w:sz w:val="28"/>
          <w:szCs w:val="28"/>
        </w:rPr>
        <w:t>ОСн</w:t>
      </w:r>
      <w:proofErr w:type="spellEnd"/>
      <w:r w:rsidRPr="00A71AE2">
        <w:rPr>
          <w:rFonts w:ascii="Times New Roman" w:hAnsi="Times New Roman" w:cs="Times New Roman"/>
          <w:sz w:val="28"/>
          <w:szCs w:val="28"/>
        </w:rPr>
        <w:t xml:space="preserve"> + </w:t>
      </w:r>
      <w:proofErr w:type="spellStart"/>
      <w:r w:rsidRPr="00A71AE2">
        <w:rPr>
          <w:rFonts w:ascii="Times New Roman" w:hAnsi="Times New Roman" w:cs="Times New Roman"/>
          <w:sz w:val="28"/>
          <w:szCs w:val="28"/>
        </w:rPr>
        <w:t>ОСк</w:t>
      </w:r>
      <w:proofErr w:type="spellEnd"/>
      <w:r w:rsidRPr="00A71AE2">
        <w:rPr>
          <w:rFonts w:ascii="Times New Roman" w:hAnsi="Times New Roman" w:cs="Times New Roman"/>
          <w:sz w:val="28"/>
          <w:szCs w:val="28"/>
        </w:rPr>
        <w:t>) / 2,</w:t>
      </w:r>
      <w:r w:rsidR="0016700D" w:rsidRPr="00FB149E">
        <w:rPr>
          <w:rFonts w:ascii="Times New Roman" w:hAnsi="Times New Roman" w:cs="Times New Roman"/>
          <w:sz w:val="28"/>
          <w:szCs w:val="28"/>
        </w:rPr>
        <w:t xml:space="preserve"> (</w:t>
      </w:r>
      <w:r w:rsidR="00867D90" w:rsidRPr="00FB149E">
        <w:rPr>
          <w:rFonts w:ascii="Times New Roman" w:hAnsi="Times New Roman" w:cs="Times New Roman"/>
          <w:sz w:val="28"/>
          <w:szCs w:val="28"/>
        </w:rPr>
        <w:t>2</w:t>
      </w:r>
      <w:r w:rsidR="0016700D" w:rsidRPr="00FB149E">
        <w:rPr>
          <w:rFonts w:ascii="Times New Roman" w:hAnsi="Times New Roman" w:cs="Times New Roman"/>
          <w:sz w:val="28"/>
          <w:szCs w:val="28"/>
        </w:rPr>
        <w:t>.4)</w:t>
      </w:r>
    </w:p>
    <w:p w14:paraId="2DAEEBB7" w14:textId="70EC536E" w:rsidR="00A71AE2" w:rsidRPr="00A71AE2" w:rsidRDefault="00A71AE2" w:rsidP="00A71AE2">
      <w:pPr>
        <w:spacing w:after="0" w:line="360" w:lineRule="auto"/>
        <w:ind w:firstLine="708"/>
        <w:jc w:val="both"/>
        <w:rPr>
          <w:rFonts w:ascii="Times New Roman" w:hAnsi="Times New Roman" w:cs="Times New Roman"/>
          <w:sz w:val="28"/>
          <w:szCs w:val="28"/>
        </w:rPr>
      </w:pPr>
      <w:r w:rsidRPr="00A71AE2">
        <w:rPr>
          <w:rFonts w:ascii="Times New Roman" w:hAnsi="Times New Roman" w:cs="Times New Roman"/>
          <w:sz w:val="28"/>
          <w:szCs w:val="28"/>
        </w:rPr>
        <w:t xml:space="preserve">где Q </w:t>
      </w:r>
      <w:r w:rsidR="00B873DB" w:rsidRPr="00B873DB">
        <w:rPr>
          <w:rFonts w:ascii="Times New Roman" w:hAnsi="Times New Roman" w:cs="Times New Roman"/>
          <w:sz w:val="28"/>
          <w:szCs w:val="28"/>
        </w:rPr>
        <w:t xml:space="preserve">является коэффициентом, который учитывает долю денежных средств в общей сумме приобретенного имущества </w:t>
      </w:r>
      <w:r w:rsidRPr="00A71AE2">
        <w:rPr>
          <w:rFonts w:ascii="Times New Roman" w:hAnsi="Times New Roman" w:cs="Times New Roman"/>
          <w:sz w:val="28"/>
          <w:szCs w:val="28"/>
        </w:rPr>
        <w:t xml:space="preserve">(Q= 1 </w:t>
      </w:r>
      <w:r w:rsidR="00B873DB" w:rsidRPr="00B873DB">
        <w:rPr>
          <w:rFonts w:ascii="Times New Roman" w:hAnsi="Times New Roman" w:cs="Times New Roman"/>
          <w:sz w:val="28"/>
          <w:szCs w:val="28"/>
        </w:rPr>
        <w:t>с использованием только денежных средств</w:t>
      </w:r>
      <w:r w:rsidR="00B873DB">
        <w:rPr>
          <w:rFonts w:ascii="Times New Roman" w:hAnsi="Times New Roman" w:cs="Times New Roman"/>
          <w:sz w:val="28"/>
          <w:szCs w:val="28"/>
        </w:rPr>
        <w:t>)</w:t>
      </w:r>
      <w:r w:rsidRPr="00A71AE2">
        <w:rPr>
          <w:rFonts w:ascii="Times New Roman" w:hAnsi="Times New Roman" w:cs="Times New Roman"/>
          <w:sz w:val="28"/>
          <w:szCs w:val="28"/>
        </w:rPr>
        <w:t>;</w:t>
      </w:r>
    </w:p>
    <w:p w14:paraId="2A958F98" w14:textId="2B9C0575" w:rsidR="00A71AE2" w:rsidRPr="00A71AE2" w:rsidRDefault="00A71AE2" w:rsidP="00A71AE2">
      <w:pPr>
        <w:spacing w:after="0" w:line="360" w:lineRule="auto"/>
        <w:ind w:firstLine="708"/>
        <w:jc w:val="both"/>
        <w:rPr>
          <w:rFonts w:ascii="Times New Roman" w:hAnsi="Times New Roman" w:cs="Times New Roman"/>
          <w:sz w:val="28"/>
          <w:szCs w:val="28"/>
        </w:rPr>
      </w:pPr>
      <w:proofErr w:type="spellStart"/>
      <w:r w:rsidRPr="00A71AE2">
        <w:rPr>
          <w:rFonts w:ascii="Times New Roman" w:hAnsi="Times New Roman" w:cs="Times New Roman"/>
          <w:sz w:val="28"/>
          <w:szCs w:val="28"/>
        </w:rPr>
        <w:t>ОСн</w:t>
      </w:r>
      <w:proofErr w:type="spellEnd"/>
      <w:r w:rsidRPr="00A71AE2">
        <w:rPr>
          <w:rFonts w:ascii="Times New Roman" w:hAnsi="Times New Roman" w:cs="Times New Roman"/>
          <w:sz w:val="28"/>
          <w:szCs w:val="28"/>
        </w:rPr>
        <w:t xml:space="preserve"> и </w:t>
      </w:r>
      <w:proofErr w:type="spellStart"/>
      <w:r w:rsidRPr="00A71AE2">
        <w:rPr>
          <w:rFonts w:ascii="Times New Roman" w:hAnsi="Times New Roman" w:cs="Times New Roman"/>
          <w:sz w:val="28"/>
          <w:szCs w:val="28"/>
        </w:rPr>
        <w:t>ОСк</w:t>
      </w:r>
      <w:proofErr w:type="spellEnd"/>
      <w:r w:rsidRPr="00A71AE2">
        <w:rPr>
          <w:rFonts w:ascii="Times New Roman" w:hAnsi="Times New Roman" w:cs="Times New Roman"/>
          <w:sz w:val="28"/>
          <w:szCs w:val="28"/>
        </w:rPr>
        <w:t xml:space="preserve"> </w:t>
      </w:r>
      <w:r w:rsidR="00B873DB" w:rsidRPr="00B873DB">
        <w:rPr>
          <w:rFonts w:ascii="Times New Roman" w:hAnsi="Times New Roman" w:cs="Times New Roman"/>
          <w:sz w:val="28"/>
          <w:szCs w:val="28"/>
        </w:rPr>
        <w:t>являются расчетными остатками имущества в начале и конце года</w:t>
      </w:r>
      <w:r w:rsidR="00B873DB">
        <w:rPr>
          <w:rFonts w:ascii="Times New Roman" w:hAnsi="Times New Roman" w:cs="Times New Roman"/>
          <w:sz w:val="28"/>
          <w:szCs w:val="28"/>
        </w:rPr>
        <w:t>.</w:t>
      </w:r>
    </w:p>
    <w:p w14:paraId="46B271F7" w14:textId="331752AD" w:rsidR="00A71AE2" w:rsidRPr="00A71AE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3.</w:t>
      </w:r>
      <w:r w:rsidRPr="00A71AE2">
        <w:rPr>
          <w:rFonts w:ascii="Times New Roman" w:hAnsi="Times New Roman" w:cs="Times New Roman"/>
          <w:sz w:val="28"/>
          <w:szCs w:val="28"/>
        </w:rPr>
        <w:tab/>
      </w:r>
      <w:r w:rsidR="00B873DB" w:rsidRPr="00B873DB">
        <w:rPr>
          <w:rFonts w:ascii="Times New Roman" w:hAnsi="Times New Roman" w:cs="Times New Roman"/>
          <w:sz w:val="28"/>
          <w:szCs w:val="28"/>
        </w:rPr>
        <w:t>Комиссионные вознаграждения можно устанавливать в одном из двух вариантов</w:t>
      </w:r>
      <w:r w:rsidRPr="00A71AE2">
        <w:rPr>
          <w:rFonts w:ascii="Times New Roman" w:hAnsi="Times New Roman" w:cs="Times New Roman"/>
          <w:sz w:val="28"/>
          <w:szCs w:val="28"/>
        </w:rPr>
        <w:t>:</w:t>
      </w:r>
    </w:p>
    <w:p w14:paraId="46CAEFF7" w14:textId="7CBD7B18" w:rsidR="00A71AE2" w:rsidRPr="00A71AE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1)</w:t>
      </w:r>
      <w:r w:rsidRPr="00A71AE2">
        <w:rPr>
          <w:rFonts w:ascii="Times New Roman" w:hAnsi="Times New Roman" w:cs="Times New Roman"/>
          <w:sz w:val="28"/>
          <w:szCs w:val="28"/>
        </w:rPr>
        <w:tab/>
      </w:r>
      <w:r w:rsidR="00B873DB" w:rsidRPr="00B873DB">
        <w:rPr>
          <w:rFonts w:ascii="Times New Roman" w:hAnsi="Times New Roman" w:cs="Times New Roman"/>
          <w:sz w:val="28"/>
          <w:szCs w:val="28"/>
        </w:rPr>
        <w:t>процент от балансовой цены имущества</w:t>
      </w:r>
      <w:r w:rsidRPr="00A71AE2">
        <w:rPr>
          <w:rFonts w:ascii="Times New Roman" w:hAnsi="Times New Roman" w:cs="Times New Roman"/>
          <w:sz w:val="28"/>
          <w:szCs w:val="28"/>
        </w:rPr>
        <w:t>:</w:t>
      </w:r>
    </w:p>
    <w:p w14:paraId="7264AB66" w14:textId="54E21511" w:rsidR="00A71AE2" w:rsidRPr="00FB149E" w:rsidRDefault="00A71AE2" w:rsidP="0016700D">
      <w:pPr>
        <w:spacing w:after="0" w:line="360" w:lineRule="auto"/>
        <w:jc w:val="center"/>
        <w:rPr>
          <w:rFonts w:ascii="Times New Roman" w:hAnsi="Times New Roman" w:cs="Times New Roman"/>
          <w:sz w:val="28"/>
          <w:szCs w:val="28"/>
        </w:rPr>
      </w:pPr>
      <w:r w:rsidRPr="00A71AE2">
        <w:rPr>
          <w:rFonts w:ascii="Times New Roman" w:hAnsi="Times New Roman" w:cs="Times New Roman"/>
          <w:sz w:val="28"/>
          <w:szCs w:val="28"/>
        </w:rPr>
        <w:t xml:space="preserve">КВ = БС * </w:t>
      </w:r>
      <w:proofErr w:type="spellStart"/>
      <w:r w:rsidRPr="00A71AE2">
        <w:rPr>
          <w:rFonts w:ascii="Times New Roman" w:hAnsi="Times New Roman" w:cs="Times New Roman"/>
          <w:sz w:val="28"/>
          <w:szCs w:val="28"/>
        </w:rPr>
        <w:t>СКв</w:t>
      </w:r>
      <w:proofErr w:type="spellEnd"/>
      <w:r w:rsidRPr="00A71AE2">
        <w:rPr>
          <w:rFonts w:ascii="Times New Roman" w:hAnsi="Times New Roman" w:cs="Times New Roman"/>
          <w:sz w:val="28"/>
          <w:szCs w:val="28"/>
        </w:rPr>
        <w:t xml:space="preserve"> / 100,</w:t>
      </w:r>
      <w:r w:rsidR="0016700D" w:rsidRPr="00FB149E">
        <w:rPr>
          <w:rFonts w:ascii="Times New Roman" w:hAnsi="Times New Roman" w:cs="Times New Roman"/>
          <w:sz w:val="28"/>
          <w:szCs w:val="28"/>
        </w:rPr>
        <w:t xml:space="preserve"> (</w:t>
      </w:r>
      <w:r w:rsidR="00867D90" w:rsidRPr="00FB149E">
        <w:rPr>
          <w:rFonts w:ascii="Times New Roman" w:hAnsi="Times New Roman" w:cs="Times New Roman"/>
          <w:sz w:val="28"/>
          <w:szCs w:val="28"/>
        </w:rPr>
        <w:t>2</w:t>
      </w:r>
      <w:r w:rsidR="0016700D" w:rsidRPr="00FB149E">
        <w:rPr>
          <w:rFonts w:ascii="Times New Roman" w:hAnsi="Times New Roman" w:cs="Times New Roman"/>
          <w:sz w:val="28"/>
          <w:szCs w:val="28"/>
        </w:rPr>
        <w:t>.5)</w:t>
      </w:r>
    </w:p>
    <w:p w14:paraId="1B104BA3" w14:textId="423626E4" w:rsidR="00A71AE2" w:rsidRPr="00A71AE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 xml:space="preserve">где </w:t>
      </w:r>
      <w:proofErr w:type="spellStart"/>
      <w:r w:rsidRPr="00A71AE2">
        <w:rPr>
          <w:rFonts w:ascii="Times New Roman" w:hAnsi="Times New Roman" w:cs="Times New Roman"/>
          <w:sz w:val="28"/>
          <w:szCs w:val="28"/>
        </w:rPr>
        <w:t>Скв</w:t>
      </w:r>
      <w:proofErr w:type="spellEnd"/>
      <w:r w:rsidRPr="00A71AE2">
        <w:rPr>
          <w:rFonts w:ascii="Times New Roman" w:hAnsi="Times New Roman" w:cs="Times New Roman"/>
          <w:sz w:val="28"/>
          <w:szCs w:val="28"/>
        </w:rPr>
        <w:t xml:space="preserve"> – </w:t>
      </w:r>
      <w:r w:rsidR="00B873DB" w:rsidRPr="00B873DB">
        <w:rPr>
          <w:rFonts w:ascii="Times New Roman" w:hAnsi="Times New Roman" w:cs="Times New Roman"/>
          <w:sz w:val="28"/>
          <w:szCs w:val="28"/>
        </w:rPr>
        <w:t>комиссионное вознаграждение</w:t>
      </w:r>
      <w:r w:rsidRPr="00A71AE2">
        <w:rPr>
          <w:rFonts w:ascii="Times New Roman" w:hAnsi="Times New Roman" w:cs="Times New Roman"/>
          <w:sz w:val="28"/>
          <w:szCs w:val="28"/>
        </w:rPr>
        <w:t>;</w:t>
      </w:r>
    </w:p>
    <w:p w14:paraId="5B326F20" w14:textId="485B4F8B" w:rsidR="00A71AE2" w:rsidRPr="00A71AE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2)</w:t>
      </w:r>
      <w:r w:rsidRPr="00A71AE2">
        <w:rPr>
          <w:rFonts w:ascii="Times New Roman" w:hAnsi="Times New Roman" w:cs="Times New Roman"/>
          <w:sz w:val="28"/>
          <w:szCs w:val="28"/>
        </w:rPr>
        <w:tab/>
      </w:r>
      <w:r w:rsidR="00B873DB" w:rsidRPr="00B873DB">
        <w:rPr>
          <w:rFonts w:ascii="Times New Roman" w:hAnsi="Times New Roman" w:cs="Times New Roman"/>
          <w:sz w:val="28"/>
          <w:szCs w:val="28"/>
        </w:rPr>
        <w:t>процента от среднегодового остаточного стоимости лизинга</w:t>
      </w:r>
      <w:r w:rsidRPr="00A71AE2">
        <w:rPr>
          <w:rFonts w:ascii="Times New Roman" w:hAnsi="Times New Roman" w:cs="Times New Roman"/>
          <w:sz w:val="28"/>
          <w:szCs w:val="28"/>
        </w:rPr>
        <w:t>:</w:t>
      </w:r>
    </w:p>
    <w:p w14:paraId="38DE0055" w14:textId="26692F48" w:rsidR="00A71AE2" w:rsidRPr="00FB149E" w:rsidRDefault="00A71AE2" w:rsidP="0016700D">
      <w:pPr>
        <w:spacing w:after="0" w:line="360" w:lineRule="auto"/>
        <w:jc w:val="center"/>
        <w:rPr>
          <w:rFonts w:ascii="Times New Roman" w:hAnsi="Times New Roman" w:cs="Times New Roman"/>
          <w:sz w:val="28"/>
          <w:szCs w:val="28"/>
        </w:rPr>
      </w:pPr>
      <w:r w:rsidRPr="00A71AE2">
        <w:rPr>
          <w:rFonts w:ascii="Times New Roman" w:hAnsi="Times New Roman" w:cs="Times New Roman"/>
          <w:sz w:val="28"/>
          <w:szCs w:val="28"/>
        </w:rPr>
        <w:t>КВ = (</w:t>
      </w:r>
      <w:proofErr w:type="spellStart"/>
      <w:r w:rsidRPr="00A71AE2">
        <w:rPr>
          <w:rFonts w:ascii="Times New Roman" w:hAnsi="Times New Roman" w:cs="Times New Roman"/>
          <w:sz w:val="28"/>
          <w:szCs w:val="28"/>
        </w:rPr>
        <w:t>ОСн</w:t>
      </w:r>
      <w:proofErr w:type="spellEnd"/>
      <w:r w:rsidRPr="00A71AE2">
        <w:rPr>
          <w:rFonts w:ascii="Times New Roman" w:hAnsi="Times New Roman" w:cs="Times New Roman"/>
          <w:sz w:val="28"/>
          <w:szCs w:val="28"/>
        </w:rPr>
        <w:t xml:space="preserve"> * </w:t>
      </w:r>
      <w:proofErr w:type="spellStart"/>
      <w:r w:rsidRPr="00A71AE2">
        <w:rPr>
          <w:rFonts w:ascii="Times New Roman" w:hAnsi="Times New Roman" w:cs="Times New Roman"/>
          <w:sz w:val="28"/>
          <w:szCs w:val="28"/>
        </w:rPr>
        <w:t>ОСк</w:t>
      </w:r>
      <w:proofErr w:type="spellEnd"/>
      <w:r w:rsidRPr="00A71AE2">
        <w:rPr>
          <w:rFonts w:ascii="Times New Roman" w:hAnsi="Times New Roman" w:cs="Times New Roman"/>
          <w:sz w:val="28"/>
          <w:szCs w:val="28"/>
        </w:rPr>
        <w:t xml:space="preserve"> / 2) * (</w:t>
      </w:r>
      <w:proofErr w:type="spellStart"/>
      <w:r w:rsidRPr="00A71AE2">
        <w:rPr>
          <w:rFonts w:ascii="Times New Roman" w:hAnsi="Times New Roman" w:cs="Times New Roman"/>
          <w:sz w:val="28"/>
          <w:szCs w:val="28"/>
        </w:rPr>
        <w:t>Скв</w:t>
      </w:r>
      <w:proofErr w:type="spellEnd"/>
      <w:r w:rsidRPr="00A71AE2">
        <w:rPr>
          <w:rFonts w:ascii="Times New Roman" w:hAnsi="Times New Roman" w:cs="Times New Roman"/>
          <w:sz w:val="28"/>
          <w:szCs w:val="28"/>
        </w:rPr>
        <w:t xml:space="preserve"> / 100),</w:t>
      </w:r>
      <w:r w:rsidR="0016700D" w:rsidRPr="00FB149E">
        <w:rPr>
          <w:rFonts w:ascii="Times New Roman" w:hAnsi="Times New Roman" w:cs="Times New Roman"/>
          <w:sz w:val="28"/>
          <w:szCs w:val="28"/>
        </w:rPr>
        <w:t xml:space="preserve"> (</w:t>
      </w:r>
      <w:r w:rsidR="00867D90" w:rsidRPr="00FB149E">
        <w:rPr>
          <w:rFonts w:ascii="Times New Roman" w:hAnsi="Times New Roman" w:cs="Times New Roman"/>
          <w:sz w:val="28"/>
          <w:szCs w:val="28"/>
        </w:rPr>
        <w:t>2</w:t>
      </w:r>
      <w:r w:rsidR="0016700D" w:rsidRPr="00FB149E">
        <w:rPr>
          <w:rFonts w:ascii="Times New Roman" w:hAnsi="Times New Roman" w:cs="Times New Roman"/>
          <w:sz w:val="28"/>
          <w:szCs w:val="28"/>
        </w:rPr>
        <w:t>.6)</w:t>
      </w:r>
    </w:p>
    <w:p w14:paraId="37BF9153" w14:textId="4ACCD86C" w:rsidR="00A71AE2" w:rsidRPr="00A71AE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4.</w:t>
      </w:r>
      <w:r w:rsidRPr="00A71AE2">
        <w:rPr>
          <w:rFonts w:ascii="Times New Roman" w:hAnsi="Times New Roman" w:cs="Times New Roman"/>
          <w:sz w:val="28"/>
          <w:szCs w:val="28"/>
        </w:rPr>
        <w:tab/>
      </w:r>
      <w:r w:rsidR="00B873DB" w:rsidRPr="00B873DB">
        <w:rPr>
          <w:rFonts w:ascii="Times New Roman" w:hAnsi="Times New Roman" w:cs="Times New Roman"/>
          <w:sz w:val="28"/>
          <w:szCs w:val="28"/>
        </w:rPr>
        <w:t>В расчетный год лизингодатель может определить оплату дополнительных услуг</w:t>
      </w:r>
      <w:r w:rsidRPr="00A71AE2">
        <w:rPr>
          <w:rFonts w:ascii="Times New Roman" w:hAnsi="Times New Roman" w:cs="Times New Roman"/>
          <w:sz w:val="28"/>
          <w:szCs w:val="28"/>
        </w:rPr>
        <w:t>:</w:t>
      </w:r>
    </w:p>
    <w:p w14:paraId="4B36EBD4" w14:textId="4FF25A5E" w:rsidR="00A71AE2" w:rsidRPr="00A71AE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 xml:space="preserve">где </w:t>
      </w:r>
      <w:proofErr w:type="spellStart"/>
      <w:r w:rsidRPr="00A71AE2">
        <w:rPr>
          <w:rFonts w:ascii="Times New Roman" w:hAnsi="Times New Roman" w:cs="Times New Roman"/>
          <w:sz w:val="28"/>
          <w:szCs w:val="28"/>
        </w:rPr>
        <w:t>Pi</w:t>
      </w:r>
      <w:proofErr w:type="spellEnd"/>
      <w:r w:rsidRPr="00A71AE2">
        <w:rPr>
          <w:rFonts w:ascii="Times New Roman" w:hAnsi="Times New Roman" w:cs="Times New Roman"/>
          <w:sz w:val="28"/>
          <w:szCs w:val="28"/>
        </w:rPr>
        <w:t xml:space="preserve"> – </w:t>
      </w:r>
      <w:r w:rsidR="00B873DB" w:rsidRPr="00B873DB">
        <w:rPr>
          <w:rFonts w:ascii="Times New Roman" w:hAnsi="Times New Roman" w:cs="Times New Roman"/>
          <w:sz w:val="28"/>
          <w:szCs w:val="28"/>
        </w:rPr>
        <w:t>расход лизингодатель на каждую услугу, предусмотренную контрактом, количество услуг с 1 до п</w:t>
      </w:r>
      <w:r w:rsidRPr="00A71AE2">
        <w:rPr>
          <w:rFonts w:ascii="Times New Roman" w:hAnsi="Times New Roman" w:cs="Times New Roman"/>
          <w:sz w:val="28"/>
          <w:szCs w:val="28"/>
        </w:rPr>
        <w:t>;</w:t>
      </w:r>
    </w:p>
    <w:p w14:paraId="1501F338" w14:textId="0259F201" w:rsidR="00A71AE2" w:rsidRPr="00A71AE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 xml:space="preserve"> Т – </w:t>
      </w:r>
      <w:r w:rsidR="00B873DB" w:rsidRPr="00B873DB">
        <w:rPr>
          <w:rFonts w:ascii="Times New Roman" w:hAnsi="Times New Roman" w:cs="Times New Roman"/>
          <w:sz w:val="28"/>
          <w:szCs w:val="28"/>
        </w:rPr>
        <w:t>срок договора лизинга</w:t>
      </w:r>
      <w:r w:rsidRPr="00A71AE2">
        <w:rPr>
          <w:rFonts w:ascii="Times New Roman" w:hAnsi="Times New Roman" w:cs="Times New Roman"/>
          <w:sz w:val="28"/>
          <w:szCs w:val="28"/>
        </w:rPr>
        <w:t>.</w:t>
      </w:r>
    </w:p>
    <w:p w14:paraId="4E3F7C78" w14:textId="77777777" w:rsidR="00B873DB"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5.</w:t>
      </w:r>
      <w:r w:rsidRPr="00A71AE2">
        <w:rPr>
          <w:rFonts w:ascii="Times New Roman" w:hAnsi="Times New Roman" w:cs="Times New Roman"/>
          <w:sz w:val="28"/>
          <w:szCs w:val="28"/>
        </w:rPr>
        <w:tab/>
      </w:r>
      <w:r w:rsidR="00B873DB" w:rsidRPr="00B873DB">
        <w:rPr>
          <w:rFonts w:ascii="Times New Roman" w:hAnsi="Times New Roman" w:cs="Times New Roman"/>
          <w:sz w:val="28"/>
          <w:szCs w:val="28"/>
        </w:rPr>
        <w:t>Сумма добавленного налога определяется формулой</w:t>
      </w:r>
      <w:r w:rsidRPr="00A71AE2">
        <w:rPr>
          <w:rFonts w:ascii="Times New Roman" w:hAnsi="Times New Roman" w:cs="Times New Roman"/>
          <w:sz w:val="28"/>
          <w:szCs w:val="28"/>
        </w:rPr>
        <w:t xml:space="preserve">: </w:t>
      </w:r>
    </w:p>
    <w:p w14:paraId="06DC5E99" w14:textId="33794457" w:rsidR="00A71AE2" w:rsidRPr="00A71AE2" w:rsidRDefault="00A71AE2" w:rsidP="00A71AE2">
      <w:pPr>
        <w:spacing w:after="0" w:line="360" w:lineRule="auto"/>
        <w:jc w:val="both"/>
        <w:rPr>
          <w:rFonts w:ascii="Times New Roman" w:hAnsi="Times New Roman" w:cs="Times New Roman"/>
          <w:sz w:val="28"/>
          <w:szCs w:val="28"/>
        </w:rPr>
      </w:pPr>
      <w:r w:rsidRPr="00A71AE2">
        <w:rPr>
          <w:rFonts w:ascii="Times New Roman" w:hAnsi="Times New Roman" w:cs="Times New Roman"/>
          <w:sz w:val="28"/>
          <w:szCs w:val="28"/>
        </w:rPr>
        <w:t xml:space="preserve">НДС = В * </w:t>
      </w:r>
      <w:proofErr w:type="spellStart"/>
      <w:r w:rsidRPr="00A71AE2">
        <w:rPr>
          <w:rFonts w:ascii="Times New Roman" w:hAnsi="Times New Roman" w:cs="Times New Roman"/>
          <w:sz w:val="28"/>
          <w:szCs w:val="28"/>
        </w:rPr>
        <w:t>Сндс</w:t>
      </w:r>
      <w:proofErr w:type="spellEnd"/>
      <w:r w:rsidRPr="00A71AE2">
        <w:rPr>
          <w:rFonts w:ascii="Times New Roman" w:hAnsi="Times New Roman" w:cs="Times New Roman"/>
          <w:sz w:val="28"/>
          <w:szCs w:val="28"/>
        </w:rPr>
        <w:t xml:space="preserve"> / 100,</w:t>
      </w:r>
    </w:p>
    <w:p w14:paraId="4F25D059" w14:textId="0D7EA1B7" w:rsidR="00A71AE2" w:rsidRDefault="00A71AE2" w:rsidP="00A71AE2">
      <w:pPr>
        <w:spacing w:after="0" w:line="360" w:lineRule="auto"/>
        <w:ind w:firstLine="708"/>
        <w:jc w:val="both"/>
        <w:rPr>
          <w:rFonts w:ascii="Times New Roman" w:hAnsi="Times New Roman" w:cs="Times New Roman"/>
          <w:sz w:val="28"/>
          <w:szCs w:val="28"/>
        </w:rPr>
      </w:pPr>
      <w:r w:rsidRPr="00A71AE2">
        <w:rPr>
          <w:rFonts w:ascii="Times New Roman" w:hAnsi="Times New Roman" w:cs="Times New Roman"/>
          <w:sz w:val="28"/>
          <w:szCs w:val="28"/>
        </w:rPr>
        <w:t xml:space="preserve">где В – </w:t>
      </w:r>
      <w:r w:rsidR="00B873DB" w:rsidRPr="00B873DB">
        <w:rPr>
          <w:rFonts w:ascii="Times New Roman" w:hAnsi="Times New Roman" w:cs="Times New Roman"/>
          <w:sz w:val="28"/>
          <w:szCs w:val="28"/>
        </w:rPr>
        <w:t>является выручкой от сделки с лизинговым договором в этом году</w:t>
      </w:r>
      <w:r w:rsidRPr="00A71AE2">
        <w:rPr>
          <w:rFonts w:ascii="Times New Roman" w:hAnsi="Times New Roman" w:cs="Times New Roman"/>
          <w:sz w:val="28"/>
          <w:szCs w:val="28"/>
        </w:rPr>
        <w:t xml:space="preserve">; </w:t>
      </w:r>
      <w:proofErr w:type="spellStart"/>
      <w:r w:rsidRPr="00A71AE2">
        <w:rPr>
          <w:rFonts w:ascii="Times New Roman" w:hAnsi="Times New Roman" w:cs="Times New Roman"/>
          <w:sz w:val="28"/>
          <w:szCs w:val="28"/>
        </w:rPr>
        <w:t>Сндс</w:t>
      </w:r>
      <w:proofErr w:type="spellEnd"/>
      <w:r w:rsidRPr="00A71AE2">
        <w:rPr>
          <w:rFonts w:ascii="Times New Roman" w:hAnsi="Times New Roman" w:cs="Times New Roman"/>
          <w:sz w:val="28"/>
          <w:szCs w:val="28"/>
        </w:rPr>
        <w:t xml:space="preserve"> – </w:t>
      </w:r>
      <w:r w:rsidR="00B873DB" w:rsidRPr="00B873DB">
        <w:rPr>
          <w:rFonts w:ascii="Times New Roman" w:hAnsi="Times New Roman" w:cs="Times New Roman"/>
          <w:sz w:val="28"/>
          <w:szCs w:val="28"/>
        </w:rPr>
        <w:t>налог на прибыль.</w:t>
      </w:r>
    </w:p>
    <w:p w14:paraId="78B6CC15" w14:textId="53CF6FB2" w:rsidR="00A71AE2" w:rsidRPr="00A71AE2" w:rsidRDefault="00B873DB" w:rsidP="00A71AE2">
      <w:pPr>
        <w:spacing w:after="0" w:line="360" w:lineRule="auto"/>
        <w:ind w:firstLine="708"/>
        <w:jc w:val="both"/>
        <w:rPr>
          <w:rFonts w:ascii="Times New Roman" w:hAnsi="Times New Roman" w:cs="Times New Roman"/>
          <w:sz w:val="28"/>
          <w:szCs w:val="28"/>
        </w:rPr>
      </w:pPr>
      <w:r w:rsidRPr="00B873DB">
        <w:rPr>
          <w:rFonts w:ascii="Times New Roman" w:hAnsi="Times New Roman" w:cs="Times New Roman"/>
          <w:sz w:val="28"/>
          <w:szCs w:val="28"/>
        </w:rPr>
        <w:t>Выручка сделки по договору лизинга определяется формулой</w:t>
      </w:r>
      <w:r w:rsidR="00A71AE2" w:rsidRPr="00A71AE2">
        <w:rPr>
          <w:rFonts w:ascii="Times New Roman" w:hAnsi="Times New Roman" w:cs="Times New Roman"/>
          <w:sz w:val="28"/>
          <w:szCs w:val="28"/>
        </w:rPr>
        <w:t>:</w:t>
      </w:r>
    </w:p>
    <w:p w14:paraId="17C03519" w14:textId="51C09A4C" w:rsidR="00A71AE2" w:rsidRPr="00FB149E" w:rsidRDefault="00A71AE2" w:rsidP="00A71AE2">
      <w:pPr>
        <w:spacing w:after="0" w:line="360" w:lineRule="auto"/>
        <w:jc w:val="center"/>
        <w:rPr>
          <w:rFonts w:ascii="Times New Roman" w:hAnsi="Times New Roman" w:cs="Times New Roman"/>
          <w:sz w:val="28"/>
          <w:szCs w:val="28"/>
        </w:rPr>
      </w:pPr>
      <w:r w:rsidRPr="00A71AE2">
        <w:rPr>
          <w:rFonts w:ascii="Times New Roman" w:hAnsi="Times New Roman" w:cs="Times New Roman"/>
          <w:sz w:val="28"/>
          <w:szCs w:val="28"/>
        </w:rPr>
        <w:t>В = АО+ПК +КВ+ДУ</w:t>
      </w:r>
      <w:r w:rsidR="00867D90" w:rsidRPr="00FB149E">
        <w:rPr>
          <w:rFonts w:ascii="Times New Roman" w:hAnsi="Times New Roman" w:cs="Times New Roman"/>
          <w:sz w:val="28"/>
          <w:szCs w:val="28"/>
        </w:rPr>
        <w:t xml:space="preserve"> (2.7)</w:t>
      </w:r>
    </w:p>
    <w:p w14:paraId="43C1B01C" w14:textId="77777777" w:rsidR="003862E8" w:rsidRPr="00BD511C" w:rsidRDefault="003862E8" w:rsidP="00722A35">
      <w:pPr>
        <w:spacing w:after="0" w:line="360" w:lineRule="auto"/>
        <w:jc w:val="center"/>
        <w:rPr>
          <w:rFonts w:ascii="Times New Roman" w:hAnsi="Times New Roman" w:cs="Times New Roman"/>
          <w:b/>
          <w:sz w:val="28"/>
          <w:szCs w:val="28"/>
        </w:rPr>
      </w:pPr>
    </w:p>
    <w:p w14:paraId="788E0C91" w14:textId="77777777" w:rsidR="00722A35" w:rsidRPr="00BD511C" w:rsidRDefault="000818F2" w:rsidP="00722A35">
      <w:pPr>
        <w:spacing w:after="0" w:line="360" w:lineRule="auto"/>
        <w:jc w:val="center"/>
        <w:rPr>
          <w:rFonts w:ascii="Times New Roman" w:hAnsi="Times New Roman" w:cs="Times New Roman"/>
          <w:b/>
          <w:sz w:val="28"/>
          <w:szCs w:val="28"/>
        </w:rPr>
      </w:pPr>
      <w:r w:rsidRPr="00BD511C">
        <w:rPr>
          <w:rFonts w:ascii="Times New Roman" w:hAnsi="Times New Roman" w:cs="Times New Roman"/>
          <w:b/>
          <w:sz w:val="28"/>
          <w:szCs w:val="28"/>
        </w:rPr>
        <w:lastRenderedPageBreak/>
        <w:t>2.3. Налогообложение и гарантии для участников лизинговых сделок</w:t>
      </w:r>
    </w:p>
    <w:p w14:paraId="7C85142D" w14:textId="77777777" w:rsidR="00722A35" w:rsidRDefault="00722A35" w:rsidP="00722A35">
      <w:pPr>
        <w:spacing w:after="0" w:line="360" w:lineRule="auto"/>
        <w:ind w:firstLine="708"/>
        <w:jc w:val="both"/>
        <w:rPr>
          <w:rFonts w:ascii="Times New Roman" w:hAnsi="Times New Roman" w:cs="Times New Roman"/>
          <w:sz w:val="28"/>
          <w:szCs w:val="28"/>
        </w:rPr>
      </w:pPr>
    </w:p>
    <w:p w14:paraId="18640C25" w14:textId="231781A3" w:rsidR="00563EA6" w:rsidRDefault="00641D11" w:rsidP="002248C3">
      <w:pPr>
        <w:spacing w:after="0" w:line="360" w:lineRule="auto"/>
        <w:ind w:firstLine="708"/>
        <w:jc w:val="both"/>
        <w:rPr>
          <w:rFonts w:ascii="Times New Roman" w:hAnsi="Times New Roman" w:cs="Times New Roman"/>
          <w:sz w:val="28"/>
          <w:szCs w:val="28"/>
        </w:rPr>
      </w:pPr>
      <w:r w:rsidRPr="00641D11">
        <w:rPr>
          <w:rFonts w:ascii="Times New Roman" w:hAnsi="Times New Roman" w:cs="Times New Roman"/>
          <w:sz w:val="28"/>
          <w:szCs w:val="28"/>
        </w:rPr>
        <w:t xml:space="preserve">Договоры аренды учитываются в соответствии с Казначейским указом № 15 от 17 февраля 1997 года (с изменениями и дополнениями от 23 января 2001 года) </w:t>
      </w:r>
      <w:r w:rsidR="00563EA6" w:rsidRPr="00563EA6">
        <w:rPr>
          <w:rFonts w:ascii="Times New Roman" w:hAnsi="Times New Roman" w:cs="Times New Roman"/>
          <w:sz w:val="28"/>
          <w:szCs w:val="28"/>
        </w:rPr>
        <w:t>[</w:t>
      </w:r>
      <w:r w:rsidR="00617AAC">
        <w:rPr>
          <w:rFonts w:ascii="Times New Roman" w:hAnsi="Times New Roman" w:cs="Times New Roman"/>
          <w:sz w:val="28"/>
          <w:szCs w:val="28"/>
        </w:rPr>
        <w:t>1</w:t>
      </w:r>
      <w:r w:rsidR="00563EA6" w:rsidRPr="00563EA6">
        <w:rPr>
          <w:rFonts w:ascii="Times New Roman" w:hAnsi="Times New Roman" w:cs="Times New Roman"/>
          <w:sz w:val="28"/>
          <w:szCs w:val="28"/>
        </w:rPr>
        <w:t>9]</w:t>
      </w:r>
      <w:r>
        <w:rPr>
          <w:rFonts w:ascii="Times New Roman" w:hAnsi="Times New Roman" w:cs="Times New Roman"/>
          <w:sz w:val="28"/>
          <w:szCs w:val="28"/>
        </w:rPr>
        <w:t>.</w:t>
      </w:r>
      <w:r w:rsidR="00563EA6" w:rsidRPr="00563EA6">
        <w:rPr>
          <w:rFonts w:ascii="Times New Roman" w:hAnsi="Times New Roman" w:cs="Times New Roman"/>
          <w:sz w:val="28"/>
          <w:szCs w:val="28"/>
        </w:rPr>
        <w:t xml:space="preserve"> </w:t>
      </w:r>
      <w:r w:rsidR="00511C0D" w:rsidRPr="00511C0D">
        <w:rPr>
          <w:rFonts w:ascii="Times New Roman" w:hAnsi="Times New Roman" w:cs="Times New Roman"/>
          <w:sz w:val="28"/>
          <w:szCs w:val="28"/>
        </w:rPr>
        <w:t>Целью учета аренды является предоставление своевременной, полной и достоверной информации о состоянии арендных операций всем внутренним и внешним заинтересованным сторонам.</w:t>
      </w:r>
      <w:r w:rsidR="00511C0D">
        <w:rPr>
          <w:rFonts w:ascii="Times New Roman" w:hAnsi="Times New Roman" w:cs="Times New Roman"/>
          <w:sz w:val="28"/>
          <w:szCs w:val="28"/>
        </w:rPr>
        <w:t xml:space="preserve"> </w:t>
      </w:r>
      <w:r w:rsidR="00563EA6" w:rsidRPr="00563EA6">
        <w:rPr>
          <w:rFonts w:ascii="Times New Roman" w:hAnsi="Times New Roman" w:cs="Times New Roman"/>
          <w:sz w:val="28"/>
          <w:szCs w:val="28"/>
        </w:rPr>
        <w:t xml:space="preserve">В данном случае основными пользователями этой информации являются арендодатель, арендатор и поставщик имущества. Учет аренды зависит от того, на балансе арендодателя или арендатора признается арендованный актив. </w:t>
      </w:r>
      <w:r w:rsidR="00C97997" w:rsidRPr="00C97997">
        <w:rPr>
          <w:rFonts w:ascii="Times New Roman" w:hAnsi="Times New Roman" w:cs="Times New Roman"/>
          <w:sz w:val="28"/>
          <w:szCs w:val="28"/>
        </w:rPr>
        <w:t>Баланс, в котором будет отражен арендованный актив, должен быть четко указан в договоре аренды.</w:t>
      </w:r>
    </w:p>
    <w:p w14:paraId="6167089E" w14:textId="0DE21952" w:rsidR="00B0006C" w:rsidRPr="00B0006C" w:rsidRDefault="00B0006C" w:rsidP="00B0006C">
      <w:pPr>
        <w:pStyle w:val="ab"/>
        <w:numPr>
          <w:ilvl w:val="0"/>
          <w:numId w:val="28"/>
        </w:numPr>
        <w:spacing w:after="0" w:line="360" w:lineRule="auto"/>
        <w:jc w:val="both"/>
        <w:rPr>
          <w:rFonts w:ascii="Times New Roman" w:hAnsi="Times New Roman" w:cs="Times New Roman"/>
          <w:sz w:val="28"/>
          <w:szCs w:val="28"/>
        </w:rPr>
      </w:pPr>
      <w:r w:rsidRPr="00B0006C">
        <w:rPr>
          <w:rFonts w:ascii="Times New Roman" w:hAnsi="Times New Roman" w:cs="Times New Roman"/>
          <w:sz w:val="28"/>
          <w:szCs w:val="28"/>
        </w:rPr>
        <w:t>Учет лизинга при отражении собственности на балансе лизинг</w:t>
      </w:r>
      <w:r w:rsidR="00554E1F">
        <w:rPr>
          <w:rFonts w:ascii="Times New Roman" w:hAnsi="Times New Roman" w:cs="Times New Roman"/>
          <w:sz w:val="28"/>
          <w:szCs w:val="28"/>
        </w:rPr>
        <w:t>одателя</w:t>
      </w:r>
    </w:p>
    <w:p w14:paraId="211507BF" w14:textId="77777777" w:rsidR="00554E1F" w:rsidRDefault="00554E1F" w:rsidP="00554E1F">
      <w:pPr>
        <w:spacing w:after="0" w:line="360" w:lineRule="auto"/>
        <w:ind w:firstLine="708"/>
        <w:jc w:val="both"/>
        <w:rPr>
          <w:rFonts w:ascii="Times New Roman" w:hAnsi="Times New Roman" w:cs="Times New Roman"/>
          <w:sz w:val="28"/>
          <w:szCs w:val="28"/>
        </w:rPr>
      </w:pPr>
      <w:r w:rsidRPr="00554E1F">
        <w:rPr>
          <w:rFonts w:ascii="Times New Roman" w:hAnsi="Times New Roman" w:cs="Times New Roman"/>
          <w:sz w:val="28"/>
          <w:szCs w:val="28"/>
        </w:rPr>
        <w:t xml:space="preserve">Это наиболее распространенная ситуация, когда арендованный актив находится на балансе </w:t>
      </w:r>
      <w:r>
        <w:rPr>
          <w:rFonts w:ascii="Times New Roman" w:hAnsi="Times New Roman" w:cs="Times New Roman"/>
          <w:sz w:val="28"/>
          <w:szCs w:val="28"/>
        </w:rPr>
        <w:t>л</w:t>
      </w:r>
      <w:r w:rsidRPr="00554E1F">
        <w:rPr>
          <w:rFonts w:ascii="Times New Roman" w:hAnsi="Times New Roman" w:cs="Times New Roman"/>
          <w:sz w:val="28"/>
          <w:szCs w:val="28"/>
        </w:rPr>
        <w:t xml:space="preserve">изинговой компании </w:t>
      </w:r>
      <w:r>
        <w:rPr>
          <w:rFonts w:ascii="Times New Roman" w:hAnsi="Times New Roman" w:cs="Times New Roman"/>
          <w:sz w:val="28"/>
          <w:szCs w:val="28"/>
        </w:rPr>
        <w:t>л</w:t>
      </w:r>
      <w:r w:rsidRPr="00554E1F">
        <w:rPr>
          <w:rFonts w:ascii="Times New Roman" w:hAnsi="Times New Roman" w:cs="Times New Roman"/>
          <w:sz w:val="28"/>
          <w:szCs w:val="28"/>
        </w:rPr>
        <w:t>изингодателя.</w:t>
      </w:r>
      <w:r>
        <w:rPr>
          <w:rFonts w:ascii="Times New Roman" w:hAnsi="Times New Roman" w:cs="Times New Roman"/>
          <w:sz w:val="28"/>
          <w:szCs w:val="28"/>
        </w:rPr>
        <w:t xml:space="preserve"> </w:t>
      </w:r>
      <w:r w:rsidRPr="00554E1F">
        <w:rPr>
          <w:rFonts w:ascii="Times New Roman" w:hAnsi="Times New Roman" w:cs="Times New Roman"/>
          <w:sz w:val="28"/>
          <w:szCs w:val="28"/>
        </w:rPr>
        <w:t>В соответствии с договором лизинга, а также акцептом поставки отражает получение лизинга на балансе.</w:t>
      </w:r>
    </w:p>
    <w:p w14:paraId="3CC4F433" w14:textId="77DE41EC" w:rsidR="00563EA6" w:rsidRPr="00563EA6" w:rsidRDefault="00563EA6" w:rsidP="00554E1F">
      <w:pPr>
        <w:spacing w:after="0" w:line="360" w:lineRule="auto"/>
        <w:ind w:firstLine="708"/>
        <w:jc w:val="both"/>
        <w:rPr>
          <w:rFonts w:ascii="Times New Roman" w:hAnsi="Times New Roman" w:cs="Times New Roman"/>
          <w:sz w:val="28"/>
          <w:szCs w:val="28"/>
        </w:rPr>
      </w:pPr>
      <w:r w:rsidRPr="00563EA6">
        <w:rPr>
          <w:rFonts w:ascii="Times New Roman" w:hAnsi="Times New Roman" w:cs="Times New Roman"/>
          <w:sz w:val="28"/>
          <w:szCs w:val="28"/>
        </w:rPr>
        <w:t xml:space="preserve">Дебет 001 "Арендованные основные средства" - </w:t>
      </w:r>
      <w:r w:rsidR="00554E1F" w:rsidRPr="00554E1F">
        <w:rPr>
          <w:rFonts w:ascii="Times New Roman" w:hAnsi="Times New Roman" w:cs="Times New Roman"/>
          <w:sz w:val="28"/>
          <w:szCs w:val="28"/>
        </w:rPr>
        <w:t xml:space="preserve">для расчета </w:t>
      </w:r>
      <w:r w:rsidR="00554E1F">
        <w:rPr>
          <w:rFonts w:ascii="Times New Roman" w:hAnsi="Times New Roman" w:cs="Times New Roman"/>
          <w:sz w:val="28"/>
          <w:szCs w:val="28"/>
        </w:rPr>
        <w:t>за</w:t>
      </w:r>
      <w:r w:rsidR="00554E1F" w:rsidRPr="00554E1F">
        <w:rPr>
          <w:rFonts w:ascii="Times New Roman" w:hAnsi="Times New Roman" w:cs="Times New Roman"/>
          <w:sz w:val="28"/>
          <w:szCs w:val="28"/>
        </w:rPr>
        <w:t>балансового учета переданного лизингодателю имущества</w:t>
      </w:r>
      <w:r w:rsidR="00554E1F">
        <w:rPr>
          <w:rFonts w:ascii="Times New Roman" w:hAnsi="Times New Roman" w:cs="Times New Roman"/>
          <w:sz w:val="28"/>
          <w:szCs w:val="28"/>
        </w:rPr>
        <w:t>,</w:t>
      </w:r>
      <w:r w:rsidR="00554E1F" w:rsidRPr="00554E1F">
        <w:rPr>
          <w:rFonts w:ascii="Times New Roman" w:hAnsi="Times New Roman" w:cs="Times New Roman"/>
          <w:sz w:val="28"/>
          <w:szCs w:val="28"/>
        </w:rPr>
        <w:t xml:space="preserve"> признается в размере договора аренды</w:t>
      </w:r>
    </w:p>
    <w:p w14:paraId="6AD91E3E" w14:textId="50B21165" w:rsidR="00563EA6" w:rsidRDefault="00554E1F" w:rsidP="00563EA6">
      <w:pPr>
        <w:spacing w:after="0" w:line="360" w:lineRule="auto"/>
        <w:ind w:firstLine="708"/>
        <w:jc w:val="both"/>
        <w:rPr>
          <w:rFonts w:ascii="Times New Roman" w:hAnsi="Times New Roman" w:cs="Times New Roman"/>
          <w:sz w:val="28"/>
          <w:szCs w:val="28"/>
        </w:rPr>
      </w:pPr>
      <w:r w:rsidRPr="00554E1F">
        <w:rPr>
          <w:rFonts w:ascii="Times New Roman" w:hAnsi="Times New Roman" w:cs="Times New Roman"/>
          <w:sz w:val="28"/>
          <w:szCs w:val="28"/>
        </w:rPr>
        <w:t>Если стоимость арендованного имущества возвращается после истечения срока договора, то арендодатель признает на балансовом учете стоимость арендованного имущества, признает его так</w:t>
      </w:r>
      <w:r w:rsidR="00563EA6" w:rsidRPr="00563EA6">
        <w:rPr>
          <w:rFonts w:ascii="Times New Roman" w:hAnsi="Times New Roman" w:cs="Times New Roman"/>
          <w:sz w:val="28"/>
          <w:szCs w:val="28"/>
        </w:rPr>
        <w:t>:</w:t>
      </w:r>
    </w:p>
    <w:p w14:paraId="266A28EF" w14:textId="26A5BBA2" w:rsidR="002248C3" w:rsidRPr="002248C3" w:rsidRDefault="002248C3" w:rsidP="00563EA6">
      <w:pPr>
        <w:spacing w:after="0" w:line="360" w:lineRule="auto"/>
        <w:jc w:val="both"/>
        <w:rPr>
          <w:rFonts w:ascii="Times New Roman" w:hAnsi="Times New Roman" w:cs="Times New Roman"/>
          <w:sz w:val="28"/>
          <w:szCs w:val="28"/>
        </w:rPr>
      </w:pPr>
      <w:r w:rsidRPr="002248C3">
        <w:rPr>
          <w:rFonts w:ascii="Times New Roman" w:hAnsi="Times New Roman" w:cs="Times New Roman"/>
          <w:sz w:val="28"/>
          <w:szCs w:val="28"/>
        </w:rPr>
        <w:t xml:space="preserve">Кредит счета 001 «Арендованные основные средства» - </w:t>
      </w:r>
      <w:r w:rsidR="00554E1F" w:rsidRPr="00554E1F">
        <w:rPr>
          <w:rFonts w:ascii="Times New Roman" w:hAnsi="Times New Roman" w:cs="Times New Roman"/>
          <w:sz w:val="28"/>
          <w:szCs w:val="28"/>
        </w:rPr>
        <w:t>списывается с баланса стоимость лизинга предмета</w:t>
      </w:r>
      <w:r w:rsidRPr="002248C3">
        <w:rPr>
          <w:rFonts w:ascii="Times New Roman" w:hAnsi="Times New Roman" w:cs="Times New Roman"/>
          <w:sz w:val="28"/>
          <w:szCs w:val="28"/>
        </w:rPr>
        <w:t>.</w:t>
      </w:r>
    </w:p>
    <w:p w14:paraId="263AA4AA" w14:textId="3089BAEB" w:rsidR="00554E1F" w:rsidRDefault="00554E1F" w:rsidP="00563EA6">
      <w:pPr>
        <w:spacing w:after="0" w:line="360" w:lineRule="auto"/>
        <w:ind w:firstLine="708"/>
        <w:jc w:val="both"/>
        <w:rPr>
          <w:rFonts w:ascii="Times New Roman" w:hAnsi="Times New Roman" w:cs="Times New Roman"/>
          <w:sz w:val="28"/>
          <w:szCs w:val="28"/>
        </w:rPr>
      </w:pPr>
      <w:r w:rsidRPr="00554E1F">
        <w:rPr>
          <w:rFonts w:ascii="Times New Roman" w:hAnsi="Times New Roman" w:cs="Times New Roman"/>
          <w:sz w:val="28"/>
          <w:szCs w:val="28"/>
        </w:rPr>
        <w:lastRenderedPageBreak/>
        <w:t>Возврат актива в аренду не признается продажей, поскольку аренду не признают продаж</w:t>
      </w:r>
      <w:r>
        <w:rPr>
          <w:rFonts w:ascii="Times New Roman" w:hAnsi="Times New Roman" w:cs="Times New Roman"/>
          <w:sz w:val="28"/>
          <w:szCs w:val="28"/>
        </w:rPr>
        <w:t>ей.</w:t>
      </w:r>
    </w:p>
    <w:p w14:paraId="73BB7E1F" w14:textId="77777777" w:rsidR="00554E1F" w:rsidRDefault="00554E1F" w:rsidP="00563EA6">
      <w:pPr>
        <w:spacing w:after="0" w:line="360" w:lineRule="auto"/>
        <w:ind w:firstLine="708"/>
        <w:jc w:val="both"/>
        <w:rPr>
          <w:rFonts w:ascii="Times New Roman" w:hAnsi="Times New Roman" w:cs="Times New Roman"/>
          <w:sz w:val="28"/>
          <w:szCs w:val="28"/>
        </w:rPr>
      </w:pPr>
      <w:r w:rsidRPr="00554E1F">
        <w:rPr>
          <w:rFonts w:ascii="Times New Roman" w:hAnsi="Times New Roman" w:cs="Times New Roman"/>
          <w:sz w:val="28"/>
          <w:szCs w:val="28"/>
        </w:rPr>
        <w:t>Она не подлежит НДС в соответствии с статьей 146-го и 39 ФНК РФ</w:t>
      </w:r>
      <w:r>
        <w:rPr>
          <w:rFonts w:ascii="Times New Roman" w:hAnsi="Times New Roman" w:cs="Times New Roman"/>
          <w:sz w:val="28"/>
          <w:szCs w:val="28"/>
        </w:rPr>
        <w:t>.</w:t>
      </w:r>
    </w:p>
    <w:p w14:paraId="5C750F7C" w14:textId="77777777" w:rsidR="00B204EF" w:rsidRDefault="00B204EF" w:rsidP="001D4797">
      <w:pPr>
        <w:spacing w:after="0" w:line="360" w:lineRule="auto"/>
        <w:ind w:firstLine="708"/>
        <w:jc w:val="both"/>
        <w:rPr>
          <w:rFonts w:ascii="Times New Roman" w:hAnsi="Times New Roman" w:cs="Times New Roman"/>
          <w:sz w:val="28"/>
          <w:szCs w:val="28"/>
        </w:rPr>
      </w:pPr>
      <w:r w:rsidRPr="00B204EF">
        <w:rPr>
          <w:rFonts w:ascii="Times New Roman" w:hAnsi="Times New Roman" w:cs="Times New Roman"/>
          <w:sz w:val="28"/>
          <w:szCs w:val="28"/>
        </w:rPr>
        <w:t xml:space="preserve">За срок действия арендного договора, арендодатель признает лишь оплату арендных платежей, которые уже уплачены. </w:t>
      </w:r>
      <w:r w:rsidR="00563EA6" w:rsidRPr="00563EA6">
        <w:rPr>
          <w:rFonts w:ascii="Times New Roman" w:hAnsi="Times New Roman" w:cs="Times New Roman"/>
          <w:sz w:val="28"/>
          <w:szCs w:val="28"/>
        </w:rPr>
        <w:t xml:space="preserve"> </w:t>
      </w:r>
      <w:r w:rsidRPr="00B204EF">
        <w:rPr>
          <w:rFonts w:ascii="Times New Roman" w:hAnsi="Times New Roman" w:cs="Times New Roman"/>
          <w:sz w:val="28"/>
          <w:szCs w:val="28"/>
        </w:rPr>
        <w:t xml:space="preserve">Согласно п. 4 ст. 28 ФЗ «О финансовых арендах лизинга» лизинговая оплата относится к расходам по производству и/или реализации, предусмотренным Кодексом налогообложения и сборов. </w:t>
      </w:r>
      <w:r w:rsidR="00563EA6" w:rsidRPr="00563EA6">
        <w:rPr>
          <w:rFonts w:ascii="Times New Roman" w:hAnsi="Times New Roman" w:cs="Times New Roman"/>
          <w:sz w:val="28"/>
          <w:szCs w:val="28"/>
        </w:rPr>
        <w:t xml:space="preserve"> </w:t>
      </w:r>
      <w:r w:rsidRPr="00B204EF">
        <w:rPr>
          <w:rFonts w:ascii="Times New Roman" w:hAnsi="Times New Roman" w:cs="Times New Roman"/>
          <w:sz w:val="28"/>
          <w:szCs w:val="28"/>
        </w:rPr>
        <w:t xml:space="preserve">Таким образом, законодатель предлагает полагать, что платежи по лизингу снижают базу налога на прибыль по статье 264 пп.10 Налогового Кодекса. </w:t>
      </w:r>
    </w:p>
    <w:p w14:paraId="5EF5524C" w14:textId="36C5C721" w:rsidR="001D4797" w:rsidRPr="001D4797" w:rsidRDefault="001D4797" w:rsidP="001D4797">
      <w:pPr>
        <w:spacing w:after="0" w:line="360" w:lineRule="auto"/>
        <w:ind w:firstLine="708"/>
        <w:jc w:val="both"/>
        <w:rPr>
          <w:rFonts w:ascii="Times New Roman" w:hAnsi="Times New Roman" w:cs="Times New Roman"/>
          <w:sz w:val="28"/>
          <w:szCs w:val="28"/>
        </w:rPr>
      </w:pPr>
      <w:r w:rsidRPr="001D4797">
        <w:rPr>
          <w:rFonts w:ascii="Times New Roman" w:hAnsi="Times New Roman" w:cs="Times New Roman"/>
          <w:sz w:val="28"/>
          <w:szCs w:val="28"/>
        </w:rPr>
        <w:t>Право арендатора относить на расходы арендные платежи в соответствии с данной статьей не ограничивает право арендатора относить на расходы прочие затраты, непосредственно связанные с арендованным активом.</w:t>
      </w:r>
    </w:p>
    <w:p w14:paraId="44C21983" w14:textId="77777777" w:rsidR="00D14523" w:rsidRDefault="00D14523" w:rsidP="001D4797">
      <w:pPr>
        <w:spacing w:after="0" w:line="360" w:lineRule="auto"/>
        <w:ind w:firstLine="708"/>
        <w:jc w:val="both"/>
        <w:rPr>
          <w:rFonts w:ascii="Times New Roman" w:hAnsi="Times New Roman" w:cs="Times New Roman"/>
          <w:sz w:val="28"/>
          <w:szCs w:val="28"/>
        </w:rPr>
      </w:pPr>
      <w:r w:rsidRPr="00D14523">
        <w:rPr>
          <w:rFonts w:ascii="Times New Roman" w:hAnsi="Times New Roman" w:cs="Times New Roman"/>
          <w:sz w:val="28"/>
          <w:szCs w:val="28"/>
        </w:rPr>
        <w:t>Стоимость услуг по обслуживанию арендованных активов определяется в зависимости от условий контракта. По условиям договора арендодатель обязан за счет своего счета осуществлять техническое обследование и проверку по условиям контракта.</w:t>
      </w:r>
    </w:p>
    <w:p w14:paraId="6968F2AF" w14:textId="1DF46B39" w:rsidR="001D4797" w:rsidRPr="001D4797" w:rsidRDefault="001D4797" w:rsidP="001D4797">
      <w:pPr>
        <w:spacing w:after="0" w:line="360" w:lineRule="auto"/>
        <w:ind w:firstLine="708"/>
        <w:jc w:val="both"/>
        <w:rPr>
          <w:rFonts w:ascii="Times New Roman" w:hAnsi="Times New Roman" w:cs="Times New Roman"/>
          <w:sz w:val="28"/>
          <w:szCs w:val="28"/>
        </w:rPr>
      </w:pPr>
      <w:r w:rsidRPr="001D4797">
        <w:rPr>
          <w:rFonts w:ascii="Times New Roman" w:hAnsi="Times New Roman" w:cs="Times New Roman"/>
          <w:sz w:val="28"/>
          <w:szCs w:val="28"/>
        </w:rPr>
        <w:t>Арендатор должен обеспечить безопасность арендованного имущества и эксплуатацию арендованного имущества.</w:t>
      </w:r>
    </w:p>
    <w:p w14:paraId="733E1DA2" w14:textId="77777777" w:rsidR="00FB2B28" w:rsidRDefault="00FB2B28" w:rsidP="001D4797">
      <w:pPr>
        <w:spacing w:after="0" w:line="360" w:lineRule="auto"/>
        <w:ind w:firstLine="708"/>
        <w:jc w:val="both"/>
        <w:rPr>
          <w:rFonts w:ascii="Times New Roman" w:hAnsi="Times New Roman" w:cs="Times New Roman"/>
          <w:sz w:val="28"/>
          <w:szCs w:val="28"/>
        </w:rPr>
      </w:pPr>
      <w:r w:rsidRPr="00FB2B28">
        <w:rPr>
          <w:rFonts w:ascii="Times New Roman" w:hAnsi="Times New Roman" w:cs="Times New Roman"/>
          <w:sz w:val="28"/>
          <w:szCs w:val="28"/>
        </w:rPr>
        <w:t xml:space="preserve">В расходы по обслуживанию и ремонту арендованной недвижимости арендодатель может включить затраты по обслуживанию и ремонту арендованной недвижимости в расходы по производству и реализации, в соответствии с законодательством о налогообложении. </w:t>
      </w:r>
    </w:p>
    <w:p w14:paraId="5E1461CD" w14:textId="77777777" w:rsidR="00316C9F" w:rsidRPr="00316C9F" w:rsidRDefault="00316C9F" w:rsidP="00316C9F">
      <w:pPr>
        <w:spacing w:after="0" w:line="360" w:lineRule="auto"/>
        <w:ind w:firstLine="708"/>
        <w:jc w:val="both"/>
        <w:rPr>
          <w:rFonts w:ascii="Times New Roman" w:hAnsi="Times New Roman" w:cs="Times New Roman"/>
          <w:sz w:val="28"/>
          <w:szCs w:val="28"/>
        </w:rPr>
      </w:pPr>
      <w:r w:rsidRPr="00316C9F">
        <w:rPr>
          <w:rFonts w:ascii="Times New Roman" w:hAnsi="Times New Roman" w:cs="Times New Roman"/>
          <w:sz w:val="28"/>
          <w:szCs w:val="28"/>
        </w:rPr>
        <w:t>Расходы по производству и реализации</w:t>
      </w:r>
    </w:p>
    <w:p w14:paraId="3EBC4211" w14:textId="77777777" w:rsidR="00316C9F" w:rsidRDefault="00316C9F" w:rsidP="00316C9F">
      <w:pPr>
        <w:spacing w:after="0" w:line="360" w:lineRule="auto"/>
        <w:ind w:firstLine="708"/>
        <w:jc w:val="both"/>
        <w:rPr>
          <w:rFonts w:ascii="Times New Roman" w:hAnsi="Times New Roman" w:cs="Times New Roman"/>
          <w:sz w:val="28"/>
          <w:szCs w:val="28"/>
        </w:rPr>
      </w:pPr>
      <w:proofErr w:type="spellStart"/>
      <w:r w:rsidRPr="00316C9F">
        <w:rPr>
          <w:rFonts w:ascii="Times New Roman" w:hAnsi="Times New Roman" w:cs="Times New Roman"/>
          <w:sz w:val="28"/>
          <w:szCs w:val="28"/>
        </w:rPr>
        <w:t>Дт</w:t>
      </w:r>
      <w:proofErr w:type="spellEnd"/>
      <w:r w:rsidRPr="00316C9F">
        <w:rPr>
          <w:rFonts w:ascii="Times New Roman" w:hAnsi="Times New Roman" w:cs="Times New Roman"/>
          <w:sz w:val="28"/>
          <w:szCs w:val="28"/>
        </w:rPr>
        <w:t xml:space="preserve"> 20 основное производство, 23 вспомогательные производства, 25 общие производственные расходы, 26 общие хозяйственные расходы, 29 </w:t>
      </w:r>
      <w:r w:rsidRPr="00316C9F">
        <w:rPr>
          <w:rFonts w:ascii="Times New Roman" w:hAnsi="Times New Roman" w:cs="Times New Roman"/>
          <w:sz w:val="28"/>
          <w:szCs w:val="28"/>
        </w:rPr>
        <w:lastRenderedPageBreak/>
        <w:t xml:space="preserve">обслуживание и обслуживание предприятий и предприятий, 44 расходы на реализацию, 91 прочих доходов и расходов </w:t>
      </w:r>
      <w:proofErr w:type="spellStart"/>
      <w:r w:rsidRPr="00316C9F">
        <w:rPr>
          <w:rFonts w:ascii="Times New Roman" w:hAnsi="Times New Roman" w:cs="Times New Roman"/>
          <w:sz w:val="28"/>
          <w:szCs w:val="28"/>
        </w:rPr>
        <w:t>Кт</w:t>
      </w:r>
      <w:proofErr w:type="spellEnd"/>
      <w:r w:rsidRPr="00316C9F">
        <w:rPr>
          <w:rFonts w:ascii="Times New Roman" w:hAnsi="Times New Roman" w:cs="Times New Roman"/>
          <w:sz w:val="28"/>
          <w:szCs w:val="28"/>
        </w:rPr>
        <w:t xml:space="preserve"> 10 Материальные расходы, 70 Расчеты с персоналом оплаты труда, 69 Расчеты по социальному страхованию и оказанию помощи - списываются затраты по ремонту и техническому обслуживанию предмета лизинга, которые производятся собственными средствами лизингодателя.</w:t>
      </w:r>
    </w:p>
    <w:p w14:paraId="75F65F93" w14:textId="3BEAEE14" w:rsidR="001D4797" w:rsidRDefault="001D4797" w:rsidP="00316C9F">
      <w:pPr>
        <w:spacing w:after="0" w:line="360" w:lineRule="auto"/>
        <w:ind w:firstLine="708"/>
        <w:jc w:val="both"/>
        <w:rPr>
          <w:rFonts w:ascii="Times New Roman" w:hAnsi="Times New Roman" w:cs="Times New Roman"/>
          <w:sz w:val="28"/>
          <w:szCs w:val="28"/>
        </w:rPr>
      </w:pPr>
      <w:r w:rsidRPr="001D4797">
        <w:rPr>
          <w:rFonts w:ascii="Times New Roman" w:hAnsi="Times New Roman" w:cs="Times New Roman"/>
          <w:sz w:val="28"/>
          <w:szCs w:val="28"/>
        </w:rPr>
        <w:t>Для целей бухгалтерского учета арендные платежи признаются в качестве расходов арендатора в ходе обычной хозяйственной деятельности, когда арендованные активы используются для производства или продажи продукции, покупки или продажи товаров, ведения бизнеса или оказания услуг. [</w:t>
      </w:r>
      <w:r w:rsidR="00617AAC">
        <w:rPr>
          <w:rFonts w:ascii="Times New Roman" w:hAnsi="Times New Roman" w:cs="Times New Roman"/>
          <w:sz w:val="28"/>
          <w:szCs w:val="28"/>
        </w:rPr>
        <w:t>2</w:t>
      </w:r>
      <w:r w:rsidRPr="001D4797">
        <w:rPr>
          <w:rFonts w:ascii="Times New Roman" w:hAnsi="Times New Roman" w:cs="Times New Roman"/>
          <w:sz w:val="28"/>
          <w:szCs w:val="28"/>
        </w:rPr>
        <w:t>0]</w:t>
      </w:r>
    </w:p>
    <w:p w14:paraId="13FA1339" w14:textId="77777777" w:rsidR="001E2602" w:rsidRDefault="001E2602" w:rsidP="001D4797">
      <w:pPr>
        <w:spacing w:after="0" w:line="360" w:lineRule="auto"/>
        <w:ind w:firstLine="708"/>
        <w:jc w:val="both"/>
        <w:rPr>
          <w:rFonts w:ascii="Times New Roman" w:hAnsi="Times New Roman" w:cs="Times New Roman"/>
          <w:sz w:val="28"/>
          <w:szCs w:val="28"/>
        </w:rPr>
      </w:pPr>
      <w:r w:rsidRPr="001E2602">
        <w:rPr>
          <w:rFonts w:ascii="Times New Roman" w:hAnsi="Times New Roman" w:cs="Times New Roman"/>
          <w:sz w:val="28"/>
          <w:szCs w:val="28"/>
        </w:rPr>
        <w:t xml:space="preserve">Арендатор принимает следующие счета: </w:t>
      </w:r>
    </w:p>
    <w:p w14:paraId="7730F06D" w14:textId="7BC02DCC" w:rsidR="001E2602" w:rsidRDefault="001E2602" w:rsidP="001D4797">
      <w:pPr>
        <w:spacing w:after="0" w:line="360" w:lineRule="auto"/>
        <w:ind w:firstLine="708"/>
        <w:jc w:val="both"/>
        <w:rPr>
          <w:rFonts w:ascii="Times New Roman" w:hAnsi="Times New Roman" w:cs="Times New Roman"/>
          <w:sz w:val="28"/>
          <w:szCs w:val="28"/>
        </w:rPr>
      </w:pPr>
      <w:r w:rsidRPr="001E2602">
        <w:rPr>
          <w:rFonts w:ascii="Times New Roman" w:hAnsi="Times New Roman" w:cs="Times New Roman"/>
          <w:sz w:val="28"/>
          <w:szCs w:val="28"/>
        </w:rPr>
        <w:t>- счет 20.23, 25.26, 29 Обслуживающие производственные и хозяйственные операции и учёт арендного платежа за использование имущества, используемого в производстве.</w:t>
      </w:r>
    </w:p>
    <w:p w14:paraId="7714C468" w14:textId="0DD80348" w:rsidR="001D4797" w:rsidRPr="001D4797" w:rsidRDefault="001D4797" w:rsidP="001D4797">
      <w:pPr>
        <w:spacing w:after="0" w:line="360" w:lineRule="auto"/>
        <w:ind w:firstLine="708"/>
        <w:jc w:val="both"/>
        <w:rPr>
          <w:rFonts w:ascii="Times New Roman" w:hAnsi="Times New Roman" w:cs="Times New Roman"/>
          <w:sz w:val="28"/>
          <w:szCs w:val="28"/>
        </w:rPr>
      </w:pPr>
      <w:r w:rsidRPr="001D4797">
        <w:rPr>
          <w:rFonts w:ascii="Times New Roman" w:hAnsi="Times New Roman" w:cs="Times New Roman"/>
          <w:sz w:val="28"/>
          <w:szCs w:val="28"/>
        </w:rPr>
        <w:t xml:space="preserve">- </w:t>
      </w:r>
      <w:r w:rsidR="001E2602">
        <w:rPr>
          <w:rFonts w:ascii="Times New Roman" w:hAnsi="Times New Roman" w:cs="Times New Roman"/>
          <w:sz w:val="28"/>
          <w:szCs w:val="28"/>
        </w:rPr>
        <w:t>с</w:t>
      </w:r>
      <w:r w:rsidRPr="001D4797">
        <w:rPr>
          <w:rFonts w:ascii="Times New Roman" w:hAnsi="Times New Roman" w:cs="Times New Roman"/>
          <w:sz w:val="28"/>
          <w:szCs w:val="28"/>
        </w:rPr>
        <w:t>чет</w:t>
      </w:r>
      <w:r w:rsidR="00A06CEF">
        <w:rPr>
          <w:rFonts w:ascii="Times New Roman" w:hAnsi="Times New Roman" w:cs="Times New Roman"/>
          <w:sz w:val="28"/>
          <w:szCs w:val="28"/>
        </w:rPr>
        <w:t xml:space="preserve"> 44 (</w:t>
      </w:r>
      <w:r w:rsidR="00A06CEF" w:rsidRPr="00A06CEF">
        <w:rPr>
          <w:rFonts w:ascii="Times New Roman" w:hAnsi="Times New Roman" w:cs="Times New Roman"/>
          <w:sz w:val="28"/>
          <w:szCs w:val="28"/>
        </w:rPr>
        <w:t>Расходы на продажу</w:t>
      </w:r>
      <w:r w:rsidR="00A06CEF">
        <w:rPr>
          <w:rFonts w:ascii="Times New Roman" w:hAnsi="Times New Roman" w:cs="Times New Roman"/>
          <w:sz w:val="28"/>
          <w:szCs w:val="28"/>
        </w:rPr>
        <w:t>) дл</w:t>
      </w:r>
      <w:r w:rsidRPr="001D4797">
        <w:rPr>
          <w:rFonts w:ascii="Times New Roman" w:hAnsi="Times New Roman" w:cs="Times New Roman"/>
          <w:sz w:val="28"/>
          <w:szCs w:val="28"/>
        </w:rPr>
        <w:t>я имущества, используемого в предпринимательской деятельности.</w:t>
      </w:r>
    </w:p>
    <w:p w14:paraId="72BFC1E3" w14:textId="12CFD4F0" w:rsidR="001D4797" w:rsidRDefault="001D4797" w:rsidP="001D4797">
      <w:pPr>
        <w:spacing w:after="0" w:line="360" w:lineRule="auto"/>
        <w:ind w:firstLine="708"/>
        <w:jc w:val="both"/>
        <w:rPr>
          <w:rFonts w:ascii="Times New Roman" w:hAnsi="Times New Roman" w:cs="Times New Roman"/>
          <w:sz w:val="28"/>
          <w:szCs w:val="28"/>
        </w:rPr>
      </w:pPr>
      <w:r w:rsidRPr="001D4797">
        <w:rPr>
          <w:rFonts w:ascii="Times New Roman" w:hAnsi="Times New Roman" w:cs="Times New Roman"/>
          <w:sz w:val="28"/>
          <w:szCs w:val="28"/>
        </w:rPr>
        <w:t xml:space="preserve">- В отношении имущества, используемого в непроизводственных целях, см. </w:t>
      </w:r>
      <w:r w:rsidR="003C7C3E">
        <w:rPr>
          <w:rFonts w:ascii="Times New Roman" w:hAnsi="Times New Roman" w:cs="Times New Roman"/>
          <w:sz w:val="28"/>
          <w:szCs w:val="28"/>
        </w:rPr>
        <w:t>9</w:t>
      </w:r>
      <w:r w:rsidRPr="001D4797">
        <w:rPr>
          <w:rFonts w:ascii="Times New Roman" w:hAnsi="Times New Roman" w:cs="Times New Roman"/>
          <w:sz w:val="28"/>
          <w:szCs w:val="28"/>
        </w:rPr>
        <w:t>1.2.</w:t>
      </w:r>
      <w:r w:rsidR="003C7C3E">
        <w:rPr>
          <w:rFonts w:ascii="Times New Roman" w:hAnsi="Times New Roman" w:cs="Times New Roman"/>
          <w:sz w:val="28"/>
          <w:szCs w:val="28"/>
        </w:rPr>
        <w:t>(Прочие расходы)</w:t>
      </w:r>
    </w:p>
    <w:p w14:paraId="7B1887DC" w14:textId="0207D8AD" w:rsidR="001E2602" w:rsidRDefault="001E2602" w:rsidP="001D4797">
      <w:pPr>
        <w:spacing w:after="0" w:line="360" w:lineRule="auto"/>
        <w:ind w:firstLine="708"/>
        <w:jc w:val="both"/>
        <w:rPr>
          <w:rFonts w:ascii="Times New Roman" w:hAnsi="Times New Roman" w:cs="Times New Roman"/>
          <w:sz w:val="28"/>
          <w:szCs w:val="28"/>
        </w:rPr>
      </w:pPr>
      <w:r w:rsidRPr="001E2602">
        <w:rPr>
          <w:rFonts w:ascii="Times New Roman" w:hAnsi="Times New Roman" w:cs="Times New Roman"/>
          <w:sz w:val="28"/>
          <w:szCs w:val="28"/>
        </w:rPr>
        <w:t xml:space="preserve">Бухгалтерские расчеты по текущему лизинговому платежу: </w:t>
      </w:r>
      <w:proofErr w:type="spellStart"/>
      <w:r>
        <w:rPr>
          <w:rFonts w:ascii="Times New Roman" w:hAnsi="Times New Roman" w:cs="Times New Roman"/>
          <w:sz w:val="28"/>
          <w:szCs w:val="28"/>
        </w:rPr>
        <w:t>Д</w:t>
      </w:r>
      <w:r w:rsidRPr="001E2602">
        <w:rPr>
          <w:rFonts w:ascii="Times New Roman" w:hAnsi="Times New Roman" w:cs="Times New Roman"/>
          <w:sz w:val="28"/>
          <w:szCs w:val="28"/>
        </w:rPr>
        <w:t>т</w:t>
      </w:r>
      <w:proofErr w:type="spellEnd"/>
      <w:r w:rsidRPr="001E2602">
        <w:rPr>
          <w:rFonts w:ascii="Times New Roman" w:hAnsi="Times New Roman" w:cs="Times New Roman"/>
          <w:sz w:val="28"/>
          <w:szCs w:val="28"/>
        </w:rPr>
        <w:t xml:space="preserve"> 60 </w:t>
      </w:r>
      <w:proofErr w:type="spellStart"/>
      <w:r>
        <w:rPr>
          <w:rFonts w:ascii="Times New Roman" w:hAnsi="Times New Roman" w:cs="Times New Roman"/>
          <w:sz w:val="28"/>
          <w:szCs w:val="28"/>
        </w:rPr>
        <w:t>К</w:t>
      </w:r>
      <w:r w:rsidRPr="001E2602">
        <w:rPr>
          <w:rFonts w:ascii="Times New Roman" w:hAnsi="Times New Roman" w:cs="Times New Roman"/>
          <w:sz w:val="28"/>
          <w:szCs w:val="28"/>
        </w:rPr>
        <w:t>т</w:t>
      </w:r>
      <w:proofErr w:type="spellEnd"/>
      <w:r w:rsidRPr="001E2602">
        <w:rPr>
          <w:rFonts w:ascii="Times New Roman" w:hAnsi="Times New Roman" w:cs="Times New Roman"/>
          <w:sz w:val="28"/>
          <w:szCs w:val="28"/>
        </w:rPr>
        <w:t xml:space="preserve"> 51 - оплата авансового платежа первоначального взноса по договору лизинга; </w:t>
      </w:r>
      <w:proofErr w:type="spellStart"/>
      <w:r w:rsidRPr="001E2602">
        <w:rPr>
          <w:rFonts w:ascii="Times New Roman" w:hAnsi="Times New Roman" w:cs="Times New Roman"/>
          <w:sz w:val="28"/>
          <w:szCs w:val="28"/>
        </w:rPr>
        <w:t>Дт</w:t>
      </w:r>
      <w:proofErr w:type="spellEnd"/>
      <w:r w:rsidRPr="001E2602">
        <w:rPr>
          <w:rFonts w:ascii="Times New Roman" w:hAnsi="Times New Roman" w:cs="Times New Roman"/>
          <w:sz w:val="28"/>
          <w:szCs w:val="28"/>
        </w:rPr>
        <w:t xml:space="preserve"> 20 </w:t>
      </w:r>
      <w:proofErr w:type="spellStart"/>
      <w:r w:rsidRPr="001E2602">
        <w:rPr>
          <w:rFonts w:ascii="Times New Roman" w:hAnsi="Times New Roman" w:cs="Times New Roman"/>
          <w:sz w:val="28"/>
          <w:szCs w:val="28"/>
        </w:rPr>
        <w:t>К</w:t>
      </w:r>
      <w:r>
        <w:rPr>
          <w:rFonts w:ascii="Times New Roman" w:hAnsi="Times New Roman" w:cs="Times New Roman"/>
          <w:sz w:val="28"/>
          <w:szCs w:val="28"/>
        </w:rPr>
        <w:t>т</w:t>
      </w:r>
      <w:proofErr w:type="spellEnd"/>
      <w:r w:rsidRPr="001E2602">
        <w:rPr>
          <w:rFonts w:ascii="Times New Roman" w:hAnsi="Times New Roman" w:cs="Times New Roman"/>
          <w:sz w:val="28"/>
          <w:szCs w:val="28"/>
        </w:rPr>
        <w:t xml:space="preserve"> 76. 05 - оплата лизингового платежа; </w:t>
      </w:r>
      <w:proofErr w:type="spellStart"/>
      <w:r w:rsidRPr="001E2602">
        <w:rPr>
          <w:rFonts w:ascii="Times New Roman" w:hAnsi="Times New Roman" w:cs="Times New Roman"/>
          <w:sz w:val="28"/>
          <w:szCs w:val="28"/>
        </w:rPr>
        <w:t>Дт</w:t>
      </w:r>
      <w:proofErr w:type="spellEnd"/>
      <w:r w:rsidRPr="001E2602">
        <w:rPr>
          <w:rFonts w:ascii="Times New Roman" w:hAnsi="Times New Roman" w:cs="Times New Roman"/>
          <w:sz w:val="28"/>
          <w:szCs w:val="28"/>
        </w:rPr>
        <w:t xml:space="preserve"> 19 </w:t>
      </w:r>
      <w:proofErr w:type="spellStart"/>
      <w:r>
        <w:rPr>
          <w:rFonts w:ascii="Times New Roman" w:hAnsi="Times New Roman" w:cs="Times New Roman"/>
          <w:sz w:val="28"/>
          <w:szCs w:val="28"/>
        </w:rPr>
        <w:t>К</w:t>
      </w:r>
      <w:r w:rsidRPr="001E2602">
        <w:rPr>
          <w:rFonts w:ascii="Times New Roman" w:hAnsi="Times New Roman" w:cs="Times New Roman"/>
          <w:sz w:val="28"/>
          <w:szCs w:val="28"/>
        </w:rPr>
        <w:t>т</w:t>
      </w:r>
      <w:proofErr w:type="spellEnd"/>
      <w:r w:rsidRPr="001E2602">
        <w:rPr>
          <w:rFonts w:ascii="Times New Roman" w:hAnsi="Times New Roman" w:cs="Times New Roman"/>
          <w:sz w:val="28"/>
          <w:szCs w:val="28"/>
        </w:rPr>
        <w:t xml:space="preserve"> 76. 05 - НДС на лизинговый платеж; </w:t>
      </w:r>
      <w:proofErr w:type="spellStart"/>
      <w:r w:rsidRPr="001E2602">
        <w:rPr>
          <w:rFonts w:ascii="Times New Roman" w:hAnsi="Times New Roman" w:cs="Times New Roman"/>
          <w:sz w:val="28"/>
          <w:szCs w:val="28"/>
        </w:rPr>
        <w:t>Дт</w:t>
      </w:r>
      <w:proofErr w:type="spellEnd"/>
      <w:r w:rsidRPr="001E2602">
        <w:rPr>
          <w:rFonts w:ascii="Times New Roman" w:hAnsi="Times New Roman" w:cs="Times New Roman"/>
          <w:sz w:val="28"/>
          <w:szCs w:val="28"/>
        </w:rPr>
        <w:t xml:space="preserve"> 20 </w:t>
      </w:r>
      <w:proofErr w:type="spellStart"/>
      <w:r>
        <w:rPr>
          <w:rFonts w:ascii="Times New Roman" w:hAnsi="Times New Roman" w:cs="Times New Roman"/>
          <w:sz w:val="28"/>
          <w:szCs w:val="28"/>
        </w:rPr>
        <w:t>К</w:t>
      </w:r>
      <w:r w:rsidRPr="001E2602">
        <w:rPr>
          <w:rFonts w:ascii="Times New Roman" w:hAnsi="Times New Roman" w:cs="Times New Roman"/>
          <w:sz w:val="28"/>
          <w:szCs w:val="28"/>
        </w:rPr>
        <w:t>т</w:t>
      </w:r>
      <w:proofErr w:type="spellEnd"/>
      <w:r w:rsidRPr="001E2602">
        <w:rPr>
          <w:rFonts w:ascii="Times New Roman" w:hAnsi="Times New Roman" w:cs="Times New Roman"/>
          <w:sz w:val="28"/>
          <w:szCs w:val="28"/>
        </w:rPr>
        <w:t xml:space="preserve"> 76.05 - зачет авансового платежа по договору купли-продажи; </w:t>
      </w:r>
      <w:proofErr w:type="spellStart"/>
      <w:r w:rsidRPr="001E2602">
        <w:rPr>
          <w:rFonts w:ascii="Times New Roman" w:hAnsi="Times New Roman" w:cs="Times New Roman"/>
          <w:sz w:val="28"/>
          <w:szCs w:val="28"/>
        </w:rPr>
        <w:t>Дт</w:t>
      </w:r>
      <w:proofErr w:type="spellEnd"/>
      <w:r w:rsidRPr="001E2602">
        <w:rPr>
          <w:rFonts w:ascii="Times New Roman" w:hAnsi="Times New Roman" w:cs="Times New Roman"/>
          <w:sz w:val="28"/>
          <w:szCs w:val="28"/>
        </w:rPr>
        <w:t xml:space="preserve"> 19 </w:t>
      </w:r>
      <w:proofErr w:type="spellStart"/>
      <w:r>
        <w:rPr>
          <w:rFonts w:ascii="Times New Roman" w:hAnsi="Times New Roman" w:cs="Times New Roman"/>
          <w:sz w:val="28"/>
          <w:szCs w:val="28"/>
        </w:rPr>
        <w:t>К</w:t>
      </w:r>
      <w:r w:rsidRPr="001E2602">
        <w:rPr>
          <w:rFonts w:ascii="Times New Roman" w:hAnsi="Times New Roman" w:cs="Times New Roman"/>
          <w:sz w:val="28"/>
          <w:szCs w:val="28"/>
        </w:rPr>
        <w:t>т</w:t>
      </w:r>
      <w:proofErr w:type="spellEnd"/>
      <w:r w:rsidRPr="001E2602">
        <w:rPr>
          <w:rFonts w:ascii="Times New Roman" w:hAnsi="Times New Roman" w:cs="Times New Roman"/>
          <w:sz w:val="28"/>
          <w:szCs w:val="28"/>
        </w:rPr>
        <w:t xml:space="preserve"> 76. 05 - НДС начисляется по авансу; </w:t>
      </w:r>
      <w:proofErr w:type="spellStart"/>
      <w:r w:rsidRPr="001E2602">
        <w:rPr>
          <w:rFonts w:ascii="Times New Roman" w:hAnsi="Times New Roman" w:cs="Times New Roman"/>
          <w:sz w:val="28"/>
          <w:szCs w:val="28"/>
        </w:rPr>
        <w:t>Дт</w:t>
      </w:r>
      <w:proofErr w:type="spellEnd"/>
      <w:r>
        <w:rPr>
          <w:rFonts w:ascii="Times New Roman" w:hAnsi="Times New Roman" w:cs="Times New Roman"/>
          <w:sz w:val="28"/>
          <w:szCs w:val="28"/>
        </w:rPr>
        <w:t xml:space="preserve"> </w:t>
      </w:r>
      <w:r w:rsidRPr="001E2602">
        <w:rPr>
          <w:rFonts w:ascii="Times New Roman" w:hAnsi="Times New Roman" w:cs="Times New Roman"/>
          <w:sz w:val="28"/>
          <w:szCs w:val="28"/>
        </w:rPr>
        <w:t xml:space="preserve">68.02 Кт19 - Предъявление НДС на бюджет; </w:t>
      </w:r>
      <w:proofErr w:type="spellStart"/>
      <w:r>
        <w:rPr>
          <w:rFonts w:ascii="Times New Roman" w:hAnsi="Times New Roman" w:cs="Times New Roman"/>
          <w:sz w:val="28"/>
          <w:szCs w:val="28"/>
        </w:rPr>
        <w:t>Дт</w:t>
      </w:r>
      <w:proofErr w:type="spellEnd"/>
      <w:r w:rsidRPr="001E2602">
        <w:rPr>
          <w:rFonts w:ascii="Times New Roman" w:hAnsi="Times New Roman" w:cs="Times New Roman"/>
          <w:sz w:val="28"/>
          <w:szCs w:val="28"/>
        </w:rPr>
        <w:t xml:space="preserve"> 76.05 </w:t>
      </w:r>
      <w:proofErr w:type="spellStart"/>
      <w:r>
        <w:rPr>
          <w:rFonts w:ascii="Times New Roman" w:hAnsi="Times New Roman" w:cs="Times New Roman"/>
          <w:sz w:val="28"/>
          <w:szCs w:val="28"/>
        </w:rPr>
        <w:t>Кт</w:t>
      </w:r>
      <w:proofErr w:type="spellEnd"/>
      <w:r w:rsidRPr="001E2602">
        <w:rPr>
          <w:rFonts w:ascii="Times New Roman" w:hAnsi="Times New Roman" w:cs="Times New Roman"/>
          <w:sz w:val="28"/>
          <w:szCs w:val="28"/>
        </w:rPr>
        <w:t xml:space="preserve"> 51 - Перечислены лизинговые платежи. </w:t>
      </w:r>
    </w:p>
    <w:p w14:paraId="1F37E41A" w14:textId="3522D594" w:rsidR="001D4797" w:rsidRPr="001D4797" w:rsidRDefault="001D4797" w:rsidP="001D4797">
      <w:pPr>
        <w:spacing w:after="0" w:line="360" w:lineRule="auto"/>
        <w:ind w:firstLine="708"/>
        <w:jc w:val="both"/>
        <w:rPr>
          <w:rFonts w:ascii="Times New Roman" w:hAnsi="Times New Roman" w:cs="Times New Roman"/>
          <w:sz w:val="28"/>
          <w:szCs w:val="28"/>
        </w:rPr>
      </w:pPr>
      <w:r w:rsidRPr="001D4797">
        <w:rPr>
          <w:rFonts w:ascii="Times New Roman" w:hAnsi="Times New Roman" w:cs="Times New Roman"/>
          <w:sz w:val="28"/>
          <w:szCs w:val="28"/>
        </w:rPr>
        <w:lastRenderedPageBreak/>
        <w:t>Комиссионные, уплаченные в начале аренды (комиссия за сделку), признаются на том же счете расходов, что и текущие арендные платежи</w:t>
      </w:r>
      <w:r w:rsidR="00B33AAB">
        <w:rPr>
          <w:rFonts w:ascii="Times New Roman" w:hAnsi="Times New Roman" w:cs="Times New Roman"/>
          <w:sz w:val="28"/>
          <w:szCs w:val="28"/>
        </w:rPr>
        <w:t xml:space="preserve"> </w:t>
      </w:r>
      <w:r w:rsidRPr="001D4797">
        <w:rPr>
          <w:rFonts w:ascii="Times New Roman" w:hAnsi="Times New Roman" w:cs="Times New Roman"/>
          <w:sz w:val="28"/>
          <w:szCs w:val="28"/>
        </w:rPr>
        <w:t>[</w:t>
      </w:r>
      <w:r w:rsidR="00617AAC">
        <w:rPr>
          <w:rFonts w:ascii="Times New Roman" w:hAnsi="Times New Roman" w:cs="Times New Roman"/>
          <w:sz w:val="28"/>
          <w:szCs w:val="28"/>
        </w:rPr>
        <w:t>2</w:t>
      </w:r>
      <w:r w:rsidRPr="001D4797">
        <w:rPr>
          <w:rFonts w:ascii="Times New Roman" w:hAnsi="Times New Roman" w:cs="Times New Roman"/>
          <w:sz w:val="28"/>
          <w:szCs w:val="28"/>
        </w:rPr>
        <w:t>3]</w:t>
      </w:r>
      <w:r w:rsidR="00B33AAB">
        <w:rPr>
          <w:rFonts w:ascii="Times New Roman" w:hAnsi="Times New Roman" w:cs="Times New Roman"/>
          <w:sz w:val="28"/>
          <w:szCs w:val="28"/>
        </w:rPr>
        <w:t>.</w:t>
      </w:r>
    </w:p>
    <w:p w14:paraId="5BC5EC99" w14:textId="6856D9B0" w:rsidR="00B33AAB" w:rsidRPr="00B33AAB" w:rsidRDefault="00B33AAB" w:rsidP="00B33AAB">
      <w:pPr>
        <w:spacing w:after="0" w:line="360" w:lineRule="auto"/>
        <w:jc w:val="both"/>
        <w:rPr>
          <w:rFonts w:ascii="Times New Roman" w:hAnsi="Times New Roman" w:cs="Times New Roman"/>
          <w:sz w:val="28"/>
          <w:szCs w:val="28"/>
        </w:rPr>
      </w:pPr>
      <w:r w:rsidRPr="00B33AAB">
        <w:rPr>
          <w:rFonts w:ascii="Times New Roman" w:hAnsi="Times New Roman" w:cs="Times New Roman"/>
          <w:sz w:val="28"/>
          <w:szCs w:val="28"/>
        </w:rPr>
        <w:t xml:space="preserve">Если у аренды есть цена покупки, то в бухгалтерии делается следующее: </w:t>
      </w:r>
      <w:proofErr w:type="spellStart"/>
      <w:r w:rsidRPr="00B33AAB">
        <w:rPr>
          <w:rFonts w:ascii="Times New Roman" w:hAnsi="Times New Roman" w:cs="Times New Roman"/>
          <w:sz w:val="28"/>
          <w:szCs w:val="28"/>
        </w:rPr>
        <w:t>Д</w:t>
      </w:r>
      <w:r>
        <w:rPr>
          <w:rFonts w:ascii="Times New Roman" w:hAnsi="Times New Roman" w:cs="Times New Roman"/>
          <w:sz w:val="28"/>
          <w:szCs w:val="28"/>
        </w:rPr>
        <w:t>т</w:t>
      </w:r>
      <w:proofErr w:type="spellEnd"/>
      <w:r w:rsidRPr="00B33AAB">
        <w:rPr>
          <w:rFonts w:ascii="Times New Roman" w:hAnsi="Times New Roman" w:cs="Times New Roman"/>
          <w:sz w:val="28"/>
          <w:szCs w:val="28"/>
        </w:rPr>
        <w:t xml:space="preserve"> 08.04 </w:t>
      </w:r>
      <w:proofErr w:type="spellStart"/>
      <w:r w:rsidRPr="00B33AAB">
        <w:rPr>
          <w:rFonts w:ascii="Times New Roman" w:hAnsi="Times New Roman" w:cs="Times New Roman"/>
          <w:sz w:val="28"/>
          <w:szCs w:val="28"/>
        </w:rPr>
        <w:t>Кт</w:t>
      </w:r>
      <w:proofErr w:type="spellEnd"/>
      <w:r w:rsidRPr="00B33AAB">
        <w:rPr>
          <w:rFonts w:ascii="Times New Roman" w:hAnsi="Times New Roman" w:cs="Times New Roman"/>
          <w:sz w:val="28"/>
          <w:szCs w:val="28"/>
        </w:rPr>
        <w:t xml:space="preserve"> 76</w:t>
      </w:r>
      <w:r>
        <w:rPr>
          <w:rFonts w:ascii="Times New Roman" w:hAnsi="Times New Roman" w:cs="Times New Roman"/>
          <w:sz w:val="28"/>
          <w:szCs w:val="28"/>
        </w:rPr>
        <w:t>.</w:t>
      </w:r>
      <w:r w:rsidRPr="00B33AAB">
        <w:rPr>
          <w:rFonts w:ascii="Times New Roman" w:hAnsi="Times New Roman" w:cs="Times New Roman"/>
          <w:sz w:val="28"/>
          <w:szCs w:val="28"/>
        </w:rPr>
        <w:t>05 - Отражены затраты на выкуп предмета купли-продажи</w:t>
      </w:r>
    </w:p>
    <w:p w14:paraId="180980FD" w14:textId="668DFF53" w:rsidR="00B33AAB" w:rsidRDefault="00B33AAB" w:rsidP="00B33AAB">
      <w:pPr>
        <w:spacing w:after="0" w:line="360" w:lineRule="auto"/>
        <w:jc w:val="both"/>
        <w:rPr>
          <w:rFonts w:ascii="Times New Roman" w:hAnsi="Times New Roman" w:cs="Times New Roman"/>
          <w:sz w:val="28"/>
          <w:szCs w:val="28"/>
        </w:rPr>
      </w:pPr>
      <w:r w:rsidRPr="00B33AAB">
        <w:rPr>
          <w:rFonts w:ascii="Times New Roman" w:hAnsi="Times New Roman" w:cs="Times New Roman"/>
          <w:sz w:val="28"/>
          <w:szCs w:val="28"/>
        </w:rPr>
        <w:t xml:space="preserve">В случае перехода права собственности на лизинговый </w:t>
      </w:r>
      <w:proofErr w:type="spellStart"/>
      <w:r w:rsidRPr="00B33AAB">
        <w:rPr>
          <w:rFonts w:ascii="Times New Roman" w:hAnsi="Times New Roman" w:cs="Times New Roman"/>
          <w:sz w:val="28"/>
          <w:szCs w:val="28"/>
        </w:rPr>
        <w:t>Дт</w:t>
      </w:r>
      <w:proofErr w:type="spellEnd"/>
      <w:r w:rsidRPr="00B33AAB">
        <w:rPr>
          <w:rFonts w:ascii="Times New Roman" w:hAnsi="Times New Roman" w:cs="Times New Roman"/>
          <w:sz w:val="28"/>
          <w:szCs w:val="28"/>
        </w:rPr>
        <w:t xml:space="preserve"> 19</w:t>
      </w:r>
      <w:r>
        <w:rPr>
          <w:rFonts w:ascii="Times New Roman" w:hAnsi="Times New Roman" w:cs="Times New Roman"/>
          <w:sz w:val="28"/>
          <w:szCs w:val="28"/>
        </w:rPr>
        <w:t>.</w:t>
      </w:r>
      <w:r w:rsidRPr="00B33AAB">
        <w:rPr>
          <w:rFonts w:ascii="Times New Roman" w:hAnsi="Times New Roman" w:cs="Times New Roman"/>
          <w:sz w:val="28"/>
          <w:szCs w:val="28"/>
        </w:rPr>
        <w:t xml:space="preserve">01 </w:t>
      </w:r>
      <w:proofErr w:type="spellStart"/>
      <w:r>
        <w:rPr>
          <w:rFonts w:ascii="Times New Roman" w:hAnsi="Times New Roman" w:cs="Times New Roman"/>
          <w:sz w:val="28"/>
          <w:szCs w:val="28"/>
        </w:rPr>
        <w:t>Дт</w:t>
      </w:r>
      <w:proofErr w:type="spellEnd"/>
      <w:r w:rsidRPr="00B33AAB">
        <w:rPr>
          <w:rFonts w:ascii="Times New Roman" w:hAnsi="Times New Roman" w:cs="Times New Roman"/>
          <w:sz w:val="28"/>
          <w:szCs w:val="28"/>
        </w:rPr>
        <w:t xml:space="preserve"> 76. 05 - НДС начисляется при покупке предмета лизинговой сделки; </w:t>
      </w:r>
      <w:proofErr w:type="spellStart"/>
      <w:r w:rsidRPr="00B33AAB">
        <w:rPr>
          <w:rFonts w:ascii="Times New Roman" w:hAnsi="Times New Roman" w:cs="Times New Roman"/>
          <w:sz w:val="28"/>
          <w:szCs w:val="28"/>
        </w:rPr>
        <w:t>Дт</w:t>
      </w:r>
      <w:proofErr w:type="spellEnd"/>
      <w:r>
        <w:rPr>
          <w:rFonts w:ascii="Times New Roman" w:hAnsi="Times New Roman" w:cs="Times New Roman"/>
          <w:sz w:val="28"/>
          <w:szCs w:val="28"/>
        </w:rPr>
        <w:t xml:space="preserve"> </w:t>
      </w:r>
      <w:r w:rsidRPr="00B33AAB">
        <w:rPr>
          <w:rFonts w:ascii="Times New Roman" w:hAnsi="Times New Roman" w:cs="Times New Roman"/>
          <w:sz w:val="28"/>
          <w:szCs w:val="28"/>
        </w:rPr>
        <w:t xml:space="preserve">68.02 </w:t>
      </w:r>
      <w:proofErr w:type="spellStart"/>
      <w:r w:rsidRPr="00B33AAB">
        <w:rPr>
          <w:rFonts w:ascii="Times New Roman" w:hAnsi="Times New Roman" w:cs="Times New Roman"/>
          <w:sz w:val="28"/>
          <w:szCs w:val="28"/>
        </w:rPr>
        <w:t>Кт</w:t>
      </w:r>
      <w:proofErr w:type="spellEnd"/>
      <w:r>
        <w:rPr>
          <w:rFonts w:ascii="Times New Roman" w:hAnsi="Times New Roman" w:cs="Times New Roman"/>
          <w:sz w:val="28"/>
          <w:szCs w:val="28"/>
        </w:rPr>
        <w:t xml:space="preserve"> </w:t>
      </w:r>
      <w:r w:rsidRPr="00B33AAB">
        <w:rPr>
          <w:rFonts w:ascii="Times New Roman" w:hAnsi="Times New Roman" w:cs="Times New Roman"/>
          <w:sz w:val="28"/>
          <w:szCs w:val="28"/>
        </w:rPr>
        <w:t xml:space="preserve">19.01 - Предъявлен в бюджет НДС; </w:t>
      </w:r>
      <w:proofErr w:type="spellStart"/>
      <w:r>
        <w:rPr>
          <w:rFonts w:ascii="Times New Roman" w:hAnsi="Times New Roman" w:cs="Times New Roman"/>
          <w:sz w:val="28"/>
          <w:szCs w:val="28"/>
        </w:rPr>
        <w:t>Дт</w:t>
      </w:r>
      <w:proofErr w:type="spellEnd"/>
      <w:r w:rsidRPr="00B33AAB">
        <w:rPr>
          <w:rFonts w:ascii="Times New Roman" w:hAnsi="Times New Roman" w:cs="Times New Roman"/>
          <w:sz w:val="28"/>
          <w:szCs w:val="28"/>
        </w:rPr>
        <w:t xml:space="preserve"> 76.05 </w:t>
      </w: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xml:space="preserve"> </w:t>
      </w:r>
      <w:r w:rsidRPr="00B33AAB">
        <w:rPr>
          <w:rFonts w:ascii="Times New Roman" w:hAnsi="Times New Roman" w:cs="Times New Roman"/>
          <w:sz w:val="28"/>
          <w:szCs w:val="28"/>
        </w:rPr>
        <w:t xml:space="preserve">51 - оплата суммы лизинга предмета; </w:t>
      </w:r>
      <w:proofErr w:type="spellStart"/>
      <w:r w:rsidRPr="00B33AAB">
        <w:rPr>
          <w:rFonts w:ascii="Times New Roman" w:hAnsi="Times New Roman" w:cs="Times New Roman"/>
          <w:sz w:val="28"/>
          <w:szCs w:val="28"/>
        </w:rPr>
        <w:t>Дт</w:t>
      </w:r>
      <w:proofErr w:type="spellEnd"/>
      <w:r w:rsidRPr="00B33AAB">
        <w:rPr>
          <w:rFonts w:ascii="Times New Roman" w:hAnsi="Times New Roman" w:cs="Times New Roman"/>
          <w:sz w:val="28"/>
          <w:szCs w:val="28"/>
        </w:rPr>
        <w:t xml:space="preserve"> 01 - </w:t>
      </w:r>
      <w:proofErr w:type="spellStart"/>
      <w:r>
        <w:rPr>
          <w:rFonts w:ascii="Times New Roman" w:hAnsi="Times New Roman" w:cs="Times New Roman"/>
          <w:sz w:val="28"/>
          <w:szCs w:val="28"/>
        </w:rPr>
        <w:t>Кт</w:t>
      </w:r>
      <w:proofErr w:type="spellEnd"/>
      <w:r w:rsidRPr="00B33AAB">
        <w:rPr>
          <w:rFonts w:ascii="Times New Roman" w:hAnsi="Times New Roman" w:cs="Times New Roman"/>
          <w:sz w:val="28"/>
          <w:szCs w:val="28"/>
        </w:rPr>
        <w:t xml:space="preserve"> 08. 04 - Принят к учету объект лизинга</w:t>
      </w:r>
      <w:r>
        <w:rPr>
          <w:rFonts w:ascii="Times New Roman" w:hAnsi="Times New Roman" w:cs="Times New Roman"/>
          <w:sz w:val="28"/>
          <w:szCs w:val="28"/>
        </w:rPr>
        <w:t xml:space="preserve"> с</w:t>
      </w:r>
      <w:r w:rsidRPr="00B33AAB">
        <w:rPr>
          <w:rFonts w:ascii="Times New Roman" w:hAnsi="Times New Roman" w:cs="Times New Roman"/>
          <w:sz w:val="28"/>
          <w:szCs w:val="28"/>
        </w:rPr>
        <w:t xml:space="preserve">обственные основные средства. </w:t>
      </w:r>
    </w:p>
    <w:p w14:paraId="1ADE7E34" w14:textId="0C634B2C" w:rsidR="002248C3" w:rsidRPr="002248C3" w:rsidRDefault="002248C3" w:rsidP="00B33AAB">
      <w:pPr>
        <w:spacing w:after="0" w:line="360" w:lineRule="auto"/>
        <w:jc w:val="both"/>
        <w:rPr>
          <w:rFonts w:ascii="Times New Roman" w:hAnsi="Times New Roman" w:cs="Times New Roman"/>
          <w:sz w:val="28"/>
          <w:szCs w:val="28"/>
        </w:rPr>
      </w:pPr>
      <w:r w:rsidRPr="002248C3">
        <w:rPr>
          <w:rFonts w:ascii="Times New Roman" w:hAnsi="Times New Roman" w:cs="Times New Roman"/>
          <w:sz w:val="28"/>
          <w:szCs w:val="28"/>
        </w:rPr>
        <w:t>2</w:t>
      </w:r>
      <w:r>
        <w:rPr>
          <w:rFonts w:ascii="Times New Roman" w:hAnsi="Times New Roman" w:cs="Times New Roman"/>
          <w:sz w:val="28"/>
          <w:szCs w:val="28"/>
        </w:rPr>
        <w:t>.</w:t>
      </w:r>
      <w:r w:rsidRPr="002248C3">
        <w:rPr>
          <w:rFonts w:ascii="Times New Roman" w:hAnsi="Times New Roman" w:cs="Times New Roman"/>
          <w:sz w:val="28"/>
          <w:szCs w:val="28"/>
        </w:rPr>
        <w:t xml:space="preserve"> </w:t>
      </w:r>
      <w:r w:rsidR="00CD40D1" w:rsidRPr="00CD40D1">
        <w:rPr>
          <w:rFonts w:ascii="Times New Roman" w:hAnsi="Times New Roman" w:cs="Times New Roman"/>
          <w:sz w:val="28"/>
          <w:szCs w:val="28"/>
        </w:rPr>
        <w:t>Учет лизинга при отражении собственности на балансе лизинг</w:t>
      </w:r>
      <w:r w:rsidR="00CD40D1">
        <w:rPr>
          <w:rFonts w:ascii="Times New Roman" w:hAnsi="Times New Roman" w:cs="Times New Roman"/>
          <w:sz w:val="28"/>
          <w:szCs w:val="28"/>
        </w:rPr>
        <w:t>ополучателя</w:t>
      </w:r>
    </w:p>
    <w:p w14:paraId="649C41F7" w14:textId="10E99F5B" w:rsidR="001D4797" w:rsidRPr="001D4797" w:rsidRDefault="003564CA" w:rsidP="001D4797">
      <w:pPr>
        <w:spacing w:after="0" w:line="360" w:lineRule="auto"/>
        <w:ind w:firstLine="708"/>
        <w:jc w:val="both"/>
        <w:rPr>
          <w:rFonts w:ascii="Times New Roman" w:hAnsi="Times New Roman" w:cs="Times New Roman"/>
          <w:sz w:val="28"/>
          <w:szCs w:val="28"/>
        </w:rPr>
      </w:pPr>
      <w:r w:rsidRPr="003564CA">
        <w:rPr>
          <w:rFonts w:ascii="Times New Roman" w:hAnsi="Times New Roman" w:cs="Times New Roman"/>
          <w:sz w:val="28"/>
          <w:szCs w:val="28"/>
        </w:rPr>
        <w:t>Законодательство о учете аренды не содержит никаких четких сведений о признании аренды в случае, если арендодатель является остальным собственником объекта</w:t>
      </w:r>
      <w:r w:rsidR="001D4797" w:rsidRPr="001D4797">
        <w:rPr>
          <w:rFonts w:ascii="Times New Roman" w:hAnsi="Times New Roman" w:cs="Times New Roman"/>
          <w:sz w:val="28"/>
          <w:szCs w:val="28"/>
        </w:rPr>
        <w:t xml:space="preserve"> [</w:t>
      </w:r>
      <w:r w:rsidR="00617AAC">
        <w:rPr>
          <w:rFonts w:ascii="Times New Roman" w:hAnsi="Times New Roman" w:cs="Times New Roman"/>
          <w:sz w:val="28"/>
          <w:szCs w:val="28"/>
        </w:rPr>
        <w:t>2</w:t>
      </w:r>
      <w:r w:rsidR="001D4797" w:rsidRPr="001D4797">
        <w:rPr>
          <w:rFonts w:ascii="Times New Roman" w:hAnsi="Times New Roman" w:cs="Times New Roman"/>
          <w:sz w:val="28"/>
          <w:szCs w:val="28"/>
        </w:rPr>
        <w:t>5]</w:t>
      </w:r>
      <w:r>
        <w:rPr>
          <w:rFonts w:ascii="Times New Roman" w:hAnsi="Times New Roman" w:cs="Times New Roman"/>
          <w:sz w:val="28"/>
          <w:szCs w:val="28"/>
        </w:rPr>
        <w:t>.</w:t>
      </w:r>
    </w:p>
    <w:p w14:paraId="0FFEEEB7" w14:textId="41C748A0" w:rsidR="003564CA" w:rsidRDefault="003564CA" w:rsidP="00DF6F7B">
      <w:pPr>
        <w:spacing w:after="0" w:line="360" w:lineRule="auto"/>
        <w:ind w:firstLine="708"/>
        <w:jc w:val="both"/>
        <w:rPr>
          <w:rFonts w:ascii="Times New Roman" w:hAnsi="Times New Roman" w:cs="Times New Roman"/>
          <w:sz w:val="28"/>
          <w:szCs w:val="28"/>
        </w:rPr>
      </w:pPr>
      <w:r w:rsidRPr="003564CA">
        <w:rPr>
          <w:rFonts w:ascii="Times New Roman" w:hAnsi="Times New Roman" w:cs="Times New Roman"/>
          <w:sz w:val="28"/>
          <w:szCs w:val="28"/>
        </w:rPr>
        <w:t xml:space="preserve">Если имущество по условиям арендного договора признано на балансе собственника, то бухгалтерский учёт арендатора осуществляется следующим образом: </w:t>
      </w:r>
      <w:proofErr w:type="spellStart"/>
      <w:r>
        <w:rPr>
          <w:rFonts w:ascii="Times New Roman" w:hAnsi="Times New Roman" w:cs="Times New Roman"/>
          <w:sz w:val="28"/>
          <w:szCs w:val="28"/>
        </w:rPr>
        <w:t>Дт</w:t>
      </w:r>
      <w:proofErr w:type="spellEnd"/>
      <w:r w:rsidRPr="003564CA">
        <w:rPr>
          <w:rFonts w:ascii="Times New Roman" w:hAnsi="Times New Roman" w:cs="Times New Roman"/>
          <w:sz w:val="28"/>
          <w:szCs w:val="28"/>
        </w:rPr>
        <w:t xml:space="preserve"> 08.04 </w:t>
      </w:r>
      <w:proofErr w:type="spellStart"/>
      <w:r>
        <w:rPr>
          <w:rFonts w:ascii="Times New Roman" w:hAnsi="Times New Roman" w:cs="Times New Roman"/>
          <w:sz w:val="28"/>
          <w:szCs w:val="28"/>
        </w:rPr>
        <w:t>Кт</w:t>
      </w:r>
      <w:proofErr w:type="spellEnd"/>
      <w:r w:rsidRPr="003564CA">
        <w:rPr>
          <w:rFonts w:ascii="Times New Roman" w:hAnsi="Times New Roman" w:cs="Times New Roman"/>
          <w:sz w:val="28"/>
          <w:szCs w:val="28"/>
        </w:rPr>
        <w:t xml:space="preserve"> 76.05 - отражение задолженности перед лизингу без НДС; </w:t>
      </w:r>
      <w:proofErr w:type="spellStart"/>
      <w:r>
        <w:rPr>
          <w:rFonts w:ascii="Times New Roman" w:hAnsi="Times New Roman" w:cs="Times New Roman"/>
          <w:sz w:val="28"/>
          <w:szCs w:val="28"/>
        </w:rPr>
        <w:t>Дт</w:t>
      </w:r>
      <w:proofErr w:type="spellEnd"/>
      <w:r w:rsidRPr="003564CA">
        <w:rPr>
          <w:rFonts w:ascii="Times New Roman" w:hAnsi="Times New Roman" w:cs="Times New Roman"/>
          <w:sz w:val="28"/>
          <w:szCs w:val="28"/>
        </w:rPr>
        <w:t xml:space="preserve"> 19.01 </w:t>
      </w:r>
      <w:proofErr w:type="spellStart"/>
      <w:r>
        <w:rPr>
          <w:rFonts w:ascii="Times New Roman" w:hAnsi="Times New Roman" w:cs="Times New Roman"/>
          <w:sz w:val="28"/>
          <w:szCs w:val="28"/>
        </w:rPr>
        <w:t>Кт</w:t>
      </w:r>
      <w:proofErr w:type="spellEnd"/>
      <w:r w:rsidRPr="003564CA">
        <w:rPr>
          <w:rFonts w:ascii="Times New Roman" w:hAnsi="Times New Roman" w:cs="Times New Roman"/>
          <w:sz w:val="28"/>
          <w:szCs w:val="28"/>
        </w:rPr>
        <w:t xml:space="preserve"> 76.05 - отражение суммы НДС, которая подлежит уплате лизингу; </w:t>
      </w:r>
      <w:proofErr w:type="spellStart"/>
      <w:r w:rsidRPr="003564CA">
        <w:rPr>
          <w:rFonts w:ascii="Times New Roman" w:hAnsi="Times New Roman" w:cs="Times New Roman"/>
          <w:sz w:val="28"/>
          <w:szCs w:val="28"/>
        </w:rPr>
        <w:t>Дт</w:t>
      </w:r>
      <w:proofErr w:type="spellEnd"/>
      <w:r w:rsidRPr="003564CA">
        <w:rPr>
          <w:rFonts w:ascii="Times New Roman" w:hAnsi="Times New Roman" w:cs="Times New Roman"/>
          <w:sz w:val="28"/>
          <w:szCs w:val="28"/>
        </w:rPr>
        <w:t xml:space="preserve"> 01 - </w:t>
      </w:r>
      <w:proofErr w:type="spellStart"/>
      <w:r>
        <w:rPr>
          <w:rFonts w:ascii="Times New Roman" w:hAnsi="Times New Roman" w:cs="Times New Roman"/>
          <w:sz w:val="28"/>
          <w:szCs w:val="28"/>
        </w:rPr>
        <w:t>Кт</w:t>
      </w:r>
      <w:proofErr w:type="spellEnd"/>
      <w:r w:rsidRPr="003564CA">
        <w:rPr>
          <w:rFonts w:ascii="Times New Roman" w:hAnsi="Times New Roman" w:cs="Times New Roman"/>
          <w:sz w:val="28"/>
          <w:szCs w:val="28"/>
        </w:rPr>
        <w:t xml:space="preserve"> 08. 04 - Полученное лизинге отражается в основных средствах организации; </w:t>
      </w:r>
      <w:proofErr w:type="spellStart"/>
      <w:r w:rsidRPr="003564CA">
        <w:rPr>
          <w:rFonts w:ascii="Times New Roman" w:hAnsi="Times New Roman" w:cs="Times New Roman"/>
          <w:sz w:val="28"/>
          <w:szCs w:val="28"/>
        </w:rPr>
        <w:t>Дт</w:t>
      </w:r>
      <w:proofErr w:type="spellEnd"/>
      <w:r w:rsidRPr="003564CA">
        <w:rPr>
          <w:rFonts w:ascii="Times New Roman" w:hAnsi="Times New Roman" w:cs="Times New Roman"/>
          <w:sz w:val="28"/>
          <w:szCs w:val="28"/>
        </w:rPr>
        <w:t xml:space="preserve"> 76</w:t>
      </w:r>
      <w:r>
        <w:rPr>
          <w:rFonts w:ascii="Times New Roman" w:hAnsi="Times New Roman" w:cs="Times New Roman"/>
          <w:sz w:val="28"/>
          <w:szCs w:val="28"/>
        </w:rPr>
        <w:t>.</w:t>
      </w:r>
      <w:r w:rsidRPr="003564CA">
        <w:rPr>
          <w:rFonts w:ascii="Times New Roman" w:hAnsi="Times New Roman" w:cs="Times New Roman"/>
          <w:sz w:val="28"/>
          <w:szCs w:val="28"/>
        </w:rPr>
        <w:t xml:space="preserve">05 </w:t>
      </w:r>
      <w:proofErr w:type="spellStart"/>
      <w:r w:rsidRPr="003564CA">
        <w:rPr>
          <w:rFonts w:ascii="Times New Roman" w:hAnsi="Times New Roman" w:cs="Times New Roman"/>
          <w:sz w:val="28"/>
          <w:szCs w:val="28"/>
        </w:rPr>
        <w:t>Кт</w:t>
      </w:r>
      <w:proofErr w:type="spellEnd"/>
      <w:r w:rsidRPr="003564CA">
        <w:rPr>
          <w:rFonts w:ascii="Times New Roman" w:hAnsi="Times New Roman" w:cs="Times New Roman"/>
          <w:sz w:val="28"/>
          <w:szCs w:val="28"/>
        </w:rPr>
        <w:t xml:space="preserve"> 51 – оплата ежемесячного лизингового платежа; </w:t>
      </w:r>
      <w:proofErr w:type="spellStart"/>
      <w:r w:rsidRPr="003564CA">
        <w:rPr>
          <w:rFonts w:ascii="Times New Roman" w:hAnsi="Times New Roman" w:cs="Times New Roman"/>
          <w:sz w:val="28"/>
          <w:szCs w:val="28"/>
        </w:rPr>
        <w:t>Дт</w:t>
      </w:r>
      <w:proofErr w:type="spellEnd"/>
      <w:r>
        <w:rPr>
          <w:rFonts w:ascii="Times New Roman" w:hAnsi="Times New Roman" w:cs="Times New Roman"/>
          <w:sz w:val="28"/>
          <w:szCs w:val="28"/>
        </w:rPr>
        <w:t xml:space="preserve"> </w:t>
      </w:r>
      <w:r w:rsidRPr="003564CA">
        <w:rPr>
          <w:rFonts w:ascii="Times New Roman" w:hAnsi="Times New Roman" w:cs="Times New Roman"/>
          <w:sz w:val="28"/>
          <w:szCs w:val="28"/>
        </w:rPr>
        <w:t xml:space="preserve">68.02 </w:t>
      </w:r>
      <w:proofErr w:type="spellStart"/>
      <w:r w:rsidRPr="003564CA">
        <w:rPr>
          <w:rFonts w:ascii="Times New Roman" w:hAnsi="Times New Roman" w:cs="Times New Roman"/>
          <w:sz w:val="28"/>
          <w:szCs w:val="28"/>
        </w:rPr>
        <w:t>Кт</w:t>
      </w:r>
      <w:proofErr w:type="spellEnd"/>
      <w:r>
        <w:rPr>
          <w:rFonts w:ascii="Times New Roman" w:hAnsi="Times New Roman" w:cs="Times New Roman"/>
          <w:sz w:val="28"/>
          <w:szCs w:val="28"/>
        </w:rPr>
        <w:t xml:space="preserve"> </w:t>
      </w:r>
      <w:r w:rsidRPr="003564CA">
        <w:rPr>
          <w:rFonts w:ascii="Times New Roman" w:hAnsi="Times New Roman" w:cs="Times New Roman"/>
          <w:sz w:val="28"/>
          <w:szCs w:val="28"/>
        </w:rPr>
        <w:t>19.01 - принято к вычет</w:t>
      </w:r>
      <w:r>
        <w:rPr>
          <w:rFonts w:ascii="Times New Roman" w:hAnsi="Times New Roman" w:cs="Times New Roman"/>
          <w:sz w:val="28"/>
          <w:szCs w:val="28"/>
        </w:rPr>
        <w:t>у</w:t>
      </w:r>
      <w:r w:rsidRPr="003564CA">
        <w:rPr>
          <w:rFonts w:ascii="Times New Roman" w:hAnsi="Times New Roman" w:cs="Times New Roman"/>
          <w:sz w:val="28"/>
          <w:szCs w:val="28"/>
        </w:rPr>
        <w:t xml:space="preserve"> НДС, который предъявляет лизингодатель в составе платежа по лизингу; </w:t>
      </w:r>
      <w:proofErr w:type="spellStart"/>
      <w:r w:rsidRPr="003564CA">
        <w:rPr>
          <w:rFonts w:ascii="Times New Roman" w:hAnsi="Times New Roman" w:cs="Times New Roman"/>
          <w:sz w:val="28"/>
          <w:szCs w:val="28"/>
        </w:rPr>
        <w:t>Дт</w:t>
      </w:r>
      <w:proofErr w:type="spellEnd"/>
      <w:r w:rsidRPr="003564CA">
        <w:rPr>
          <w:rFonts w:ascii="Times New Roman" w:hAnsi="Times New Roman" w:cs="Times New Roman"/>
          <w:sz w:val="28"/>
          <w:szCs w:val="28"/>
        </w:rPr>
        <w:t xml:space="preserve"> 20, 23</w:t>
      </w:r>
      <w:r>
        <w:rPr>
          <w:rFonts w:ascii="Times New Roman" w:hAnsi="Times New Roman" w:cs="Times New Roman"/>
          <w:sz w:val="28"/>
          <w:szCs w:val="28"/>
        </w:rPr>
        <w:t xml:space="preserve">, </w:t>
      </w:r>
      <w:r w:rsidRPr="003564CA">
        <w:rPr>
          <w:rFonts w:ascii="Times New Roman" w:hAnsi="Times New Roman" w:cs="Times New Roman"/>
          <w:sz w:val="28"/>
          <w:szCs w:val="28"/>
        </w:rPr>
        <w:t>25, 29</w:t>
      </w:r>
      <w:r>
        <w:rPr>
          <w:rFonts w:ascii="Times New Roman" w:hAnsi="Times New Roman" w:cs="Times New Roman"/>
          <w:sz w:val="28"/>
          <w:szCs w:val="28"/>
        </w:rPr>
        <w:t xml:space="preserve">, </w:t>
      </w:r>
      <w:r w:rsidRPr="003564CA">
        <w:rPr>
          <w:rFonts w:ascii="Times New Roman" w:hAnsi="Times New Roman" w:cs="Times New Roman"/>
          <w:sz w:val="28"/>
          <w:szCs w:val="28"/>
        </w:rPr>
        <w:t xml:space="preserve">44 </w:t>
      </w:r>
      <w:proofErr w:type="spellStart"/>
      <w:r w:rsidRPr="003564CA">
        <w:rPr>
          <w:rFonts w:ascii="Times New Roman" w:hAnsi="Times New Roman" w:cs="Times New Roman"/>
          <w:sz w:val="28"/>
          <w:szCs w:val="28"/>
        </w:rPr>
        <w:t>Кт</w:t>
      </w:r>
      <w:proofErr w:type="spellEnd"/>
      <w:r w:rsidRPr="003564CA">
        <w:rPr>
          <w:rFonts w:ascii="Times New Roman" w:hAnsi="Times New Roman" w:cs="Times New Roman"/>
          <w:sz w:val="28"/>
          <w:szCs w:val="28"/>
        </w:rPr>
        <w:t xml:space="preserve"> 02 – начисляется амортизация по лизингу ежемесячно в течение месяца</w:t>
      </w:r>
      <w:r>
        <w:rPr>
          <w:rFonts w:ascii="Times New Roman" w:hAnsi="Times New Roman" w:cs="Times New Roman"/>
          <w:sz w:val="28"/>
          <w:szCs w:val="28"/>
        </w:rPr>
        <w:t>.</w:t>
      </w:r>
    </w:p>
    <w:p w14:paraId="401402DD" w14:textId="3EF31F27" w:rsidR="00DF6F7B" w:rsidRPr="00DF6F7B" w:rsidRDefault="00DF6F7B" w:rsidP="00DF6F7B">
      <w:pPr>
        <w:spacing w:after="0" w:line="360" w:lineRule="auto"/>
        <w:ind w:firstLine="708"/>
        <w:jc w:val="both"/>
        <w:rPr>
          <w:rFonts w:ascii="Times New Roman" w:hAnsi="Times New Roman" w:cs="Times New Roman"/>
          <w:sz w:val="28"/>
          <w:szCs w:val="28"/>
        </w:rPr>
      </w:pPr>
      <w:r w:rsidRPr="00DF6F7B">
        <w:rPr>
          <w:rFonts w:ascii="Times New Roman" w:hAnsi="Times New Roman" w:cs="Times New Roman"/>
          <w:sz w:val="28"/>
          <w:szCs w:val="28"/>
        </w:rPr>
        <w:t>Арендатор несет определенные расходы по эксплуатации арендованного актива. В договоре определяется распределение ответственности между сторонами за обслуживание арендованного актива.</w:t>
      </w:r>
    </w:p>
    <w:p w14:paraId="5ABEAB58" w14:textId="219A0F5B" w:rsidR="00DF6F7B" w:rsidRPr="00DF6F7B" w:rsidRDefault="003564CA" w:rsidP="00DF6F7B">
      <w:pPr>
        <w:spacing w:after="0" w:line="360" w:lineRule="auto"/>
        <w:ind w:firstLine="708"/>
        <w:jc w:val="both"/>
        <w:rPr>
          <w:rFonts w:ascii="Times New Roman" w:hAnsi="Times New Roman" w:cs="Times New Roman"/>
          <w:sz w:val="28"/>
          <w:szCs w:val="28"/>
        </w:rPr>
      </w:pPr>
      <w:r w:rsidRPr="003564CA">
        <w:rPr>
          <w:rFonts w:ascii="Times New Roman" w:hAnsi="Times New Roman" w:cs="Times New Roman"/>
          <w:sz w:val="28"/>
          <w:szCs w:val="28"/>
        </w:rPr>
        <w:lastRenderedPageBreak/>
        <w:t>Определяется длительность работ по сложности, а также продолжительности работ</w:t>
      </w:r>
      <w:r>
        <w:rPr>
          <w:rFonts w:ascii="Times New Roman" w:hAnsi="Times New Roman" w:cs="Times New Roman"/>
          <w:sz w:val="28"/>
          <w:szCs w:val="28"/>
        </w:rPr>
        <w:t xml:space="preserve"> и называются</w:t>
      </w:r>
      <w:r w:rsidR="00DF6F7B" w:rsidRPr="00DF6F7B">
        <w:rPr>
          <w:rFonts w:ascii="Times New Roman" w:hAnsi="Times New Roman" w:cs="Times New Roman"/>
          <w:sz w:val="28"/>
          <w:szCs w:val="28"/>
        </w:rPr>
        <w:t xml:space="preserve"> "техническое обслуживание", "эксплуатаци</w:t>
      </w:r>
      <w:r>
        <w:rPr>
          <w:rFonts w:ascii="Times New Roman" w:hAnsi="Times New Roman" w:cs="Times New Roman"/>
          <w:sz w:val="28"/>
          <w:szCs w:val="28"/>
        </w:rPr>
        <w:t>я</w:t>
      </w:r>
      <w:r w:rsidR="00DF6F7B" w:rsidRPr="00DF6F7B">
        <w:rPr>
          <w:rFonts w:ascii="Times New Roman" w:hAnsi="Times New Roman" w:cs="Times New Roman"/>
          <w:sz w:val="28"/>
          <w:szCs w:val="28"/>
        </w:rPr>
        <w:t>", "капитальный ремонт" и "инспекци</w:t>
      </w:r>
      <w:r>
        <w:rPr>
          <w:rFonts w:ascii="Times New Roman" w:hAnsi="Times New Roman" w:cs="Times New Roman"/>
          <w:sz w:val="28"/>
          <w:szCs w:val="28"/>
        </w:rPr>
        <w:t>я</w:t>
      </w:r>
      <w:r w:rsidR="00DF6F7B" w:rsidRPr="00DF6F7B">
        <w:rPr>
          <w:rFonts w:ascii="Times New Roman" w:hAnsi="Times New Roman" w:cs="Times New Roman"/>
          <w:sz w:val="28"/>
          <w:szCs w:val="28"/>
        </w:rPr>
        <w:t xml:space="preserve"> основных средств".</w:t>
      </w:r>
    </w:p>
    <w:p w14:paraId="725FBDBD" w14:textId="5DFEFC63" w:rsidR="00C73EC4" w:rsidRDefault="00C73EC4" w:rsidP="00DF6F7B">
      <w:pPr>
        <w:spacing w:after="0" w:line="360" w:lineRule="auto"/>
        <w:ind w:firstLine="708"/>
        <w:jc w:val="both"/>
        <w:rPr>
          <w:rFonts w:ascii="Times New Roman" w:hAnsi="Times New Roman" w:cs="Times New Roman"/>
          <w:sz w:val="28"/>
          <w:szCs w:val="28"/>
        </w:rPr>
      </w:pPr>
      <w:r w:rsidRPr="00C73EC4">
        <w:rPr>
          <w:rFonts w:ascii="Times New Roman" w:hAnsi="Times New Roman" w:cs="Times New Roman"/>
          <w:sz w:val="28"/>
          <w:szCs w:val="28"/>
        </w:rPr>
        <w:t>Для категоризации расходов эти понятия должны быть различны. На данный момент нормативного документа для определения этих границ не существует. Организация сама разграничит эти операции по уровню локального нормативного акта в соответствии с характером основного средства, необходимостью проведения профилактики и другими аспектами, связанным с техническими особенностями работы организации.</w:t>
      </w:r>
    </w:p>
    <w:p w14:paraId="690D08D4" w14:textId="431AB35D" w:rsidR="00DF6F7B" w:rsidRPr="00DF6F7B" w:rsidRDefault="00DF6F7B" w:rsidP="00DF6F7B">
      <w:pPr>
        <w:spacing w:after="0" w:line="360" w:lineRule="auto"/>
        <w:ind w:firstLine="708"/>
        <w:jc w:val="both"/>
        <w:rPr>
          <w:rFonts w:ascii="Times New Roman" w:hAnsi="Times New Roman" w:cs="Times New Roman"/>
          <w:sz w:val="28"/>
          <w:szCs w:val="28"/>
        </w:rPr>
      </w:pPr>
      <w:r w:rsidRPr="00DF6F7B">
        <w:rPr>
          <w:rFonts w:ascii="Times New Roman" w:hAnsi="Times New Roman" w:cs="Times New Roman"/>
          <w:sz w:val="28"/>
          <w:szCs w:val="28"/>
        </w:rPr>
        <w:t>Для учета ремонта существует Унифицированная форма N ОС-3 "Ведомость поступления отремонтированных, реконструированных и модернизированных основных средств".</w:t>
      </w:r>
    </w:p>
    <w:p w14:paraId="341890D2" w14:textId="7A730DB5" w:rsidR="00DF6F7B" w:rsidRPr="00DF6F7B" w:rsidRDefault="008954AD" w:rsidP="00DF6F7B">
      <w:pPr>
        <w:spacing w:after="0" w:line="360" w:lineRule="auto"/>
        <w:ind w:firstLine="708"/>
        <w:jc w:val="both"/>
        <w:rPr>
          <w:rFonts w:ascii="Times New Roman" w:hAnsi="Times New Roman" w:cs="Times New Roman"/>
          <w:sz w:val="28"/>
          <w:szCs w:val="28"/>
        </w:rPr>
      </w:pPr>
      <w:r w:rsidRPr="008954AD">
        <w:rPr>
          <w:rFonts w:ascii="Times New Roman" w:hAnsi="Times New Roman" w:cs="Times New Roman"/>
          <w:sz w:val="28"/>
          <w:szCs w:val="28"/>
        </w:rPr>
        <w:t xml:space="preserve">В процессе использования арендованных основных средств ремонт и текущее обслуживание могут осуществляться без длительных перерывов. В этих случаях довольно составить акт о выполнении работ, в котором указывается список выполненных работ, а также использованные материалы, подписанные обеими сторонами договора </w:t>
      </w:r>
      <w:r w:rsidR="00DF6F7B" w:rsidRPr="00DF6F7B">
        <w:rPr>
          <w:rFonts w:ascii="Times New Roman" w:hAnsi="Times New Roman" w:cs="Times New Roman"/>
          <w:sz w:val="28"/>
          <w:szCs w:val="28"/>
        </w:rPr>
        <w:t>[</w:t>
      </w:r>
      <w:r w:rsidR="00617AAC">
        <w:rPr>
          <w:rFonts w:ascii="Times New Roman" w:hAnsi="Times New Roman" w:cs="Times New Roman"/>
          <w:sz w:val="28"/>
          <w:szCs w:val="28"/>
        </w:rPr>
        <w:t>2</w:t>
      </w:r>
      <w:r w:rsidR="00DF6F7B" w:rsidRPr="00DF6F7B">
        <w:rPr>
          <w:rFonts w:ascii="Times New Roman" w:hAnsi="Times New Roman" w:cs="Times New Roman"/>
          <w:sz w:val="28"/>
          <w:szCs w:val="28"/>
        </w:rPr>
        <w:t>8]</w:t>
      </w:r>
      <w:r w:rsidR="009B73F5">
        <w:rPr>
          <w:rFonts w:ascii="Times New Roman" w:hAnsi="Times New Roman" w:cs="Times New Roman"/>
          <w:sz w:val="28"/>
          <w:szCs w:val="28"/>
        </w:rPr>
        <w:t>.</w:t>
      </w:r>
    </w:p>
    <w:p w14:paraId="2D78A008" w14:textId="77777777" w:rsidR="00DF6F7B" w:rsidRDefault="00DF6F7B" w:rsidP="00DF6F7B">
      <w:pPr>
        <w:spacing w:after="0" w:line="360" w:lineRule="auto"/>
        <w:ind w:firstLine="708"/>
        <w:jc w:val="both"/>
        <w:rPr>
          <w:rFonts w:ascii="Times New Roman" w:hAnsi="Times New Roman" w:cs="Times New Roman"/>
          <w:sz w:val="28"/>
          <w:szCs w:val="28"/>
        </w:rPr>
      </w:pPr>
      <w:r w:rsidRPr="00DF6F7B">
        <w:rPr>
          <w:rFonts w:ascii="Times New Roman" w:hAnsi="Times New Roman" w:cs="Times New Roman"/>
          <w:sz w:val="28"/>
          <w:szCs w:val="28"/>
        </w:rPr>
        <w:t>Для целей налогового учета арендатора арендованный актив признается амортизируемым активом. Первоначальная стоимость арендованного актива определяется как сумма затрат, понесенных арендодателем на приобретение актива.</w:t>
      </w:r>
    </w:p>
    <w:p w14:paraId="1ECA3B02" w14:textId="5BA5F449" w:rsidR="00033B02" w:rsidRDefault="00033B02" w:rsidP="00DF6F7B">
      <w:pPr>
        <w:spacing w:after="0" w:line="360" w:lineRule="auto"/>
        <w:ind w:firstLine="708"/>
        <w:jc w:val="both"/>
        <w:rPr>
          <w:rFonts w:ascii="Times New Roman" w:hAnsi="Times New Roman" w:cs="Times New Roman"/>
          <w:sz w:val="28"/>
          <w:szCs w:val="28"/>
        </w:rPr>
      </w:pPr>
      <w:r w:rsidRPr="00033B02">
        <w:rPr>
          <w:rFonts w:ascii="Times New Roman" w:hAnsi="Times New Roman" w:cs="Times New Roman"/>
          <w:sz w:val="28"/>
          <w:szCs w:val="28"/>
        </w:rPr>
        <w:t xml:space="preserve">Для расчета налога на </w:t>
      </w:r>
      <w:r>
        <w:rPr>
          <w:rFonts w:ascii="Times New Roman" w:hAnsi="Times New Roman" w:cs="Times New Roman"/>
          <w:sz w:val="28"/>
          <w:szCs w:val="28"/>
        </w:rPr>
        <w:t xml:space="preserve">доходы </w:t>
      </w:r>
      <w:proofErr w:type="spellStart"/>
      <w:r>
        <w:rPr>
          <w:rFonts w:ascii="Times New Roman" w:hAnsi="Times New Roman" w:cs="Times New Roman"/>
          <w:sz w:val="28"/>
          <w:szCs w:val="28"/>
        </w:rPr>
        <w:t>фл</w:t>
      </w:r>
      <w:proofErr w:type="spellEnd"/>
      <w:r w:rsidRPr="00033B02">
        <w:rPr>
          <w:rFonts w:ascii="Times New Roman" w:hAnsi="Times New Roman" w:cs="Times New Roman"/>
          <w:sz w:val="28"/>
          <w:szCs w:val="28"/>
        </w:rPr>
        <w:t xml:space="preserve"> ежемесячное </w:t>
      </w:r>
      <w:proofErr w:type="spellStart"/>
      <w:r w:rsidRPr="00033B02">
        <w:rPr>
          <w:rFonts w:ascii="Times New Roman" w:hAnsi="Times New Roman" w:cs="Times New Roman"/>
          <w:sz w:val="28"/>
          <w:szCs w:val="28"/>
        </w:rPr>
        <w:t>амортизирование</w:t>
      </w:r>
      <w:proofErr w:type="spellEnd"/>
      <w:r w:rsidRPr="00033B02">
        <w:rPr>
          <w:rFonts w:ascii="Times New Roman" w:hAnsi="Times New Roman" w:cs="Times New Roman"/>
          <w:sz w:val="28"/>
          <w:szCs w:val="28"/>
        </w:rPr>
        <w:t xml:space="preserve"> определяется по первоначальным стоимостям арендованных активов, умноженным на норм</w:t>
      </w:r>
      <w:r>
        <w:rPr>
          <w:rFonts w:ascii="Times New Roman" w:hAnsi="Times New Roman" w:cs="Times New Roman"/>
          <w:sz w:val="28"/>
          <w:szCs w:val="28"/>
        </w:rPr>
        <w:t>у</w:t>
      </w:r>
      <w:r w:rsidRPr="00033B02">
        <w:rPr>
          <w:rFonts w:ascii="Times New Roman" w:hAnsi="Times New Roman" w:cs="Times New Roman"/>
          <w:sz w:val="28"/>
          <w:szCs w:val="28"/>
        </w:rPr>
        <w:t xml:space="preserve"> амортизации, определённой по сроку полезного пользования активом, учитывая категории основных средств в составе амортизационной группы. </w:t>
      </w:r>
    </w:p>
    <w:p w14:paraId="490C6891" w14:textId="21E3F684" w:rsidR="00DF6F7B" w:rsidRPr="00DF6F7B" w:rsidRDefault="00E267AE" w:rsidP="00DF6F7B">
      <w:pPr>
        <w:spacing w:after="0" w:line="360" w:lineRule="auto"/>
        <w:ind w:firstLine="708"/>
        <w:jc w:val="both"/>
        <w:rPr>
          <w:rFonts w:ascii="Times New Roman" w:hAnsi="Times New Roman" w:cs="Times New Roman"/>
          <w:sz w:val="28"/>
          <w:szCs w:val="28"/>
        </w:rPr>
      </w:pPr>
      <w:r w:rsidRPr="00E267AE">
        <w:rPr>
          <w:rFonts w:ascii="Times New Roman" w:hAnsi="Times New Roman" w:cs="Times New Roman"/>
          <w:sz w:val="28"/>
          <w:szCs w:val="28"/>
        </w:rPr>
        <w:lastRenderedPageBreak/>
        <w:t xml:space="preserve">Арендатор вправе применять коэффициент до 3 к нормам амортизации. Конкретное </w:t>
      </w:r>
      <w:proofErr w:type="spellStart"/>
      <w:r w:rsidRPr="00E267AE">
        <w:rPr>
          <w:rFonts w:ascii="Times New Roman" w:hAnsi="Times New Roman" w:cs="Times New Roman"/>
          <w:sz w:val="28"/>
          <w:szCs w:val="28"/>
        </w:rPr>
        <w:t>множительство</w:t>
      </w:r>
      <w:proofErr w:type="spellEnd"/>
      <w:r w:rsidRPr="00E267AE">
        <w:rPr>
          <w:rFonts w:ascii="Times New Roman" w:hAnsi="Times New Roman" w:cs="Times New Roman"/>
          <w:sz w:val="28"/>
          <w:szCs w:val="28"/>
        </w:rPr>
        <w:t xml:space="preserve"> устанавливает арендатор в зависимости от 1 и 3 пунктов.</w:t>
      </w:r>
      <w:r>
        <w:rPr>
          <w:rFonts w:ascii="Times New Roman" w:hAnsi="Times New Roman" w:cs="Times New Roman"/>
          <w:sz w:val="28"/>
          <w:szCs w:val="28"/>
        </w:rPr>
        <w:t xml:space="preserve"> </w:t>
      </w:r>
      <w:r w:rsidR="00DF6F7B" w:rsidRPr="00DF6F7B">
        <w:rPr>
          <w:rFonts w:ascii="Times New Roman" w:hAnsi="Times New Roman" w:cs="Times New Roman"/>
          <w:sz w:val="28"/>
          <w:szCs w:val="28"/>
        </w:rPr>
        <w:t>Данный коэффициент не применяется к арендованным активам, входящим в первую, вторую и третью амортизационные группы. [21]</w:t>
      </w:r>
    </w:p>
    <w:p w14:paraId="3F4A2620" w14:textId="77777777" w:rsidR="00F80C32" w:rsidRDefault="00F80C32" w:rsidP="00DF6F7B">
      <w:pPr>
        <w:spacing w:after="0" w:line="360" w:lineRule="auto"/>
        <w:ind w:firstLine="708"/>
        <w:jc w:val="both"/>
        <w:rPr>
          <w:rFonts w:ascii="Times New Roman" w:hAnsi="Times New Roman" w:cs="Times New Roman"/>
          <w:sz w:val="28"/>
          <w:szCs w:val="28"/>
        </w:rPr>
      </w:pPr>
      <w:r w:rsidRPr="00F80C32">
        <w:rPr>
          <w:rFonts w:ascii="Times New Roman" w:hAnsi="Times New Roman" w:cs="Times New Roman"/>
          <w:sz w:val="28"/>
          <w:szCs w:val="28"/>
        </w:rPr>
        <w:t>Уплаченный лизинговый платеж за вычет амортизации объектов лизинга относится к расходам по производству и реализации товаров и услуг.</w:t>
      </w:r>
    </w:p>
    <w:p w14:paraId="454DC830" w14:textId="77777777" w:rsidR="009F5DCC" w:rsidRPr="009F5DCC" w:rsidRDefault="009F5DCC" w:rsidP="009F5DCC">
      <w:pPr>
        <w:spacing w:after="0" w:line="360" w:lineRule="auto"/>
        <w:ind w:firstLine="708"/>
        <w:jc w:val="both"/>
        <w:rPr>
          <w:rFonts w:ascii="Times New Roman" w:hAnsi="Times New Roman" w:cs="Times New Roman"/>
          <w:sz w:val="28"/>
          <w:szCs w:val="28"/>
        </w:rPr>
      </w:pPr>
      <w:r w:rsidRPr="009F5DCC">
        <w:rPr>
          <w:rFonts w:ascii="Times New Roman" w:hAnsi="Times New Roman" w:cs="Times New Roman"/>
          <w:sz w:val="28"/>
          <w:szCs w:val="28"/>
        </w:rPr>
        <w:t>В налоговом учете авансов возможны два случая:</w:t>
      </w:r>
    </w:p>
    <w:p w14:paraId="5405AC15" w14:textId="15727B8F" w:rsidR="009F5DCC" w:rsidRPr="009F5DCC" w:rsidRDefault="009F5DCC" w:rsidP="009F5DCC">
      <w:pPr>
        <w:spacing w:after="0" w:line="360" w:lineRule="auto"/>
        <w:ind w:firstLine="708"/>
        <w:jc w:val="both"/>
        <w:rPr>
          <w:rFonts w:ascii="Times New Roman" w:hAnsi="Times New Roman" w:cs="Times New Roman"/>
          <w:sz w:val="28"/>
          <w:szCs w:val="28"/>
        </w:rPr>
      </w:pPr>
      <w:r w:rsidRPr="009F5DCC">
        <w:rPr>
          <w:rFonts w:ascii="Times New Roman" w:hAnsi="Times New Roman" w:cs="Times New Roman"/>
          <w:sz w:val="28"/>
          <w:szCs w:val="28"/>
        </w:rPr>
        <w:t>1. Арендодатель выставляет расчет на сумму аванса на дату предоставления имущества. В данном случае всю сумму аванса признают расходом для налогообложения доходов, за исключением НДС в целях налогообложения.</w:t>
      </w:r>
    </w:p>
    <w:p w14:paraId="27294222" w14:textId="77777777" w:rsidR="009F5DCC" w:rsidRDefault="009F5DCC" w:rsidP="009F5DCC">
      <w:pPr>
        <w:spacing w:after="0" w:line="360" w:lineRule="auto"/>
        <w:ind w:firstLine="708"/>
        <w:jc w:val="both"/>
        <w:rPr>
          <w:rFonts w:ascii="Times New Roman" w:hAnsi="Times New Roman" w:cs="Times New Roman"/>
          <w:sz w:val="28"/>
          <w:szCs w:val="28"/>
        </w:rPr>
      </w:pPr>
      <w:r w:rsidRPr="009F5DCC">
        <w:rPr>
          <w:rFonts w:ascii="Times New Roman" w:hAnsi="Times New Roman" w:cs="Times New Roman"/>
          <w:sz w:val="28"/>
          <w:szCs w:val="28"/>
        </w:rPr>
        <w:t xml:space="preserve">2. Авансовый платеж по арендному договору зачитывается равной суммой в течение арендного срока. </w:t>
      </w:r>
    </w:p>
    <w:p w14:paraId="72AC7F01" w14:textId="7E35EB8B" w:rsidR="00DF6F7B" w:rsidRDefault="009F5DCC" w:rsidP="009F5DCC">
      <w:pPr>
        <w:spacing w:after="0" w:line="360" w:lineRule="auto"/>
        <w:ind w:firstLine="708"/>
        <w:jc w:val="both"/>
        <w:rPr>
          <w:rFonts w:ascii="Times New Roman" w:hAnsi="Times New Roman" w:cs="Times New Roman"/>
          <w:sz w:val="28"/>
          <w:szCs w:val="28"/>
        </w:rPr>
      </w:pPr>
      <w:r w:rsidRPr="009F5DCC">
        <w:rPr>
          <w:rFonts w:ascii="Times New Roman" w:hAnsi="Times New Roman" w:cs="Times New Roman"/>
          <w:sz w:val="28"/>
          <w:szCs w:val="28"/>
        </w:rPr>
        <w:t xml:space="preserve">В данном случае часть авансов признается расходом в налоговом учете по законодательству о налогообложении </w:t>
      </w:r>
      <w:r w:rsidR="00DF6F7B" w:rsidRPr="00DF6F7B">
        <w:rPr>
          <w:rFonts w:ascii="Times New Roman" w:hAnsi="Times New Roman" w:cs="Times New Roman"/>
          <w:sz w:val="28"/>
          <w:szCs w:val="28"/>
        </w:rPr>
        <w:t>[23]</w:t>
      </w:r>
      <w:r>
        <w:rPr>
          <w:rFonts w:ascii="Times New Roman" w:hAnsi="Times New Roman" w:cs="Times New Roman"/>
          <w:sz w:val="28"/>
          <w:szCs w:val="28"/>
        </w:rPr>
        <w:t>.</w:t>
      </w:r>
    </w:p>
    <w:p w14:paraId="4F6E4FBD" w14:textId="46521762" w:rsidR="0059657F" w:rsidRDefault="0059657F" w:rsidP="000D03F0">
      <w:pPr>
        <w:spacing w:after="0" w:line="360" w:lineRule="auto"/>
        <w:ind w:firstLine="708"/>
        <w:jc w:val="both"/>
        <w:rPr>
          <w:rFonts w:ascii="Times New Roman" w:hAnsi="Times New Roman" w:cs="Times New Roman"/>
          <w:sz w:val="28"/>
          <w:szCs w:val="28"/>
        </w:rPr>
      </w:pPr>
      <w:r w:rsidRPr="0059657F">
        <w:rPr>
          <w:rFonts w:ascii="Times New Roman" w:hAnsi="Times New Roman" w:cs="Times New Roman"/>
          <w:sz w:val="28"/>
          <w:szCs w:val="28"/>
        </w:rPr>
        <w:t>Важно, чтобы у лизингодателя была гарантия своевременного возврата лизингового платежа и страховая защита от потерь, возникающ</w:t>
      </w:r>
      <w:r>
        <w:rPr>
          <w:rFonts w:ascii="Times New Roman" w:hAnsi="Times New Roman" w:cs="Times New Roman"/>
          <w:sz w:val="28"/>
          <w:szCs w:val="28"/>
        </w:rPr>
        <w:t>ая</w:t>
      </w:r>
      <w:r w:rsidRPr="0059657F">
        <w:rPr>
          <w:rFonts w:ascii="Times New Roman" w:hAnsi="Times New Roman" w:cs="Times New Roman"/>
          <w:sz w:val="28"/>
          <w:szCs w:val="28"/>
        </w:rPr>
        <w:t xml:space="preserve"> в результате неисполнения лизингодателем своих требований из-за временного или полного неплатежа, отказ лизингодателя от исполнения своих требований по покупке лизинговой техники по остаточной стоимости и так далее. Заявка на гарантию - необходимый элемент завершения любой без исключения сделки по лизингу. При переговорах с потенциальным лизинг</w:t>
      </w:r>
      <w:r>
        <w:rPr>
          <w:rFonts w:ascii="Times New Roman" w:hAnsi="Times New Roman" w:cs="Times New Roman"/>
          <w:sz w:val="28"/>
          <w:szCs w:val="28"/>
        </w:rPr>
        <w:t>одателем</w:t>
      </w:r>
      <w:r w:rsidRPr="0059657F">
        <w:rPr>
          <w:rFonts w:ascii="Times New Roman" w:hAnsi="Times New Roman" w:cs="Times New Roman"/>
          <w:sz w:val="28"/>
          <w:szCs w:val="28"/>
        </w:rPr>
        <w:t xml:space="preserve"> лизинговая фирма постарается выяснить все возможные экономические способы обеспечения рисков. Начина</w:t>
      </w:r>
      <w:r>
        <w:rPr>
          <w:rFonts w:ascii="Times New Roman" w:hAnsi="Times New Roman" w:cs="Times New Roman"/>
          <w:sz w:val="28"/>
          <w:szCs w:val="28"/>
        </w:rPr>
        <w:t>ю</w:t>
      </w:r>
      <w:r w:rsidRPr="0059657F">
        <w:rPr>
          <w:rFonts w:ascii="Times New Roman" w:hAnsi="Times New Roman" w:cs="Times New Roman"/>
          <w:sz w:val="28"/>
          <w:szCs w:val="28"/>
        </w:rPr>
        <w:t xml:space="preserve">щая компания или компания, имеющая низкую кредитоспособность, не способная обеспечить лизинговую компанию ликвидной гарантией выполнения своих обязательств на 100%, не имеет никакого шанса получить лизинговое оборудование, хотя бизнес-план </w:t>
      </w:r>
      <w:r w:rsidRPr="0059657F">
        <w:rPr>
          <w:rFonts w:ascii="Times New Roman" w:hAnsi="Times New Roman" w:cs="Times New Roman"/>
          <w:sz w:val="28"/>
          <w:szCs w:val="28"/>
        </w:rPr>
        <w:lastRenderedPageBreak/>
        <w:t>обоснован и проект прибыльный. Лизинговые фирмы неохотно согласны разделить финансовые риски сделки после того, как предварительно изучают финансовую деятельность лизинго</w:t>
      </w:r>
      <w:r>
        <w:rPr>
          <w:rFonts w:ascii="Times New Roman" w:hAnsi="Times New Roman" w:cs="Times New Roman"/>
          <w:sz w:val="28"/>
          <w:szCs w:val="28"/>
        </w:rPr>
        <w:t>получателя</w:t>
      </w:r>
      <w:r w:rsidRPr="0059657F">
        <w:rPr>
          <w:rFonts w:ascii="Times New Roman" w:hAnsi="Times New Roman" w:cs="Times New Roman"/>
          <w:sz w:val="28"/>
          <w:szCs w:val="28"/>
        </w:rPr>
        <w:t xml:space="preserve"> и подтверждают его надежность, если компания в течение нескольких лет может доказать его долгосрочную стабильность, платежеспособность. </w:t>
      </w:r>
    </w:p>
    <w:p w14:paraId="060259F6" w14:textId="5A7180FD" w:rsidR="000D03F0" w:rsidRPr="000D03F0" w:rsidRDefault="000D03F0" w:rsidP="000D03F0">
      <w:pPr>
        <w:spacing w:after="0" w:line="360" w:lineRule="auto"/>
        <w:ind w:firstLine="708"/>
        <w:jc w:val="both"/>
        <w:rPr>
          <w:rFonts w:ascii="Times New Roman" w:hAnsi="Times New Roman" w:cs="Times New Roman"/>
          <w:sz w:val="28"/>
          <w:szCs w:val="28"/>
        </w:rPr>
      </w:pPr>
      <w:r w:rsidRPr="000D03F0">
        <w:rPr>
          <w:rFonts w:ascii="Times New Roman" w:hAnsi="Times New Roman" w:cs="Times New Roman"/>
          <w:sz w:val="28"/>
          <w:szCs w:val="28"/>
        </w:rPr>
        <w:t>Другие используемые способы:</w:t>
      </w:r>
    </w:p>
    <w:p w14:paraId="2341EFCF" w14:textId="77777777" w:rsidR="00DF6F7B" w:rsidRDefault="000D03F0" w:rsidP="000D03F0">
      <w:pPr>
        <w:spacing w:after="0" w:line="360" w:lineRule="auto"/>
        <w:ind w:firstLine="708"/>
        <w:jc w:val="both"/>
        <w:rPr>
          <w:rFonts w:ascii="Times New Roman" w:hAnsi="Times New Roman" w:cs="Times New Roman"/>
          <w:sz w:val="28"/>
          <w:szCs w:val="28"/>
        </w:rPr>
      </w:pPr>
      <w:r w:rsidRPr="000D03F0">
        <w:rPr>
          <w:rFonts w:ascii="Times New Roman" w:hAnsi="Times New Roman" w:cs="Times New Roman"/>
          <w:sz w:val="28"/>
          <w:szCs w:val="28"/>
        </w:rPr>
        <w:t>Первый. </w:t>
      </w:r>
      <w:r w:rsidR="00DF6F7B" w:rsidRPr="00DF6F7B">
        <w:rPr>
          <w:rFonts w:ascii="Times New Roman" w:hAnsi="Times New Roman" w:cs="Times New Roman"/>
          <w:sz w:val="28"/>
          <w:szCs w:val="28"/>
        </w:rPr>
        <w:t>Организационное использование существующих бизнес-структур (можно подобрать подходящие национальные и международные лизинговые компании и привлечь 6-8 участников в качестве гарантов в лизинговом бизнесе).</w:t>
      </w:r>
    </w:p>
    <w:p w14:paraId="3399AFF1" w14:textId="77777777" w:rsidR="00DF6F7B" w:rsidRDefault="000D03F0" w:rsidP="000D03F0">
      <w:pPr>
        <w:spacing w:after="0" w:line="360" w:lineRule="auto"/>
        <w:ind w:firstLine="708"/>
        <w:jc w:val="both"/>
        <w:rPr>
          <w:rFonts w:ascii="Times New Roman" w:hAnsi="Times New Roman" w:cs="Times New Roman"/>
          <w:sz w:val="28"/>
          <w:szCs w:val="28"/>
        </w:rPr>
      </w:pPr>
      <w:r w:rsidRPr="000D03F0">
        <w:rPr>
          <w:rFonts w:ascii="Times New Roman" w:hAnsi="Times New Roman" w:cs="Times New Roman"/>
          <w:sz w:val="28"/>
          <w:szCs w:val="28"/>
        </w:rPr>
        <w:t>Второй. </w:t>
      </w:r>
      <w:r w:rsidR="00DF6F7B" w:rsidRPr="00DF6F7B">
        <w:rPr>
          <w:rFonts w:ascii="Times New Roman" w:hAnsi="Times New Roman" w:cs="Times New Roman"/>
          <w:sz w:val="28"/>
          <w:szCs w:val="28"/>
        </w:rPr>
        <w:t>Холдинговые компании обычно создаются для индивидуальных договоров аренды, когда стоимость или количество арендуемого имущества велико.</w:t>
      </w:r>
    </w:p>
    <w:p w14:paraId="29FF7EED" w14:textId="5966A267" w:rsidR="00A815DC" w:rsidRDefault="000D03F0" w:rsidP="000D03F0">
      <w:pPr>
        <w:spacing w:after="0" w:line="360" w:lineRule="auto"/>
        <w:ind w:firstLine="708"/>
        <w:jc w:val="both"/>
        <w:rPr>
          <w:rFonts w:ascii="Times New Roman" w:hAnsi="Times New Roman" w:cs="Times New Roman"/>
          <w:sz w:val="28"/>
          <w:szCs w:val="28"/>
        </w:rPr>
      </w:pPr>
      <w:r w:rsidRPr="000D03F0">
        <w:rPr>
          <w:rFonts w:ascii="Times New Roman" w:hAnsi="Times New Roman" w:cs="Times New Roman"/>
          <w:sz w:val="28"/>
          <w:szCs w:val="28"/>
        </w:rPr>
        <w:t>Третий. </w:t>
      </w:r>
      <w:r w:rsidR="00E60922" w:rsidRPr="00E60922">
        <w:rPr>
          <w:rFonts w:ascii="Times New Roman" w:hAnsi="Times New Roman" w:cs="Times New Roman"/>
          <w:sz w:val="28"/>
          <w:szCs w:val="28"/>
        </w:rPr>
        <w:t>Российский Федеральный фонд поддержки развития лизинга применяется в качестве гарантии для проектов лизинга. На самом деле фонд будет служить основой для того, чтобы создать мощную специализированную страховую компанию для страхования лизинговых имуществ и оплаты лизингового платежа.</w:t>
      </w:r>
    </w:p>
    <w:p w14:paraId="61EEF0A2" w14:textId="77777777" w:rsidR="00E45A2E" w:rsidRDefault="00E45A2E" w:rsidP="00A815DC">
      <w:pPr>
        <w:spacing w:after="0" w:line="360" w:lineRule="auto"/>
        <w:ind w:firstLine="708"/>
        <w:jc w:val="both"/>
        <w:rPr>
          <w:rFonts w:ascii="Times New Roman" w:hAnsi="Times New Roman" w:cs="Times New Roman"/>
          <w:sz w:val="28"/>
          <w:szCs w:val="28"/>
        </w:rPr>
      </w:pPr>
      <w:r w:rsidRPr="00E45A2E">
        <w:rPr>
          <w:rFonts w:ascii="Times New Roman" w:hAnsi="Times New Roman" w:cs="Times New Roman"/>
          <w:sz w:val="28"/>
          <w:szCs w:val="28"/>
        </w:rPr>
        <w:t xml:space="preserve">Сейчас в российских лизинговых операторах, как правило, принимают поручителей одного, а некоторых - двух компаний. Работать с минимальным числом партнеров, конечно, проще. Желательно иметь большие возможности в инвестициях. Но на самом деле очень сложно найти инвестора на проект, который стоит более 5 млн долларов. </w:t>
      </w:r>
    </w:p>
    <w:p w14:paraId="34239134" w14:textId="0FAEA4D4" w:rsidR="00E45A2E" w:rsidRDefault="00E45A2E" w:rsidP="00A815DC">
      <w:pPr>
        <w:spacing w:after="0" w:line="360" w:lineRule="auto"/>
        <w:ind w:firstLine="708"/>
        <w:jc w:val="both"/>
        <w:rPr>
          <w:rFonts w:ascii="Times New Roman" w:hAnsi="Times New Roman" w:cs="Times New Roman"/>
          <w:sz w:val="28"/>
          <w:szCs w:val="28"/>
        </w:rPr>
      </w:pPr>
      <w:r w:rsidRPr="00E45A2E">
        <w:rPr>
          <w:rFonts w:ascii="Times New Roman" w:hAnsi="Times New Roman" w:cs="Times New Roman"/>
          <w:sz w:val="28"/>
          <w:szCs w:val="28"/>
        </w:rPr>
        <w:t>Например, в инвестиционных проектах Европейский банк развития участвует только треть. Оставшиеся дв</w:t>
      </w:r>
      <w:r>
        <w:rPr>
          <w:rFonts w:ascii="Times New Roman" w:hAnsi="Times New Roman" w:cs="Times New Roman"/>
          <w:sz w:val="28"/>
          <w:szCs w:val="28"/>
        </w:rPr>
        <w:t>е</w:t>
      </w:r>
      <w:r w:rsidRPr="00E45A2E">
        <w:rPr>
          <w:rFonts w:ascii="Times New Roman" w:hAnsi="Times New Roman" w:cs="Times New Roman"/>
          <w:sz w:val="28"/>
          <w:szCs w:val="28"/>
        </w:rPr>
        <w:t xml:space="preserve"> трети должны быть покрыты другими инвесторами. В Международной финансовой корпорации финансируется четверть проекта. Российское правительство пошло по тому </w:t>
      </w:r>
      <w:r w:rsidRPr="00E45A2E">
        <w:rPr>
          <w:rFonts w:ascii="Times New Roman" w:hAnsi="Times New Roman" w:cs="Times New Roman"/>
          <w:sz w:val="28"/>
          <w:szCs w:val="28"/>
        </w:rPr>
        <w:lastRenderedPageBreak/>
        <w:t>же пути, чтобы финансировать инвестиционные проекты из федеральных бюджетов</w:t>
      </w:r>
      <w:r>
        <w:rPr>
          <w:rFonts w:ascii="Times New Roman" w:hAnsi="Times New Roman" w:cs="Times New Roman"/>
          <w:sz w:val="28"/>
          <w:szCs w:val="28"/>
        </w:rPr>
        <w:t>.</w:t>
      </w:r>
      <w:r w:rsidRPr="00E45A2E">
        <w:rPr>
          <w:rFonts w:ascii="Times New Roman" w:hAnsi="Times New Roman" w:cs="Times New Roman"/>
          <w:sz w:val="28"/>
          <w:szCs w:val="28"/>
        </w:rPr>
        <w:t xml:space="preserve"> Согласно Постановлению Правительства РФ от 01 мая 1996 г. «О дополнительных стимулах частного инвестирования в Российскую Федерацию» государственную финансовую поддержку оказывают четыре категории инвестиционных проекта, в том числе лизинговые</w:t>
      </w:r>
      <w:r>
        <w:rPr>
          <w:rFonts w:ascii="Times New Roman" w:hAnsi="Times New Roman" w:cs="Times New Roman"/>
          <w:sz w:val="28"/>
          <w:szCs w:val="28"/>
        </w:rPr>
        <w:t>.</w:t>
      </w:r>
    </w:p>
    <w:p w14:paraId="21619EA2" w14:textId="77777777"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50 процентов проектов, предусматривающих производство различных видов иностранных продуктов</w:t>
      </w:r>
      <w:r>
        <w:rPr>
          <w:rFonts w:ascii="Times New Roman" w:hAnsi="Times New Roman" w:cs="Times New Roman"/>
          <w:sz w:val="28"/>
          <w:szCs w:val="28"/>
        </w:rPr>
        <w:t>.</w:t>
      </w:r>
    </w:p>
    <w:p w14:paraId="21C09C38" w14:textId="77777777"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 xml:space="preserve">40 процентов проектов категории Б, которые обеспечивают экспортную продукцию несырьевого сектора на лучшем мировом уровне, которые пользуются спросом внешним рынкам. </w:t>
      </w:r>
    </w:p>
    <w:p w14:paraId="2D52422F" w14:textId="77777777"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 xml:space="preserve">По категории А проекты, которые способствуют импортозамещению по ценам, ниже импортной - 30%. </w:t>
      </w:r>
    </w:p>
    <w:p w14:paraId="703EAEF5" w14:textId="77777777"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 xml:space="preserve">По категории G проекты, которые обеспечивают выпуск продукции, которая пользуется спросом внутреннего рынка, составляют 20%. </w:t>
      </w:r>
    </w:p>
    <w:p w14:paraId="15BEAA3B" w14:textId="77777777"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 xml:space="preserve">Размер государственного обеспечения в виде государственной гарантии определяется и категорией проектов, а не может превысить 60 заемного средства, необходимого для реализации проекта. </w:t>
      </w:r>
    </w:p>
    <w:p w14:paraId="50A03939" w14:textId="77777777"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 xml:space="preserve">Финансирование проектов по лизингу может улучшиться благодаря значительным увеличению выгод участвующим сторонам. </w:t>
      </w:r>
    </w:p>
    <w:p w14:paraId="3C2292BB" w14:textId="77777777"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 xml:space="preserve">Таким образом, желательно разделить финансовый риск с большим количеством заинтересованных сторон, а также участвовать в реализации большого количества проектов лизинга. Поручители получат соответствующие вознаграждения за размещение риска. </w:t>
      </w:r>
    </w:p>
    <w:p w14:paraId="36A1705E" w14:textId="77777777"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 xml:space="preserve">Состав гарантий в сделке по лизингу может быть: </w:t>
      </w:r>
    </w:p>
    <w:p w14:paraId="6323CF0C" w14:textId="77777777" w:rsidR="00333B7C" w:rsidRDefault="00333B7C" w:rsidP="00333B7C">
      <w:pPr>
        <w:pStyle w:val="ab"/>
        <w:numPr>
          <w:ilvl w:val="0"/>
          <w:numId w:val="29"/>
        </w:numPr>
        <w:spacing w:after="0" w:line="360" w:lineRule="auto"/>
        <w:jc w:val="both"/>
        <w:rPr>
          <w:rFonts w:ascii="Times New Roman" w:hAnsi="Times New Roman" w:cs="Times New Roman"/>
          <w:sz w:val="28"/>
          <w:szCs w:val="28"/>
        </w:rPr>
      </w:pPr>
      <w:r w:rsidRPr="00333B7C">
        <w:rPr>
          <w:rFonts w:ascii="Times New Roman" w:hAnsi="Times New Roman" w:cs="Times New Roman"/>
          <w:sz w:val="28"/>
          <w:szCs w:val="28"/>
        </w:rPr>
        <w:t xml:space="preserve">производитель техники, </w:t>
      </w:r>
    </w:p>
    <w:p w14:paraId="489CB9E4" w14:textId="77777777" w:rsidR="00333B7C" w:rsidRDefault="00333B7C" w:rsidP="00333B7C">
      <w:pPr>
        <w:pStyle w:val="ab"/>
        <w:numPr>
          <w:ilvl w:val="0"/>
          <w:numId w:val="29"/>
        </w:numPr>
        <w:spacing w:after="0" w:line="360" w:lineRule="auto"/>
        <w:jc w:val="both"/>
        <w:rPr>
          <w:rFonts w:ascii="Times New Roman" w:hAnsi="Times New Roman" w:cs="Times New Roman"/>
          <w:sz w:val="28"/>
          <w:szCs w:val="28"/>
        </w:rPr>
      </w:pPr>
      <w:r w:rsidRPr="00333B7C">
        <w:rPr>
          <w:rFonts w:ascii="Times New Roman" w:hAnsi="Times New Roman" w:cs="Times New Roman"/>
          <w:sz w:val="28"/>
          <w:szCs w:val="28"/>
        </w:rPr>
        <w:t xml:space="preserve">лизингодатель, </w:t>
      </w:r>
    </w:p>
    <w:p w14:paraId="34FC40B7" w14:textId="77777777" w:rsidR="00333B7C" w:rsidRDefault="00333B7C" w:rsidP="00333B7C">
      <w:pPr>
        <w:pStyle w:val="ab"/>
        <w:numPr>
          <w:ilvl w:val="0"/>
          <w:numId w:val="29"/>
        </w:numPr>
        <w:spacing w:after="0" w:line="360" w:lineRule="auto"/>
        <w:jc w:val="both"/>
        <w:rPr>
          <w:rFonts w:ascii="Times New Roman" w:hAnsi="Times New Roman" w:cs="Times New Roman"/>
          <w:sz w:val="28"/>
          <w:szCs w:val="28"/>
        </w:rPr>
      </w:pPr>
      <w:r w:rsidRPr="00333B7C">
        <w:rPr>
          <w:rFonts w:ascii="Times New Roman" w:hAnsi="Times New Roman" w:cs="Times New Roman"/>
          <w:sz w:val="28"/>
          <w:szCs w:val="28"/>
        </w:rPr>
        <w:t xml:space="preserve">гарантирующий банк, </w:t>
      </w:r>
    </w:p>
    <w:p w14:paraId="0813AD79" w14:textId="77777777" w:rsidR="00333B7C" w:rsidRDefault="00333B7C" w:rsidP="00333B7C">
      <w:pPr>
        <w:pStyle w:val="ab"/>
        <w:numPr>
          <w:ilvl w:val="0"/>
          <w:numId w:val="29"/>
        </w:numPr>
        <w:spacing w:after="0" w:line="360" w:lineRule="auto"/>
        <w:jc w:val="both"/>
        <w:rPr>
          <w:rFonts w:ascii="Times New Roman" w:hAnsi="Times New Roman" w:cs="Times New Roman"/>
          <w:sz w:val="28"/>
          <w:szCs w:val="28"/>
        </w:rPr>
      </w:pPr>
      <w:r w:rsidRPr="00333B7C">
        <w:rPr>
          <w:rFonts w:ascii="Times New Roman" w:hAnsi="Times New Roman" w:cs="Times New Roman"/>
          <w:sz w:val="28"/>
          <w:szCs w:val="28"/>
        </w:rPr>
        <w:lastRenderedPageBreak/>
        <w:t xml:space="preserve">банк лизинга, </w:t>
      </w:r>
    </w:p>
    <w:p w14:paraId="7BEF34EA" w14:textId="77777777" w:rsidR="00333B7C" w:rsidRDefault="00333B7C" w:rsidP="00333B7C">
      <w:pPr>
        <w:pStyle w:val="ab"/>
        <w:numPr>
          <w:ilvl w:val="0"/>
          <w:numId w:val="29"/>
        </w:numPr>
        <w:spacing w:after="0" w:line="360" w:lineRule="auto"/>
        <w:jc w:val="both"/>
        <w:rPr>
          <w:rFonts w:ascii="Times New Roman" w:hAnsi="Times New Roman" w:cs="Times New Roman"/>
          <w:sz w:val="28"/>
          <w:szCs w:val="28"/>
        </w:rPr>
      </w:pPr>
      <w:r w:rsidRPr="00333B7C">
        <w:rPr>
          <w:rFonts w:ascii="Times New Roman" w:hAnsi="Times New Roman" w:cs="Times New Roman"/>
          <w:sz w:val="28"/>
          <w:szCs w:val="28"/>
        </w:rPr>
        <w:t xml:space="preserve">страховая компания, </w:t>
      </w:r>
    </w:p>
    <w:p w14:paraId="55571B8D" w14:textId="1042499D" w:rsidR="00333B7C" w:rsidRDefault="00333B7C" w:rsidP="00333B7C">
      <w:pPr>
        <w:pStyle w:val="ab"/>
        <w:numPr>
          <w:ilvl w:val="0"/>
          <w:numId w:val="29"/>
        </w:numPr>
        <w:spacing w:after="0" w:line="360" w:lineRule="auto"/>
        <w:jc w:val="both"/>
        <w:rPr>
          <w:rFonts w:ascii="Times New Roman" w:hAnsi="Times New Roman" w:cs="Times New Roman"/>
          <w:sz w:val="28"/>
          <w:szCs w:val="28"/>
        </w:rPr>
      </w:pPr>
      <w:r w:rsidRPr="00333B7C">
        <w:rPr>
          <w:rFonts w:ascii="Times New Roman" w:hAnsi="Times New Roman" w:cs="Times New Roman"/>
          <w:sz w:val="28"/>
          <w:szCs w:val="28"/>
        </w:rPr>
        <w:t>федеральный и региональный фонд содействия лизингу</w:t>
      </w:r>
      <w:r>
        <w:rPr>
          <w:rFonts w:ascii="Times New Roman" w:hAnsi="Times New Roman" w:cs="Times New Roman"/>
          <w:sz w:val="28"/>
          <w:szCs w:val="28"/>
        </w:rPr>
        <w:t>.</w:t>
      </w:r>
    </w:p>
    <w:p w14:paraId="1EEE60B0" w14:textId="77777777"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 xml:space="preserve">Практика многих </w:t>
      </w:r>
      <w:r>
        <w:rPr>
          <w:rFonts w:ascii="Times New Roman" w:hAnsi="Times New Roman" w:cs="Times New Roman"/>
          <w:sz w:val="28"/>
          <w:szCs w:val="28"/>
        </w:rPr>
        <w:t xml:space="preserve">получателей </w:t>
      </w:r>
      <w:r w:rsidRPr="00333B7C">
        <w:rPr>
          <w:rFonts w:ascii="Times New Roman" w:hAnsi="Times New Roman" w:cs="Times New Roman"/>
          <w:sz w:val="28"/>
          <w:szCs w:val="28"/>
        </w:rPr>
        <w:t xml:space="preserve">лизинга свидетельствует о готовности к 5-10 рискам удорожания договора. Это значит, что для разработки сделки с лизинговыми компаниями потребуется 90-95 процентов обеспечения. Это значит, что в рамках гарантийной схемы каждый участник будет иметь разумный риск от 5 до 25 и получать соответствующие прибыли. </w:t>
      </w:r>
    </w:p>
    <w:p w14:paraId="2F96883A" w14:textId="77777777"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 xml:space="preserve">Разработать гарантийные схемы должны специальные операторы с учетом всех обстоятельств международных сделок по лизингу и обоснованием интересов сторон. Компании-арендаторы, как правило, не могут организовать все процессы. </w:t>
      </w:r>
    </w:p>
    <w:p w14:paraId="2B3CD8DD" w14:textId="4D8FA592"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Без наличия достаточного</w:t>
      </w:r>
      <w:r>
        <w:rPr>
          <w:rFonts w:ascii="Times New Roman" w:hAnsi="Times New Roman" w:cs="Times New Roman"/>
          <w:sz w:val="28"/>
          <w:szCs w:val="28"/>
        </w:rPr>
        <w:t xml:space="preserve"> уровня</w:t>
      </w:r>
      <w:r w:rsidRPr="00333B7C">
        <w:rPr>
          <w:rFonts w:ascii="Times New Roman" w:hAnsi="Times New Roman" w:cs="Times New Roman"/>
          <w:sz w:val="28"/>
          <w:szCs w:val="28"/>
        </w:rPr>
        <w:t xml:space="preserve"> знания экономического и правового характера взаимоотношений всех участников российского внутренн</w:t>
      </w:r>
      <w:r>
        <w:rPr>
          <w:rFonts w:ascii="Times New Roman" w:hAnsi="Times New Roman" w:cs="Times New Roman"/>
          <w:sz w:val="28"/>
          <w:szCs w:val="28"/>
        </w:rPr>
        <w:t>его</w:t>
      </w:r>
      <w:r w:rsidRPr="00333B7C">
        <w:rPr>
          <w:rFonts w:ascii="Times New Roman" w:hAnsi="Times New Roman" w:cs="Times New Roman"/>
          <w:sz w:val="28"/>
          <w:szCs w:val="28"/>
        </w:rPr>
        <w:t xml:space="preserve"> рын</w:t>
      </w:r>
      <w:r>
        <w:rPr>
          <w:rFonts w:ascii="Times New Roman" w:hAnsi="Times New Roman" w:cs="Times New Roman"/>
          <w:sz w:val="28"/>
          <w:szCs w:val="28"/>
        </w:rPr>
        <w:t>ка</w:t>
      </w:r>
      <w:r w:rsidRPr="00333B7C">
        <w:rPr>
          <w:rFonts w:ascii="Times New Roman" w:hAnsi="Times New Roman" w:cs="Times New Roman"/>
          <w:sz w:val="28"/>
          <w:szCs w:val="28"/>
        </w:rPr>
        <w:t>, ни одной западной лизинговой компании не справится с такой задачей. Это, безусловно, должны быть специализированны</w:t>
      </w:r>
      <w:r>
        <w:rPr>
          <w:rFonts w:ascii="Times New Roman" w:hAnsi="Times New Roman" w:cs="Times New Roman"/>
          <w:sz w:val="28"/>
          <w:szCs w:val="28"/>
        </w:rPr>
        <w:t>е</w:t>
      </w:r>
      <w:r w:rsidRPr="00333B7C">
        <w:rPr>
          <w:rFonts w:ascii="Times New Roman" w:hAnsi="Times New Roman" w:cs="Times New Roman"/>
          <w:sz w:val="28"/>
          <w:szCs w:val="28"/>
        </w:rPr>
        <w:t xml:space="preserve"> </w:t>
      </w:r>
      <w:r>
        <w:rPr>
          <w:rFonts w:ascii="Times New Roman" w:hAnsi="Times New Roman" w:cs="Times New Roman"/>
          <w:sz w:val="28"/>
          <w:szCs w:val="28"/>
        </w:rPr>
        <w:t>компании</w:t>
      </w:r>
      <w:r w:rsidRPr="00333B7C">
        <w:rPr>
          <w:rFonts w:ascii="Times New Roman" w:hAnsi="Times New Roman" w:cs="Times New Roman"/>
          <w:sz w:val="28"/>
          <w:szCs w:val="28"/>
        </w:rPr>
        <w:t xml:space="preserve"> российск</w:t>
      </w:r>
      <w:r>
        <w:rPr>
          <w:rFonts w:ascii="Times New Roman" w:hAnsi="Times New Roman" w:cs="Times New Roman"/>
          <w:sz w:val="28"/>
          <w:szCs w:val="28"/>
        </w:rPr>
        <w:t>ого уровня по</w:t>
      </w:r>
      <w:r w:rsidRPr="00333B7C">
        <w:rPr>
          <w:rFonts w:ascii="Times New Roman" w:hAnsi="Times New Roman" w:cs="Times New Roman"/>
          <w:sz w:val="28"/>
          <w:szCs w:val="28"/>
        </w:rPr>
        <w:t xml:space="preserve"> лизинг</w:t>
      </w:r>
      <w:r>
        <w:rPr>
          <w:rFonts w:ascii="Times New Roman" w:hAnsi="Times New Roman" w:cs="Times New Roman"/>
          <w:sz w:val="28"/>
          <w:szCs w:val="28"/>
        </w:rPr>
        <w:t>у</w:t>
      </w:r>
      <w:r w:rsidRPr="00333B7C">
        <w:rPr>
          <w:rFonts w:ascii="Times New Roman" w:hAnsi="Times New Roman" w:cs="Times New Roman"/>
          <w:sz w:val="28"/>
          <w:szCs w:val="28"/>
        </w:rPr>
        <w:t xml:space="preserve"> или специализированны</w:t>
      </w:r>
      <w:r>
        <w:rPr>
          <w:rFonts w:ascii="Times New Roman" w:hAnsi="Times New Roman" w:cs="Times New Roman"/>
          <w:sz w:val="28"/>
          <w:szCs w:val="28"/>
        </w:rPr>
        <w:t>е</w:t>
      </w:r>
      <w:r w:rsidRPr="00333B7C">
        <w:rPr>
          <w:rFonts w:ascii="Times New Roman" w:hAnsi="Times New Roman" w:cs="Times New Roman"/>
          <w:sz w:val="28"/>
          <w:szCs w:val="28"/>
        </w:rPr>
        <w:t xml:space="preserve"> консалтинговы</w:t>
      </w:r>
      <w:r>
        <w:rPr>
          <w:rFonts w:ascii="Times New Roman" w:hAnsi="Times New Roman" w:cs="Times New Roman"/>
          <w:sz w:val="28"/>
          <w:szCs w:val="28"/>
        </w:rPr>
        <w:t>е</w:t>
      </w:r>
      <w:r w:rsidRPr="00333B7C">
        <w:rPr>
          <w:rFonts w:ascii="Times New Roman" w:hAnsi="Times New Roman" w:cs="Times New Roman"/>
          <w:sz w:val="28"/>
          <w:szCs w:val="28"/>
        </w:rPr>
        <w:t xml:space="preserve"> компани</w:t>
      </w:r>
      <w:r>
        <w:rPr>
          <w:rFonts w:ascii="Times New Roman" w:hAnsi="Times New Roman" w:cs="Times New Roman"/>
          <w:sz w:val="28"/>
          <w:szCs w:val="28"/>
        </w:rPr>
        <w:t>и</w:t>
      </w:r>
      <w:r w:rsidRPr="00333B7C">
        <w:rPr>
          <w:rFonts w:ascii="Times New Roman" w:hAnsi="Times New Roman" w:cs="Times New Roman"/>
          <w:sz w:val="28"/>
          <w:szCs w:val="28"/>
        </w:rPr>
        <w:t xml:space="preserve">. </w:t>
      </w:r>
    </w:p>
    <w:p w14:paraId="2BA7C501" w14:textId="77777777" w:rsid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Большой эффект можно добиться путем объединения интересов различных экономически</w:t>
      </w:r>
      <w:r>
        <w:rPr>
          <w:rFonts w:ascii="Times New Roman" w:hAnsi="Times New Roman" w:cs="Times New Roman"/>
          <w:sz w:val="28"/>
          <w:szCs w:val="28"/>
        </w:rPr>
        <w:t>х</w:t>
      </w:r>
      <w:r w:rsidRPr="00333B7C">
        <w:rPr>
          <w:rFonts w:ascii="Times New Roman" w:hAnsi="Times New Roman" w:cs="Times New Roman"/>
          <w:sz w:val="28"/>
          <w:szCs w:val="28"/>
        </w:rPr>
        <w:t xml:space="preserve"> субъект</w:t>
      </w:r>
      <w:r>
        <w:rPr>
          <w:rFonts w:ascii="Times New Roman" w:hAnsi="Times New Roman" w:cs="Times New Roman"/>
          <w:sz w:val="28"/>
          <w:szCs w:val="28"/>
        </w:rPr>
        <w:t>ов</w:t>
      </w:r>
      <w:r w:rsidRPr="00333B7C">
        <w:rPr>
          <w:rFonts w:ascii="Times New Roman" w:hAnsi="Times New Roman" w:cs="Times New Roman"/>
          <w:sz w:val="28"/>
          <w:szCs w:val="28"/>
        </w:rPr>
        <w:t xml:space="preserve"> на акционерном уровне. Небольшой круг некоммерческих поставщиков техники, интересы которого - заказ и продажа оборудования, потребители этого продукта - лизингодатели, российские и западные банки, страховые компании, лизинговые компании 3-5 компаний. Сейчас такие программы частично реализуются. На примере можно назвать проекты лизинга «Инком Банк» и «</w:t>
      </w:r>
      <w:proofErr w:type="spellStart"/>
      <w:r w:rsidRPr="00333B7C">
        <w:rPr>
          <w:rFonts w:ascii="Times New Roman" w:hAnsi="Times New Roman" w:cs="Times New Roman"/>
          <w:sz w:val="28"/>
          <w:szCs w:val="28"/>
        </w:rPr>
        <w:t>Токобанк</w:t>
      </w:r>
      <w:proofErr w:type="spellEnd"/>
      <w:r w:rsidRPr="00333B7C">
        <w:rPr>
          <w:rFonts w:ascii="Times New Roman" w:hAnsi="Times New Roman" w:cs="Times New Roman"/>
          <w:sz w:val="28"/>
          <w:szCs w:val="28"/>
        </w:rPr>
        <w:t xml:space="preserve">». </w:t>
      </w:r>
    </w:p>
    <w:p w14:paraId="6DE2BECB" w14:textId="2132D0D2" w:rsidR="00030621" w:rsidRPr="00333B7C" w:rsidRDefault="00333B7C" w:rsidP="00333B7C">
      <w:pPr>
        <w:spacing w:after="0" w:line="360" w:lineRule="auto"/>
        <w:ind w:firstLine="708"/>
        <w:jc w:val="both"/>
        <w:rPr>
          <w:rFonts w:ascii="Times New Roman" w:hAnsi="Times New Roman" w:cs="Times New Roman"/>
          <w:sz w:val="28"/>
          <w:szCs w:val="28"/>
        </w:rPr>
      </w:pPr>
      <w:r w:rsidRPr="00333B7C">
        <w:rPr>
          <w:rFonts w:ascii="Times New Roman" w:hAnsi="Times New Roman" w:cs="Times New Roman"/>
          <w:sz w:val="28"/>
          <w:szCs w:val="28"/>
        </w:rPr>
        <w:t xml:space="preserve">В целом можно снизить отношение между заемными и собственными средствами хотя бы на 3:1. А это соотношение очень небольшое. </w:t>
      </w:r>
      <w:r>
        <w:rPr>
          <w:rFonts w:ascii="Times New Roman" w:hAnsi="Times New Roman" w:cs="Times New Roman"/>
          <w:sz w:val="28"/>
          <w:szCs w:val="28"/>
        </w:rPr>
        <w:lastRenderedPageBreak/>
        <w:t>С</w:t>
      </w:r>
      <w:r w:rsidRPr="00333B7C">
        <w:rPr>
          <w:rFonts w:ascii="Times New Roman" w:hAnsi="Times New Roman" w:cs="Times New Roman"/>
          <w:sz w:val="28"/>
          <w:szCs w:val="28"/>
        </w:rPr>
        <w:t xml:space="preserve">оотношение в проекте «Международная финансовая корпорация» составляет 20:1. По-видимому, самый приемлемый вариант для участников России </w:t>
      </w:r>
      <w:r>
        <w:rPr>
          <w:rFonts w:ascii="Times New Roman" w:hAnsi="Times New Roman" w:cs="Times New Roman"/>
          <w:sz w:val="28"/>
          <w:szCs w:val="28"/>
        </w:rPr>
        <w:t>предоставляются</w:t>
      </w:r>
      <w:r w:rsidRPr="00333B7C">
        <w:rPr>
          <w:rFonts w:ascii="Times New Roman" w:hAnsi="Times New Roman" w:cs="Times New Roman"/>
          <w:sz w:val="28"/>
          <w:szCs w:val="28"/>
        </w:rPr>
        <w:t xml:space="preserve"> организациями, входящими в крупнейшие финансовые холдинги. Здесь, как правило, накопляется потенциал производителя, банка и страховой компании.</w:t>
      </w:r>
    </w:p>
    <w:p w14:paraId="2EBE6942" w14:textId="77777777" w:rsidR="002724CA" w:rsidRDefault="002724CA">
      <w:pPr>
        <w:rPr>
          <w:rFonts w:ascii="Times New Roman" w:hAnsi="Times New Roman" w:cs="Times New Roman"/>
          <w:sz w:val="28"/>
          <w:szCs w:val="28"/>
        </w:rPr>
      </w:pPr>
      <w:r>
        <w:rPr>
          <w:rFonts w:ascii="Times New Roman" w:hAnsi="Times New Roman" w:cs="Times New Roman"/>
          <w:sz w:val="28"/>
          <w:szCs w:val="28"/>
        </w:rPr>
        <w:br w:type="page"/>
      </w:r>
    </w:p>
    <w:p w14:paraId="59D8D806" w14:textId="77777777" w:rsidR="000818F2" w:rsidRPr="00D06960" w:rsidRDefault="000818F2" w:rsidP="002724CA">
      <w:pPr>
        <w:spacing w:after="0" w:line="360" w:lineRule="auto"/>
        <w:jc w:val="center"/>
        <w:rPr>
          <w:rFonts w:ascii="Times New Roman" w:hAnsi="Times New Roman" w:cs="Times New Roman"/>
          <w:b/>
          <w:sz w:val="28"/>
          <w:szCs w:val="28"/>
        </w:rPr>
      </w:pPr>
      <w:r w:rsidRPr="00D06960">
        <w:rPr>
          <w:rFonts w:ascii="Times New Roman" w:hAnsi="Times New Roman" w:cs="Times New Roman"/>
          <w:b/>
          <w:sz w:val="28"/>
          <w:szCs w:val="28"/>
        </w:rPr>
        <w:lastRenderedPageBreak/>
        <w:t>Глава 3. Проблемы и пути совершенствования лизинга как инструмента развития рыночной экономики России</w:t>
      </w:r>
    </w:p>
    <w:p w14:paraId="6EE45038" w14:textId="77777777" w:rsidR="000818F2" w:rsidRDefault="000818F2" w:rsidP="002724CA">
      <w:pPr>
        <w:spacing w:after="0" w:line="360" w:lineRule="auto"/>
        <w:jc w:val="center"/>
        <w:rPr>
          <w:rFonts w:ascii="Times New Roman" w:hAnsi="Times New Roman" w:cs="Times New Roman"/>
          <w:sz w:val="28"/>
          <w:szCs w:val="28"/>
        </w:rPr>
      </w:pPr>
      <w:r w:rsidRPr="00D06960">
        <w:rPr>
          <w:rFonts w:ascii="Times New Roman" w:hAnsi="Times New Roman" w:cs="Times New Roman"/>
          <w:b/>
          <w:sz w:val="28"/>
          <w:szCs w:val="28"/>
        </w:rPr>
        <w:br/>
        <w:t>3.1. Проблемы и перспективы развития лизинга в Российской Федерации</w:t>
      </w:r>
    </w:p>
    <w:p w14:paraId="47E65FB7" w14:textId="77777777" w:rsidR="00DA483B" w:rsidRDefault="00DA483B" w:rsidP="00DA483B">
      <w:pPr>
        <w:spacing w:after="0" w:line="360" w:lineRule="auto"/>
        <w:ind w:firstLine="708"/>
        <w:jc w:val="both"/>
        <w:rPr>
          <w:rFonts w:ascii="Times New Roman" w:hAnsi="Times New Roman" w:cs="Times New Roman"/>
          <w:sz w:val="28"/>
          <w:szCs w:val="28"/>
        </w:rPr>
      </w:pPr>
    </w:p>
    <w:p w14:paraId="6BF2D48E" w14:textId="77777777" w:rsidR="00645480" w:rsidRPr="00645480" w:rsidRDefault="00645480" w:rsidP="00645480">
      <w:pPr>
        <w:spacing w:after="0" w:line="360" w:lineRule="auto"/>
        <w:ind w:firstLine="708"/>
        <w:jc w:val="both"/>
        <w:rPr>
          <w:rFonts w:ascii="Times New Roman" w:hAnsi="Times New Roman" w:cs="Times New Roman"/>
          <w:sz w:val="28"/>
          <w:szCs w:val="28"/>
        </w:rPr>
      </w:pPr>
      <w:r w:rsidRPr="00645480">
        <w:rPr>
          <w:rFonts w:ascii="Times New Roman" w:hAnsi="Times New Roman" w:cs="Times New Roman"/>
          <w:sz w:val="28"/>
          <w:szCs w:val="28"/>
        </w:rPr>
        <w:t>Не следует забывать, что форма лизинга предоставляет возможности для бизнеса,</w:t>
      </w:r>
    </w:p>
    <w:p w14:paraId="5DD14D0F" w14:textId="77777777" w:rsidR="00645480" w:rsidRPr="00645480" w:rsidRDefault="00645480" w:rsidP="00645480">
      <w:pPr>
        <w:spacing w:after="0" w:line="360" w:lineRule="auto"/>
        <w:ind w:firstLine="708"/>
        <w:jc w:val="both"/>
        <w:rPr>
          <w:rFonts w:ascii="Times New Roman" w:hAnsi="Times New Roman" w:cs="Times New Roman"/>
          <w:sz w:val="28"/>
          <w:szCs w:val="28"/>
        </w:rPr>
      </w:pPr>
      <w:r w:rsidRPr="00645480">
        <w:rPr>
          <w:rFonts w:ascii="Times New Roman" w:hAnsi="Times New Roman" w:cs="Times New Roman"/>
          <w:sz w:val="28"/>
          <w:szCs w:val="28"/>
        </w:rPr>
        <w:t>Она выгодна всем участникам процесса, включая компании, не имеющие достаточных средств для модернизации, и банки, которые неохотно дают кредиты, поскольку возврат вложенных средств недостаточно гарантирован.</w:t>
      </w:r>
    </w:p>
    <w:p w14:paraId="418633DB" w14:textId="77777777" w:rsidR="00645480" w:rsidRPr="00645480" w:rsidRDefault="00645480" w:rsidP="00645480">
      <w:pPr>
        <w:spacing w:after="0" w:line="360" w:lineRule="auto"/>
        <w:ind w:firstLine="708"/>
        <w:jc w:val="both"/>
        <w:rPr>
          <w:rFonts w:ascii="Times New Roman" w:hAnsi="Times New Roman" w:cs="Times New Roman"/>
          <w:sz w:val="28"/>
          <w:szCs w:val="28"/>
        </w:rPr>
      </w:pPr>
      <w:r w:rsidRPr="00645480">
        <w:rPr>
          <w:rFonts w:ascii="Times New Roman" w:hAnsi="Times New Roman" w:cs="Times New Roman"/>
          <w:sz w:val="28"/>
          <w:szCs w:val="28"/>
        </w:rPr>
        <w:t>В то время как одна сторона получает кредит в рассрочку и необходимое оборудование, другая сторона получает гарантию возврата кредита, поскольку объект лизинга остается в собственности кредитора или банка, финансирующего лизинговый проект, до получения лизинговых платежей. Вопросы лизинга зависят от конкретной страны.</w:t>
      </w:r>
    </w:p>
    <w:p w14:paraId="1636F28E" w14:textId="18BE53B1" w:rsidR="00DC7289" w:rsidRPr="00DC7289" w:rsidRDefault="00DC7289" w:rsidP="00DC7289">
      <w:pPr>
        <w:spacing w:after="0" w:line="360" w:lineRule="auto"/>
        <w:ind w:firstLine="708"/>
        <w:jc w:val="both"/>
        <w:rPr>
          <w:rFonts w:ascii="Times New Roman" w:hAnsi="Times New Roman" w:cs="Times New Roman"/>
          <w:sz w:val="28"/>
          <w:szCs w:val="28"/>
        </w:rPr>
      </w:pPr>
      <w:r w:rsidRPr="00DC7289">
        <w:rPr>
          <w:rFonts w:ascii="Times New Roman" w:hAnsi="Times New Roman" w:cs="Times New Roman"/>
          <w:sz w:val="28"/>
          <w:szCs w:val="28"/>
        </w:rPr>
        <w:t>Проблемы теории лизинга в РФ часто возникают из-за отсутствия общепринятых терминологических и санкционных отношений в сфере лизинга и лизинга, особенно в сфере международных</w:t>
      </w:r>
      <w:r>
        <w:rPr>
          <w:rFonts w:ascii="Times New Roman" w:hAnsi="Times New Roman" w:cs="Times New Roman"/>
          <w:sz w:val="28"/>
          <w:szCs w:val="28"/>
        </w:rPr>
        <w:t xml:space="preserve"> отношениях</w:t>
      </w:r>
      <w:r w:rsidRPr="00DC7289">
        <w:rPr>
          <w:rFonts w:ascii="Times New Roman" w:hAnsi="Times New Roman" w:cs="Times New Roman"/>
          <w:sz w:val="28"/>
          <w:szCs w:val="28"/>
        </w:rPr>
        <w:t>, что существенно искажает процесс и особенно в сфере его развития в России.</w:t>
      </w:r>
    </w:p>
    <w:p w14:paraId="2EA59949" w14:textId="77777777" w:rsidR="00DC7289" w:rsidRDefault="00DC7289" w:rsidP="00DC7289">
      <w:pPr>
        <w:spacing w:after="0" w:line="360" w:lineRule="auto"/>
        <w:ind w:firstLine="708"/>
        <w:jc w:val="both"/>
        <w:rPr>
          <w:rFonts w:ascii="Times New Roman" w:hAnsi="Times New Roman" w:cs="Times New Roman"/>
          <w:sz w:val="28"/>
          <w:szCs w:val="28"/>
        </w:rPr>
      </w:pPr>
      <w:r w:rsidRPr="00DC7289">
        <w:rPr>
          <w:rFonts w:ascii="Times New Roman" w:hAnsi="Times New Roman" w:cs="Times New Roman"/>
          <w:sz w:val="28"/>
          <w:szCs w:val="28"/>
        </w:rPr>
        <w:t>Даже после вступления в силу ФЗ «</w:t>
      </w:r>
      <w:proofErr w:type="gramStart"/>
      <w:r w:rsidRPr="00DC7289">
        <w:rPr>
          <w:rFonts w:ascii="Times New Roman" w:hAnsi="Times New Roman" w:cs="Times New Roman"/>
          <w:sz w:val="28"/>
          <w:szCs w:val="28"/>
        </w:rPr>
        <w:t>О</w:t>
      </w:r>
      <w:proofErr w:type="gramEnd"/>
      <w:r w:rsidRPr="00DC7289">
        <w:rPr>
          <w:rFonts w:ascii="Times New Roman" w:hAnsi="Times New Roman" w:cs="Times New Roman"/>
          <w:sz w:val="28"/>
          <w:szCs w:val="28"/>
        </w:rPr>
        <w:t xml:space="preserve"> </w:t>
      </w:r>
      <w:proofErr w:type="gramStart"/>
      <w:r w:rsidRPr="00DC7289">
        <w:rPr>
          <w:rFonts w:ascii="Times New Roman" w:hAnsi="Times New Roman" w:cs="Times New Roman"/>
          <w:sz w:val="28"/>
          <w:szCs w:val="28"/>
        </w:rPr>
        <w:t>финансовых</w:t>
      </w:r>
      <w:proofErr w:type="gramEnd"/>
      <w:r w:rsidRPr="00DC7289">
        <w:rPr>
          <w:rFonts w:ascii="Times New Roman" w:hAnsi="Times New Roman" w:cs="Times New Roman"/>
          <w:sz w:val="28"/>
          <w:szCs w:val="28"/>
        </w:rPr>
        <w:t xml:space="preserve"> лизинге»  и его последующих изменений  эти вопросы на практике не решались. </w:t>
      </w:r>
    </w:p>
    <w:p w14:paraId="2C9FC1E3" w14:textId="0FF7C0A1" w:rsidR="00645480" w:rsidRPr="00645480" w:rsidRDefault="00DC7289" w:rsidP="00DC7289">
      <w:pPr>
        <w:spacing w:after="0" w:line="360" w:lineRule="auto"/>
        <w:ind w:firstLine="708"/>
        <w:jc w:val="both"/>
        <w:rPr>
          <w:rFonts w:ascii="Times New Roman" w:hAnsi="Times New Roman" w:cs="Times New Roman"/>
          <w:sz w:val="28"/>
          <w:szCs w:val="28"/>
        </w:rPr>
      </w:pPr>
      <w:r w:rsidRPr="00DC7289">
        <w:rPr>
          <w:rFonts w:ascii="Times New Roman" w:hAnsi="Times New Roman" w:cs="Times New Roman"/>
          <w:sz w:val="28"/>
          <w:szCs w:val="28"/>
        </w:rPr>
        <w:t xml:space="preserve">Лизинг представляет собой совокупность правовых и экономических отношений, которые возникают в результате исполнения договора Лизинга, в том числе приобретения предмета Лизинга </w:t>
      </w:r>
      <w:r w:rsidR="00645480" w:rsidRPr="00645480">
        <w:rPr>
          <w:rFonts w:ascii="Times New Roman" w:hAnsi="Times New Roman" w:cs="Times New Roman"/>
          <w:sz w:val="28"/>
          <w:szCs w:val="28"/>
        </w:rPr>
        <w:t>[1</w:t>
      </w:r>
      <w:r w:rsidR="00617AAC">
        <w:rPr>
          <w:rFonts w:ascii="Times New Roman" w:hAnsi="Times New Roman" w:cs="Times New Roman"/>
          <w:sz w:val="28"/>
          <w:szCs w:val="28"/>
        </w:rPr>
        <w:t>8</w:t>
      </w:r>
      <w:r w:rsidR="00645480" w:rsidRPr="00645480">
        <w:rPr>
          <w:rFonts w:ascii="Times New Roman" w:hAnsi="Times New Roman" w:cs="Times New Roman"/>
          <w:sz w:val="28"/>
          <w:szCs w:val="28"/>
        </w:rPr>
        <w:t>].</w:t>
      </w:r>
    </w:p>
    <w:p w14:paraId="6031AB51" w14:textId="77777777" w:rsidR="00A10DF4" w:rsidRDefault="00A10DF4" w:rsidP="00A10DF4">
      <w:pPr>
        <w:spacing w:after="0" w:line="360" w:lineRule="auto"/>
        <w:ind w:firstLine="708"/>
        <w:jc w:val="both"/>
        <w:rPr>
          <w:rFonts w:ascii="Times New Roman" w:hAnsi="Times New Roman" w:cs="Times New Roman"/>
          <w:sz w:val="28"/>
          <w:szCs w:val="28"/>
        </w:rPr>
      </w:pPr>
      <w:r w:rsidRPr="00A10DF4">
        <w:rPr>
          <w:rFonts w:ascii="Times New Roman" w:hAnsi="Times New Roman" w:cs="Times New Roman"/>
          <w:sz w:val="28"/>
          <w:szCs w:val="28"/>
        </w:rPr>
        <w:lastRenderedPageBreak/>
        <w:t>Также Закон определяет понятия, связанные с договором лизинга в соответствии с главой 34 ГК РФ  и деятельностью по лизинг</w:t>
      </w:r>
      <w:r>
        <w:rPr>
          <w:rFonts w:ascii="Times New Roman" w:hAnsi="Times New Roman" w:cs="Times New Roman"/>
          <w:sz w:val="28"/>
          <w:szCs w:val="28"/>
        </w:rPr>
        <w:t>у.</w:t>
      </w:r>
    </w:p>
    <w:p w14:paraId="735B4751" w14:textId="77777777" w:rsidR="00A10DF4" w:rsidRDefault="00A10DF4" w:rsidP="00A10DF4">
      <w:pPr>
        <w:spacing w:after="0" w:line="360" w:lineRule="auto"/>
        <w:ind w:firstLine="708"/>
        <w:jc w:val="both"/>
        <w:rPr>
          <w:rFonts w:ascii="Times New Roman" w:hAnsi="Times New Roman" w:cs="Times New Roman"/>
          <w:sz w:val="28"/>
          <w:szCs w:val="28"/>
        </w:rPr>
      </w:pPr>
      <w:r w:rsidRPr="00A10DF4">
        <w:rPr>
          <w:rFonts w:ascii="Times New Roman" w:hAnsi="Times New Roman" w:cs="Times New Roman"/>
          <w:sz w:val="28"/>
          <w:szCs w:val="28"/>
        </w:rPr>
        <w:t xml:space="preserve"> Современные отношения лизинга зачастую представляют собой сложную динамическую систему, ее элементы образуют множество взаимосвязанных, взаимозависимых и взаимозависимого уровня. </w:t>
      </w:r>
    </w:p>
    <w:p w14:paraId="64EF3E79" w14:textId="77777777" w:rsidR="00FC305E" w:rsidRDefault="00A10DF4" w:rsidP="00A10DF4">
      <w:pPr>
        <w:spacing w:after="0" w:line="360" w:lineRule="auto"/>
        <w:ind w:firstLine="708"/>
        <w:jc w:val="both"/>
        <w:rPr>
          <w:rFonts w:ascii="Times New Roman" w:hAnsi="Times New Roman" w:cs="Times New Roman"/>
          <w:sz w:val="28"/>
          <w:szCs w:val="28"/>
        </w:rPr>
      </w:pPr>
      <w:r w:rsidRPr="00A10DF4">
        <w:rPr>
          <w:rFonts w:ascii="Times New Roman" w:hAnsi="Times New Roman" w:cs="Times New Roman"/>
          <w:sz w:val="28"/>
          <w:szCs w:val="28"/>
        </w:rPr>
        <w:t xml:space="preserve">На планы лизинга влияет ряд внешних факторов, включая макроэкономические факторы, а также конкуренция на рынках </w:t>
      </w:r>
      <w:r w:rsidR="00FC305E" w:rsidRPr="00FC305E">
        <w:rPr>
          <w:rFonts w:ascii="Times New Roman" w:hAnsi="Times New Roman" w:cs="Times New Roman"/>
          <w:sz w:val="28"/>
          <w:szCs w:val="28"/>
        </w:rPr>
        <w:t>[</w:t>
      </w:r>
      <w:r w:rsidRPr="00A10DF4">
        <w:rPr>
          <w:rFonts w:ascii="Times New Roman" w:hAnsi="Times New Roman" w:cs="Times New Roman"/>
          <w:sz w:val="28"/>
          <w:szCs w:val="28"/>
        </w:rPr>
        <w:t>19</w:t>
      </w:r>
      <w:r w:rsidR="00FC305E" w:rsidRPr="00FC305E">
        <w:rPr>
          <w:rFonts w:ascii="Times New Roman" w:hAnsi="Times New Roman" w:cs="Times New Roman"/>
          <w:sz w:val="28"/>
          <w:szCs w:val="28"/>
        </w:rPr>
        <w:t>]</w:t>
      </w:r>
      <w:r w:rsidRPr="00A10DF4">
        <w:rPr>
          <w:rFonts w:ascii="Times New Roman" w:hAnsi="Times New Roman" w:cs="Times New Roman"/>
          <w:sz w:val="28"/>
          <w:szCs w:val="28"/>
        </w:rPr>
        <w:t>.</w:t>
      </w:r>
    </w:p>
    <w:p w14:paraId="36D28127" w14:textId="77777777" w:rsidR="00FC305E" w:rsidRDefault="00A10DF4" w:rsidP="00A10DF4">
      <w:pPr>
        <w:spacing w:after="0" w:line="360" w:lineRule="auto"/>
        <w:ind w:firstLine="708"/>
        <w:jc w:val="both"/>
        <w:rPr>
          <w:rFonts w:ascii="Times New Roman" w:hAnsi="Times New Roman" w:cs="Times New Roman"/>
          <w:sz w:val="28"/>
          <w:szCs w:val="28"/>
        </w:rPr>
      </w:pPr>
      <w:r w:rsidRPr="00A10DF4">
        <w:rPr>
          <w:rFonts w:ascii="Times New Roman" w:hAnsi="Times New Roman" w:cs="Times New Roman"/>
          <w:sz w:val="28"/>
          <w:szCs w:val="28"/>
        </w:rPr>
        <w:t xml:space="preserve">Российское законодательство устанавливает, что аренда имущества </w:t>
      </w:r>
      <w:proofErr w:type="gramStart"/>
      <w:r w:rsidRPr="00A10DF4">
        <w:rPr>
          <w:rFonts w:ascii="Times New Roman" w:hAnsi="Times New Roman" w:cs="Times New Roman"/>
          <w:sz w:val="28"/>
          <w:szCs w:val="28"/>
        </w:rPr>
        <w:t>подлежащей</w:t>
      </w:r>
      <w:proofErr w:type="gramEnd"/>
      <w:r w:rsidRPr="00A10DF4">
        <w:rPr>
          <w:rFonts w:ascii="Times New Roman" w:hAnsi="Times New Roman" w:cs="Times New Roman"/>
          <w:sz w:val="28"/>
          <w:szCs w:val="28"/>
        </w:rPr>
        <w:t xml:space="preserve"> лизингу - это использование его исключительно на коммерческую деятельность </w:t>
      </w:r>
      <w:r w:rsidR="00FC305E" w:rsidRPr="00FC305E">
        <w:rPr>
          <w:rFonts w:ascii="Times New Roman" w:hAnsi="Times New Roman" w:cs="Times New Roman"/>
          <w:sz w:val="28"/>
          <w:szCs w:val="28"/>
        </w:rPr>
        <w:t>[</w:t>
      </w:r>
      <w:r w:rsidRPr="00A10DF4">
        <w:rPr>
          <w:rFonts w:ascii="Times New Roman" w:hAnsi="Times New Roman" w:cs="Times New Roman"/>
          <w:sz w:val="28"/>
          <w:szCs w:val="28"/>
        </w:rPr>
        <w:t>32</w:t>
      </w:r>
      <w:r w:rsidR="00FC305E" w:rsidRPr="00FC305E">
        <w:rPr>
          <w:rFonts w:ascii="Times New Roman" w:hAnsi="Times New Roman" w:cs="Times New Roman"/>
          <w:sz w:val="28"/>
          <w:szCs w:val="28"/>
        </w:rPr>
        <w:t>]</w:t>
      </w:r>
      <w:r w:rsidRPr="00A10DF4">
        <w:rPr>
          <w:rFonts w:ascii="Times New Roman" w:hAnsi="Times New Roman" w:cs="Times New Roman"/>
          <w:sz w:val="28"/>
          <w:szCs w:val="28"/>
        </w:rPr>
        <w:t xml:space="preserve">. </w:t>
      </w:r>
    </w:p>
    <w:p w14:paraId="6B914858" w14:textId="77777777" w:rsidR="00FC305E" w:rsidRDefault="00A10DF4" w:rsidP="00A10DF4">
      <w:pPr>
        <w:spacing w:after="0" w:line="360" w:lineRule="auto"/>
        <w:ind w:firstLine="708"/>
        <w:jc w:val="both"/>
        <w:rPr>
          <w:rFonts w:ascii="Times New Roman" w:hAnsi="Times New Roman" w:cs="Times New Roman"/>
          <w:sz w:val="28"/>
          <w:szCs w:val="28"/>
        </w:rPr>
      </w:pPr>
      <w:r w:rsidRPr="00A10DF4">
        <w:rPr>
          <w:rFonts w:ascii="Times New Roman" w:hAnsi="Times New Roman" w:cs="Times New Roman"/>
          <w:sz w:val="28"/>
          <w:szCs w:val="28"/>
        </w:rPr>
        <w:t xml:space="preserve">Земля и отдельные природные предметы - это не предмет лизинга. В законе не указываются конкретные виды недвижимости, которые могут быть объектами лизинга. </w:t>
      </w:r>
    </w:p>
    <w:p w14:paraId="4A5B8733" w14:textId="77777777" w:rsidR="00FC305E" w:rsidRDefault="00A10DF4" w:rsidP="00A10DF4">
      <w:pPr>
        <w:spacing w:after="0" w:line="360" w:lineRule="auto"/>
        <w:ind w:firstLine="708"/>
        <w:jc w:val="both"/>
        <w:rPr>
          <w:rFonts w:ascii="Times New Roman" w:hAnsi="Times New Roman" w:cs="Times New Roman"/>
          <w:sz w:val="28"/>
          <w:szCs w:val="28"/>
        </w:rPr>
      </w:pPr>
      <w:r w:rsidRPr="00A10DF4">
        <w:rPr>
          <w:rFonts w:ascii="Times New Roman" w:hAnsi="Times New Roman" w:cs="Times New Roman"/>
          <w:sz w:val="28"/>
          <w:szCs w:val="28"/>
        </w:rPr>
        <w:t xml:space="preserve">В соответствии с Федеральным законом «О лизинге финансового имущества» предмет лизинга включает в себя все виды имущества неиспользуемого, включая предприятия и прочие недвижимые объекты, здание, сооружение, техническое оборудование, транспортное средство и прочие движимые и недвижимые объекты, которые могут быть использованы для осуществления бизнеса </w:t>
      </w:r>
      <w:r w:rsidR="00FC305E" w:rsidRPr="00FC305E">
        <w:rPr>
          <w:rFonts w:ascii="Times New Roman" w:hAnsi="Times New Roman" w:cs="Times New Roman"/>
          <w:sz w:val="28"/>
          <w:szCs w:val="28"/>
        </w:rPr>
        <w:t>[</w:t>
      </w:r>
      <w:r w:rsidRPr="00A10DF4">
        <w:rPr>
          <w:rFonts w:ascii="Times New Roman" w:hAnsi="Times New Roman" w:cs="Times New Roman"/>
          <w:sz w:val="28"/>
          <w:szCs w:val="28"/>
        </w:rPr>
        <w:t>32</w:t>
      </w:r>
      <w:r w:rsidR="00FC305E" w:rsidRPr="00FC305E">
        <w:rPr>
          <w:rFonts w:ascii="Times New Roman" w:hAnsi="Times New Roman" w:cs="Times New Roman"/>
          <w:sz w:val="28"/>
          <w:szCs w:val="28"/>
        </w:rPr>
        <w:t>]</w:t>
      </w:r>
      <w:r w:rsidRPr="00A10DF4">
        <w:rPr>
          <w:rFonts w:ascii="Times New Roman" w:hAnsi="Times New Roman" w:cs="Times New Roman"/>
          <w:sz w:val="28"/>
          <w:szCs w:val="28"/>
        </w:rPr>
        <w:t xml:space="preserve">. </w:t>
      </w:r>
    </w:p>
    <w:p w14:paraId="1F173D94" w14:textId="0711A109" w:rsidR="00A10DF4" w:rsidRPr="00A10DF4" w:rsidRDefault="00A10DF4" w:rsidP="00A10DF4">
      <w:pPr>
        <w:spacing w:after="0" w:line="360" w:lineRule="auto"/>
        <w:ind w:firstLine="708"/>
        <w:jc w:val="both"/>
        <w:rPr>
          <w:rFonts w:ascii="Times New Roman" w:hAnsi="Times New Roman" w:cs="Times New Roman"/>
          <w:sz w:val="28"/>
          <w:szCs w:val="28"/>
        </w:rPr>
      </w:pPr>
      <w:r w:rsidRPr="00A10DF4">
        <w:rPr>
          <w:rFonts w:ascii="Times New Roman" w:hAnsi="Times New Roman" w:cs="Times New Roman"/>
          <w:sz w:val="28"/>
          <w:szCs w:val="28"/>
        </w:rPr>
        <w:t>Недвижимость и недвижимое имущество могут быть разделены на две крупные группы – недвижимое имущество и недвижимое имущество в соответствии с Имущественным кодексом Гражданского Кодекса Российской Федерации. Закон предусматривает и возможность лизинговых сделок</w:t>
      </w:r>
    </w:p>
    <w:p w14:paraId="0081635C" w14:textId="77777777" w:rsidR="00A10DF4" w:rsidRDefault="00A10DF4" w:rsidP="00A10DF4">
      <w:pPr>
        <w:spacing w:after="0" w:line="360" w:lineRule="auto"/>
        <w:ind w:firstLine="708"/>
        <w:jc w:val="both"/>
        <w:rPr>
          <w:rFonts w:ascii="Times New Roman" w:hAnsi="Times New Roman" w:cs="Times New Roman"/>
          <w:sz w:val="28"/>
          <w:szCs w:val="28"/>
        </w:rPr>
      </w:pPr>
      <w:r w:rsidRPr="00A10DF4">
        <w:rPr>
          <w:rFonts w:ascii="Times New Roman" w:hAnsi="Times New Roman" w:cs="Times New Roman"/>
          <w:sz w:val="28"/>
          <w:szCs w:val="28"/>
        </w:rPr>
        <w:t>Лизинговое обслуживание, осуществляемое на территории России лизинговым компаниям, нерезидентам РФ, иностранным юридическим лицом.</w:t>
      </w:r>
    </w:p>
    <w:p w14:paraId="04A7D2A3" w14:textId="3947547F" w:rsidR="00645480" w:rsidRPr="00645480" w:rsidRDefault="00645480" w:rsidP="00A10DF4">
      <w:pPr>
        <w:spacing w:after="0" w:line="360" w:lineRule="auto"/>
        <w:ind w:firstLine="708"/>
        <w:jc w:val="both"/>
        <w:rPr>
          <w:rFonts w:ascii="Times New Roman" w:hAnsi="Times New Roman" w:cs="Times New Roman"/>
          <w:sz w:val="28"/>
          <w:szCs w:val="28"/>
        </w:rPr>
      </w:pPr>
      <w:r w:rsidRPr="00645480">
        <w:rPr>
          <w:rFonts w:ascii="Times New Roman" w:hAnsi="Times New Roman" w:cs="Times New Roman"/>
          <w:sz w:val="28"/>
          <w:szCs w:val="28"/>
        </w:rPr>
        <w:lastRenderedPageBreak/>
        <w:t>Лизинговые платежи обычно ниже, чем обычные платежи по банковским кредитам. Это снижение становится возможным благодаря так называемому вычету остаточной стоимости.</w:t>
      </w:r>
    </w:p>
    <w:p w14:paraId="354861A0" w14:textId="77777777" w:rsidR="00645480" w:rsidRDefault="00645480" w:rsidP="00645480">
      <w:pPr>
        <w:spacing w:after="0" w:line="360" w:lineRule="auto"/>
        <w:ind w:firstLine="708"/>
        <w:jc w:val="both"/>
        <w:rPr>
          <w:rFonts w:ascii="Times New Roman" w:hAnsi="Times New Roman" w:cs="Times New Roman"/>
          <w:sz w:val="28"/>
          <w:szCs w:val="28"/>
        </w:rPr>
      </w:pPr>
      <w:r w:rsidRPr="00645480">
        <w:rPr>
          <w:rFonts w:ascii="Times New Roman" w:hAnsi="Times New Roman" w:cs="Times New Roman"/>
          <w:sz w:val="28"/>
          <w:szCs w:val="28"/>
        </w:rPr>
        <w:t>Остаточная стоимость - это выкупная цена, которую арендатор должен заплатить, чтобы получить право собственности на арендованный актив в конце срока аренды. Арендатор не обязан выкупать арендованный актив по своему желанию. Эта процедура отдельно оговаривается и утверждается в договоре.</w:t>
      </w:r>
    </w:p>
    <w:p w14:paraId="4608083C" w14:textId="77777777" w:rsidR="00B3538F" w:rsidRDefault="00645480" w:rsidP="00645480">
      <w:pPr>
        <w:spacing w:after="0" w:line="360" w:lineRule="auto"/>
        <w:ind w:firstLine="708"/>
        <w:jc w:val="both"/>
        <w:rPr>
          <w:rFonts w:ascii="Times New Roman" w:hAnsi="Times New Roman" w:cs="Times New Roman"/>
          <w:sz w:val="28"/>
          <w:szCs w:val="28"/>
        </w:rPr>
      </w:pPr>
      <w:r w:rsidRPr="00645480">
        <w:rPr>
          <w:rFonts w:ascii="Times New Roman" w:hAnsi="Times New Roman" w:cs="Times New Roman"/>
          <w:sz w:val="28"/>
          <w:szCs w:val="28"/>
        </w:rPr>
        <w:t xml:space="preserve">Обратите внимание, что наличие или отсутствие депозита и его размер оказывают существенное влияние на размер платежа. </w:t>
      </w:r>
    </w:p>
    <w:p w14:paraId="34D6099F" w14:textId="65CEB524" w:rsidR="00645480" w:rsidRPr="00645480" w:rsidRDefault="00645480" w:rsidP="00645480">
      <w:pPr>
        <w:spacing w:after="0" w:line="360" w:lineRule="auto"/>
        <w:ind w:firstLine="708"/>
        <w:jc w:val="both"/>
        <w:rPr>
          <w:rFonts w:ascii="Times New Roman" w:hAnsi="Times New Roman" w:cs="Times New Roman"/>
          <w:sz w:val="28"/>
          <w:szCs w:val="28"/>
        </w:rPr>
      </w:pPr>
      <w:r w:rsidRPr="00645480">
        <w:rPr>
          <w:rFonts w:ascii="Times New Roman" w:hAnsi="Times New Roman" w:cs="Times New Roman"/>
          <w:sz w:val="28"/>
          <w:szCs w:val="28"/>
        </w:rPr>
        <w:t>Чем выше первоначальный взнос лизингополучателя, тем меньше сумма ежемесячного перевода.</w:t>
      </w:r>
    </w:p>
    <w:p w14:paraId="2C9AACA9" w14:textId="7C502B03" w:rsidR="00B3538F" w:rsidRDefault="00B3538F" w:rsidP="008D536E">
      <w:pPr>
        <w:pStyle w:val="ab"/>
        <w:numPr>
          <w:ilvl w:val="0"/>
          <w:numId w:val="20"/>
        </w:numPr>
        <w:spacing w:after="0" w:line="360" w:lineRule="auto"/>
        <w:ind w:firstLine="708"/>
        <w:jc w:val="both"/>
        <w:rPr>
          <w:rFonts w:ascii="Times New Roman" w:hAnsi="Times New Roman" w:cs="Times New Roman"/>
          <w:sz w:val="28"/>
          <w:szCs w:val="28"/>
        </w:rPr>
      </w:pPr>
      <w:r w:rsidRPr="00B3538F">
        <w:rPr>
          <w:rFonts w:ascii="Times New Roman" w:hAnsi="Times New Roman" w:cs="Times New Roman"/>
          <w:sz w:val="28"/>
          <w:szCs w:val="28"/>
        </w:rPr>
        <w:t>Лизинговые компании остаются собственниками собственности. Это позволяет юридическому или физическому лицу освободиться от деятельности по регистрации и управлению собственностью. Хотя он формально не собственник, он имеет всё право на его пользование. В случае заключения договора аренды, а арендуемое имущество передаётся юридическим лицом, вся сумма аренды облагается налогом на арендуемое имущество. Затем актив аренды входит в баланс юридического лица, а амортизацию можно учесть в качестве валовых расходов, что дает возможность снизить налог на корпоративное имущество. Кроме того, комиссионные - валовые расходы</w:t>
      </w:r>
      <w:r>
        <w:rPr>
          <w:rFonts w:ascii="Times New Roman" w:hAnsi="Times New Roman" w:cs="Times New Roman"/>
          <w:sz w:val="28"/>
          <w:szCs w:val="28"/>
          <w:lang w:val="en-US"/>
        </w:rPr>
        <w:t>.</w:t>
      </w:r>
    </w:p>
    <w:p w14:paraId="03BB70D8" w14:textId="48CC42F0" w:rsidR="00645480" w:rsidRDefault="00FF1CF2" w:rsidP="008D536E">
      <w:pPr>
        <w:pStyle w:val="ab"/>
        <w:numPr>
          <w:ilvl w:val="0"/>
          <w:numId w:val="20"/>
        </w:numPr>
        <w:spacing w:after="0" w:line="360" w:lineRule="auto"/>
        <w:ind w:firstLine="708"/>
        <w:jc w:val="both"/>
        <w:rPr>
          <w:rFonts w:ascii="Times New Roman" w:hAnsi="Times New Roman" w:cs="Times New Roman"/>
          <w:sz w:val="28"/>
          <w:szCs w:val="28"/>
        </w:rPr>
      </w:pPr>
      <w:r w:rsidRPr="00FF1CF2">
        <w:rPr>
          <w:rFonts w:ascii="Times New Roman" w:hAnsi="Times New Roman" w:cs="Times New Roman"/>
          <w:sz w:val="28"/>
          <w:szCs w:val="28"/>
        </w:rPr>
        <w:t>При о</w:t>
      </w:r>
      <w:r w:rsidR="00645480" w:rsidRPr="00FF1CF2">
        <w:rPr>
          <w:rFonts w:ascii="Times New Roman" w:hAnsi="Times New Roman" w:cs="Times New Roman"/>
          <w:sz w:val="28"/>
          <w:szCs w:val="28"/>
        </w:rPr>
        <w:t>формлении лизинга, будь то корпоративный или индивидуальный, предоставляются не только деньги в качестве кредита на покупку желаемого объекта лизинга, но и весь комплекс услуг, связанных с приобретением объекта лизинга.</w:t>
      </w:r>
      <w:r w:rsidRPr="00FF1CF2">
        <w:rPr>
          <w:rFonts w:ascii="Times New Roman" w:hAnsi="Times New Roman" w:cs="Times New Roman"/>
          <w:sz w:val="28"/>
          <w:szCs w:val="28"/>
        </w:rPr>
        <w:t xml:space="preserve"> </w:t>
      </w:r>
      <w:r w:rsidR="00264DE8" w:rsidRPr="00264DE8">
        <w:rPr>
          <w:rFonts w:ascii="Times New Roman" w:hAnsi="Times New Roman" w:cs="Times New Roman"/>
          <w:sz w:val="28"/>
          <w:szCs w:val="28"/>
        </w:rPr>
        <w:t xml:space="preserve">К примеру, большинство </w:t>
      </w:r>
      <w:r w:rsidR="00264DE8" w:rsidRPr="00264DE8">
        <w:rPr>
          <w:rFonts w:ascii="Times New Roman" w:hAnsi="Times New Roman" w:cs="Times New Roman"/>
          <w:sz w:val="28"/>
          <w:szCs w:val="28"/>
        </w:rPr>
        <w:lastRenderedPageBreak/>
        <w:t>фирм самостоятельно регулирует статус гарантий и страховок, организует помощь в том, чтобы ремонт, техническое обслуживание, круглосуточная поддержка при необходимости.</w:t>
      </w:r>
    </w:p>
    <w:p w14:paraId="1C79E410" w14:textId="77777777" w:rsidR="00264DE8" w:rsidRDefault="00264DE8" w:rsidP="00FF1CF2">
      <w:pPr>
        <w:pStyle w:val="ab"/>
        <w:numPr>
          <w:ilvl w:val="0"/>
          <w:numId w:val="20"/>
        </w:numPr>
        <w:spacing w:after="0" w:line="360" w:lineRule="auto"/>
        <w:ind w:firstLine="708"/>
        <w:jc w:val="both"/>
        <w:rPr>
          <w:rFonts w:ascii="Times New Roman" w:hAnsi="Times New Roman" w:cs="Times New Roman"/>
          <w:sz w:val="28"/>
          <w:szCs w:val="28"/>
        </w:rPr>
      </w:pPr>
      <w:r w:rsidRPr="00264DE8">
        <w:rPr>
          <w:rFonts w:ascii="Times New Roman" w:hAnsi="Times New Roman" w:cs="Times New Roman"/>
          <w:sz w:val="28"/>
          <w:szCs w:val="28"/>
        </w:rPr>
        <w:t>В случае лизинга юридическое лицо не должно вносить первоначальные взносы. Много лизинговых компаний предлагают такой вариант.</w:t>
      </w:r>
    </w:p>
    <w:p w14:paraId="0D3B9835" w14:textId="32D7D101" w:rsidR="00023FF7" w:rsidRDefault="00FF1CF2" w:rsidP="00FF1CF2">
      <w:pPr>
        <w:pStyle w:val="ab"/>
        <w:numPr>
          <w:ilvl w:val="0"/>
          <w:numId w:val="20"/>
        </w:num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Лизинг м</w:t>
      </w:r>
      <w:r w:rsidR="00023FF7" w:rsidRPr="00FF1CF2">
        <w:rPr>
          <w:rFonts w:ascii="Times New Roman" w:hAnsi="Times New Roman" w:cs="Times New Roman"/>
          <w:sz w:val="28"/>
          <w:szCs w:val="28"/>
        </w:rPr>
        <w:t>ожет быть осуществлен в гораздо более короткие сроки по сравнению с кредитом</w:t>
      </w:r>
      <w:r>
        <w:rPr>
          <w:rFonts w:ascii="Times New Roman" w:hAnsi="Times New Roman" w:cs="Times New Roman"/>
          <w:sz w:val="28"/>
          <w:szCs w:val="28"/>
        </w:rPr>
        <w:t>.</w:t>
      </w:r>
    </w:p>
    <w:p w14:paraId="424ADF94" w14:textId="189E8418" w:rsidR="00023FF7" w:rsidRPr="00FF1CF2" w:rsidRDefault="00264DE8" w:rsidP="00FF1CF2">
      <w:pPr>
        <w:pStyle w:val="ab"/>
        <w:numPr>
          <w:ilvl w:val="0"/>
          <w:numId w:val="20"/>
        </w:numPr>
        <w:spacing w:after="0" w:line="360" w:lineRule="auto"/>
        <w:ind w:firstLine="708"/>
        <w:jc w:val="both"/>
        <w:rPr>
          <w:rFonts w:ascii="Times New Roman" w:hAnsi="Times New Roman" w:cs="Times New Roman"/>
          <w:sz w:val="28"/>
          <w:szCs w:val="28"/>
        </w:rPr>
      </w:pPr>
      <w:r w:rsidRPr="00264DE8">
        <w:rPr>
          <w:rFonts w:ascii="Times New Roman" w:hAnsi="Times New Roman" w:cs="Times New Roman"/>
          <w:sz w:val="28"/>
          <w:szCs w:val="28"/>
        </w:rPr>
        <w:t xml:space="preserve">Преимуществом лизинга является то, что не нужно иметь никаких документов или справок, как в обычном  кредите </w:t>
      </w:r>
      <w:r w:rsidR="00023FF7" w:rsidRPr="00FF1CF2">
        <w:rPr>
          <w:rFonts w:ascii="Times New Roman" w:hAnsi="Times New Roman" w:cs="Times New Roman"/>
          <w:sz w:val="28"/>
          <w:szCs w:val="28"/>
        </w:rPr>
        <w:t>[10].</w:t>
      </w:r>
    </w:p>
    <w:p w14:paraId="1DC0B9D5" w14:textId="3BBF1A25" w:rsidR="00A10E85" w:rsidRDefault="00A10E85" w:rsidP="00023FF7">
      <w:pPr>
        <w:spacing w:after="0" w:line="360" w:lineRule="auto"/>
        <w:ind w:firstLine="708"/>
        <w:jc w:val="both"/>
        <w:rPr>
          <w:rFonts w:ascii="Times New Roman" w:hAnsi="Times New Roman" w:cs="Times New Roman"/>
          <w:sz w:val="28"/>
          <w:szCs w:val="28"/>
        </w:rPr>
      </w:pPr>
      <w:r w:rsidRPr="00A10E85">
        <w:rPr>
          <w:rFonts w:ascii="Times New Roman" w:hAnsi="Times New Roman" w:cs="Times New Roman"/>
          <w:sz w:val="28"/>
          <w:szCs w:val="28"/>
        </w:rPr>
        <w:t>Так, в благоприятных услови</w:t>
      </w:r>
      <w:r>
        <w:rPr>
          <w:rFonts w:ascii="Times New Roman" w:hAnsi="Times New Roman" w:cs="Times New Roman"/>
          <w:sz w:val="28"/>
          <w:szCs w:val="28"/>
        </w:rPr>
        <w:t>ях</w:t>
      </w:r>
      <w:r w:rsidRPr="00A10E85">
        <w:rPr>
          <w:rFonts w:ascii="Times New Roman" w:hAnsi="Times New Roman" w:cs="Times New Roman"/>
          <w:sz w:val="28"/>
          <w:szCs w:val="28"/>
        </w:rPr>
        <w:t xml:space="preserve"> лизинга можно будет стать основой развития множества секторов экономики Российской Федерации. </w:t>
      </w:r>
    </w:p>
    <w:p w14:paraId="54EE2D8F" w14:textId="77777777" w:rsidR="002E23C4" w:rsidRDefault="00023FF7" w:rsidP="00023FF7">
      <w:pPr>
        <w:spacing w:after="0" w:line="360" w:lineRule="auto"/>
        <w:ind w:firstLine="708"/>
        <w:jc w:val="both"/>
        <w:rPr>
          <w:rFonts w:ascii="Times New Roman" w:hAnsi="Times New Roman" w:cs="Times New Roman"/>
          <w:sz w:val="28"/>
          <w:szCs w:val="28"/>
        </w:rPr>
      </w:pPr>
      <w:r w:rsidRPr="00023FF7">
        <w:rPr>
          <w:rFonts w:ascii="Times New Roman" w:hAnsi="Times New Roman" w:cs="Times New Roman"/>
          <w:sz w:val="28"/>
          <w:szCs w:val="28"/>
        </w:rPr>
        <w:t xml:space="preserve">Из-за геополитического кризиса объем новых сделок в 2022 году был на 13% ниже, чем в 2021 году. Текущая ситуация, усугубившая дефицит лизинговых продуктов, оказала более негативное влияние на рынок по сравнению с пандемией 2020 года, когда снижение объемов новых сделок составило всего 5%. Напротив, корпоративный сегмент в прошлом году сократился на 31%, в то время как розничный сегмент - всего на 8%. </w:t>
      </w:r>
    </w:p>
    <w:p w14:paraId="2A73C83E" w14:textId="77777777" w:rsidR="002E23C4" w:rsidRDefault="00023FF7" w:rsidP="00023FF7">
      <w:pPr>
        <w:spacing w:after="0" w:line="360" w:lineRule="auto"/>
        <w:ind w:firstLine="708"/>
        <w:jc w:val="both"/>
        <w:rPr>
          <w:rFonts w:ascii="Times New Roman" w:hAnsi="Times New Roman" w:cs="Times New Roman"/>
          <w:sz w:val="28"/>
          <w:szCs w:val="28"/>
        </w:rPr>
      </w:pPr>
      <w:r w:rsidRPr="00023FF7">
        <w:rPr>
          <w:rFonts w:ascii="Times New Roman" w:hAnsi="Times New Roman" w:cs="Times New Roman"/>
          <w:sz w:val="28"/>
          <w:szCs w:val="28"/>
        </w:rPr>
        <w:t xml:space="preserve">Объемы новых сделок в корпоративном сегменте упали до самого низкого уровня за последние шесть лет из-за значительного влияния санкций на сектор авиации и водного транспорта. </w:t>
      </w:r>
    </w:p>
    <w:p w14:paraId="5C8AA28B" w14:textId="5056BBE9" w:rsidR="00023FF7" w:rsidRDefault="00023FF7" w:rsidP="00023FF7">
      <w:pPr>
        <w:spacing w:after="0" w:line="360" w:lineRule="auto"/>
        <w:ind w:firstLine="708"/>
        <w:jc w:val="both"/>
        <w:rPr>
          <w:rFonts w:ascii="Times New Roman" w:hAnsi="Times New Roman" w:cs="Times New Roman"/>
          <w:sz w:val="28"/>
          <w:szCs w:val="28"/>
        </w:rPr>
      </w:pPr>
      <w:r w:rsidRPr="00023FF7">
        <w:rPr>
          <w:rFonts w:ascii="Times New Roman" w:hAnsi="Times New Roman" w:cs="Times New Roman"/>
          <w:sz w:val="28"/>
          <w:szCs w:val="28"/>
        </w:rPr>
        <w:t>Например, объемы новых контрактов упали на 61% в сегменте авиационного лизинга и на 46% в сегменте судового и речного. В секторе железнодорожного лизинга, который является основным транспортным средством для экспорта ресурсов, снижение объемов новых контрактов составило всего 1%.</w:t>
      </w:r>
    </w:p>
    <w:p w14:paraId="58529EF4" w14:textId="77777777" w:rsidR="002E23C4" w:rsidRDefault="00023FF7" w:rsidP="00D06960">
      <w:pPr>
        <w:spacing w:after="0" w:line="360" w:lineRule="auto"/>
        <w:ind w:firstLine="709"/>
        <w:jc w:val="both"/>
        <w:rPr>
          <w:rFonts w:ascii="Times New Roman" w:hAnsi="Times New Roman" w:cs="Times New Roman"/>
          <w:sz w:val="28"/>
          <w:szCs w:val="28"/>
        </w:rPr>
      </w:pPr>
      <w:r w:rsidRPr="00023FF7">
        <w:rPr>
          <w:rFonts w:ascii="Times New Roman" w:hAnsi="Times New Roman" w:cs="Times New Roman"/>
          <w:sz w:val="28"/>
          <w:szCs w:val="28"/>
        </w:rPr>
        <w:lastRenderedPageBreak/>
        <w:t>В розничном секторе лизинг легковых автомобилей показал наибольшее снижение новых контрактов (-27%). Напротив, поставки грузовиков из Китая поддержали сектор лизинга грузовых автомобилей, который вырос на 11%. В целом, несмотря на 7%-</w:t>
      </w:r>
      <w:proofErr w:type="spellStart"/>
      <w:r w:rsidRPr="00023FF7">
        <w:rPr>
          <w:rFonts w:ascii="Times New Roman" w:hAnsi="Times New Roman" w:cs="Times New Roman"/>
          <w:sz w:val="28"/>
          <w:szCs w:val="28"/>
        </w:rPr>
        <w:t>ное</w:t>
      </w:r>
      <w:proofErr w:type="spellEnd"/>
      <w:r w:rsidRPr="00023FF7">
        <w:rPr>
          <w:rFonts w:ascii="Times New Roman" w:hAnsi="Times New Roman" w:cs="Times New Roman"/>
          <w:sz w:val="28"/>
          <w:szCs w:val="28"/>
        </w:rPr>
        <w:t xml:space="preserve"> снижение лизинга легковых автомобилей, его доля в новых контрактах демонстрирует устойчивый рост с 2019 года и, как ожидается, увеличится с 47% до 49% к концу 2022 года. </w:t>
      </w:r>
    </w:p>
    <w:p w14:paraId="0E832BA1" w14:textId="77777777" w:rsidR="002E23C4" w:rsidRDefault="00023FF7" w:rsidP="00D06960">
      <w:pPr>
        <w:spacing w:after="0" w:line="360" w:lineRule="auto"/>
        <w:ind w:firstLine="709"/>
        <w:jc w:val="both"/>
        <w:rPr>
          <w:rFonts w:ascii="Times New Roman" w:hAnsi="Times New Roman" w:cs="Times New Roman"/>
          <w:sz w:val="28"/>
          <w:szCs w:val="28"/>
        </w:rPr>
      </w:pPr>
      <w:r w:rsidRPr="00023FF7">
        <w:rPr>
          <w:rFonts w:ascii="Times New Roman" w:hAnsi="Times New Roman" w:cs="Times New Roman"/>
          <w:sz w:val="28"/>
          <w:szCs w:val="28"/>
        </w:rPr>
        <w:t xml:space="preserve">Положительная динамика в объемах новых контрактов продолжается в сегменте строительного оборудования, который в прошлом году вырос на 5%. Сегмент оборудования для добычи нефти и газа, который в значительной степени зависит от поставок импортной техники из-за добычи нефти из трудноизвлекаемых запасов, сократился на 63%. </w:t>
      </w:r>
    </w:p>
    <w:p w14:paraId="42691F54" w14:textId="77777777" w:rsidR="002E23C4" w:rsidRDefault="00023FF7" w:rsidP="00D06960">
      <w:pPr>
        <w:spacing w:after="0" w:line="360" w:lineRule="auto"/>
        <w:ind w:firstLine="709"/>
        <w:jc w:val="both"/>
        <w:rPr>
          <w:rFonts w:ascii="Times New Roman" w:hAnsi="Times New Roman" w:cs="Times New Roman"/>
          <w:sz w:val="28"/>
          <w:szCs w:val="28"/>
        </w:rPr>
      </w:pPr>
      <w:r w:rsidRPr="00023FF7">
        <w:rPr>
          <w:rFonts w:ascii="Times New Roman" w:hAnsi="Times New Roman" w:cs="Times New Roman"/>
          <w:sz w:val="28"/>
          <w:szCs w:val="28"/>
        </w:rPr>
        <w:t>Строительная отрасль, стимулируемая мерами государственной поддержки, сохранит устойчивые темпы развития (по данным Росстата, объем строительства в 2022 году вырастет на 5,2%) и будет нуждаться в новом оборудовании, в том числе из стран Азии.</w:t>
      </w:r>
    </w:p>
    <w:p w14:paraId="4D8A8AF5" w14:textId="592D858C" w:rsidR="007F2A50" w:rsidRDefault="007F2A50" w:rsidP="00D06960">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4192AC26" wp14:editId="1B009136">
            <wp:extent cx="5940425" cy="4057650"/>
            <wp:effectExtent l="0" t="0" r="3175" b="0"/>
            <wp:docPr id="18316983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698306" name=""/>
                    <pic:cNvPicPr/>
                  </pic:nvPicPr>
                  <pic:blipFill>
                    <a:blip r:embed="rId8"/>
                    <a:stretch>
                      <a:fillRect/>
                    </a:stretch>
                  </pic:blipFill>
                  <pic:spPr>
                    <a:xfrm>
                      <a:off x="0" y="0"/>
                      <a:ext cx="5940425" cy="4057650"/>
                    </a:xfrm>
                    <a:prstGeom prst="rect">
                      <a:avLst/>
                    </a:prstGeom>
                  </pic:spPr>
                </pic:pic>
              </a:graphicData>
            </a:graphic>
          </wp:inline>
        </w:drawing>
      </w:r>
    </w:p>
    <w:p w14:paraId="5701B863" w14:textId="77777777" w:rsidR="007F2A50" w:rsidRDefault="00336963" w:rsidP="0033696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9. Объем нового бизнеса, </w:t>
      </w:r>
      <w:proofErr w:type="spellStart"/>
      <w:r>
        <w:rPr>
          <w:rFonts w:ascii="Times New Roman" w:hAnsi="Times New Roman" w:cs="Times New Roman"/>
          <w:sz w:val="28"/>
          <w:szCs w:val="28"/>
        </w:rPr>
        <w:t>млр</w:t>
      </w:r>
      <w:proofErr w:type="spellEnd"/>
      <w:r>
        <w:rPr>
          <w:rFonts w:ascii="Times New Roman" w:hAnsi="Times New Roman" w:cs="Times New Roman"/>
          <w:sz w:val="28"/>
          <w:szCs w:val="28"/>
        </w:rPr>
        <w:t>. руб.</w:t>
      </w:r>
    </w:p>
    <w:p w14:paraId="780B9091" w14:textId="77777777" w:rsidR="00DA483B" w:rsidRDefault="00DA483B" w:rsidP="00DA483B">
      <w:pPr>
        <w:spacing w:after="0" w:line="360" w:lineRule="auto"/>
        <w:ind w:firstLine="708"/>
        <w:jc w:val="both"/>
        <w:rPr>
          <w:rFonts w:ascii="Times New Roman" w:hAnsi="Times New Roman" w:cs="Times New Roman"/>
          <w:sz w:val="28"/>
          <w:szCs w:val="28"/>
        </w:rPr>
      </w:pPr>
    </w:p>
    <w:p w14:paraId="6EB60C60" w14:textId="77777777" w:rsidR="00023FF7" w:rsidRDefault="00023FF7" w:rsidP="00336963">
      <w:pPr>
        <w:spacing w:after="0" w:line="360" w:lineRule="auto"/>
        <w:ind w:firstLine="708"/>
        <w:jc w:val="both"/>
        <w:rPr>
          <w:rFonts w:ascii="Times New Roman" w:hAnsi="Times New Roman" w:cs="Times New Roman"/>
          <w:sz w:val="28"/>
          <w:szCs w:val="28"/>
        </w:rPr>
      </w:pPr>
      <w:r w:rsidRPr="00023FF7">
        <w:rPr>
          <w:rFonts w:ascii="Times New Roman" w:hAnsi="Times New Roman" w:cs="Times New Roman"/>
          <w:sz w:val="28"/>
          <w:szCs w:val="28"/>
        </w:rPr>
        <w:t>К концу 2022 года объем лизингового портфеля увеличился на 5% до 6,75 трлн рублей, что сопоставимо с динамикой 2020 года. По сравнению с 2021 годом снижение прироста портфеля, сокращение объемов нового бизнеса, досрочное прекращение ряда крупных сделок и основной прирост новых контрактов в 2022 году пришелся на грузовой транспорт и строительную технику, которые составили 13% и 13% от общего объема лизинга соответственно и увеличили свою долю в общем портфеле с 13% до 18% и с 7% до 9% соответственно.</w:t>
      </w:r>
    </w:p>
    <w:p w14:paraId="5905A8E6" w14:textId="7979BB34" w:rsidR="00965047" w:rsidRDefault="00023FF7" w:rsidP="00023FF7">
      <w:pPr>
        <w:spacing w:after="0" w:line="360" w:lineRule="auto"/>
        <w:ind w:firstLine="708"/>
        <w:jc w:val="both"/>
        <w:rPr>
          <w:rFonts w:ascii="Times New Roman" w:hAnsi="Times New Roman" w:cs="Times New Roman"/>
          <w:sz w:val="28"/>
          <w:szCs w:val="28"/>
        </w:rPr>
      </w:pPr>
      <w:r w:rsidRPr="00023FF7">
        <w:rPr>
          <w:rFonts w:ascii="Times New Roman" w:hAnsi="Times New Roman" w:cs="Times New Roman"/>
          <w:sz w:val="28"/>
          <w:szCs w:val="28"/>
        </w:rPr>
        <w:t xml:space="preserve">По данным исследования, количество сделок по аренде, завершенных в прошлом году, сократилось на 20 процентов и составило около 340 000, показав, таким образом, отрицательную динамику впервые с 2015 года. В то же время средняя стоимость сделки увеличилась второй год подряд благодаря </w:t>
      </w:r>
      <w:r w:rsidRPr="00023FF7">
        <w:rPr>
          <w:rFonts w:ascii="Times New Roman" w:hAnsi="Times New Roman" w:cs="Times New Roman"/>
          <w:sz w:val="28"/>
          <w:szCs w:val="28"/>
        </w:rPr>
        <w:lastRenderedPageBreak/>
        <w:t>инфляционному фактору, а также возросшему дефициту оборудования из-за геополитического кризиса и повышению цен на арендуемые товары. Количество арендаторов 20 крупнейших компаний на рынке увеличилось в среднем на 10 процентов, в то время как большинство малых и средних арендодателей зафиксировали снижение числа клиентов (в среднем на 6 процентов). Аналогичная ситуация складывается и с кредитованием банками малого и среднего бизнеса. Заемщики среди МСП мигрируют в более крупные банки, при этом на 30 крупнейших банков приходится около 90% кредитного</w:t>
      </w:r>
      <w:r w:rsidR="00E66AA3">
        <w:rPr>
          <w:rFonts w:ascii="Times New Roman" w:hAnsi="Times New Roman" w:cs="Times New Roman"/>
          <w:sz w:val="28"/>
          <w:szCs w:val="28"/>
        </w:rPr>
        <w:t xml:space="preserve"> </w:t>
      </w:r>
      <w:r w:rsidRPr="00023FF7">
        <w:rPr>
          <w:rFonts w:ascii="Times New Roman" w:hAnsi="Times New Roman" w:cs="Times New Roman"/>
          <w:sz w:val="28"/>
          <w:szCs w:val="28"/>
        </w:rPr>
        <w:t>портфеля МСП по состоянию на 1 января 2023 года (в предыдущем году: 86%).</w:t>
      </w:r>
      <w:r w:rsidR="00965047">
        <w:rPr>
          <w:noProof/>
          <w:lang w:eastAsia="ru-RU"/>
        </w:rPr>
        <w:drawing>
          <wp:inline distT="0" distB="0" distL="0" distR="0" wp14:anchorId="4B80ACEA" wp14:editId="75ED538E">
            <wp:extent cx="5940425" cy="4019550"/>
            <wp:effectExtent l="0" t="0" r="3175" b="0"/>
            <wp:docPr id="1608746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74662" name=""/>
                    <pic:cNvPicPr/>
                  </pic:nvPicPr>
                  <pic:blipFill>
                    <a:blip r:embed="rId9"/>
                    <a:stretch>
                      <a:fillRect/>
                    </a:stretch>
                  </pic:blipFill>
                  <pic:spPr>
                    <a:xfrm>
                      <a:off x="0" y="0"/>
                      <a:ext cx="5940425" cy="4019550"/>
                    </a:xfrm>
                    <a:prstGeom prst="rect">
                      <a:avLst/>
                    </a:prstGeom>
                  </pic:spPr>
                </pic:pic>
              </a:graphicData>
            </a:graphic>
          </wp:inline>
        </w:drawing>
      </w:r>
    </w:p>
    <w:p w14:paraId="492D5A4B" w14:textId="77777777" w:rsidR="00965047" w:rsidRDefault="00965047" w:rsidP="009650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10.  Количество заключенных сделок</w:t>
      </w:r>
    </w:p>
    <w:p w14:paraId="6BEDC7CF" w14:textId="77777777" w:rsidR="00066F96" w:rsidRDefault="00066F96" w:rsidP="00965047">
      <w:pPr>
        <w:spacing w:after="0" w:line="360" w:lineRule="auto"/>
        <w:jc w:val="center"/>
        <w:rPr>
          <w:rFonts w:ascii="Times New Roman" w:hAnsi="Times New Roman" w:cs="Times New Roman"/>
          <w:sz w:val="28"/>
          <w:szCs w:val="28"/>
        </w:rPr>
      </w:pPr>
    </w:p>
    <w:p w14:paraId="5FA1252A" w14:textId="77777777" w:rsidR="00066F96" w:rsidRDefault="00066F96" w:rsidP="009650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5.  Структура рынка по видам имущества</w:t>
      </w:r>
    </w:p>
    <w:p w14:paraId="441BA023" w14:textId="77777777" w:rsidR="00965047" w:rsidRDefault="00965047" w:rsidP="00965047">
      <w:pPr>
        <w:spacing w:after="0" w:line="360" w:lineRule="auto"/>
        <w:jc w:val="center"/>
        <w:rPr>
          <w:rFonts w:ascii="Times New Roman" w:hAnsi="Times New Roman" w:cs="Times New Roman"/>
          <w:sz w:val="28"/>
          <w:szCs w:val="28"/>
        </w:rPr>
      </w:pPr>
    </w:p>
    <w:tbl>
      <w:tblPr>
        <w:tblStyle w:val="ac"/>
        <w:tblW w:w="0" w:type="auto"/>
        <w:tblLook w:val="04A0" w:firstRow="1" w:lastRow="0" w:firstColumn="1" w:lastColumn="0" w:noHBand="0" w:noVBand="1"/>
      </w:tblPr>
      <w:tblGrid>
        <w:gridCol w:w="4964"/>
        <w:gridCol w:w="1019"/>
        <w:gridCol w:w="1019"/>
        <w:gridCol w:w="1160"/>
        <w:gridCol w:w="1408"/>
      </w:tblGrid>
      <w:tr w:rsidR="00066F96" w:rsidRPr="00066F96" w14:paraId="51DD6F64" w14:textId="77777777" w:rsidTr="00066F96">
        <w:tc>
          <w:tcPr>
            <w:tcW w:w="4735" w:type="dxa"/>
          </w:tcPr>
          <w:p w14:paraId="72DB3D6C" w14:textId="77777777" w:rsidR="00066F96" w:rsidRPr="00066F96" w:rsidRDefault="00066F96" w:rsidP="00066F96">
            <w:pPr>
              <w:spacing w:line="360" w:lineRule="auto"/>
              <w:jc w:val="both"/>
              <w:rPr>
                <w:rFonts w:ascii="Times New Roman" w:hAnsi="Times New Roman" w:cs="Times New Roman"/>
                <w:sz w:val="24"/>
                <w:szCs w:val="24"/>
              </w:rPr>
            </w:pPr>
          </w:p>
          <w:p w14:paraId="5FD048DA" w14:textId="77777777" w:rsidR="00066F96" w:rsidRPr="00066F96" w:rsidRDefault="00066F96" w:rsidP="00066F96">
            <w:pPr>
              <w:spacing w:line="360" w:lineRule="auto"/>
              <w:jc w:val="both"/>
              <w:rPr>
                <w:rFonts w:ascii="Times New Roman" w:hAnsi="Times New Roman" w:cs="Times New Roman"/>
                <w:sz w:val="24"/>
                <w:szCs w:val="24"/>
              </w:rPr>
            </w:pPr>
            <w:r w:rsidRPr="00066F96">
              <w:rPr>
                <w:rFonts w:ascii="Times New Roman" w:hAnsi="Times New Roman" w:cs="Times New Roman"/>
                <w:sz w:val="24"/>
                <w:szCs w:val="24"/>
              </w:rPr>
              <w:t>Виды имущества</w:t>
            </w:r>
          </w:p>
        </w:tc>
        <w:tc>
          <w:tcPr>
            <w:tcW w:w="1020" w:type="dxa"/>
          </w:tcPr>
          <w:p w14:paraId="5487AD55" w14:textId="77777777" w:rsidR="00066F96" w:rsidRPr="00066F96" w:rsidRDefault="00066F96" w:rsidP="00066F96">
            <w:pPr>
              <w:spacing w:line="360" w:lineRule="auto"/>
              <w:jc w:val="both"/>
              <w:rPr>
                <w:rFonts w:ascii="Times New Roman" w:hAnsi="Times New Roman" w:cs="Times New Roman"/>
                <w:sz w:val="24"/>
                <w:szCs w:val="24"/>
              </w:rPr>
            </w:pPr>
            <w:r w:rsidRPr="00066F96">
              <w:rPr>
                <w:rFonts w:ascii="Times New Roman" w:hAnsi="Times New Roman" w:cs="Times New Roman"/>
                <w:sz w:val="24"/>
                <w:szCs w:val="24"/>
              </w:rPr>
              <w:t>Доля в новом бизнесе за 2022 г., %</w:t>
            </w:r>
          </w:p>
        </w:tc>
        <w:tc>
          <w:tcPr>
            <w:tcW w:w="1020" w:type="dxa"/>
          </w:tcPr>
          <w:p w14:paraId="7411836C" w14:textId="77777777" w:rsidR="00066F96" w:rsidRPr="00066F96" w:rsidRDefault="00066F96" w:rsidP="00066F96">
            <w:pPr>
              <w:spacing w:line="360" w:lineRule="auto"/>
              <w:jc w:val="both"/>
              <w:rPr>
                <w:rFonts w:ascii="Times New Roman" w:hAnsi="Times New Roman" w:cs="Times New Roman"/>
                <w:sz w:val="24"/>
                <w:szCs w:val="24"/>
              </w:rPr>
            </w:pPr>
            <w:r w:rsidRPr="00066F96">
              <w:rPr>
                <w:rFonts w:ascii="Times New Roman" w:hAnsi="Times New Roman" w:cs="Times New Roman"/>
                <w:sz w:val="24"/>
                <w:szCs w:val="24"/>
              </w:rPr>
              <w:t>Доля в новом бизнесе за 2021 г., %</w:t>
            </w:r>
          </w:p>
        </w:tc>
        <w:tc>
          <w:tcPr>
            <w:tcW w:w="1161" w:type="dxa"/>
          </w:tcPr>
          <w:p w14:paraId="5EEBB580" w14:textId="77777777" w:rsidR="00066F96" w:rsidRPr="00066F96" w:rsidRDefault="00066F96" w:rsidP="00066F96">
            <w:pPr>
              <w:spacing w:line="360" w:lineRule="auto"/>
              <w:jc w:val="both"/>
              <w:rPr>
                <w:rFonts w:ascii="Times New Roman" w:hAnsi="Times New Roman" w:cs="Times New Roman"/>
                <w:sz w:val="24"/>
                <w:szCs w:val="24"/>
              </w:rPr>
            </w:pPr>
            <w:r w:rsidRPr="00066F96">
              <w:rPr>
                <w:rFonts w:ascii="Times New Roman" w:hAnsi="Times New Roman" w:cs="Times New Roman"/>
                <w:sz w:val="24"/>
                <w:szCs w:val="24"/>
              </w:rPr>
              <w:t>Темпы прироста нового бизнеса, %</w:t>
            </w:r>
          </w:p>
        </w:tc>
        <w:tc>
          <w:tcPr>
            <w:tcW w:w="1409" w:type="dxa"/>
          </w:tcPr>
          <w:p w14:paraId="139EE5AA" w14:textId="77777777" w:rsidR="00066F96" w:rsidRPr="00066F96" w:rsidRDefault="00066F96" w:rsidP="00066F96">
            <w:pPr>
              <w:spacing w:line="360" w:lineRule="auto"/>
              <w:jc w:val="both"/>
              <w:rPr>
                <w:rFonts w:ascii="Times New Roman" w:hAnsi="Times New Roman" w:cs="Times New Roman"/>
                <w:sz w:val="24"/>
                <w:szCs w:val="24"/>
              </w:rPr>
            </w:pPr>
            <w:r w:rsidRPr="00066F96">
              <w:rPr>
                <w:rFonts w:ascii="Times New Roman" w:hAnsi="Times New Roman" w:cs="Times New Roman"/>
                <w:sz w:val="24"/>
                <w:szCs w:val="24"/>
              </w:rPr>
              <w:t>Доля в лизинговом портфеле на 01.01.23, %</w:t>
            </w:r>
          </w:p>
        </w:tc>
      </w:tr>
      <w:tr w:rsidR="00066F96" w:rsidRPr="00066F96" w14:paraId="65BDDF8C" w14:textId="77777777" w:rsidTr="00066F96">
        <w:tc>
          <w:tcPr>
            <w:tcW w:w="0" w:type="auto"/>
            <w:hideMark/>
          </w:tcPr>
          <w:p w14:paraId="370737DB"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Грузовой автотранспорт</w:t>
            </w:r>
          </w:p>
        </w:tc>
        <w:tc>
          <w:tcPr>
            <w:tcW w:w="0" w:type="auto"/>
            <w:hideMark/>
          </w:tcPr>
          <w:p w14:paraId="2AF68EF2"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29,1</w:t>
            </w:r>
          </w:p>
        </w:tc>
        <w:tc>
          <w:tcPr>
            <w:tcW w:w="0" w:type="auto"/>
            <w:hideMark/>
          </w:tcPr>
          <w:p w14:paraId="4FD6B134"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22,8</w:t>
            </w:r>
          </w:p>
        </w:tc>
        <w:tc>
          <w:tcPr>
            <w:tcW w:w="0" w:type="auto"/>
            <w:hideMark/>
          </w:tcPr>
          <w:p w14:paraId="7A59092E"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10,8</w:t>
            </w:r>
          </w:p>
        </w:tc>
        <w:tc>
          <w:tcPr>
            <w:tcW w:w="0" w:type="auto"/>
            <w:hideMark/>
          </w:tcPr>
          <w:p w14:paraId="44C21C20"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17,6</w:t>
            </w:r>
          </w:p>
        </w:tc>
      </w:tr>
      <w:tr w:rsidR="00066F96" w:rsidRPr="00066F96" w14:paraId="5F9D49E8" w14:textId="77777777" w:rsidTr="00066F96">
        <w:tc>
          <w:tcPr>
            <w:tcW w:w="0" w:type="auto"/>
            <w:hideMark/>
          </w:tcPr>
          <w:p w14:paraId="4035FB97"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Легковые автомобили</w:t>
            </w:r>
          </w:p>
        </w:tc>
        <w:tc>
          <w:tcPr>
            <w:tcW w:w="0" w:type="auto"/>
            <w:hideMark/>
          </w:tcPr>
          <w:p w14:paraId="7201A1C0"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17,1</w:t>
            </w:r>
          </w:p>
        </w:tc>
        <w:tc>
          <w:tcPr>
            <w:tcW w:w="0" w:type="auto"/>
            <w:hideMark/>
          </w:tcPr>
          <w:p w14:paraId="43A7310B"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20,2</w:t>
            </w:r>
          </w:p>
        </w:tc>
        <w:tc>
          <w:tcPr>
            <w:tcW w:w="0" w:type="auto"/>
            <w:hideMark/>
          </w:tcPr>
          <w:p w14:paraId="00115B3A"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-26,5</w:t>
            </w:r>
          </w:p>
        </w:tc>
        <w:tc>
          <w:tcPr>
            <w:tcW w:w="0" w:type="auto"/>
            <w:hideMark/>
          </w:tcPr>
          <w:p w14:paraId="34E56696"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10,1</w:t>
            </w:r>
          </w:p>
        </w:tc>
      </w:tr>
      <w:tr w:rsidR="00066F96" w:rsidRPr="00066F96" w14:paraId="7086912A" w14:textId="77777777" w:rsidTr="00066F96">
        <w:tc>
          <w:tcPr>
            <w:tcW w:w="0" w:type="auto"/>
            <w:hideMark/>
          </w:tcPr>
          <w:p w14:paraId="30292059"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Строительная и дорожно-строительная техника, вкл. строительную спецтехнику на колесах</w:t>
            </w:r>
          </w:p>
        </w:tc>
        <w:tc>
          <w:tcPr>
            <w:tcW w:w="0" w:type="auto"/>
            <w:hideMark/>
          </w:tcPr>
          <w:p w14:paraId="34CAD2B8"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16,0</w:t>
            </w:r>
          </w:p>
        </w:tc>
        <w:tc>
          <w:tcPr>
            <w:tcW w:w="0" w:type="auto"/>
            <w:hideMark/>
          </w:tcPr>
          <w:p w14:paraId="6402B542"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13,3</w:t>
            </w:r>
          </w:p>
        </w:tc>
        <w:tc>
          <w:tcPr>
            <w:tcW w:w="0" w:type="auto"/>
            <w:hideMark/>
          </w:tcPr>
          <w:p w14:paraId="56F08BB4"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4,5</w:t>
            </w:r>
          </w:p>
        </w:tc>
        <w:tc>
          <w:tcPr>
            <w:tcW w:w="0" w:type="auto"/>
            <w:hideMark/>
          </w:tcPr>
          <w:p w14:paraId="652C535A"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9,3</w:t>
            </w:r>
          </w:p>
        </w:tc>
      </w:tr>
      <w:tr w:rsidR="00066F96" w:rsidRPr="00066F96" w14:paraId="4DAA934B" w14:textId="77777777" w:rsidTr="00066F96">
        <w:tc>
          <w:tcPr>
            <w:tcW w:w="0" w:type="auto"/>
            <w:hideMark/>
          </w:tcPr>
          <w:p w14:paraId="757BE08E"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Железнодорожная техника</w:t>
            </w:r>
          </w:p>
        </w:tc>
        <w:tc>
          <w:tcPr>
            <w:tcW w:w="0" w:type="auto"/>
            <w:hideMark/>
          </w:tcPr>
          <w:p w14:paraId="2C62A1C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12,3</w:t>
            </w:r>
          </w:p>
        </w:tc>
        <w:tc>
          <w:tcPr>
            <w:tcW w:w="0" w:type="auto"/>
            <w:hideMark/>
          </w:tcPr>
          <w:p w14:paraId="5EE5CC79"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10,7</w:t>
            </w:r>
          </w:p>
        </w:tc>
        <w:tc>
          <w:tcPr>
            <w:tcW w:w="0" w:type="auto"/>
            <w:hideMark/>
          </w:tcPr>
          <w:p w14:paraId="30E23518"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-0,8</w:t>
            </w:r>
          </w:p>
        </w:tc>
        <w:tc>
          <w:tcPr>
            <w:tcW w:w="0" w:type="auto"/>
            <w:hideMark/>
          </w:tcPr>
          <w:p w14:paraId="711BAC36"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27,3</w:t>
            </w:r>
          </w:p>
        </w:tc>
      </w:tr>
      <w:tr w:rsidR="00066F96" w:rsidRPr="00066F96" w14:paraId="201ED6AD" w14:textId="77777777" w:rsidTr="00066F96">
        <w:tc>
          <w:tcPr>
            <w:tcW w:w="0" w:type="auto"/>
            <w:hideMark/>
          </w:tcPr>
          <w:p w14:paraId="23E191DE"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Сельскохозяйственная техника и скот</w:t>
            </w:r>
          </w:p>
        </w:tc>
        <w:tc>
          <w:tcPr>
            <w:tcW w:w="0" w:type="auto"/>
            <w:hideMark/>
          </w:tcPr>
          <w:p w14:paraId="1FA5C186"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5,2</w:t>
            </w:r>
          </w:p>
        </w:tc>
        <w:tc>
          <w:tcPr>
            <w:tcW w:w="0" w:type="auto"/>
            <w:hideMark/>
          </w:tcPr>
          <w:p w14:paraId="34FDFD49"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4,0</w:t>
            </w:r>
          </w:p>
        </w:tc>
        <w:tc>
          <w:tcPr>
            <w:tcW w:w="0" w:type="auto"/>
            <w:hideMark/>
          </w:tcPr>
          <w:p w14:paraId="0EEA9790"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12,2</w:t>
            </w:r>
          </w:p>
        </w:tc>
        <w:tc>
          <w:tcPr>
            <w:tcW w:w="0" w:type="auto"/>
            <w:hideMark/>
          </w:tcPr>
          <w:p w14:paraId="58C53213"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4,0</w:t>
            </w:r>
          </w:p>
        </w:tc>
      </w:tr>
      <w:tr w:rsidR="00066F96" w:rsidRPr="00066F96" w14:paraId="07562A5E" w14:textId="77777777" w:rsidTr="00066F96">
        <w:tc>
          <w:tcPr>
            <w:tcW w:w="0" w:type="auto"/>
            <w:hideMark/>
          </w:tcPr>
          <w:p w14:paraId="5A1E612B"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Авиационный транспорт</w:t>
            </w:r>
          </w:p>
        </w:tc>
        <w:tc>
          <w:tcPr>
            <w:tcW w:w="0" w:type="auto"/>
            <w:hideMark/>
          </w:tcPr>
          <w:p w14:paraId="5A82A2E9"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3,2</w:t>
            </w:r>
          </w:p>
        </w:tc>
        <w:tc>
          <w:tcPr>
            <w:tcW w:w="0" w:type="auto"/>
            <w:hideMark/>
          </w:tcPr>
          <w:p w14:paraId="60B09AE3"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7,2</w:t>
            </w:r>
          </w:p>
        </w:tc>
        <w:tc>
          <w:tcPr>
            <w:tcW w:w="0" w:type="auto"/>
            <w:hideMark/>
          </w:tcPr>
          <w:p w14:paraId="7232D2E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-60,9</w:t>
            </w:r>
          </w:p>
        </w:tc>
        <w:tc>
          <w:tcPr>
            <w:tcW w:w="0" w:type="auto"/>
            <w:hideMark/>
          </w:tcPr>
          <w:p w14:paraId="22D2AD7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7,0</w:t>
            </w:r>
          </w:p>
        </w:tc>
      </w:tr>
      <w:tr w:rsidR="00066F96" w:rsidRPr="00066F96" w14:paraId="4CA7C08F" w14:textId="77777777" w:rsidTr="00066F96">
        <w:tc>
          <w:tcPr>
            <w:tcW w:w="0" w:type="auto"/>
            <w:hideMark/>
          </w:tcPr>
          <w:p w14:paraId="0FA41418"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Автобусы и троллейбусы</w:t>
            </w:r>
          </w:p>
        </w:tc>
        <w:tc>
          <w:tcPr>
            <w:tcW w:w="0" w:type="auto"/>
            <w:hideMark/>
          </w:tcPr>
          <w:p w14:paraId="24A39C2F"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2,6</w:t>
            </w:r>
          </w:p>
        </w:tc>
        <w:tc>
          <w:tcPr>
            <w:tcW w:w="0" w:type="auto"/>
            <w:hideMark/>
          </w:tcPr>
          <w:p w14:paraId="33AB8B25"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2,6</w:t>
            </w:r>
          </w:p>
        </w:tc>
        <w:tc>
          <w:tcPr>
            <w:tcW w:w="0" w:type="auto"/>
            <w:hideMark/>
          </w:tcPr>
          <w:p w14:paraId="5705DCA3"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-14,8</w:t>
            </w:r>
          </w:p>
        </w:tc>
        <w:tc>
          <w:tcPr>
            <w:tcW w:w="0" w:type="auto"/>
            <w:hideMark/>
          </w:tcPr>
          <w:p w14:paraId="16EE3D06"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2,4</w:t>
            </w:r>
          </w:p>
        </w:tc>
      </w:tr>
      <w:tr w:rsidR="00066F96" w:rsidRPr="00066F96" w14:paraId="01608655" w14:textId="77777777" w:rsidTr="00066F96">
        <w:tc>
          <w:tcPr>
            <w:tcW w:w="0" w:type="auto"/>
            <w:hideMark/>
          </w:tcPr>
          <w:p w14:paraId="5A92FC53"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Суда (морские и речные)</w:t>
            </w:r>
          </w:p>
        </w:tc>
        <w:tc>
          <w:tcPr>
            <w:tcW w:w="0" w:type="auto"/>
            <w:hideMark/>
          </w:tcPr>
          <w:p w14:paraId="53E6D5D7"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2,4</w:t>
            </w:r>
          </w:p>
        </w:tc>
        <w:tc>
          <w:tcPr>
            <w:tcW w:w="0" w:type="auto"/>
            <w:hideMark/>
          </w:tcPr>
          <w:p w14:paraId="59A68334"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3,8</w:t>
            </w:r>
          </w:p>
        </w:tc>
        <w:tc>
          <w:tcPr>
            <w:tcW w:w="0" w:type="auto"/>
            <w:hideMark/>
          </w:tcPr>
          <w:p w14:paraId="64044385"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-46,0</w:t>
            </w:r>
          </w:p>
        </w:tc>
        <w:tc>
          <w:tcPr>
            <w:tcW w:w="0" w:type="auto"/>
            <w:hideMark/>
          </w:tcPr>
          <w:p w14:paraId="129F3929"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6,6</w:t>
            </w:r>
          </w:p>
        </w:tc>
      </w:tr>
      <w:tr w:rsidR="00066F96" w:rsidRPr="00066F96" w14:paraId="350F0782" w14:textId="77777777" w:rsidTr="00066F96">
        <w:tc>
          <w:tcPr>
            <w:tcW w:w="0" w:type="auto"/>
            <w:hideMark/>
          </w:tcPr>
          <w:p w14:paraId="6F0E1356"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Машиностроительное, металлообрабатывающее и металлургическое оборудование</w:t>
            </w:r>
          </w:p>
        </w:tc>
        <w:tc>
          <w:tcPr>
            <w:tcW w:w="0" w:type="auto"/>
            <w:hideMark/>
          </w:tcPr>
          <w:p w14:paraId="0A08CDBF"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2,2</w:t>
            </w:r>
          </w:p>
        </w:tc>
        <w:tc>
          <w:tcPr>
            <w:tcW w:w="0" w:type="auto"/>
            <w:hideMark/>
          </w:tcPr>
          <w:p w14:paraId="0EC9CF03"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2,2</w:t>
            </w:r>
          </w:p>
        </w:tc>
        <w:tc>
          <w:tcPr>
            <w:tcW w:w="0" w:type="auto"/>
            <w:hideMark/>
          </w:tcPr>
          <w:p w14:paraId="6F176986"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-12,5</w:t>
            </w:r>
          </w:p>
        </w:tc>
        <w:tc>
          <w:tcPr>
            <w:tcW w:w="0" w:type="auto"/>
            <w:hideMark/>
          </w:tcPr>
          <w:p w14:paraId="703825C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1,7</w:t>
            </w:r>
          </w:p>
        </w:tc>
      </w:tr>
      <w:tr w:rsidR="00066F96" w:rsidRPr="00066F96" w14:paraId="3A7BA69D" w14:textId="77777777" w:rsidTr="00066F96">
        <w:tc>
          <w:tcPr>
            <w:tcW w:w="0" w:type="auto"/>
            <w:hideMark/>
          </w:tcPr>
          <w:p w14:paraId="1C9FDE92"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Оборудование для нефте- и газодобычи и переработки</w:t>
            </w:r>
          </w:p>
        </w:tc>
        <w:tc>
          <w:tcPr>
            <w:tcW w:w="0" w:type="auto"/>
            <w:hideMark/>
          </w:tcPr>
          <w:p w14:paraId="3C2A406F"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1,8</w:t>
            </w:r>
          </w:p>
        </w:tc>
        <w:tc>
          <w:tcPr>
            <w:tcW w:w="0" w:type="auto"/>
            <w:hideMark/>
          </w:tcPr>
          <w:p w14:paraId="3BF6C169"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4,4</w:t>
            </w:r>
          </w:p>
        </w:tc>
        <w:tc>
          <w:tcPr>
            <w:tcW w:w="0" w:type="auto"/>
            <w:hideMark/>
          </w:tcPr>
          <w:p w14:paraId="04669FE1"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-63,4</w:t>
            </w:r>
          </w:p>
        </w:tc>
        <w:tc>
          <w:tcPr>
            <w:tcW w:w="0" w:type="auto"/>
            <w:hideMark/>
          </w:tcPr>
          <w:p w14:paraId="70104032"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4,8</w:t>
            </w:r>
          </w:p>
        </w:tc>
      </w:tr>
      <w:tr w:rsidR="00066F96" w:rsidRPr="00066F96" w14:paraId="51CBFE2A" w14:textId="77777777" w:rsidTr="00066F96">
        <w:tc>
          <w:tcPr>
            <w:tcW w:w="0" w:type="auto"/>
            <w:hideMark/>
          </w:tcPr>
          <w:p w14:paraId="34B3B6F8"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Погрузчики складские и складское оборудование, упаковочное оборудование и оборудование для производства тары</w:t>
            </w:r>
          </w:p>
        </w:tc>
        <w:tc>
          <w:tcPr>
            <w:tcW w:w="0" w:type="auto"/>
            <w:hideMark/>
          </w:tcPr>
          <w:p w14:paraId="6D7F0B14"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1,3</w:t>
            </w:r>
          </w:p>
        </w:tc>
        <w:tc>
          <w:tcPr>
            <w:tcW w:w="0" w:type="auto"/>
            <w:hideMark/>
          </w:tcPr>
          <w:p w14:paraId="3DD8E6F1"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1,5</w:t>
            </w:r>
          </w:p>
        </w:tc>
        <w:tc>
          <w:tcPr>
            <w:tcW w:w="0" w:type="auto"/>
            <w:hideMark/>
          </w:tcPr>
          <w:p w14:paraId="45207BF3"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-23,6</w:t>
            </w:r>
          </w:p>
        </w:tc>
        <w:tc>
          <w:tcPr>
            <w:tcW w:w="0" w:type="auto"/>
            <w:hideMark/>
          </w:tcPr>
          <w:p w14:paraId="0A3FEF4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0,9</w:t>
            </w:r>
          </w:p>
        </w:tc>
      </w:tr>
      <w:tr w:rsidR="00066F96" w:rsidRPr="00066F96" w14:paraId="5615EDCA" w14:textId="77777777" w:rsidTr="00066F96">
        <w:tc>
          <w:tcPr>
            <w:tcW w:w="0" w:type="auto"/>
            <w:hideMark/>
          </w:tcPr>
          <w:p w14:paraId="19E27D02"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Недвижимость (здания и сооружения)</w:t>
            </w:r>
          </w:p>
        </w:tc>
        <w:tc>
          <w:tcPr>
            <w:tcW w:w="0" w:type="auto"/>
            <w:hideMark/>
          </w:tcPr>
          <w:p w14:paraId="20E270D9"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1,2</w:t>
            </w:r>
          </w:p>
        </w:tc>
        <w:tc>
          <w:tcPr>
            <w:tcW w:w="0" w:type="auto"/>
            <w:hideMark/>
          </w:tcPr>
          <w:p w14:paraId="2A0FF45F"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0,6</w:t>
            </w:r>
          </w:p>
        </w:tc>
        <w:tc>
          <w:tcPr>
            <w:tcW w:w="0" w:type="auto"/>
            <w:hideMark/>
          </w:tcPr>
          <w:p w14:paraId="411EBB8D"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70,8</w:t>
            </w:r>
          </w:p>
        </w:tc>
        <w:tc>
          <w:tcPr>
            <w:tcW w:w="0" w:type="auto"/>
            <w:hideMark/>
          </w:tcPr>
          <w:p w14:paraId="530DDE4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3,5</w:t>
            </w:r>
          </w:p>
        </w:tc>
      </w:tr>
      <w:tr w:rsidR="00066F96" w:rsidRPr="00066F96" w14:paraId="613F1792" w14:textId="77777777" w:rsidTr="00066F96">
        <w:tc>
          <w:tcPr>
            <w:tcW w:w="0" w:type="auto"/>
            <w:hideMark/>
          </w:tcPr>
          <w:p w14:paraId="2250329B"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Телекоммуникационное оборудование, оргтехника, компьютеры</w:t>
            </w:r>
          </w:p>
        </w:tc>
        <w:tc>
          <w:tcPr>
            <w:tcW w:w="0" w:type="auto"/>
            <w:hideMark/>
          </w:tcPr>
          <w:p w14:paraId="79B21E13"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0,8</w:t>
            </w:r>
          </w:p>
        </w:tc>
        <w:tc>
          <w:tcPr>
            <w:tcW w:w="0" w:type="auto"/>
            <w:hideMark/>
          </w:tcPr>
          <w:p w14:paraId="4138C0D4"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0,6</w:t>
            </w:r>
          </w:p>
        </w:tc>
        <w:tc>
          <w:tcPr>
            <w:tcW w:w="0" w:type="auto"/>
            <w:hideMark/>
          </w:tcPr>
          <w:p w14:paraId="394A5DA8"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7,5</w:t>
            </w:r>
          </w:p>
        </w:tc>
        <w:tc>
          <w:tcPr>
            <w:tcW w:w="0" w:type="auto"/>
            <w:hideMark/>
          </w:tcPr>
          <w:p w14:paraId="74F7CB4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0,9</w:t>
            </w:r>
          </w:p>
        </w:tc>
      </w:tr>
      <w:tr w:rsidR="00066F96" w:rsidRPr="00066F96" w14:paraId="779425C2" w14:textId="77777777" w:rsidTr="00066F96">
        <w:tc>
          <w:tcPr>
            <w:tcW w:w="0" w:type="auto"/>
            <w:hideMark/>
          </w:tcPr>
          <w:p w14:paraId="4C782AB5"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Оборудование для пищевой промышленности, вкл. холодильное и оборудование для ресторанов</w:t>
            </w:r>
          </w:p>
        </w:tc>
        <w:tc>
          <w:tcPr>
            <w:tcW w:w="0" w:type="auto"/>
            <w:hideMark/>
          </w:tcPr>
          <w:p w14:paraId="390B4675"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0,4</w:t>
            </w:r>
          </w:p>
        </w:tc>
        <w:tc>
          <w:tcPr>
            <w:tcW w:w="0" w:type="auto"/>
            <w:hideMark/>
          </w:tcPr>
          <w:p w14:paraId="009AD524"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0,5</w:t>
            </w:r>
          </w:p>
        </w:tc>
        <w:tc>
          <w:tcPr>
            <w:tcW w:w="0" w:type="auto"/>
            <w:hideMark/>
          </w:tcPr>
          <w:p w14:paraId="4EEF895D"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-24,2</w:t>
            </w:r>
          </w:p>
        </w:tc>
        <w:tc>
          <w:tcPr>
            <w:tcW w:w="0" w:type="auto"/>
            <w:hideMark/>
          </w:tcPr>
          <w:p w14:paraId="567592F8"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0,4</w:t>
            </w:r>
          </w:p>
        </w:tc>
      </w:tr>
      <w:tr w:rsidR="00066F96" w:rsidRPr="00066F96" w14:paraId="398C45B4" w14:textId="77777777" w:rsidTr="00066F96">
        <w:tc>
          <w:tcPr>
            <w:tcW w:w="0" w:type="auto"/>
            <w:hideMark/>
          </w:tcPr>
          <w:p w14:paraId="09797260"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Медицинская техника и фармацевтическое оборудование</w:t>
            </w:r>
          </w:p>
        </w:tc>
        <w:tc>
          <w:tcPr>
            <w:tcW w:w="0" w:type="auto"/>
            <w:hideMark/>
          </w:tcPr>
          <w:p w14:paraId="132579C3"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0,4</w:t>
            </w:r>
          </w:p>
        </w:tc>
        <w:tc>
          <w:tcPr>
            <w:tcW w:w="0" w:type="auto"/>
            <w:hideMark/>
          </w:tcPr>
          <w:p w14:paraId="1FBCD9C0"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0,4</w:t>
            </w:r>
          </w:p>
        </w:tc>
        <w:tc>
          <w:tcPr>
            <w:tcW w:w="0" w:type="auto"/>
            <w:hideMark/>
          </w:tcPr>
          <w:p w14:paraId="2AFA5F29"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-19,2</w:t>
            </w:r>
          </w:p>
        </w:tc>
        <w:tc>
          <w:tcPr>
            <w:tcW w:w="0" w:type="auto"/>
            <w:hideMark/>
          </w:tcPr>
          <w:p w14:paraId="62217B83"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0,2</w:t>
            </w:r>
          </w:p>
        </w:tc>
      </w:tr>
      <w:tr w:rsidR="00066F96" w:rsidRPr="00066F96" w14:paraId="61A3C535" w14:textId="77777777" w:rsidTr="00066F96">
        <w:tc>
          <w:tcPr>
            <w:tcW w:w="0" w:type="auto"/>
            <w:hideMark/>
          </w:tcPr>
          <w:p w14:paraId="555AE08F"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Оборудование для ЖКХ</w:t>
            </w:r>
          </w:p>
        </w:tc>
        <w:tc>
          <w:tcPr>
            <w:tcW w:w="0" w:type="auto"/>
            <w:hideMark/>
          </w:tcPr>
          <w:p w14:paraId="1A65A372"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0,4</w:t>
            </w:r>
          </w:p>
        </w:tc>
        <w:tc>
          <w:tcPr>
            <w:tcW w:w="0" w:type="auto"/>
            <w:hideMark/>
          </w:tcPr>
          <w:p w14:paraId="483C098E"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0,3</w:t>
            </w:r>
          </w:p>
        </w:tc>
        <w:tc>
          <w:tcPr>
            <w:tcW w:w="0" w:type="auto"/>
            <w:hideMark/>
          </w:tcPr>
          <w:p w14:paraId="42476ED1"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-8,3</w:t>
            </w:r>
          </w:p>
        </w:tc>
        <w:tc>
          <w:tcPr>
            <w:tcW w:w="0" w:type="auto"/>
            <w:hideMark/>
          </w:tcPr>
          <w:p w14:paraId="497326C9"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0,2</w:t>
            </w:r>
          </w:p>
        </w:tc>
      </w:tr>
      <w:tr w:rsidR="00066F96" w:rsidRPr="00066F96" w14:paraId="52E7B055" w14:textId="77777777" w:rsidTr="00066F96">
        <w:tc>
          <w:tcPr>
            <w:tcW w:w="0" w:type="auto"/>
            <w:hideMark/>
          </w:tcPr>
          <w:p w14:paraId="62D17A70"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Энергетическое оборудование</w:t>
            </w:r>
          </w:p>
        </w:tc>
        <w:tc>
          <w:tcPr>
            <w:tcW w:w="0" w:type="auto"/>
            <w:hideMark/>
          </w:tcPr>
          <w:p w14:paraId="19530204"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0,3</w:t>
            </w:r>
          </w:p>
        </w:tc>
        <w:tc>
          <w:tcPr>
            <w:tcW w:w="0" w:type="auto"/>
            <w:hideMark/>
          </w:tcPr>
          <w:p w14:paraId="20811970"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0,5</w:t>
            </w:r>
          </w:p>
        </w:tc>
        <w:tc>
          <w:tcPr>
            <w:tcW w:w="0" w:type="auto"/>
            <w:hideMark/>
          </w:tcPr>
          <w:p w14:paraId="13B9AA31"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-52,8</w:t>
            </w:r>
          </w:p>
        </w:tc>
        <w:tc>
          <w:tcPr>
            <w:tcW w:w="0" w:type="auto"/>
            <w:hideMark/>
          </w:tcPr>
          <w:p w14:paraId="54C2DEB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0,4</w:t>
            </w:r>
          </w:p>
        </w:tc>
      </w:tr>
      <w:tr w:rsidR="00066F96" w:rsidRPr="00066F96" w14:paraId="3F085050" w14:textId="77777777" w:rsidTr="00066F96">
        <w:tc>
          <w:tcPr>
            <w:tcW w:w="0" w:type="auto"/>
            <w:hideMark/>
          </w:tcPr>
          <w:p w14:paraId="1D648526"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Деревообрабатывающее оборудование</w:t>
            </w:r>
          </w:p>
        </w:tc>
        <w:tc>
          <w:tcPr>
            <w:tcW w:w="0" w:type="auto"/>
            <w:hideMark/>
          </w:tcPr>
          <w:p w14:paraId="3454B53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0,2</w:t>
            </w:r>
          </w:p>
        </w:tc>
        <w:tc>
          <w:tcPr>
            <w:tcW w:w="0" w:type="auto"/>
            <w:hideMark/>
          </w:tcPr>
          <w:p w14:paraId="30B97BA4"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1,0</w:t>
            </w:r>
          </w:p>
        </w:tc>
        <w:tc>
          <w:tcPr>
            <w:tcW w:w="0" w:type="auto"/>
            <w:hideMark/>
          </w:tcPr>
          <w:p w14:paraId="56C908EF"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-84,9</w:t>
            </w:r>
          </w:p>
        </w:tc>
        <w:tc>
          <w:tcPr>
            <w:tcW w:w="0" w:type="auto"/>
            <w:hideMark/>
          </w:tcPr>
          <w:p w14:paraId="7968A82A"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0,2</w:t>
            </w:r>
          </w:p>
        </w:tc>
      </w:tr>
      <w:tr w:rsidR="00066F96" w:rsidRPr="00066F96" w14:paraId="01063515" w14:textId="77777777" w:rsidTr="00066F96">
        <w:tc>
          <w:tcPr>
            <w:tcW w:w="0" w:type="auto"/>
            <w:hideMark/>
          </w:tcPr>
          <w:p w14:paraId="3CFDED0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Полиграфическое оборудование</w:t>
            </w:r>
          </w:p>
        </w:tc>
        <w:tc>
          <w:tcPr>
            <w:tcW w:w="0" w:type="auto"/>
            <w:hideMark/>
          </w:tcPr>
          <w:p w14:paraId="747BB2FB"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0,1</w:t>
            </w:r>
          </w:p>
        </w:tc>
        <w:tc>
          <w:tcPr>
            <w:tcW w:w="0" w:type="auto"/>
            <w:hideMark/>
          </w:tcPr>
          <w:p w14:paraId="488E4E47"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0,2</w:t>
            </w:r>
          </w:p>
        </w:tc>
        <w:tc>
          <w:tcPr>
            <w:tcW w:w="0" w:type="auto"/>
            <w:hideMark/>
          </w:tcPr>
          <w:p w14:paraId="165DE6D1"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-66,4</w:t>
            </w:r>
          </w:p>
        </w:tc>
        <w:tc>
          <w:tcPr>
            <w:tcW w:w="0" w:type="auto"/>
            <w:hideMark/>
          </w:tcPr>
          <w:p w14:paraId="2B6C9E6B"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0,1</w:t>
            </w:r>
          </w:p>
        </w:tc>
      </w:tr>
      <w:tr w:rsidR="00066F96" w:rsidRPr="00066F96" w14:paraId="30714893" w14:textId="77777777" w:rsidTr="00066F96">
        <w:tc>
          <w:tcPr>
            <w:tcW w:w="0" w:type="auto"/>
            <w:hideMark/>
          </w:tcPr>
          <w:p w14:paraId="662F21A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Прочее имущество</w:t>
            </w:r>
          </w:p>
        </w:tc>
        <w:tc>
          <w:tcPr>
            <w:tcW w:w="0" w:type="auto"/>
            <w:hideMark/>
          </w:tcPr>
          <w:p w14:paraId="392BA26C"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3,0</w:t>
            </w:r>
          </w:p>
        </w:tc>
        <w:tc>
          <w:tcPr>
            <w:tcW w:w="0" w:type="auto"/>
            <w:hideMark/>
          </w:tcPr>
          <w:p w14:paraId="5A02CD7E"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3,2</w:t>
            </w:r>
          </w:p>
        </w:tc>
        <w:tc>
          <w:tcPr>
            <w:tcW w:w="0" w:type="auto"/>
            <w:hideMark/>
          </w:tcPr>
          <w:p w14:paraId="389246D2"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-12,8</w:t>
            </w:r>
          </w:p>
        </w:tc>
        <w:tc>
          <w:tcPr>
            <w:tcW w:w="0" w:type="auto"/>
            <w:hideMark/>
          </w:tcPr>
          <w:p w14:paraId="5EB3BD47" w14:textId="77777777" w:rsidR="00066F96" w:rsidRPr="00066F96" w:rsidRDefault="00066F96" w:rsidP="00066F96">
            <w:pPr>
              <w:spacing w:line="360" w:lineRule="auto"/>
              <w:rPr>
                <w:rFonts w:ascii="Times New Roman" w:eastAsia="Times New Roman" w:hAnsi="Times New Roman" w:cs="Times New Roman"/>
                <w:color w:val="242423"/>
                <w:kern w:val="0"/>
                <w:sz w:val="21"/>
                <w:szCs w:val="21"/>
                <w:lang w:eastAsia="ru-RU"/>
                <w14:ligatures w14:val="none"/>
              </w:rPr>
            </w:pPr>
            <w:r w:rsidRPr="00066F96">
              <w:rPr>
                <w:rFonts w:ascii="Times New Roman" w:eastAsia="Times New Roman" w:hAnsi="Times New Roman" w:cs="Times New Roman"/>
                <w:color w:val="242423"/>
                <w:kern w:val="0"/>
                <w:sz w:val="21"/>
                <w:szCs w:val="21"/>
                <w:lang w:eastAsia="ru-RU"/>
                <w14:ligatures w14:val="none"/>
              </w:rPr>
              <w:t>2,4</w:t>
            </w:r>
          </w:p>
        </w:tc>
      </w:tr>
    </w:tbl>
    <w:p w14:paraId="04FA0BF1" w14:textId="77777777" w:rsidR="00965047" w:rsidRDefault="00965047" w:rsidP="00965047">
      <w:pPr>
        <w:spacing w:after="0" w:line="360" w:lineRule="auto"/>
        <w:jc w:val="both"/>
        <w:rPr>
          <w:rFonts w:ascii="Times New Roman" w:hAnsi="Times New Roman" w:cs="Times New Roman"/>
          <w:sz w:val="28"/>
          <w:szCs w:val="28"/>
        </w:rPr>
      </w:pPr>
    </w:p>
    <w:p w14:paraId="07A8DC8B" w14:textId="77777777" w:rsidR="00023FF7" w:rsidRDefault="00023FF7" w:rsidP="00023FF7">
      <w:pPr>
        <w:spacing w:after="0" w:line="360" w:lineRule="auto"/>
        <w:ind w:firstLine="708"/>
        <w:jc w:val="both"/>
        <w:rPr>
          <w:rFonts w:ascii="Times New Roman" w:hAnsi="Times New Roman" w:cs="Times New Roman"/>
          <w:sz w:val="28"/>
          <w:szCs w:val="28"/>
        </w:rPr>
      </w:pPr>
      <w:r w:rsidRPr="00023FF7">
        <w:rPr>
          <w:rFonts w:ascii="Times New Roman" w:hAnsi="Times New Roman" w:cs="Times New Roman"/>
          <w:sz w:val="28"/>
          <w:szCs w:val="28"/>
        </w:rPr>
        <w:lastRenderedPageBreak/>
        <w:t>Одним из направлений, которое в последнее время набирает обороты, является развитие оперативного лизинга для физических лиц в секторе розничной торговли,</w:t>
      </w:r>
      <w:r>
        <w:rPr>
          <w:rFonts w:ascii="Times New Roman" w:hAnsi="Times New Roman" w:cs="Times New Roman"/>
          <w:sz w:val="28"/>
          <w:szCs w:val="28"/>
        </w:rPr>
        <w:t xml:space="preserve"> ф</w:t>
      </w:r>
      <w:r w:rsidRPr="00023FF7">
        <w:rPr>
          <w:rFonts w:ascii="Times New Roman" w:hAnsi="Times New Roman" w:cs="Times New Roman"/>
          <w:sz w:val="28"/>
          <w:szCs w:val="28"/>
        </w:rPr>
        <w:t>окус на лизинг автомобилей</w:t>
      </w:r>
      <w:r>
        <w:rPr>
          <w:rFonts w:ascii="Times New Roman" w:hAnsi="Times New Roman" w:cs="Times New Roman"/>
          <w:sz w:val="28"/>
          <w:szCs w:val="28"/>
        </w:rPr>
        <w:t>.</w:t>
      </w:r>
    </w:p>
    <w:p w14:paraId="7421789D" w14:textId="52C81676" w:rsidR="00023FF7" w:rsidRPr="00023FF7" w:rsidRDefault="00023FF7" w:rsidP="00023FF7">
      <w:pPr>
        <w:spacing w:after="0" w:line="360" w:lineRule="auto"/>
        <w:ind w:firstLine="708"/>
        <w:jc w:val="both"/>
        <w:rPr>
          <w:rFonts w:ascii="Times New Roman" w:hAnsi="Times New Roman" w:cs="Times New Roman"/>
          <w:sz w:val="28"/>
          <w:szCs w:val="28"/>
        </w:rPr>
      </w:pPr>
      <w:r w:rsidRPr="00023FF7">
        <w:rPr>
          <w:rFonts w:ascii="Times New Roman" w:hAnsi="Times New Roman" w:cs="Times New Roman"/>
          <w:sz w:val="28"/>
          <w:szCs w:val="28"/>
        </w:rPr>
        <w:t>Более трети продаж новых автомобилей в западных странах</w:t>
      </w:r>
    </w:p>
    <w:p w14:paraId="4CE7EEFF" w14:textId="77777777" w:rsidR="0023567F" w:rsidRDefault="0023567F" w:rsidP="00023FF7">
      <w:pPr>
        <w:spacing w:after="0" w:line="360" w:lineRule="auto"/>
        <w:ind w:firstLine="708"/>
        <w:jc w:val="both"/>
        <w:rPr>
          <w:rFonts w:ascii="Times New Roman" w:hAnsi="Times New Roman" w:cs="Times New Roman"/>
          <w:sz w:val="28"/>
          <w:szCs w:val="28"/>
        </w:rPr>
      </w:pPr>
      <w:r w:rsidRPr="0023567F">
        <w:rPr>
          <w:rFonts w:ascii="Times New Roman" w:hAnsi="Times New Roman" w:cs="Times New Roman"/>
          <w:sz w:val="28"/>
          <w:szCs w:val="28"/>
        </w:rPr>
        <w:t xml:space="preserve">Западные страны имеют высокую долю оперативного лизинга физическим лицам, а в России - не менее 5 до конца 2022 года, по данным Эксперта РА, однако доля персонального лизинга в общей сумме новых бизнесов составляет 1 против 0,7 в прошлом году, абсолютно увеличится в 2021 году в 1,5 раза. </w:t>
      </w:r>
    </w:p>
    <w:p w14:paraId="17ABE0E9" w14:textId="77777777" w:rsidR="0023567F" w:rsidRDefault="0023567F" w:rsidP="00271594">
      <w:pPr>
        <w:spacing w:after="0" w:line="360" w:lineRule="auto"/>
        <w:ind w:firstLine="708"/>
        <w:jc w:val="both"/>
        <w:rPr>
          <w:rFonts w:ascii="Times New Roman" w:hAnsi="Times New Roman" w:cs="Times New Roman"/>
          <w:sz w:val="28"/>
          <w:szCs w:val="28"/>
        </w:rPr>
      </w:pPr>
      <w:r w:rsidRPr="0023567F">
        <w:rPr>
          <w:rFonts w:ascii="Times New Roman" w:hAnsi="Times New Roman" w:cs="Times New Roman"/>
          <w:sz w:val="28"/>
          <w:szCs w:val="28"/>
        </w:rPr>
        <w:t xml:space="preserve">Следует отметить также, что этот показатель не относится к сегменту физических людей, которые арендуют автомобили, к примеру, к частным автосалонам, так что доля частных автосалонов еще выше. </w:t>
      </w:r>
    </w:p>
    <w:p w14:paraId="52B5A2F2" w14:textId="3713AC4B" w:rsidR="002768D7" w:rsidRDefault="002768D7" w:rsidP="00271594">
      <w:pPr>
        <w:spacing w:after="0" w:line="360" w:lineRule="auto"/>
        <w:ind w:firstLine="708"/>
        <w:jc w:val="both"/>
        <w:rPr>
          <w:rFonts w:ascii="Times New Roman" w:hAnsi="Times New Roman" w:cs="Times New Roman"/>
          <w:sz w:val="28"/>
          <w:szCs w:val="28"/>
        </w:rPr>
      </w:pPr>
      <w:r w:rsidRPr="002768D7">
        <w:rPr>
          <w:rFonts w:ascii="Times New Roman" w:hAnsi="Times New Roman" w:cs="Times New Roman"/>
          <w:sz w:val="28"/>
          <w:szCs w:val="28"/>
        </w:rPr>
        <w:t>Интерес представляют услуги по аренде для личных дел, например, подписка, в которых транспортные средства могут быть арендованы сразу на пару недель и лет. Кроме автомобилей огромный потенциал име</w:t>
      </w:r>
      <w:r>
        <w:rPr>
          <w:rFonts w:ascii="Times New Roman" w:hAnsi="Times New Roman" w:cs="Times New Roman"/>
          <w:sz w:val="28"/>
          <w:szCs w:val="28"/>
        </w:rPr>
        <w:t>ю</w:t>
      </w:r>
      <w:r w:rsidRPr="002768D7">
        <w:rPr>
          <w:rFonts w:ascii="Times New Roman" w:hAnsi="Times New Roman" w:cs="Times New Roman"/>
          <w:sz w:val="28"/>
          <w:szCs w:val="28"/>
        </w:rPr>
        <w:t>т электронные устройства, смартфоны и компьютеры, а также бытовая техника и стиральная машина.</w:t>
      </w:r>
    </w:p>
    <w:p w14:paraId="5A48979D" w14:textId="77777777" w:rsidR="00085AA4" w:rsidRDefault="00085AA4" w:rsidP="00271594">
      <w:pPr>
        <w:spacing w:after="0" w:line="360" w:lineRule="auto"/>
        <w:ind w:firstLine="708"/>
        <w:jc w:val="both"/>
        <w:rPr>
          <w:rFonts w:ascii="Times New Roman" w:hAnsi="Times New Roman" w:cs="Times New Roman"/>
          <w:sz w:val="28"/>
          <w:szCs w:val="28"/>
        </w:rPr>
      </w:pPr>
      <w:r w:rsidRPr="00085AA4">
        <w:rPr>
          <w:rFonts w:ascii="Times New Roman" w:hAnsi="Times New Roman" w:cs="Times New Roman"/>
          <w:sz w:val="28"/>
          <w:szCs w:val="28"/>
        </w:rPr>
        <w:t>Эксперт РА считает, что абонементы обладают большим потенциалом из-за растущего желания современных покупателей быстро обновить свою электротехнику и бытовая техника без хлопот с утилизацией старых вещей. В дальнейшем их также можно включить в экосистему банков, активно развивающую услуги розничных покупателей.</w:t>
      </w:r>
    </w:p>
    <w:p w14:paraId="068162BA" w14:textId="74D63F55" w:rsidR="00271594" w:rsidRPr="00271594" w:rsidRDefault="00271594" w:rsidP="00271594">
      <w:pPr>
        <w:spacing w:after="0" w:line="360" w:lineRule="auto"/>
        <w:ind w:firstLine="708"/>
        <w:jc w:val="both"/>
        <w:rPr>
          <w:rFonts w:ascii="Times New Roman" w:hAnsi="Times New Roman" w:cs="Times New Roman"/>
          <w:sz w:val="28"/>
          <w:szCs w:val="28"/>
        </w:rPr>
      </w:pPr>
      <w:r w:rsidRPr="00271594">
        <w:rPr>
          <w:rFonts w:ascii="Times New Roman" w:hAnsi="Times New Roman" w:cs="Times New Roman"/>
          <w:sz w:val="28"/>
          <w:szCs w:val="28"/>
        </w:rPr>
        <w:t>Снижение ключевой ставки Банка России, которая была понижена с конца 2019 года</w:t>
      </w:r>
      <w:r>
        <w:rPr>
          <w:rFonts w:ascii="Times New Roman" w:hAnsi="Times New Roman" w:cs="Times New Roman"/>
          <w:sz w:val="28"/>
          <w:szCs w:val="28"/>
        </w:rPr>
        <w:t xml:space="preserve"> </w:t>
      </w:r>
      <w:r w:rsidRPr="00271594">
        <w:rPr>
          <w:rFonts w:ascii="Times New Roman" w:hAnsi="Times New Roman" w:cs="Times New Roman"/>
          <w:sz w:val="28"/>
          <w:szCs w:val="28"/>
        </w:rPr>
        <w:t>до исторического минимума в 4,25% годовых (снижение на 0,4 процентного пункта за два года до 4,0% на конец 2020 года) и оказало давление на процентную маржу банков (снижение на 0,4 процентного пункта за два года до 4,0% на конец 2020 года.)</w:t>
      </w:r>
    </w:p>
    <w:p w14:paraId="2CB53524" w14:textId="0CEAE621" w:rsidR="00271594" w:rsidRPr="00271594" w:rsidRDefault="003D0A13" w:rsidP="00271594">
      <w:pPr>
        <w:spacing w:after="0" w:line="360" w:lineRule="auto"/>
        <w:ind w:firstLine="708"/>
        <w:jc w:val="both"/>
        <w:rPr>
          <w:rFonts w:ascii="Times New Roman" w:hAnsi="Times New Roman" w:cs="Times New Roman"/>
          <w:sz w:val="28"/>
          <w:szCs w:val="28"/>
        </w:rPr>
      </w:pPr>
      <w:r w:rsidRPr="003D0A13">
        <w:rPr>
          <w:rFonts w:ascii="Times New Roman" w:hAnsi="Times New Roman" w:cs="Times New Roman"/>
          <w:sz w:val="28"/>
          <w:szCs w:val="28"/>
        </w:rPr>
        <w:lastRenderedPageBreak/>
        <w:t>Это привело к активному освоению других более прибыльных ниш, одним из которых</w:t>
      </w:r>
      <w:r>
        <w:rPr>
          <w:rFonts w:ascii="Times New Roman" w:hAnsi="Times New Roman" w:cs="Times New Roman"/>
          <w:sz w:val="28"/>
          <w:szCs w:val="28"/>
        </w:rPr>
        <w:t xml:space="preserve"> </w:t>
      </w:r>
      <w:r w:rsidR="00271594" w:rsidRPr="00271594">
        <w:rPr>
          <w:rFonts w:ascii="Times New Roman" w:hAnsi="Times New Roman" w:cs="Times New Roman"/>
          <w:sz w:val="28"/>
          <w:szCs w:val="28"/>
        </w:rPr>
        <w:t>стал рынок лизинга.</w:t>
      </w:r>
    </w:p>
    <w:p w14:paraId="0955B155" w14:textId="77777777" w:rsidR="001473FA" w:rsidRDefault="001473FA" w:rsidP="00271594">
      <w:pPr>
        <w:spacing w:after="0" w:line="360" w:lineRule="auto"/>
        <w:ind w:firstLine="708"/>
        <w:jc w:val="both"/>
        <w:rPr>
          <w:rFonts w:ascii="Times New Roman" w:hAnsi="Times New Roman" w:cs="Times New Roman"/>
          <w:sz w:val="28"/>
          <w:szCs w:val="28"/>
        </w:rPr>
      </w:pPr>
      <w:r w:rsidRPr="001473FA">
        <w:rPr>
          <w:rFonts w:ascii="Times New Roman" w:hAnsi="Times New Roman" w:cs="Times New Roman"/>
          <w:sz w:val="28"/>
          <w:szCs w:val="28"/>
        </w:rPr>
        <w:t>Активизация банков на рынке лизинга будет способствовать дальнейшему</w:t>
      </w:r>
      <w:r>
        <w:rPr>
          <w:rFonts w:ascii="Times New Roman" w:hAnsi="Times New Roman" w:cs="Times New Roman"/>
          <w:sz w:val="28"/>
          <w:szCs w:val="28"/>
        </w:rPr>
        <w:t xml:space="preserve"> росту</w:t>
      </w:r>
      <w:r w:rsidRPr="001473FA">
        <w:rPr>
          <w:rFonts w:ascii="Times New Roman" w:hAnsi="Times New Roman" w:cs="Times New Roman"/>
          <w:sz w:val="28"/>
          <w:szCs w:val="28"/>
        </w:rPr>
        <w:t xml:space="preserve"> цифровизации  бизнеса, повышения уровня предоставления лизинговых услуг, но они пока сильно отстают от заемщиков.</w:t>
      </w:r>
    </w:p>
    <w:p w14:paraId="0FFF737E" w14:textId="18E0F64D" w:rsidR="00271594" w:rsidRPr="00271594" w:rsidRDefault="001473FA" w:rsidP="00271594">
      <w:pPr>
        <w:spacing w:after="0" w:line="360" w:lineRule="auto"/>
        <w:ind w:firstLine="708"/>
        <w:jc w:val="both"/>
        <w:rPr>
          <w:rFonts w:ascii="Times New Roman" w:hAnsi="Times New Roman" w:cs="Times New Roman"/>
          <w:sz w:val="28"/>
          <w:szCs w:val="28"/>
        </w:rPr>
      </w:pPr>
      <w:r w:rsidRPr="001473FA">
        <w:rPr>
          <w:rFonts w:ascii="Times New Roman" w:hAnsi="Times New Roman" w:cs="Times New Roman"/>
          <w:sz w:val="28"/>
          <w:szCs w:val="28"/>
        </w:rPr>
        <w:t xml:space="preserve">Основными проблемами развития российского рынка являются невозможность привлечения в эту лизинговую программу дешевого кредитования из-за несостоятельных процентов Центрального Банка, высокого риска дефолта, низкого уровня организации услуг, низкого интереса государства к решению этих проблем, поддержке, высоких коррупционных схем в функционировании этих процессов. </w:t>
      </w:r>
      <w:r w:rsidR="00271594" w:rsidRPr="00271594">
        <w:rPr>
          <w:rFonts w:ascii="Times New Roman" w:hAnsi="Times New Roman" w:cs="Times New Roman"/>
          <w:sz w:val="28"/>
          <w:szCs w:val="28"/>
        </w:rPr>
        <w:t>[3</w:t>
      </w:r>
      <w:r w:rsidR="00617AAC">
        <w:rPr>
          <w:rFonts w:ascii="Times New Roman" w:hAnsi="Times New Roman" w:cs="Times New Roman"/>
          <w:sz w:val="28"/>
          <w:szCs w:val="28"/>
        </w:rPr>
        <w:t>0</w:t>
      </w:r>
      <w:r w:rsidR="00271594" w:rsidRPr="00271594">
        <w:rPr>
          <w:rFonts w:ascii="Times New Roman" w:hAnsi="Times New Roman" w:cs="Times New Roman"/>
          <w:sz w:val="28"/>
          <w:szCs w:val="28"/>
        </w:rPr>
        <w:t>].</w:t>
      </w:r>
    </w:p>
    <w:p w14:paraId="3D4E882C" w14:textId="77777777" w:rsidR="00EB2675" w:rsidRDefault="00EB2675" w:rsidP="00253802">
      <w:pPr>
        <w:spacing w:after="0" w:line="360" w:lineRule="auto"/>
        <w:ind w:firstLine="708"/>
        <w:jc w:val="both"/>
        <w:rPr>
          <w:rFonts w:ascii="Times New Roman" w:hAnsi="Times New Roman" w:cs="Times New Roman"/>
          <w:sz w:val="28"/>
          <w:szCs w:val="28"/>
        </w:rPr>
      </w:pPr>
      <w:r w:rsidRPr="00EB2675">
        <w:rPr>
          <w:rFonts w:ascii="Times New Roman" w:hAnsi="Times New Roman" w:cs="Times New Roman"/>
          <w:sz w:val="28"/>
          <w:szCs w:val="28"/>
        </w:rPr>
        <w:t>Риск невыплаты лизингового платежа - самый серьезный риск, который возникает у лизинговых компаний в процессе их деятельности. Самый эффективный способ снижения этого риска - страхование его. Сначала необходимо обратить внимание на тщательный анализ кредитоспособности лизинга.</w:t>
      </w:r>
    </w:p>
    <w:p w14:paraId="79358F68" w14:textId="77777777" w:rsidR="00EB2675" w:rsidRDefault="00EB2675" w:rsidP="00271594">
      <w:pPr>
        <w:spacing w:after="0" w:line="360" w:lineRule="auto"/>
        <w:ind w:firstLine="708"/>
        <w:jc w:val="both"/>
        <w:rPr>
          <w:rFonts w:ascii="Times New Roman" w:hAnsi="Times New Roman" w:cs="Times New Roman"/>
          <w:sz w:val="28"/>
          <w:szCs w:val="28"/>
        </w:rPr>
      </w:pPr>
      <w:r w:rsidRPr="00EB2675">
        <w:rPr>
          <w:rFonts w:ascii="Times New Roman" w:hAnsi="Times New Roman" w:cs="Times New Roman"/>
          <w:sz w:val="28"/>
          <w:szCs w:val="28"/>
        </w:rPr>
        <w:t xml:space="preserve">Одним из самых эффективных средств снижения риска лизинга является оказание дополнительного лизинга. Предмет лизинга - это основное, но и не единственное обеспечение лизинговых сделок. Дополнительные способы обеспечения сделок могут быть рассмотрены авансовыми платежами арендодателя, корпоративными или индивидуальными поручителями, гарантиями обратного возврата от поставщиков, а также залогом собственности. </w:t>
      </w:r>
    </w:p>
    <w:p w14:paraId="446F7D68" w14:textId="042ACE36" w:rsidR="00EB2675" w:rsidRDefault="00EB2675" w:rsidP="00271594">
      <w:pPr>
        <w:spacing w:after="0" w:line="360" w:lineRule="auto"/>
        <w:ind w:firstLine="708"/>
        <w:jc w:val="both"/>
        <w:rPr>
          <w:rFonts w:ascii="Times New Roman" w:hAnsi="Times New Roman" w:cs="Times New Roman"/>
          <w:sz w:val="28"/>
          <w:szCs w:val="28"/>
        </w:rPr>
      </w:pPr>
      <w:r w:rsidRPr="00EB2675">
        <w:rPr>
          <w:rFonts w:ascii="Times New Roman" w:hAnsi="Times New Roman" w:cs="Times New Roman"/>
          <w:sz w:val="28"/>
          <w:szCs w:val="28"/>
        </w:rPr>
        <w:t xml:space="preserve">В случае реализации крупного стратегического проекта государство вправе взять часть страховых рисков. В таком случае застраховать объекты лизинга и поставщика можно, а за выполнение их обязательств - поставщик. </w:t>
      </w:r>
      <w:r w:rsidRPr="00EB2675">
        <w:rPr>
          <w:rFonts w:ascii="Times New Roman" w:hAnsi="Times New Roman" w:cs="Times New Roman"/>
          <w:sz w:val="28"/>
          <w:szCs w:val="28"/>
        </w:rPr>
        <w:lastRenderedPageBreak/>
        <w:t>Особенно важно застраховать финансовые риски в критической экономической ситуации.</w:t>
      </w:r>
    </w:p>
    <w:p w14:paraId="58484B20" w14:textId="77777777" w:rsidR="00314D2B" w:rsidRDefault="00314D2B" w:rsidP="00271594">
      <w:pPr>
        <w:spacing w:after="0" w:line="360" w:lineRule="auto"/>
        <w:ind w:firstLine="708"/>
        <w:jc w:val="both"/>
        <w:rPr>
          <w:rFonts w:ascii="Times New Roman" w:hAnsi="Times New Roman" w:cs="Times New Roman"/>
          <w:sz w:val="28"/>
          <w:szCs w:val="28"/>
        </w:rPr>
      </w:pPr>
      <w:r w:rsidRPr="00314D2B">
        <w:rPr>
          <w:rFonts w:ascii="Times New Roman" w:hAnsi="Times New Roman" w:cs="Times New Roman"/>
          <w:sz w:val="28"/>
          <w:szCs w:val="28"/>
        </w:rPr>
        <w:t xml:space="preserve">Страхование по коммерческим финансовым рискам применяется согласно договору лизинга, и не обязательна. </w:t>
      </w:r>
    </w:p>
    <w:p w14:paraId="35BFA88A" w14:textId="77777777" w:rsidR="00314D2B" w:rsidRDefault="00314D2B" w:rsidP="00271594">
      <w:pPr>
        <w:spacing w:after="0" w:line="360" w:lineRule="auto"/>
        <w:ind w:firstLine="708"/>
        <w:jc w:val="both"/>
        <w:rPr>
          <w:rFonts w:ascii="Times New Roman" w:hAnsi="Times New Roman" w:cs="Times New Roman"/>
          <w:sz w:val="28"/>
          <w:szCs w:val="28"/>
        </w:rPr>
      </w:pPr>
      <w:r w:rsidRPr="00314D2B">
        <w:rPr>
          <w:rFonts w:ascii="Times New Roman" w:hAnsi="Times New Roman" w:cs="Times New Roman"/>
          <w:sz w:val="28"/>
          <w:szCs w:val="28"/>
        </w:rPr>
        <w:t xml:space="preserve">Арендатор обладает правом страховать риски ответственности арендодателя за нарушение арендного договора. Российский страховой рынок - еще один сдерживающий фактор развития лизинговых и лизинговых отношений. </w:t>
      </w:r>
    </w:p>
    <w:p w14:paraId="1A92B6E2" w14:textId="6876EF1A" w:rsidR="00271594" w:rsidRPr="00271594" w:rsidRDefault="00314D2B" w:rsidP="00271594">
      <w:pPr>
        <w:spacing w:after="0" w:line="360" w:lineRule="auto"/>
        <w:ind w:firstLine="708"/>
        <w:jc w:val="both"/>
        <w:rPr>
          <w:rFonts w:ascii="Times New Roman" w:hAnsi="Times New Roman" w:cs="Times New Roman"/>
          <w:sz w:val="28"/>
          <w:szCs w:val="28"/>
        </w:rPr>
      </w:pPr>
      <w:r w:rsidRPr="00314D2B">
        <w:rPr>
          <w:rFonts w:ascii="Times New Roman" w:hAnsi="Times New Roman" w:cs="Times New Roman"/>
          <w:sz w:val="28"/>
          <w:szCs w:val="28"/>
        </w:rPr>
        <w:t xml:space="preserve">Правовые основания лизинга на территории РФ пока не установлены. Все важнейшие правовые основания изложены четко в Федеральном Законе от 29.10.98 г. No 164 «О лизинге финансовых средств». Хотя в документе изложены все положения законодательного уровня четко, они не дают общего представления. Например, описываются сделки по финансовому лизингу, однако мало информации по оперативному лизингу, что тормозит развитие механизмов данного лизингового отношения в РФ </w:t>
      </w:r>
      <w:r w:rsidR="00271594" w:rsidRPr="00271594">
        <w:rPr>
          <w:rFonts w:ascii="Times New Roman" w:hAnsi="Times New Roman" w:cs="Times New Roman"/>
          <w:sz w:val="28"/>
          <w:szCs w:val="28"/>
        </w:rPr>
        <w:t>[</w:t>
      </w:r>
      <w:r w:rsidR="00617AAC">
        <w:rPr>
          <w:rFonts w:ascii="Times New Roman" w:hAnsi="Times New Roman" w:cs="Times New Roman"/>
          <w:sz w:val="28"/>
          <w:szCs w:val="28"/>
        </w:rPr>
        <w:t>1</w:t>
      </w:r>
      <w:r w:rsidR="00271594" w:rsidRPr="00271594">
        <w:rPr>
          <w:rFonts w:ascii="Times New Roman" w:hAnsi="Times New Roman" w:cs="Times New Roman"/>
          <w:sz w:val="28"/>
          <w:szCs w:val="28"/>
        </w:rPr>
        <w:t>6].</w:t>
      </w:r>
    </w:p>
    <w:p w14:paraId="097EB56D" w14:textId="77777777" w:rsidR="00271594" w:rsidRDefault="00271594" w:rsidP="00271594">
      <w:pPr>
        <w:spacing w:after="0" w:line="360" w:lineRule="auto"/>
        <w:ind w:firstLine="708"/>
        <w:jc w:val="both"/>
        <w:rPr>
          <w:rFonts w:ascii="Times New Roman" w:hAnsi="Times New Roman" w:cs="Times New Roman"/>
          <w:sz w:val="28"/>
          <w:szCs w:val="28"/>
        </w:rPr>
      </w:pPr>
      <w:r w:rsidRPr="00271594">
        <w:rPr>
          <w:rFonts w:ascii="Times New Roman" w:hAnsi="Times New Roman" w:cs="Times New Roman"/>
          <w:sz w:val="28"/>
          <w:szCs w:val="28"/>
        </w:rPr>
        <w:t>Следует отметить, что лизинговое финансирование пользуется постоянным спросом, а в некоторых случаях может даже увеличиваться, так как потребность российских компаний в обновлении основных фондов очень велика.</w:t>
      </w:r>
    </w:p>
    <w:p w14:paraId="5D02C859" w14:textId="77777777" w:rsidR="00271594" w:rsidRPr="00271594" w:rsidRDefault="00271594" w:rsidP="00271594">
      <w:pPr>
        <w:spacing w:after="0" w:line="360" w:lineRule="auto"/>
        <w:ind w:firstLine="708"/>
        <w:jc w:val="both"/>
        <w:rPr>
          <w:rFonts w:ascii="Times New Roman" w:hAnsi="Times New Roman" w:cs="Times New Roman"/>
          <w:sz w:val="28"/>
          <w:szCs w:val="28"/>
        </w:rPr>
      </w:pPr>
      <w:r w:rsidRPr="00271594">
        <w:rPr>
          <w:rFonts w:ascii="Times New Roman" w:hAnsi="Times New Roman" w:cs="Times New Roman"/>
          <w:sz w:val="28"/>
          <w:szCs w:val="28"/>
        </w:rPr>
        <w:t>Лидерами роста лизинга в 2023 году должны стать экспорт автомобилей, авиация, железнодорожный транспорт (в связи с особой структурой междугородних перевозок в России и высоким износом современных транспортных средств), недвижимость, IT-оборудование и энергетический сектор.</w:t>
      </w:r>
    </w:p>
    <w:p w14:paraId="4ECCEF8C" w14:textId="77777777" w:rsidR="00271594" w:rsidRPr="00271594" w:rsidRDefault="00271594" w:rsidP="00271594">
      <w:pPr>
        <w:spacing w:after="0" w:line="360" w:lineRule="auto"/>
        <w:ind w:firstLine="708"/>
        <w:jc w:val="both"/>
        <w:rPr>
          <w:rFonts w:ascii="Times New Roman" w:hAnsi="Times New Roman" w:cs="Times New Roman"/>
          <w:sz w:val="28"/>
          <w:szCs w:val="28"/>
        </w:rPr>
      </w:pPr>
      <w:r w:rsidRPr="00271594">
        <w:rPr>
          <w:rFonts w:ascii="Times New Roman" w:hAnsi="Times New Roman" w:cs="Times New Roman"/>
          <w:sz w:val="28"/>
          <w:szCs w:val="28"/>
        </w:rPr>
        <w:t>Главное - активно решать налоговые вопросы для лизинговых компаний и сохранить ускоренную амортизацию лизингового имущества.</w:t>
      </w:r>
    </w:p>
    <w:p w14:paraId="270EB94F" w14:textId="3C5C460D" w:rsidR="00271594" w:rsidRDefault="00271594" w:rsidP="00271594">
      <w:pPr>
        <w:spacing w:after="0" w:line="360" w:lineRule="auto"/>
        <w:ind w:firstLine="708"/>
        <w:jc w:val="both"/>
        <w:rPr>
          <w:rFonts w:ascii="Times New Roman" w:hAnsi="Times New Roman" w:cs="Times New Roman"/>
          <w:sz w:val="28"/>
          <w:szCs w:val="28"/>
        </w:rPr>
      </w:pPr>
      <w:r w:rsidRPr="00271594">
        <w:rPr>
          <w:rFonts w:ascii="Times New Roman" w:hAnsi="Times New Roman" w:cs="Times New Roman"/>
          <w:sz w:val="28"/>
          <w:szCs w:val="28"/>
        </w:rPr>
        <w:lastRenderedPageBreak/>
        <w:t>Энергетическое оборудование, недвижимость, лизинг транспортных средств, лизинг судового и тягового оборудования, лизинг сельскохозяйственной и промышленной техники через проектное финансирование в ближайшие годы останутся одними из наиболее развивающихся сегментов [1</w:t>
      </w:r>
      <w:r w:rsidR="00617AAC">
        <w:rPr>
          <w:rFonts w:ascii="Times New Roman" w:hAnsi="Times New Roman" w:cs="Times New Roman"/>
          <w:sz w:val="28"/>
          <w:szCs w:val="28"/>
        </w:rPr>
        <w:t>9</w:t>
      </w:r>
      <w:r w:rsidRPr="00271594">
        <w:rPr>
          <w:rFonts w:ascii="Times New Roman" w:hAnsi="Times New Roman" w:cs="Times New Roman"/>
          <w:sz w:val="28"/>
          <w:szCs w:val="28"/>
        </w:rPr>
        <w:t>].</w:t>
      </w:r>
    </w:p>
    <w:p w14:paraId="173D2C4D" w14:textId="77777777" w:rsidR="001319EE" w:rsidRDefault="001319EE" w:rsidP="001319EE">
      <w:pPr>
        <w:spacing w:after="0" w:line="360" w:lineRule="auto"/>
        <w:ind w:firstLine="708"/>
        <w:jc w:val="both"/>
        <w:rPr>
          <w:rFonts w:ascii="Times New Roman" w:hAnsi="Times New Roman" w:cs="Times New Roman"/>
          <w:sz w:val="28"/>
          <w:szCs w:val="28"/>
        </w:rPr>
      </w:pPr>
      <w:r w:rsidRPr="001319EE">
        <w:rPr>
          <w:rFonts w:ascii="Times New Roman" w:hAnsi="Times New Roman" w:cs="Times New Roman"/>
          <w:sz w:val="28"/>
          <w:szCs w:val="28"/>
        </w:rPr>
        <w:t>Проблемой является создание конкурентных рынков лизинга в РФ, создание сети регионального лизингового холдинга, ориентированного на решение вопросов модернизации российских предприятий в реальном секторе экономики, учитывая их специфику, определение стратегии их развития, сбалансированную государственную политику в решении данных вопросов.</w:t>
      </w:r>
    </w:p>
    <w:p w14:paraId="2A5593B9" w14:textId="15026083" w:rsidR="000818F2" w:rsidRPr="00D06960" w:rsidRDefault="000818F2" w:rsidP="001319EE">
      <w:pPr>
        <w:spacing w:after="0" w:line="360" w:lineRule="auto"/>
        <w:ind w:firstLine="708"/>
        <w:jc w:val="center"/>
        <w:rPr>
          <w:rFonts w:ascii="Times New Roman" w:hAnsi="Times New Roman" w:cs="Times New Roman"/>
          <w:b/>
          <w:sz w:val="28"/>
          <w:szCs w:val="28"/>
        </w:rPr>
      </w:pPr>
      <w:r w:rsidRPr="00606515">
        <w:rPr>
          <w:rFonts w:ascii="Times New Roman" w:hAnsi="Times New Roman" w:cs="Times New Roman"/>
          <w:sz w:val="28"/>
          <w:szCs w:val="28"/>
        </w:rPr>
        <w:br/>
      </w:r>
      <w:r w:rsidRPr="00D06960">
        <w:rPr>
          <w:rFonts w:ascii="Times New Roman" w:hAnsi="Times New Roman" w:cs="Times New Roman"/>
          <w:b/>
          <w:sz w:val="28"/>
          <w:szCs w:val="28"/>
        </w:rPr>
        <w:t>3.2. Пути повышения эффективности лизинговых операций</w:t>
      </w:r>
    </w:p>
    <w:p w14:paraId="3010F9BF" w14:textId="77777777" w:rsidR="0058463F" w:rsidRPr="00D06960" w:rsidRDefault="0058463F" w:rsidP="000818F2">
      <w:pPr>
        <w:spacing w:after="0" w:line="360" w:lineRule="auto"/>
        <w:jc w:val="both"/>
        <w:rPr>
          <w:rFonts w:ascii="Times New Roman" w:hAnsi="Times New Roman" w:cs="Times New Roman"/>
          <w:b/>
          <w:sz w:val="28"/>
          <w:szCs w:val="28"/>
        </w:rPr>
      </w:pPr>
    </w:p>
    <w:p w14:paraId="1649F08D" w14:textId="77777777" w:rsidR="00E15888" w:rsidRPr="00E15888" w:rsidRDefault="0058463F" w:rsidP="00E158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15888" w:rsidRPr="00E15888">
        <w:rPr>
          <w:rFonts w:ascii="Times New Roman" w:hAnsi="Times New Roman" w:cs="Times New Roman"/>
          <w:sz w:val="28"/>
          <w:szCs w:val="28"/>
        </w:rPr>
        <w:t>Процедуры оценки эффективности сделок финансового лизинга.</w:t>
      </w:r>
    </w:p>
    <w:p w14:paraId="2D9E14BC" w14:textId="381F5A55" w:rsidR="00E15888" w:rsidRPr="00E15888" w:rsidRDefault="00E15888" w:rsidP="00E15888">
      <w:pPr>
        <w:spacing w:after="0" w:line="360" w:lineRule="auto"/>
        <w:jc w:val="both"/>
        <w:rPr>
          <w:rFonts w:ascii="Times New Roman" w:hAnsi="Times New Roman" w:cs="Times New Roman"/>
          <w:sz w:val="28"/>
          <w:szCs w:val="28"/>
        </w:rPr>
      </w:pPr>
      <w:r w:rsidRPr="00E15888">
        <w:rPr>
          <w:rFonts w:ascii="Times New Roman" w:hAnsi="Times New Roman" w:cs="Times New Roman"/>
          <w:sz w:val="28"/>
          <w:szCs w:val="28"/>
        </w:rPr>
        <w:t xml:space="preserve">1. выбор ставки дисконтирования на основе анализа текущей экономической ситуации и особенностей конкретной сделки. </w:t>
      </w:r>
      <w:r w:rsidR="0060194C" w:rsidRPr="0060194C">
        <w:rPr>
          <w:rFonts w:ascii="Times New Roman" w:hAnsi="Times New Roman" w:cs="Times New Roman"/>
          <w:sz w:val="28"/>
          <w:szCs w:val="28"/>
        </w:rPr>
        <w:t>На этой же стадии необходимо определить возможности применения налоговой защищенности.</w:t>
      </w:r>
    </w:p>
    <w:p w14:paraId="248E3D07" w14:textId="77777777" w:rsidR="00E15888" w:rsidRDefault="00E15888" w:rsidP="00E15888">
      <w:pPr>
        <w:spacing w:after="0" w:line="360" w:lineRule="auto"/>
        <w:jc w:val="both"/>
        <w:rPr>
          <w:rFonts w:ascii="Times New Roman" w:hAnsi="Times New Roman" w:cs="Times New Roman"/>
          <w:sz w:val="28"/>
          <w:szCs w:val="28"/>
        </w:rPr>
      </w:pPr>
      <w:r w:rsidRPr="00E15888">
        <w:rPr>
          <w:rFonts w:ascii="Times New Roman" w:hAnsi="Times New Roman" w:cs="Times New Roman"/>
          <w:sz w:val="28"/>
          <w:szCs w:val="28"/>
        </w:rPr>
        <w:t xml:space="preserve"> 2. рассчитывается чистая приведенная стоимость проекта. Анализируется полученная стоимость и делаются соответствующие выводы.</w:t>
      </w:r>
    </w:p>
    <w:p w14:paraId="3961B118" w14:textId="16B7B6E7" w:rsidR="0060194C" w:rsidRDefault="0060194C" w:rsidP="0060194C">
      <w:pPr>
        <w:spacing w:after="0" w:line="360" w:lineRule="auto"/>
        <w:ind w:firstLine="708"/>
        <w:jc w:val="both"/>
        <w:rPr>
          <w:rFonts w:ascii="Times New Roman" w:hAnsi="Times New Roman" w:cs="Times New Roman"/>
          <w:sz w:val="28"/>
          <w:szCs w:val="28"/>
        </w:rPr>
      </w:pPr>
      <w:r w:rsidRPr="0060194C">
        <w:rPr>
          <w:rFonts w:ascii="Times New Roman" w:hAnsi="Times New Roman" w:cs="Times New Roman"/>
          <w:sz w:val="28"/>
          <w:szCs w:val="28"/>
        </w:rPr>
        <w:t>Впрочем, этот показатель необходимо анализировать по отношению к каждому участнику сделки, так как общая доходность сделки определена очень конкретной цифрой, поэтому увеличение долей дохода одного участника приведет к снижению доли дохода других участников. В итоге часто нельзя добиться оптимального планирования для каждого участника сделки в одно и то же время. На практике, чтобы достичь этой цели, оценивается несколько лизинг</w:t>
      </w:r>
      <w:r>
        <w:rPr>
          <w:rFonts w:ascii="Times New Roman" w:hAnsi="Times New Roman" w:cs="Times New Roman"/>
          <w:sz w:val="28"/>
          <w:szCs w:val="28"/>
        </w:rPr>
        <w:t>ов</w:t>
      </w:r>
      <w:r w:rsidRPr="0060194C">
        <w:rPr>
          <w:rFonts w:ascii="Times New Roman" w:hAnsi="Times New Roman" w:cs="Times New Roman"/>
          <w:sz w:val="28"/>
          <w:szCs w:val="28"/>
        </w:rPr>
        <w:t xml:space="preserve"> одновременно. Чистая стоимость  - один из </w:t>
      </w:r>
      <w:r w:rsidRPr="0060194C">
        <w:rPr>
          <w:rFonts w:ascii="Times New Roman" w:hAnsi="Times New Roman" w:cs="Times New Roman"/>
          <w:sz w:val="28"/>
          <w:szCs w:val="28"/>
        </w:rPr>
        <w:lastRenderedPageBreak/>
        <w:t>основных параметров, которые используются при оценке того или иного сценария.</w:t>
      </w:r>
    </w:p>
    <w:p w14:paraId="3343367D" w14:textId="2B500F24" w:rsidR="00E15888" w:rsidRPr="00E15888" w:rsidRDefault="00E15888" w:rsidP="00E158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E15888">
        <w:rPr>
          <w:rFonts w:ascii="Times New Roman" w:hAnsi="Times New Roman" w:cs="Times New Roman"/>
          <w:sz w:val="28"/>
          <w:szCs w:val="28"/>
        </w:rPr>
        <w:t xml:space="preserve">. в дополнение к чистой приведенной стоимости рассчитывается также </w:t>
      </w:r>
      <w:r>
        <w:rPr>
          <w:rFonts w:ascii="Times New Roman" w:hAnsi="Times New Roman" w:cs="Times New Roman"/>
          <w:sz w:val="28"/>
          <w:szCs w:val="28"/>
        </w:rPr>
        <w:t>дюрация (</w:t>
      </w:r>
      <w:r w:rsidRPr="00E15888">
        <w:rPr>
          <w:rFonts w:ascii="Times New Roman" w:hAnsi="Times New Roman" w:cs="Times New Roman"/>
          <w:sz w:val="28"/>
          <w:szCs w:val="28"/>
        </w:rPr>
        <w:t>продолжительность</w:t>
      </w:r>
      <w:r>
        <w:rPr>
          <w:rFonts w:ascii="Times New Roman" w:hAnsi="Times New Roman" w:cs="Times New Roman"/>
          <w:sz w:val="28"/>
          <w:szCs w:val="28"/>
        </w:rPr>
        <w:t>)</w:t>
      </w:r>
      <w:r w:rsidRPr="00E15888">
        <w:rPr>
          <w:rFonts w:ascii="Times New Roman" w:hAnsi="Times New Roman" w:cs="Times New Roman"/>
          <w:sz w:val="28"/>
          <w:szCs w:val="28"/>
        </w:rPr>
        <w:t>. Продолжительность, по мнению многих экспертов, не менее важна, чем NPV, поскольку она представляет собой средний период, в течение которого инвестированный капитал будет возвращен.</w:t>
      </w:r>
    </w:p>
    <w:p w14:paraId="348E32F3" w14:textId="77777777" w:rsidR="00E15888" w:rsidRPr="00E15888" w:rsidRDefault="00E15888" w:rsidP="00E158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E15888">
        <w:rPr>
          <w:rFonts w:ascii="Times New Roman" w:hAnsi="Times New Roman" w:cs="Times New Roman"/>
          <w:sz w:val="28"/>
          <w:szCs w:val="28"/>
        </w:rPr>
        <w:t>. предложенный план анализируется на основе полученных показателей, основными из которых являются</w:t>
      </w:r>
    </w:p>
    <w:p w14:paraId="4E457070" w14:textId="77777777" w:rsidR="00E15888" w:rsidRPr="00E15888" w:rsidRDefault="00E15888" w:rsidP="00E15888">
      <w:pPr>
        <w:spacing w:after="0" w:line="360" w:lineRule="auto"/>
        <w:jc w:val="both"/>
        <w:rPr>
          <w:rFonts w:ascii="Times New Roman" w:hAnsi="Times New Roman" w:cs="Times New Roman"/>
          <w:sz w:val="28"/>
          <w:szCs w:val="28"/>
        </w:rPr>
      </w:pPr>
      <w:r w:rsidRPr="00E15888">
        <w:rPr>
          <w:rFonts w:ascii="Times New Roman" w:hAnsi="Times New Roman" w:cs="Times New Roman"/>
          <w:sz w:val="28"/>
          <w:szCs w:val="28"/>
        </w:rPr>
        <w:t>- Ставка дисконтирования: характеризует сравнительную доходность сделок, распространенных на рынке;</w:t>
      </w:r>
    </w:p>
    <w:p w14:paraId="58F7628F" w14:textId="77777777" w:rsidR="00E15888" w:rsidRPr="00E15888" w:rsidRDefault="00E15888" w:rsidP="00E15888">
      <w:pPr>
        <w:spacing w:after="0" w:line="360" w:lineRule="auto"/>
        <w:jc w:val="both"/>
        <w:rPr>
          <w:rFonts w:ascii="Times New Roman" w:hAnsi="Times New Roman" w:cs="Times New Roman"/>
          <w:sz w:val="28"/>
          <w:szCs w:val="28"/>
        </w:rPr>
      </w:pPr>
      <w:r w:rsidRPr="00E15888">
        <w:rPr>
          <w:rFonts w:ascii="Times New Roman" w:hAnsi="Times New Roman" w:cs="Times New Roman"/>
          <w:sz w:val="28"/>
          <w:szCs w:val="28"/>
        </w:rPr>
        <w:t>- Чистая приведенная стоимость.</w:t>
      </w:r>
    </w:p>
    <w:p w14:paraId="258CFB0A" w14:textId="77777777" w:rsidR="00E15888" w:rsidRDefault="00E15888" w:rsidP="00E15888">
      <w:pPr>
        <w:spacing w:after="0" w:line="360" w:lineRule="auto"/>
        <w:jc w:val="both"/>
        <w:rPr>
          <w:rFonts w:ascii="Times New Roman" w:hAnsi="Times New Roman" w:cs="Times New Roman"/>
          <w:sz w:val="28"/>
          <w:szCs w:val="28"/>
        </w:rPr>
      </w:pPr>
      <w:r w:rsidRPr="00E15888">
        <w:rPr>
          <w:rFonts w:ascii="Times New Roman" w:hAnsi="Times New Roman" w:cs="Times New Roman"/>
          <w:sz w:val="28"/>
          <w:szCs w:val="28"/>
        </w:rPr>
        <w:t>- Период.</w:t>
      </w:r>
    </w:p>
    <w:p w14:paraId="48F9C567" w14:textId="77777777" w:rsidR="00DA79DB" w:rsidRDefault="00DA79DB" w:rsidP="00A85FA1">
      <w:pPr>
        <w:spacing w:after="0" w:line="360" w:lineRule="auto"/>
        <w:ind w:firstLine="708"/>
        <w:jc w:val="both"/>
        <w:rPr>
          <w:rFonts w:ascii="Times New Roman" w:hAnsi="Times New Roman" w:cs="Times New Roman"/>
          <w:sz w:val="28"/>
          <w:szCs w:val="28"/>
        </w:rPr>
      </w:pPr>
      <w:r w:rsidRPr="00DA79DB">
        <w:rPr>
          <w:rFonts w:ascii="Times New Roman" w:hAnsi="Times New Roman" w:cs="Times New Roman"/>
          <w:sz w:val="28"/>
          <w:szCs w:val="28"/>
        </w:rPr>
        <w:t xml:space="preserve">Если по результатам анализа параметры рассмотренного плана не совсем удовлетворяют сторонам сделки, то можно корректировать его изменением следующих параметров: </w:t>
      </w:r>
    </w:p>
    <w:p w14:paraId="5577DF5F" w14:textId="77777777" w:rsidR="00DA79DB" w:rsidRDefault="00DA79DB" w:rsidP="00A85FA1">
      <w:pPr>
        <w:spacing w:after="0" w:line="360" w:lineRule="auto"/>
        <w:ind w:firstLine="708"/>
        <w:jc w:val="both"/>
        <w:rPr>
          <w:rFonts w:ascii="Times New Roman" w:hAnsi="Times New Roman" w:cs="Times New Roman"/>
          <w:sz w:val="28"/>
          <w:szCs w:val="28"/>
        </w:rPr>
      </w:pPr>
      <w:r w:rsidRPr="00DA79DB">
        <w:rPr>
          <w:rFonts w:ascii="Times New Roman" w:hAnsi="Times New Roman" w:cs="Times New Roman"/>
          <w:sz w:val="28"/>
          <w:szCs w:val="28"/>
        </w:rPr>
        <w:t xml:space="preserve">- лизинговая комиссия прежде всего влияет на рентабельность сделки; </w:t>
      </w:r>
    </w:p>
    <w:p w14:paraId="759D1BDD" w14:textId="77777777" w:rsidR="00DA79DB" w:rsidRDefault="00DA79DB" w:rsidP="00A85FA1">
      <w:pPr>
        <w:spacing w:after="0" w:line="360" w:lineRule="auto"/>
        <w:ind w:firstLine="708"/>
        <w:jc w:val="both"/>
        <w:rPr>
          <w:rFonts w:ascii="Times New Roman" w:hAnsi="Times New Roman" w:cs="Times New Roman"/>
          <w:sz w:val="28"/>
          <w:szCs w:val="28"/>
        </w:rPr>
      </w:pPr>
      <w:r w:rsidRPr="00DA79DB">
        <w:rPr>
          <w:rFonts w:ascii="Times New Roman" w:hAnsi="Times New Roman" w:cs="Times New Roman"/>
          <w:sz w:val="28"/>
          <w:szCs w:val="28"/>
        </w:rPr>
        <w:t xml:space="preserve">- время и размер вывода и вывода денег. </w:t>
      </w:r>
    </w:p>
    <w:p w14:paraId="48942FF4" w14:textId="72C11DB2" w:rsidR="00DA79DB" w:rsidRDefault="00DA79DB" w:rsidP="00A85FA1">
      <w:pPr>
        <w:spacing w:after="0" w:line="360" w:lineRule="auto"/>
        <w:ind w:firstLine="708"/>
        <w:jc w:val="both"/>
        <w:rPr>
          <w:rFonts w:ascii="Times New Roman" w:hAnsi="Times New Roman" w:cs="Times New Roman"/>
          <w:sz w:val="28"/>
          <w:szCs w:val="28"/>
        </w:rPr>
      </w:pPr>
      <w:r w:rsidRPr="00DA79DB">
        <w:rPr>
          <w:rFonts w:ascii="Times New Roman" w:hAnsi="Times New Roman" w:cs="Times New Roman"/>
          <w:sz w:val="28"/>
          <w:szCs w:val="28"/>
        </w:rPr>
        <w:t>В случае изменения любого параметра все вышеупомянутые расчеты следует повторять, пока не найдется оптимальный план по лизингу.</w:t>
      </w:r>
    </w:p>
    <w:p w14:paraId="092C0C0E" w14:textId="77777777" w:rsidR="00B4789D" w:rsidRDefault="00B4789D" w:rsidP="00A85FA1">
      <w:pPr>
        <w:spacing w:after="0" w:line="360" w:lineRule="auto"/>
        <w:ind w:firstLine="708"/>
        <w:jc w:val="both"/>
        <w:rPr>
          <w:rFonts w:ascii="Times New Roman" w:hAnsi="Times New Roman" w:cs="Times New Roman"/>
          <w:sz w:val="28"/>
          <w:szCs w:val="28"/>
        </w:rPr>
      </w:pPr>
      <w:r w:rsidRPr="00B4789D">
        <w:rPr>
          <w:rFonts w:ascii="Times New Roman" w:hAnsi="Times New Roman" w:cs="Times New Roman"/>
          <w:sz w:val="28"/>
          <w:szCs w:val="28"/>
        </w:rPr>
        <w:t xml:space="preserve">Поскольку методика расчета указанных показателей по различным планам одинаковая, и планы различаются только по значению параметров, расчеты желательно автоматизировать, к примеру, с помощью электронной таблицы Excel. </w:t>
      </w:r>
    </w:p>
    <w:p w14:paraId="43677D7A" w14:textId="77777777" w:rsidR="00B4789D" w:rsidRDefault="00B4789D" w:rsidP="004F4663">
      <w:pPr>
        <w:spacing w:after="0" w:line="360" w:lineRule="auto"/>
        <w:ind w:firstLine="708"/>
        <w:jc w:val="both"/>
        <w:rPr>
          <w:rFonts w:ascii="Times New Roman" w:hAnsi="Times New Roman" w:cs="Times New Roman"/>
          <w:sz w:val="28"/>
          <w:szCs w:val="28"/>
        </w:rPr>
      </w:pPr>
      <w:r w:rsidRPr="00B4789D">
        <w:rPr>
          <w:rFonts w:ascii="Times New Roman" w:hAnsi="Times New Roman" w:cs="Times New Roman"/>
          <w:sz w:val="28"/>
          <w:szCs w:val="28"/>
        </w:rPr>
        <w:t>Расчет эффективности финансовой операции.</w:t>
      </w:r>
    </w:p>
    <w:p w14:paraId="6BFE2218" w14:textId="77777777" w:rsidR="00D479F3" w:rsidRDefault="00D479F3" w:rsidP="004F4663">
      <w:pPr>
        <w:spacing w:after="0" w:line="360" w:lineRule="auto"/>
        <w:ind w:firstLine="708"/>
        <w:jc w:val="both"/>
        <w:rPr>
          <w:rFonts w:ascii="Times New Roman" w:hAnsi="Times New Roman" w:cs="Times New Roman"/>
          <w:sz w:val="28"/>
          <w:szCs w:val="28"/>
        </w:rPr>
      </w:pPr>
      <w:r w:rsidRPr="00D479F3">
        <w:rPr>
          <w:rFonts w:ascii="Times New Roman" w:hAnsi="Times New Roman" w:cs="Times New Roman"/>
          <w:sz w:val="28"/>
          <w:szCs w:val="28"/>
        </w:rPr>
        <w:t>Для общего срока аренды предполагается 5 лет</w:t>
      </w:r>
      <w:r w:rsidR="00715FFA" w:rsidRPr="00715FFA">
        <w:rPr>
          <w:rFonts w:ascii="Times New Roman" w:hAnsi="Times New Roman" w:cs="Times New Roman"/>
          <w:sz w:val="28"/>
          <w:szCs w:val="28"/>
        </w:rPr>
        <w:t xml:space="preserve">, что соответствует сроку полезного использования оборудования. </w:t>
      </w:r>
    </w:p>
    <w:p w14:paraId="13A59E2A" w14:textId="77777777" w:rsidR="00712687" w:rsidRDefault="00715FFA" w:rsidP="00754725">
      <w:pPr>
        <w:spacing w:after="0" w:line="360" w:lineRule="auto"/>
        <w:ind w:firstLine="708"/>
        <w:jc w:val="both"/>
        <w:rPr>
          <w:rFonts w:ascii="Times New Roman" w:hAnsi="Times New Roman" w:cs="Times New Roman"/>
          <w:sz w:val="28"/>
          <w:szCs w:val="28"/>
        </w:rPr>
      </w:pPr>
      <w:r w:rsidRPr="00715FFA">
        <w:rPr>
          <w:rFonts w:ascii="Times New Roman" w:hAnsi="Times New Roman" w:cs="Times New Roman"/>
          <w:sz w:val="28"/>
          <w:szCs w:val="28"/>
        </w:rPr>
        <w:lastRenderedPageBreak/>
        <w:t>Начальная цена оборудования составляет 3 000 000 рублей. Амортизация рассчитывается в соответствии с действующей налоговой ставкой, которая в случае данного оборудования составляет 20% в год, а амортизационные отчисления за каждый шестимесячный период составляют 300 тыс. рублей.</w:t>
      </w:r>
    </w:p>
    <w:p w14:paraId="585567C0" w14:textId="77777777" w:rsidR="00712687" w:rsidRDefault="00715FFA" w:rsidP="00754725">
      <w:pPr>
        <w:spacing w:after="0" w:line="360" w:lineRule="auto"/>
        <w:ind w:firstLine="708"/>
        <w:jc w:val="both"/>
        <w:rPr>
          <w:rFonts w:ascii="Times New Roman" w:hAnsi="Times New Roman" w:cs="Times New Roman"/>
          <w:sz w:val="28"/>
          <w:szCs w:val="28"/>
        </w:rPr>
      </w:pPr>
      <w:r w:rsidRPr="00715FFA">
        <w:rPr>
          <w:rFonts w:ascii="Times New Roman" w:hAnsi="Times New Roman" w:cs="Times New Roman"/>
          <w:sz w:val="28"/>
          <w:szCs w:val="28"/>
        </w:rPr>
        <w:t xml:space="preserve">Арендные платежи выплачиваются арендодателю по ставке 10% годовых. Арендные платежи осуществляются каждые шесть месяцев. </w:t>
      </w:r>
      <w:r w:rsidR="00754725" w:rsidRPr="00754725">
        <w:rPr>
          <w:rFonts w:ascii="Times New Roman" w:hAnsi="Times New Roman" w:cs="Times New Roman"/>
          <w:sz w:val="28"/>
          <w:szCs w:val="28"/>
        </w:rPr>
        <w:t xml:space="preserve">Арендная плата равна оплате стоимости недвижимости и зарплаты. Возмещение имущественной стоимости равно начисленному амортизационному возмещению. </w:t>
      </w:r>
    </w:p>
    <w:p w14:paraId="36811F8A" w14:textId="53B16AA7" w:rsidR="00754725" w:rsidRDefault="00754725" w:rsidP="00754725">
      <w:pPr>
        <w:spacing w:after="0" w:line="360" w:lineRule="auto"/>
        <w:ind w:firstLine="708"/>
        <w:jc w:val="both"/>
        <w:rPr>
          <w:rFonts w:ascii="Times New Roman" w:hAnsi="Times New Roman" w:cs="Times New Roman"/>
          <w:sz w:val="28"/>
          <w:szCs w:val="28"/>
        </w:rPr>
      </w:pPr>
      <w:r w:rsidRPr="00754725">
        <w:rPr>
          <w:rFonts w:ascii="Times New Roman" w:hAnsi="Times New Roman" w:cs="Times New Roman"/>
          <w:sz w:val="28"/>
          <w:szCs w:val="28"/>
        </w:rPr>
        <w:t xml:space="preserve">Ставка </w:t>
      </w:r>
      <w:r>
        <w:rPr>
          <w:rFonts w:ascii="Times New Roman" w:hAnsi="Times New Roman" w:cs="Times New Roman"/>
          <w:sz w:val="28"/>
          <w:szCs w:val="28"/>
        </w:rPr>
        <w:t>дисконта</w:t>
      </w:r>
      <w:r w:rsidRPr="00754725">
        <w:rPr>
          <w:rFonts w:ascii="Times New Roman" w:hAnsi="Times New Roman" w:cs="Times New Roman"/>
          <w:sz w:val="28"/>
          <w:szCs w:val="28"/>
        </w:rPr>
        <w:t xml:space="preserve"> 20 </w:t>
      </w:r>
      <w:r>
        <w:rPr>
          <w:rFonts w:ascii="Times New Roman" w:hAnsi="Times New Roman" w:cs="Times New Roman"/>
          <w:sz w:val="28"/>
          <w:szCs w:val="28"/>
        </w:rPr>
        <w:t>процентов</w:t>
      </w:r>
      <w:r w:rsidRPr="00754725">
        <w:rPr>
          <w:rFonts w:ascii="Times New Roman" w:hAnsi="Times New Roman" w:cs="Times New Roman"/>
          <w:sz w:val="28"/>
          <w:szCs w:val="28"/>
        </w:rPr>
        <w:t xml:space="preserve">, проценты оплачиваются раз в полугодие. </w:t>
      </w:r>
      <w:r>
        <w:rPr>
          <w:rFonts w:ascii="Times New Roman" w:hAnsi="Times New Roman" w:cs="Times New Roman"/>
          <w:sz w:val="28"/>
          <w:szCs w:val="28"/>
        </w:rPr>
        <w:t>Ставка по налогу на прибыль – двадцать процентов.</w:t>
      </w:r>
      <w:r w:rsidRPr="00754725">
        <w:rPr>
          <w:rFonts w:ascii="Times New Roman" w:hAnsi="Times New Roman" w:cs="Times New Roman"/>
          <w:sz w:val="28"/>
          <w:szCs w:val="28"/>
        </w:rPr>
        <w:t xml:space="preserve"> </w:t>
      </w:r>
    </w:p>
    <w:p w14:paraId="76CEAC0F" w14:textId="244CEF32" w:rsidR="004F4663" w:rsidRPr="004F4663" w:rsidRDefault="00754725" w:rsidP="00754725">
      <w:pPr>
        <w:spacing w:after="0" w:line="360" w:lineRule="auto"/>
        <w:ind w:firstLine="708"/>
        <w:jc w:val="both"/>
        <w:rPr>
          <w:rFonts w:ascii="Times New Roman" w:hAnsi="Times New Roman" w:cs="Times New Roman"/>
          <w:sz w:val="28"/>
          <w:szCs w:val="28"/>
        </w:rPr>
      </w:pPr>
      <w:r w:rsidRPr="00754725">
        <w:rPr>
          <w:rFonts w:ascii="Times New Roman" w:hAnsi="Times New Roman" w:cs="Times New Roman"/>
          <w:sz w:val="28"/>
          <w:szCs w:val="28"/>
        </w:rPr>
        <w:t>Проводим расчеты в зависимости от лизингодателя</w:t>
      </w:r>
      <w:r w:rsidR="004F4663" w:rsidRPr="004F4663">
        <w:rPr>
          <w:rFonts w:ascii="Times New Roman" w:hAnsi="Times New Roman" w:cs="Times New Roman"/>
          <w:sz w:val="28"/>
          <w:szCs w:val="28"/>
        </w:rPr>
        <w:t xml:space="preserve"> </w:t>
      </w:r>
      <w:r w:rsidR="004F4663">
        <w:rPr>
          <w:rFonts w:ascii="Times New Roman" w:hAnsi="Times New Roman" w:cs="Times New Roman"/>
          <w:sz w:val="28"/>
          <w:szCs w:val="28"/>
        </w:rPr>
        <w:t>(</w:t>
      </w:r>
      <w:r w:rsidR="004F4663" w:rsidRPr="004F4663">
        <w:rPr>
          <w:rFonts w:ascii="Times New Roman" w:hAnsi="Times New Roman" w:cs="Times New Roman"/>
          <w:sz w:val="28"/>
          <w:szCs w:val="28"/>
        </w:rPr>
        <w:t xml:space="preserve">Таблица </w:t>
      </w:r>
      <w:r w:rsidR="004F4663">
        <w:rPr>
          <w:rFonts w:ascii="Times New Roman" w:hAnsi="Times New Roman" w:cs="Times New Roman"/>
          <w:sz w:val="28"/>
          <w:szCs w:val="28"/>
        </w:rPr>
        <w:t>6)</w:t>
      </w:r>
      <w:r w:rsidR="004F4663" w:rsidRPr="004F4663">
        <w:rPr>
          <w:rFonts w:ascii="Times New Roman" w:hAnsi="Times New Roman" w:cs="Times New Roman"/>
          <w:sz w:val="28"/>
          <w:szCs w:val="28"/>
        </w:rPr>
        <w:t>.</w:t>
      </w:r>
    </w:p>
    <w:p w14:paraId="71ABB654" w14:textId="77777777" w:rsidR="00715FFA" w:rsidRPr="00715FFA" w:rsidRDefault="00715FFA" w:rsidP="00715FFA">
      <w:pPr>
        <w:spacing w:after="0" w:line="360" w:lineRule="auto"/>
        <w:ind w:firstLine="708"/>
        <w:jc w:val="both"/>
        <w:rPr>
          <w:rFonts w:ascii="Times New Roman" w:hAnsi="Times New Roman" w:cs="Times New Roman"/>
          <w:sz w:val="28"/>
          <w:szCs w:val="28"/>
        </w:rPr>
      </w:pPr>
      <w:r w:rsidRPr="00715FFA">
        <w:rPr>
          <w:rFonts w:ascii="Times New Roman" w:hAnsi="Times New Roman" w:cs="Times New Roman"/>
          <w:sz w:val="28"/>
          <w:szCs w:val="28"/>
        </w:rPr>
        <w:t>В расчетах также использовались следующие подходы и допущения</w:t>
      </w:r>
    </w:p>
    <w:p w14:paraId="637EB085" w14:textId="77777777" w:rsidR="00715FFA" w:rsidRPr="00715FFA" w:rsidRDefault="00715FFA" w:rsidP="00715FFA">
      <w:pPr>
        <w:spacing w:after="0" w:line="360" w:lineRule="auto"/>
        <w:ind w:firstLine="708"/>
        <w:jc w:val="both"/>
        <w:rPr>
          <w:rFonts w:ascii="Times New Roman" w:hAnsi="Times New Roman" w:cs="Times New Roman"/>
          <w:sz w:val="28"/>
          <w:szCs w:val="28"/>
        </w:rPr>
      </w:pPr>
      <w:r w:rsidRPr="00715FFA">
        <w:rPr>
          <w:rFonts w:ascii="Times New Roman" w:hAnsi="Times New Roman" w:cs="Times New Roman"/>
          <w:sz w:val="28"/>
          <w:szCs w:val="28"/>
        </w:rPr>
        <w:t>Во второй строке записывается сумма выплаченной амортизации. В данном примере сумма амортизационных отчислений составляет 600 000 рублей в год и 300 000 рублей за шесть месяцев соответственно.</w:t>
      </w:r>
    </w:p>
    <w:p w14:paraId="79AAD1B6" w14:textId="3B98BE52" w:rsidR="00457042" w:rsidRDefault="00457042" w:rsidP="00715FFA">
      <w:pPr>
        <w:spacing w:after="0" w:line="360" w:lineRule="auto"/>
        <w:ind w:firstLine="708"/>
        <w:jc w:val="both"/>
        <w:rPr>
          <w:rFonts w:ascii="Times New Roman" w:hAnsi="Times New Roman" w:cs="Times New Roman"/>
          <w:sz w:val="28"/>
          <w:szCs w:val="28"/>
        </w:rPr>
      </w:pPr>
      <w:r w:rsidRPr="00457042">
        <w:rPr>
          <w:rFonts w:ascii="Times New Roman" w:hAnsi="Times New Roman" w:cs="Times New Roman"/>
          <w:sz w:val="28"/>
          <w:szCs w:val="28"/>
        </w:rPr>
        <w:t>Показатель строки 1 получается при выч</w:t>
      </w:r>
      <w:r>
        <w:rPr>
          <w:rFonts w:ascii="Times New Roman" w:hAnsi="Times New Roman" w:cs="Times New Roman"/>
          <w:sz w:val="28"/>
          <w:szCs w:val="28"/>
        </w:rPr>
        <w:t>е</w:t>
      </w:r>
      <w:r w:rsidRPr="00457042">
        <w:rPr>
          <w:rFonts w:ascii="Times New Roman" w:hAnsi="Times New Roman" w:cs="Times New Roman"/>
          <w:sz w:val="28"/>
          <w:szCs w:val="28"/>
        </w:rPr>
        <w:t>те аналогичн</w:t>
      </w:r>
      <w:r>
        <w:rPr>
          <w:rFonts w:ascii="Times New Roman" w:hAnsi="Times New Roman" w:cs="Times New Roman"/>
          <w:sz w:val="28"/>
          <w:szCs w:val="28"/>
        </w:rPr>
        <w:t xml:space="preserve">ого </w:t>
      </w:r>
      <w:r w:rsidRPr="00457042">
        <w:rPr>
          <w:rFonts w:ascii="Times New Roman" w:hAnsi="Times New Roman" w:cs="Times New Roman"/>
          <w:sz w:val="28"/>
          <w:szCs w:val="28"/>
        </w:rPr>
        <w:t>показател</w:t>
      </w:r>
      <w:r>
        <w:rPr>
          <w:rFonts w:ascii="Times New Roman" w:hAnsi="Times New Roman" w:cs="Times New Roman"/>
          <w:sz w:val="28"/>
          <w:szCs w:val="28"/>
        </w:rPr>
        <w:t>я</w:t>
      </w:r>
      <w:r w:rsidRPr="00457042">
        <w:rPr>
          <w:rFonts w:ascii="Times New Roman" w:hAnsi="Times New Roman" w:cs="Times New Roman"/>
          <w:sz w:val="28"/>
          <w:szCs w:val="28"/>
        </w:rPr>
        <w:t xml:space="preserve"> за последние 6 месяцев с показателя строки 2.</w:t>
      </w:r>
    </w:p>
    <w:p w14:paraId="5FC47A88" w14:textId="77777777" w:rsidR="006A552A" w:rsidRDefault="006A552A" w:rsidP="00715FFA">
      <w:pPr>
        <w:spacing w:after="0" w:line="360" w:lineRule="auto"/>
        <w:ind w:firstLine="708"/>
        <w:jc w:val="both"/>
        <w:rPr>
          <w:rFonts w:ascii="Times New Roman" w:hAnsi="Times New Roman" w:cs="Times New Roman"/>
          <w:sz w:val="28"/>
          <w:szCs w:val="28"/>
        </w:rPr>
      </w:pPr>
      <w:r w:rsidRPr="006A552A">
        <w:rPr>
          <w:rFonts w:ascii="Times New Roman" w:hAnsi="Times New Roman" w:cs="Times New Roman"/>
          <w:sz w:val="28"/>
          <w:szCs w:val="28"/>
        </w:rPr>
        <w:t>Начальный показатель показателя сопоставим с начальным показателем стоимости недвижимости.</w:t>
      </w:r>
    </w:p>
    <w:p w14:paraId="457DC690" w14:textId="77777777" w:rsidR="00D85FB3" w:rsidRDefault="00715FFA" w:rsidP="00E66AA3">
      <w:pPr>
        <w:spacing w:after="0" w:line="360" w:lineRule="auto"/>
        <w:ind w:firstLine="708"/>
        <w:jc w:val="both"/>
        <w:rPr>
          <w:rFonts w:ascii="Times New Roman" w:hAnsi="Times New Roman" w:cs="Times New Roman"/>
          <w:sz w:val="28"/>
          <w:szCs w:val="28"/>
        </w:rPr>
      </w:pPr>
      <w:r w:rsidRPr="00715FFA">
        <w:rPr>
          <w:rFonts w:ascii="Times New Roman" w:hAnsi="Times New Roman" w:cs="Times New Roman"/>
          <w:sz w:val="28"/>
          <w:szCs w:val="28"/>
        </w:rPr>
        <w:t xml:space="preserve">Значение третьей строки рассчитывается в соответствии со ставкой комиссии (10% годовых, 5% за полгода) от значения первой строки. </w:t>
      </w:r>
      <w:r w:rsidR="00D85FB3" w:rsidRPr="00D85FB3">
        <w:rPr>
          <w:rFonts w:ascii="Times New Roman" w:hAnsi="Times New Roman" w:cs="Times New Roman"/>
          <w:sz w:val="28"/>
          <w:szCs w:val="28"/>
        </w:rPr>
        <w:t xml:space="preserve">Ставка 5 комиссии за 6 месяцев увеличивается на оставшуюся стоимость в начале расчета. При этом остаточная цена между платежами уменьшается в связи с амортизацией. Таким образом, если срок между платежами длинный, то </w:t>
      </w:r>
      <w:r w:rsidR="00D85FB3" w:rsidRPr="00D85FB3">
        <w:rPr>
          <w:rFonts w:ascii="Times New Roman" w:hAnsi="Times New Roman" w:cs="Times New Roman"/>
          <w:sz w:val="28"/>
          <w:szCs w:val="28"/>
        </w:rPr>
        <w:lastRenderedPageBreak/>
        <w:t xml:space="preserve">целесообразно рассчитать комиссию за среднее остаточное значение в течение этого периода. </w:t>
      </w:r>
    </w:p>
    <w:p w14:paraId="68F2A0BD" w14:textId="74202EB8" w:rsidR="00E66AA3" w:rsidRPr="00E66AA3" w:rsidRDefault="00E66AA3" w:rsidP="00E66AA3">
      <w:pPr>
        <w:spacing w:after="0" w:line="360" w:lineRule="auto"/>
        <w:ind w:firstLine="708"/>
        <w:jc w:val="both"/>
        <w:rPr>
          <w:rFonts w:ascii="Times New Roman" w:hAnsi="Times New Roman" w:cs="Times New Roman"/>
          <w:sz w:val="28"/>
          <w:szCs w:val="28"/>
        </w:rPr>
      </w:pPr>
      <w:r w:rsidRPr="00E66AA3">
        <w:rPr>
          <w:rFonts w:ascii="Times New Roman" w:hAnsi="Times New Roman" w:cs="Times New Roman"/>
          <w:sz w:val="28"/>
          <w:szCs w:val="28"/>
        </w:rPr>
        <w:t xml:space="preserve">Лизинговые платежи (строка 4) </w:t>
      </w:r>
      <w:r w:rsidR="005A1A27">
        <w:rPr>
          <w:rFonts w:ascii="Times New Roman" w:hAnsi="Times New Roman" w:cs="Times New Roman"/>
          <w:sz w:val="28"/>
          <w:szCs w:val="28"/>
        </w:rPr>
        <w:t xml:space="preserve"> складывается из вторых и третьих строк</w:t>
      </w:r>
      <w:r w:rsidRPr="00E66AA3">
        <w:rPr>
          <w:rFonts w:ascii="Times New Roman" w:hAnsi="Times New Roman" w:cs="Times New Roman"/>
          <w:sz w:val="28"/>
          <w:szCs w:val="28"/>
        </w:rPr>
        <w:t>. Знак минус указывает на то, что деньги, уплаченные лизингополучателем, являются оттоком средств для лизингополучателя и притоком средств для лизингодателя, который является покупателем, соответственно.</w:t>
      </w:r>
    </w:p>
    <w:p w14:paraId="3F131B76" w14:textId="22910124" w:rsidR="00E66AA3" w:rsidRDefault="00DD4C7C" w:rsidP="00E66A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Рассматривается объект лизинга </w:t>
      </w:r>
      <w:r w:rsidR="00E66AA3" w:rsidRPr="00E66AA3">
        <w:rPr>
          <w:rFonts w:ascii="Times New Roman" w:hAnsi="Times New Roman" w:cs="Times New Roman"/>
          <w:sz w:val="28"/>
          <w:szCs w:val="28"/>
        </w:rPr>
        <w:t>стоимостью 3 000 000 рублей (строка 5)</w:t>
      </w:r>
      <w:r>
        <w:rPr>
          <w:rFonts w:ascii="Times New Roman" w:hAnsi="Times New Roman" w:cs="Times New Roman"/>
          <w:sz w:val="28"/>
          <w:szCs w:val="28"/>
        </w:rPr>
        <w:t xml:space="preserve"> согласно договору лизинга.</w:t>
      </w:r>
    </w:p>
    <w:p w14:paraId="64AD4724" w14:textId="77777777" w:rsidR="00E66AA3" w:rsidRDefault="00E66AA3" w:rsidP="00E66AA3">
      <w:pPr>
        <w:spacing w:after="0" w:line="360" w:lineRule="auto"/>
        <w:ind w:firstLine="708"/>
        <w:jc w:val="both"/>
        <w:rPr>
          <w:rFonts w:ascii="Times New Roman" w:hAnsi="Times New Roman" w:cs="Times New Roman"/>
          <w:sz w:val="28"/>
          <w:szCs w:val="28"/>
        </w:rPr>
      </w:pPr>
    </w:p>
    <w:p w14:paraId="1B98A13A" w14:textId="77777777" w:rsidR="00E66AA3" w:rsidRDefault="00E66AA3" w:rsidP="00E66AA3">
      <w:pPr>
        <w:spacing w:after="0" w:line="360" w:lineRule="auto"/>
        <w:ind w:firstLine="708"/>
        <w:jc w:val="both"/>
        <w:rPr>
          <w:rFonts w:ascii="Times New Roman" w:hAnsi="Times New Roman" w:cs="Times New Roman"/>
          <w:sz w:val="28"/>
          <w:szCs w:val="28"/>
        </w:rPr>
      </w:pPr>
    </w:p>
    <w:p w14:paraId="176CC9CB" w14:textId="77777777" w:rsidR="00E66AA3" w:rsidRPr="00715FFA" w:rsidRDefault="00E66AA3" w:rsidP="00E66AA3">
      <w:pPr>
        <w:spacing w:after="0" w:line="360" w:lineRule="auto"/>
        <w:ind w:firstLine="708"/>
        <w:jc w:val="both"/>
        <w:rPr>
          <w:rFonts w:ascii="Times New Roman" w:hAnsi="Times New Roman" w:cs="Times New Roman"/>
          <w:sz w:val="28"/>
          <w:szCs w:val="28"/>
        </w:rPr>
      </w:pPr>
    </w:p>
    <w:p w14:paraId="113D55DD" w14:textId="77777777" w:rsidR="00DD4C7C" w:rsidRDefault="00DD4C7C">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br w:type="page"/>
      </w:r>
    </w:p>
    <w:p w14:paraId="0E1361BC" w14:textId="2FE5781A" w:rsidR="00E55B35" w:rsidRPr="00E55B35" w:rsidRDefault="00E55B35" w:rsidP="00E55B35">
      <w:pPr>
        <w:widowControl w:val="0"/>
        <w:autoSpaceDE w:val="0"/>
        <w:autoSpaceDN w:val="0"/>
        <w:spacing w:before="68" w:after="0" w:line="240" w:lineRule="auto"/>
        <w:ind w:right="398"/>
        <w:jc w:val="center"/>
        <w:outlineLvl w:val="0"/>
        <w:rPr>
          <w:rFonts w:ascii="Times New Roman" w:eastAsia="Times New Roman" w:hAnsi="Times New Roman" w:cs="Times New Roman"/>
          <w:kern w:val="0"/>
          <w:sz w:val="28"/>
          <w:szCs w:val="28"/>
          <w14:ligatures w14:val="none"/>
        </w:rPr>
      </w:pPr>
      <w:r w:rsidRPr="00E55B35">
        <w:rPr>
          <w:rFonts w:ascii="Times New Roman" w:eastAsia="Times New Roman" w:hAnsi="Times New Roman" w:cs="Times New Roman"/>
          <w:kern w:val="0"/>
          <w:sz w:val="28"/>
          <w:szCs w:val="28"/>
          <w14:ligatures w14:val="none"/>
        </w:rPr>
        <w:lastRenderedPageBreak/>
        <w:t>Таблица</w:t>
      </w:r>
      <w:r w:rsidRPr="00E55B35">
        <w:rPr>
          <w:rFonts w:ascii="Times New Roman" w:eastAsia="Times New Roman" w:hAnsi="Times New Roman" w:cs="Times New Roman"/>
          <w:spacing w:val="-3"/>
          <w:kern w:val="0"/>
          <w:sz w:val="28"/>
          <w:szCs w:val="28"/>
          <w14:ligatures w14:val="none"/>
        </w:rPr>
        <w:t xml:space="preserve"> </w:t>
      </w:r>
      <w:r w:rsidRPr="00E55B35">
        <w:rPr>
          <w:rFonts w:ascii="Times New Roman" w:eastAsia="Times New Roman" w:hAnsi="Times New Roman" w:cs="Times New Roman"/>
          <w:kern w:val="0"/>
          <w:sz w:val="28"/>
          <w:szCs w:val="28"/>
          <w14:ligatures w14:val="none"/>
        </w:rPr>
        <w:t>6</w:t>
      </w:r>
      <w:r>
        <w:rPr>
          <w:rFonts w:ascii="Times New Roman" w:eastAsia="Times New Roman" w:hAnsi="Times New Roman" w:cs="Times New Roman"/>
          <w:kern w:val="0"/>
          <w:sz w:val="28"/>
          <w:szCs w:val="28"/>
          <w14:ligatures w14:val="none"/>
        </w:rPr>
        <w:t xml:space="preserve"> </w:t>
      </w:r>
      <w:r w:rsidRPr="00E55B35">
        <w:rPr>
          <w:rFonts w:ascii="Times New Roman" w:eastAsia="Times New Roman" w:hAnsi="Times New Roman" w:cs="Times New Roman"/>
          <w:kern w:val="0"/>
          <w:sz w:val="28"/>
          <w:szCs w:val="28"/>
          <w14:ligatures w14:val="none"/>
        </w:rPr>
        <w:t>Расчеты</w:t>
      </w:r>
      <w:r w:rsidRPr="00E55B35">
        <w:rPr>
          <w:rFonts w:ascii="Times New Roman" w:eastAsia="Times New Roman" w:hAnsi="Times New Roman" w:cs="Times New Roman"/>
          <w:spacing w:val="-6"/>
          <w:kern w:val="0"/>
          <w:sz w:val="28"/>
          <w:szCs w:val="28"/>
          <w14:ligatures w14:val="none"/>
        </w:rPr>
        <w:t xml:space="preserve"> </w:t>
      </w:r>
      <w:r w:rsidRPr="00E55B35">
        <w:rPr>
          <w:rFonts w:ascii="Times New Roman" w:eastAsia="Times New Roman" w:hAnsi="Times New Roman" w:cs="Times New Roman"/>
          <w:kern w:val="0"/>
          <w:sz w:val="28"/>
          <w:szCs w:val="28"/>
          <w14:ligatures w14:val="none"/>
        </w:rPr>
        <w:t>с</w:t>
      </w:r>
      <w:r w:rsidRPr="00E55B35">
        <w:rPr>
          <w:rFonts w:ascii="Times New Roman" w:eastAsia="Times New Roman" w:hAnsi="Times New Roman" w:cs="Times New Roman"/>
          <w:spacing w:val="-5"/>
          <w:kern w:val="0"/>
          <w:sz w:val="28"/>
          <w:szCs w:val="28"/>
          <w14:ligatures w14:val="none"/>
        </w:rPr>
        <w:t xml:space="preserve"> </w:t>
      </w:r>
      <w:r w:rsidRPr="00E55B35">
        <w:rPr>
          <w:rFonts w:ascii="Times New Roman" w:eastAsia="Times New Roman" w:hAnsi="Times New Roman" w:cs="Times New Roman"/>
          <w:kern w:val="0"/>
          <w:sz w:val="28"/>
          <w:szCs w:val="28"/>
          <w14:ligatures w14:val="none"/>
        </w:rPr>
        <w:t>точки</w:t>
      </w:r>
      <w:r w:rsidRPr="00E55B35">
        <w:rPr>
          <w:rFonts w:ascii="Times New Roman" w:eastAsia="Times New Roman" w:hAnsi="Times New Roman" w:cs="Times New Roman"/>
          <w:spacing w:val="-7"/>
          <w:kern w:val="0"/>
          <w:sz w:val="28"/>
          <w:szCs w:val="28"/>
          <w14:ligatures w14:val="none"/>
        </w:rPr>
        <w:t xml:space="preserve"> </w:t>
      </w:r>
      <w:r w:rsidRPr="00E55B35">
        <w:rPr>
          <w:rFonts w:ascii="Times New Roman" w:eastAsia="Times New Roman" w:hAnsi="Times New Roman" w:cs="Times New Roman"/>
          <w:kern w:val="0"/>
          <w:sz w:val="28"/>
          <w:szCs w:val="28"/>
          <w14:ligatures w14:val="none"/>
        </w:rPr>
        <w:t>зрения</w:t>
      </w:r>
      <w:r w:rsidRPr="00E55B35">
        <w:rPr>
          <w:rFonts w:ascii="Times New Roman" w:eastAsia="Times New Roman" w:hAnsi="Times New Roman" w:cs="Times New Roman"/>
          <w:spacing w:val="-4"/>
          <w:kern w:val="0"/>
          <w:sz w:val="28"/>
          <w:szCs w:val="28"/>
          <w14:ligatures w14:val="none"/>
        </w:rPr>
        <w:t xml:space="preserve"> </w:t>
      </w:r>
      <w:r w:rsidRPr="00E55B35">
        <w:rPr>
          <w:rFonts w:ascii="Times New Roman" w:eastAsia="Times New Roman" w:hAnsi="Times New Roman" w:cs="Times New Roman"/>
          <w:kern w:val="0"/>
          <w:sz w:val="28"/>
          <w:szCs w:val="28"/>
          <w14:ligatures w14:val="none"/>
        </w:rPr>
        <w:t>Лизингополучателя, тыс.руб.</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640"/>
        <w:gridCol w:w="638"/>
        <w:gridCol w:w="638"/>
        <w:gridCol w:w="642"/>
        <w:gridCol w:w="638"/>
        <w:gridCol w:w="638"/>
        <w:gridCol w:w="641"/>
        <w:gridCol w:w="638"/>
        <w:gridCol w:w="637"/>
        <w:gridCol w:w="640"/>
        <w:gridCol w:w="637"/>
        <w:gridCol w:w="7"/>
      </w:tblGrid>
      <w:tr w:rsidR="00E55B35" w:rsidRPr="00E55B35" w14:paraId="357C6879" w14:textId="77777777" w:rsidTr="00E55B35">
        <w:trPr>
          <w:trHeight w:val="298"/>
        </w:trPr>
        <w:tc>
          <w:tcPr>
            <w:tcW w:w="2000" w:type="dxa"/>
            <w:vMerge w:val="restart"/>
          </w:tcPr>
          <w:p w14:paraId="18991475" w14:textId="77777777" w:rsidR="00E55B35" w:rsidRPr="00E55B35" w:rsidRDefault="00E55B35" w:rsidP="00E55B35">
            <w:pPr>
              <w:spacing w:before="141" w:line="276" w:lineRule="auto"/>
              <w:ind w:left="292"/>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Показатель</w:t>
            </w:r>
          </w:p>
        </w:tc>
        <w:tc>
          <w:tcPr>
            <w:tcW w:w="7034" w:type="dxa"/>
            <w:gridSpan w:val="12"/>
          </w:tcPr>
          <w:p w14:paraId="43B297F5" w14:textId="77777777" w:rsidR="00E55B35" w:rsidRPr="00E55B35" w:rsidRDefault="00E55B35" w:rsidP="00E55B35">
            <w:pPr>
              <w:spacing w:before="4" w:line="276" w:lineRule="auto"/>
              <w:ind w:left="1897" w:right="1884"/>
              <w:jc w:val="center"/>
              <w:rPr>
                <w:rFonts w:ascii="Times New Roman" w:eastAsia="Times New Roman" w:hAnsi="Times New Roman" w:cs="Times New Roman"/>
                <w:bCs/>
                <w:sz w:val="24"/>
                <w:szCs w:val="24"/>
              </w:rPr>
            </w:pPr>
            <w:proofErr w:type="spellStart"/>
            <w:r w:rsidRPr="00E55B35">
              <w:rPr>
                <w:rFonts w:ascii="Times New Roman" w:eastAsia="Times New Roman" w:hAnsi="Times New Roman" w:cs="Times New Roman"/>
                <w:bCs/>
                <w:sz w:val="24"/>
                <w:szCs w:val="24"/>
              </w:rPr>
              <w:t>Срок</w:t>
            </w:r>
            <w:proofErr w:type="spellEnd"/>
            <w:r w:rsidRPr="00E55B35">
              <w:rPr>
                <w:rFonts w:ascii="Times New Roman" w:eastAsia="Times New Roman" w:hAnsi="Times New Roman" w:cs="Times New Roman"/>
                <w:bCs/>
                <w:spacing w:val="3"/>
                <w:sz w:val="24"/>
                <w:szCs w:val="24"/>
              </w:rPr>
              <w:t xml:space="preserve"> </w:t>
            </w:r>
            <w:r w:rsidRPr="00E55B35">
              <w:rPr>
                <w:rFonts w:ascii="Times New Roman" w:eastAsia="Times New Roman" w:hAnsi="Times New Roman" w:cs="Times New Roman"/>
                <w:bCs/>
                <w:sz w:val="24"/>
                <w:szCs w:val="24"/>
              </w:rPr>
              <w:t>(</w:t>
            </w:r>
            <w:proofErr w:type="spellStart"/>
            <w:r w:rsidRPr="00E55B35">
              <w:rPr>
                <w:rFonts w:ascii="Times New Roman" w:eastAsia="Times New Roman" w:hAnsi="Times New Roman" w:cs="Times New Roman"/>
                <w:bCs/>
                <w:sz w:val="24"/>
                <w:szCs w:val="24"/>
              </w:rPr>
              <w:t>полугодие</w:t>
            </w:r>
            <w:proofErr w:type="spellEnd"/>
            <w:r w:rsidRPr="00E55B35">
              <w:rPr>
                <w:rFonts w:ascii="Times New Roman" w:eastAsia="Times New Roman" w:hAnsi="Times New Roman" w:cs="Times New Roman"/>
                <w:bCs/>
                <w:sz w:val="24"/>
                <w:szCs w:val="24"/>
              </w:rPr>
              <w:t>)</w:t>
            </w:r>
          </w:p>
        </w:tc>
      </w:tr>
      <w:tr w:rsidR="00E55B35" w:rsidRPr="00E55B35" w14:paraId="6FE0AE66" w14:textId="77777777" w:rsidTr="00E55B35">
        <w:trPr>
          <w:gridAfter w:val="1"/>
          <w:wAfter w:w="7" w:type="dxa"/>
          <w:trHeight w:val="298"/>
        </w:trPr>
        <w:tc>
          <w:tcPr>
            <w:tcW w:w="2000" w:type="dxa"/>
            <w:vMerge/>
            <w:tcBorders>
              <w:top w:val="nil"/>
            </w:tcBorders>
          </w:tcPr>
          <w:p w14:paraId="00C0B4F7" w14:textId="77777777" w:rsidR="00E55B35" w:rsidRPr="00E55B35" w:rsidRDefault="00E55B35" w:rsidP="00E55B35">
            <w:pPr>
              <w:spacing w:line="276" w:lineRule="auto"/>
              <w:rPr>
                <w:rFonts w:ascii="Times New Roman" w:eastAsia="Times New Roman" w:hAnsi="Times New Roman" w:cs="Times New Roman"/>
                <w:bCs/>
                <w:sz w:val="24"/>
                <w:szCs w:val="24"/>
              </w:rPr>
            </w:pPr>
          </w:p>
        </w:tc>
        <w:tc>
          <w:tcPr>
            <w:tcW w:w="640" w:type="dxa"/>
          </w:tcPr>
          <w:p w14:paraId="7BEB1462" w14:textId="77777777" w:rsidR="00E55B35" w:rsidRPr="00E55B35" w:rsidRDefault="00E55B35" w:rsidP="00E55B35">
            <w:pPr>
              <w:spacing w:before="4" w:line="276" w:lineRule="auto"/>
              <w:ind w:left="5"/>
              <w:jc w:val="center"/>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0</w:t>
            </w:r>
          </w:p>
        </w:tc>
        <w:tc>
          <w:tcPr>
            <w:tcW w:w="638" w:type="dxa"/>
          </w:tcPr>
          <w:p w14:paraId="0479FDB3" w14:textId="77777777" w:rsidR="00E55B35" w:rsidRPr="00E55B35" w:rsidRDefault="00E55B35" w:rsidP="00E55B35">
            <w:pPr>
              <w:spacing w:before="4" w:line="276" w:lineRule="auto"/>
              <w:ind w:left="4"/>
              <w:jc w:val="center"/>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1</w:t>
            </w:r>
          </w:p>
        </w:tc>
        <w:tc>
          <w:tcPr>
            <w:tcW w:w="638" w:type="dxa"/>
          </w:tcPr>
          <w:p w14:paraId="5706720D" w14:textId="77777777" w:rsidR="00E55B35" w:rsidRPr="00E55B35" w:rsidRDefault="00E55B35" w:rsidP="00E55B35">
            <w:pPr>
              <w:spacing w:before="4" w:line="276" w:lineRule="auto"/>
              <w:ind w:left="5"/>
              <w:jc w:val="center"/>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2</w:t>
            </w:r>
          </w:p>
        </w:tc>
        <w:tc>
          <w:tcPr>
            <w:tcW w:w="642" w:type="dxa"/>
          </w:tcPr>
          <w:p w14:paraId="2D523524" w14:textId="77777777" w:rsidR="00E55B35" w:rsidRPr="00E55B35" w:rsidRDefault="00E55B35" w:rsidP="00E55B35">
            <w:pPr>
              <w:spacing w:before="4" w:line="276" w:lineRule="auto"/>
              <w:ind w:left="2"/>
              <w:jc w:val="center"/>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3</w:t>
            </w:r>
          </w:p>
        </w:tc>
        <w:tc>
          <w:tcPr>
            <w:tcW w:w="638" w:type="dxa"/>
          </w:tcPr>
          <w:p w14:paraId="45CD6671" w14:textId="77777777" w:rsidR="00E55B35" w:rsidRPr="00E55B35" w:rsidRDefault="00E55B35" w:rsidP="00E55B35">
            <w:pPr>
              <w:spacing w:before="4" w:line="276" w:lineRule="auto"/>
              <w:ind w:left="5"/>
              <w:jc w:val="center"/>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4</w:t>
            </w:r>
          </w:p>
        </w:tc>
        <w:tc>
          <w:tcPr>
            <w:tcW w:w="638" w:type="dxa"/>
          </w:tcPr>
          <w:p w14:paraId="73DFD803" w14:textId="77777777" w:rsidR="00E55B35" w:rsidRPr="00E55B35" w:rsidRDefault="00E55B35" w:rsidP="00E55B35">
            <w:pPr>
              <w:spacing w:before="4" w:line="276" w:lineRule="auto"/>
              <w:ind w:left="6"/>
              <w:jc w:val="center"/>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5</w:t>
            </w:r>
          </w:p>
        </w:tc>
        <w:tc>
          <w:tcPr>
            <w:tcW w:w="641" w:type="dxa"/>
          </w:tcPr>
          <w:p w14:paraId="6D6ED88F" w14:textId="77777777" w:rsidR="00E55B35" w:rsidRPr="00E55B35" w:rsidRDefault="00E55B35" w:rsidP="00E55B35">
            <w:pPr>
              <w:spacing w:before="4" w:line="276" w:lineRule="auto"/>
              <w:ind w:left="4"/>
              <w:jc w:val="center"/>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6</w:t>
            </w:r>
          </w:p>
        </w:tc>
        <w:tc>
          <w:tcPr>
            <w:tcW w:w="638" w:type="dxa"/>
          </w:tcPr>
          <w:p w14:paraId="5076CE53" w14:textId="77777777" w:rsidR="00E55B35" w:rsidRPr="00E55B35" w:rsidRDefault="00E55B35" w:rsidP="00E55B35">
            <w:pPr>
              <w:spacing w:before="4" w:line="276" w:lineRule="auto"/>
              <w:ind w:left="8"/>
              <w:jc w:val="center"/>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7</w:t>
            </w:r>
          </w:p>
        </w:tc>
        <w:tc>
          <w:tcPr>
            <w:tcW w:w="637" w:type="dxa"/>
          </w:tcPr>
          <w:p w14:paraId="78D6210A" w14:textId="77777777" w:rsidR="00E55B35" w:rsidRPr="00E55B35" w:rsidRDefault="00E55B35" w:rsidP="00E55B35">
            <w:pPr>
              <w:spacing w:before="4" w:line="276" w:lineRule="auto"/>
              <w:ind w:left="10"/>
              <w:jc w:val="center"/>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8</w:t>
            </w:r>
          </w:p>
        </w:tc>
        <w:tc>
          <w:tcPr>
            <w:tcW w:w="640" w:type="dxa"/>
          </w:tcPr>
          <w:p w14:paraId="49BE6322" w14:textId="77777777" w:rsidR="00E55B35" w:rsidRPr="00E55B35" w:rsidRDefault="00E55B35" w:rsidP="00E55B35">
            <w:pPr>
              <w:spacing w:before="4" w:line="276" w:lineRule="auto"/>
              <w:ind w:left="10"/>
              <w:jc w:val="center"/>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9</w:t>
            </w:r>
          </w:p>
        </w:tc>
        <w:tc>
          <w:tcPr>
            <w:tcW w:w="637" w:type="dxa"/>
          </w:tcPr>
          <w:p w14:paraId="27EDFBC6" w14:textId="77777777" w:rsidR="00E55B35" w:rsidRPr="00E55B35" w:rsidRDefault="00E55B35" w:rsidP="00E55B35">
            <w:pPr>
              <w:spacing w:before="4" w:line="276" w:lineRule="auto"/>
              <w:ind w:left="152"/>
              <w:rPr>
                <w:rFonts w:ascii="Times New Roman" w:eastAsia="Times New Roman" w:hAnsi="Times New Roman" w:cs="Times New Roman"/>
                <w:bCs/>
                <w:sz w:val="24"/>
                <w:szCs w:val="24"/>
              </w:rPr>
            </w:pPr>
            <w:r w:rsidRPr="00E55B35">
              <w:rPr>
                <w:rFonts w:ascii="Times New Roman" w:eastAsia="Times New Roman" w:hAnsi="Times New Roman" w:cs="Times New Roman"/>
                <w:bCs/>
                <w:sz w:val="24"/>
                <w:szCs w:val="24"/>
              </w:rPr>
              <w:t>10</w:t>
            </w:r>
          </w:p>
        </w:tc>
      </w:tr>
      <w:tr w:rsidR="00E55B35" w:rsidRPr="00E55B35" w14:paraId="3F74DD63" w14:textId="77777777" w:rsidTr="00E55B35">
        <w:trPr>
          <w:gridAfter w:val="1"/>
          <w:wAfter w:w="7" w:type="dxa"/>
          <w:trHeight w:val="829"/>
        </w:trPr>
        <w:tc>
          <w:tcPr>
            <w:tcW w:w="2000" w:type="dxa"/>
          </w:tcPr>
          <w:p w14:paraId="198F663C" w14:textId="77777777" w:rsidR="00E55B35" w:rsidRPr="00E55B35" w:rsidRDefault="00E55B35" w:rsidP="00E55B35">
            <w:pPr>
              <w:spacing w:before="1" w:line="276" w:lineRule="auto"/>
              <w:ind w:left="28" w:right="129"/>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 xml:space="preserve">1. </w:t>
            </w:r>
            <w:proofErr w:type="spellStart"/>
            <w:r w:rsidRPr="00E55B35">
              <w:rPr>
                <w:rFonts w:ascii="Times New Roman" w:eastAsia="Times New Roman" w:hAnsi="Times New Roman" w:cs="Times New Roman"/>
                <w:sz w:val="24"/>
                <w:szCs w:val="24"/>
              </w:rPr>
              <w:t>Остаточная</w:t>
            </w:r>
            <w:proofErr w:type="spellEnd"/>
            <w:r w:rsidRPr="00E55B35">
              <w:rPr>
                <w:rFonts w:ascii="Times New Roman" w:eastAsia="Times New Roman" w:hAnsi="Times New Roman" w:cs="Times New Roman"/>
                <w:sz w:val="24"/>
                <w:szCs w:val="24"/>
              </w:rPr>
              <w:t xml:space="preserve"> </w:t>
            </w:r>
            <w:proofErr w:type="spellStart"/>
            <w:r w:rsidRPr="00E55B35">
              <w:rPr>
                <w:rFonts w:ascii="Times New Roman" w:eastAsia="Times New Roman" w:hAnsi="Times New Roman" w:cs="Times New Roman"/>
                <w:sz w:val="24"/>
                <w:szCs w:val="24"/>
              </w:rPr>
              <w:t>сто</w:t>
            </w:r>
            <w:proofErr w:type="spellEnd"/>
            <w:r w:rsidRPr="00E55B35">
              <w:rPr>
                <w:rFonts w:ascii="Times New Roman" w:eastAsia="Times New Roman" w:hAnsi="Times New Roman" w:cs="Times New Roman"/>
                <w:sz w:val="24"/>
                <w:szCs w:val="24"/>
              </w:rPr>
              <w:t>-</w:t>
            </w:r>
            <w:r w:rsidRPr="00E55B35">
              <w:rPr>
                <w:rFonts w:ascii="Times New Roman" w:eastAsia="Times New Roman" w:hAnsi="Times New Roman" w:cs="Times New Roman"/>
                <w:spacing w:val="-37"/>
                <w:sz w:val="24"/>
                <w:szCs w:val="24"/>
              </w:rPr>
              <w:t xml:space="preserve"> </w:t>
            </w:r>
            <w:proofErr w:type="spellStart"/>
            <w:r w:rsidRPr="00E55B35">
              <w:rPr>
                <w:rFonts w:ascii="Times New Roman" w:eastAsia="Times New Roman" w:hAnsi="Times New Roman" w:cs="Times New Roman"/>
                <w:sz w:val="24"/>
                <w:szCs w:val="24"/>
              </w:rPr>
              <w:t>имость</w:t>
            </w:r>
            <w:proofErr w:type="spellEnd"/>
          </w:p>
          <w:p w14:paraId="2D51C3EB" w14:textId="77777777" w:rsidR="00E55B35" w:rsidRPr="00E55B35" w:rsidRDefault="00E55B35" w:rsidP="00E55B35">
            <w:pPr>
              <w:spacing w:line="276" w:lineRule="auto"/>
              <w:ind w:left="28"/>
              <w:rPr>
                <w:rFonts w:ascii="Times New Roman" w:eastAsia="Times New Roman" w:hAnsi="Times New Roman" w:cs="Times New Roman"/>
                <w:sz w:val="24"/>
                <w:szCs w:val="24"/>
              </w:rPr>
            </w:pPr>
            <w:proofErr w:type="spellStart"/>
            <w:r w:rsidRPr="00E55B35">
              <w:rPr>
                <w:rFonts w:ascii="Times New Roman" w:eastAsia="Times New Roman" w:hAnsi="Times New Roman" w:cs="Times New Roman"/>
                <w:sz w:val="24"/>
                <w:szCs w:val="24"/>
              </w:rPr>
              <w:t>имущества</w:t>
            </w:r>
            <w:proofErr w:type="spellEnd"/>
          </w:p>
        </w:tc>
        <w:tc>
          <w:tcPr>
            <w:tcW w:w="640" w:type="dxa"/>
          </w:tcPr>
          <w:p w14:paraId="34D5EA16" w14:textId="77777777" w:rsidR="00E55B35" w:rsidRPr="00E55B35" w:rsidRDefault="00E55B35" w:rsidP="00E55B35">
            <w:pPr>
              <w:spacing w:line="276" w:lineRule="auto"/>
              <w:rPr>
                <w:rFonts w:ascii="Times New Roman" w:eastAsia="Times New Roman" w:hAnsi="Times New Roman" w:cs="Times New Roman"/>
                <w:sz w:val="24"/>
                <w:szCs w:val="24"/>
              </w:rPr>
            </w:pPr>
          </w:p>
          <w:p w14:paraId="0D820E0F"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5162148A" w14:textId="77777777" w:rsidR="00E55B35" w:rsidRPr="00E55B35" w:rsidRDefault="00E55B35" w:rsidP="00E55B35">
            <w:pPr>
              <w:spacing w:line="276" w:lineRule="auto"/>
              <w:ind w:left="82"/>
              <w:jc w:val="center"/>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3000</w:t>
            </w:r>
          </w:p>
        </w:tc>
        <w:tc>
          <w:tcPr>
            <w:tcW w:w="638" w:type="dxa"/>
          </w:tcPr>
          <w:p w14:paraId="3ABAC9BA" w14:textId="77777777" w:rsidR="00E55B35" w:rsidRPr="00E55B35" w:rsidRDefault="00E55B35" w:rsidP="00E55B35">
            <w:pPr>
              <w:spacing w:line="276" w:lineRule="auto"/>
              <w:rPr>
                <w:rFonts w:ascii="Times New Roman" w:eastAsia="Times New Roman" w:hAnsi="Times New Roman" w:cs="Times New Roman"/>
                <w:sz w:val="24"/>
                <w:szCs w:val="24"/>
              </w:rPr>
            </w:pPr>
          </w:p>
          <w:p w14:paraId="2AD9A503"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7A9C1FA8"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3000</w:t>
            </w:r>
          </w:p>
        </w:tc>
        <w:tc>
          <w:tcPr>
            <w:tcW w:w="638" w:type="dxa"/>
          </w:tcPr>
          <w:p w14:paraId="52775961" w14:textId="77777777" w:rsidR="00E55B35" w:rsidRPr="00E55B35" w:rsidRDefault="00E55B35" w:rsidP="00E55B35">
            <w:pPr>
              <w:spacing w:line="276" w:lineRule="auto"/>
              <w:rPr>
                <w:rFonts w:ascii="Times New Roman" w:eastAsia="Times New Roman" w:hAnsi="Times New Roman" w:cs="Times New Roman"/>
                <w:sz w:val="24"/>
                <w:szCs w:val="24"/>
              </w:rPr>
            </w:pPr>
          </w:p>
          <w:p w14:paraId="47ACC710"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4A5D8F12"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2700</w:t>
            </w:r>
          </w:p>
        </w:tc>
        <w:tc>
          <w:tcPr>
            <w:tcW w:w="642" w:type="dxa"/>
          </w:tcPr>
          <w:p w14:paraId="024692B7" w14:textId="77777777" w:rsidR="00E55B35" w:rsidRPr="00E55B35" w:rsidRDefault="00E55B35" w:rsidP="00E55B35">
            <w:pPr>
              <w:spacing w:line="276" w:lineRule="auto"/>
              <w:rPr>
                <w:rFonts w:ascii="Times New Roman" w:eastAsia="Times New Roman" w:hAnsi="Times New Roman" w:cs="Times New Roman"/>
                <w:sz w:val="24"/>
                <w:szCs w:val="24"/>
              </w:rPr>
            </w:pPr>
          </w:p>
          <w:p w14:paraId="68771C8B"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3C8EE4D4" w14:textId="77777777" w:rsidR="00E55B35" w:rsidRPr="00E55B35" w:rsidRDefault="00E55B35" w:rsidP="00E55B35">
            <w:pPr>
              <w:spacing w:line="276" w:lineRule="auto"/>
              <w:ind w:right="22"/>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2400</w:t>
            </w:r>
          </w:p>
        </w:tc>
        <w:tc>
          <w:tcPr>
            <w:tcW w:w="638" w:type="dxa"/>
          </w:tcPr>
          <w:p w14:paraId="50ED6BD0" w14:textId="77777777" w:rsidR="00E55B35" w:rsidRPr="00E55B35" w:rsidRDefault="00E55B35" w:rsidP="00E55B35">
            <w:pPr>
              <w:spacing w:line="276" w:lineRule="auto"/>
              <w:rPr>
                <w:rFonts w:ascii="Times New Roman" w:eastAsia="Times New Roman" w:hAnsi="Times New Roman" w:cs="Times New Roman"/>
                <w:sz w:val="24"/>
                <w:szCs w:val="24"/>
              </w:rPr>
            </w:pPr>
          </w:p>
          <w:p w14:paraId="3F4DD963"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2899881A"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2100</w:t>
            </w:r>
          </w:p>
        </w:tc>
        <w:tc>
          <w:tcPr>
            <w:tcW w:w="638" w:type="dxa"/>
          </w:tcPr>
          <w:p w14:paraId="25071ED2" w14:textId="77777777" w:rsidR="00E55B35" w:rsidRPr="00E55B35" w:rsidRDefault="00E55B35" w:rsidP="00E55B35">
            <w:pPr>
              <w:spacing w:line="276" w:lineRule="auto"/>
              <w:rPr>
                <w:rFonts w:ascii="Times New Roman" w:eastAsia="Times New Roman" w:hAnsi="Times New Roman" w:cs="Times New Roman"/>
                <w:sz w:val="24"/>
                <w:szCs w:val="24"/>
              </w:rPr>
            </w:pPr>
          </w:p>
          <w:p w14:paraId="1D361BCF"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3FD58C8C"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1800</w:t>
            </w:r>
          </w:p>
        </w:tc>
        <w:tc>
          <w:tcPr>
            <w:tcW w:w="641" w:type="dxa"/>
          </w:tcPr>
          <w:p w14:paraId="7E7DA11C" w14:textId="77777777" w:rsidR="00E55B35" w:rsidRPr="00E55B35" w:rsidRDefault="00E55B35" w:rsidP="00E55B35">
            <w:pPr>
              <w:spacing w:line="276" w:lineRule="auto"/>
              <w:rPr>
                <w:rFonts w:ascii="Times New Roman" w:eastAsia="Times New Roman" w:hAnsi="Times New Roman" w:cs="Times New Roman"/>
                <w:sz w:val="24"/>
                <w:szCs w:val="24"/>
              </w:rPr>
            </w:pPr>
          </w:p>
          <w:p w14:paraId="349AAF9A"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2D4F674F" w14:textId="77777777" w:rsidR="00E55B35" w:rsidRPr="00E55B35" w:rsidRDefault="00E55B35" w:rsidP="00E55B35">
            <w:pPr>
              <w:spacing w:line="276" w:lineRule="auto"/>
              <w:ind w:right="21"/>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1500</w:t>
            </w:r>
          </w:p>
        </w:tc>
        <w:tc>
          <w:tcPr>
            <w:tcW w:w="638" w:type="dxa"/>
          </w:tcPr>
          <w:p w14:paraId="5A3B1CA9" w14:textId="77777777" w:rsidR="00E55B35" w:rsidRPr="00E55B35" w:rsidRDefault="00E55B35" w:rsidP="00E55B35">
            <w:pPr>
              <w:spacing w:line="276" w:lineRule="auto"/>
              <w:rPr>
                <w:rFonts w:ascii="Times New Roman" w:eastAsia="Times New Roman" w:hAnsi="Times New Roman" w:cs="Times New Roman"/>
                <w:sz w:val="24"/>
                <w:szCs w:val="24"/>
              </w:rPr>
            </w:pPr>
          </w:p>
          <w:p w14:paraId="28C76CDE"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05A84297" w14:textId="77777777" w:rsidR="00E55B35" w:rsidRPr="00E55B35" w:rsidRDefault="00E55B35" w:rsidP="00E55B35">
            <w:pPr>
              <w:spacing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1200</w:t>
            </w:r>
          </w:p>
        </w:tc>
        <w:tc>
          <w:tcPr>
            <w:tcW w:w="637" w:type="dxa"/>
          </w:tcPr>
          <w:p w14:paraId="230F4857" w14:textId="77777777" w:rsidR="00E55B35" w:rsidRPr="00E55B35" w:rsidRDefault="00E55B35" w:rsidP="00E55B35">
            <w:pPr>
              <w:spacing w:line="276" w:lineRule="auto"/>
              <w:rPr>
                <w:rFonts w:ascii="Times New Roman" w:eastAsia="Times New Roman" w:hAnsi="Times New Roman" w:cs="Times New Roman"/>
                <w:sz w:val="24"/>
                <w:szCs w:val="24"/>
              </w:rPr>
            </w:pPr>
          </w:p>
          <w:p w14:paraId="1C56EEE6"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4E17B75C" w14:textId="77777777" w:rsidR="00E55B35" w:rsidRPr="00E55B35" w:rsidRDefault="00E55B35" w:rsidP="00E55B35">
            <w:pPr>
              <w:spacing w:line="276" w:lineRule="auto"/>
              <w:ind w:right="16"/>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900</w:t>
            </w:r>
          </w:p>
        </w:tc>
        <w:tc>
          <w:tcPr>
            <w:tcW w:w="640" w:type="dxa"/>
          </w:tcPr>
          <w:p w14:paraId="7EE21B09" w14:textId="77777777" w:rsidR="00E55B35" w:rsidRPr="00E55B35" w:rsidRDefault="00E55B35" w:rsidP="00E55B35">
            <w:pPr>
              <w:spacing w:line="276" w:lineRule="auto"/>
              <w:rPr>
                <w:rFonts w:ascii="Times New Roman" w:eastAsia="Times New Roman" w:hAnsi="Times New Roman" w:cs="Times New Roman"/>
                <w:sz w:val="24"/>
                <w:szCs w:val="24"/>
              </w:rPr>
            </w:pPr>
          </w:p>
          <w:p w14:paraId="43342793"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42DEFD42" w14:textId="77777777" w:rsidR="00E55B35" w:rsidRPr="00E55B35" w:rsidRDefault="00E55B35" w:rsidP="00E55B35">
            <w:pPr>
              <w:spacing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600</w:t>
            </w:r>
          </w:p>
        </w:tc>
        <w:tc>
          <w:tcPr>
            <w:tcW w:w="637" w:type="dxa"/>
          </w:tcPr>
          <w:p w14:paraId="7FA6920F" w14:textId="77777777" w:rsidR="00E55B35" w:rsidRPr="00E55B35" w:rsidRDefault="00E55B35" w:rsidP="00E55B35">
            <w:pPr>
              <w:spacing w:line="276" w:lineRule="auto"/>
              <w:rPr>
                <w:rFonts w:ascii="Times New Roman" w:eastAsia="Times New Roman" w:hAnsi="Times New Roman" w:cs="Times New Roman"/>
                <w:sz w:val="24"/>
                <w:szCs w:val="24"/>
              </w:rPr>
            </w:pPr>
          </w:p>
          <w:p w14:paraId="343E356C"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51944055" w14:textId="77777777" w:rsidR="00E55B35" w:rsidRPr="00E55B35" w:rsidRDefault="00E55B35" w:rsidP="00E55B35">
            <w:pPr>
              <w:spacing w:line="276" w:lineRule="auto"/>
              <w:ind w:right="13"/>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r>
      <w:tr w:rsidR="00E55B35" w:rsidRPr="00E55B35" w14:paraId="2B04070E" w14:textId="77777777" w:rsidTr="00E55B35">
        <w:trPr>
          <w:gridAfter w:val="1"/>
          <w:wAfter w:w="7" w:type="dxa"/>
          <w:trHeight w:val="829"/>
        </w:trPr>
        <w:tc>
          <w:tcPr>
            <w:tcW w:w="2000" w:type="dxa"/>
          </w:tcPr>
          <w:p w14:paraId="015DF702" w14:textId="77777777" w:rsidR="00E55B35" w:rsidRPr="00E55B35" w:rsidRDefault="00E55B35" w:rsidP="00E55B35">
            <w:pPr>
              <w:spacing w:before="1" w:line="276" w:lineRule="auto"/>
              <w:ind w:left="28" w:right="373"/>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 xml:space="preserve">2. </w:t>
            </w:r>
            <w:proofErr w:type="spellStart"/>
            <w:r w:rsidRPr="00E55B35">
              <w:rPr>
                <w:rFonts w:ascii="Times New Roman" w:eastAsia="Times New Roman" w:hAnsi="Times New Roman" w:cs="Times New Roman"/>
                <w:sz w:val="24"/>
                <w:szCs w:val="24"/>
              </w:rPr>
              <w:t>Возмещение</w:t>
            </w:r>
            <w:proofErr w:type="spellEnd"/>
            <w:r w:rsidRPr="00E55B35">
              <w:rPr>
                <w:rFonts w:ascii="Times New Roman" w:eastAsia="Times New Roman" w:hAnsi="Times New Roman" w:cs="Times New Roman"/>
                <w:spacing w:val="-37"/>
                <w:sz w:val="24"/>
                <w:szCs w:val="24"/>
              </w:rPr>
              <w:t xml:space="preserve"> </w:t>
            </w:r>
            <w:proofErr w:type="spellStart"/>
            <w:r w:rsidRPr="00E55B35">
              <w:rPr>
                <w:rFonts w:ascii="Times New Roman" w:eastAsia="Times New Roman" w:hAnsi="Times New Roman" w:cs="Times New Roman"/>
                <w:sz w:val="24"/>
                <w:szCs w:val="24"/>
              </w:rPr>
              <w:t>стоимости</w:t>
            </w:r>
            <w:proofErr w:type="spellEnd"/>
          </w:p>
          <w:p w14:paraId="0CD9CB9D" w14:textId="77777777" w:rsidR="00E55B35" w:rsidRPr="00E55B35" w:rsidRDefault="00E55B35" w:rsidP="00E55B35">
            <w:pPr>
              <w:spacing w:line="276" w:lineRule="auto"/>
              <w:ind w:left="28"/>
              <w:rPr>
                <w:rFonts w:ascii="Times New Roman" w:eastAsia="Times New Roman" w:hAnsi="Times New Roman" w:cs="Times New Roman"/>
                <w:sz w:val="24"/>
                <w:szCs w:val="24"/>
              </w:rPr>
            </w:pPr>
            <w:proofErr w:type="spellStart"/>
            <w:r w:rsidRPr="00E55B35">
              <w:rPr>
                <w:rFonts w:ascii="Times New Roman" w:eastAsia="Times New Roman" w:hAnsi="Times New Roman" w:cs="Times New Roman"/>
                <w:sz w:val="24"/>
                <w:szCs w:val="24"/>
              </w:rPr>
              <w:t>имущества</w:t>
            </w:r>
            <w:proofErr w:type="spellEnd"/>
          </w:p>
        </w:tc>
        <w:tc>
          <w:tcPr>
            <w:tcW w:w="640" w:type="dxa"/>
          </w:tcPr>
          <w:p w14:paraId="1A650F3E"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38" w:type="dxa"/>
          </w:tcPr>
          <w:p w14:paraId="32068E43" w14:textId="77777777" w:rsidR="00E55B35" w:rsidRPr="00E55B35" w:rsidRDefault="00E55B35" w:rsidP="00E55B35">
            <w:pPr>
              <w:spacing w:line="276" w:lineRule="auto"/>
              <w:rPr>
                <w:rFonts w:ascii="Times New Roman" w:eastAsia="Times New Roman" w:hAnsi="Times New Roman" w:cs="Times New Roman"/>
                <w:sz w:val="24"/>
                <w:szCs w:val="24"/>
              </w:rPr>
            </w:pPr>
          </w:p>
          <w:p w14:paraId="408C5C2C"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63B8CC2D"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c>
          <w:tcPr>
            <w:tcW w:w="638" w:type="dxa"/>
          </w:tcPr>
          <w:p w14:paraId="437DC7BE" w14:textId="77777777" w:rsidR="00E55B35" w:rsidRPr="00E55B35" w:rsidRDefault="00E55B35" w:rsidP="00E55B35">
            <w:pPr>
              <w:spacing w:line="276" w:lineRule="auto"/>
              <w:rPr>
                <w:rFonts w:ascii="Times New Roman" w:eastAsia="Times New Roman" w:hAnsi="Times New Roman" w:cs="Times New Roman"/>
                <w:sz w:val="24"/>
                <w:szCs w:val="24"/>
              </w:rPr>
            </w:pPr>
          </w:p>
          <w:p w14:paraId="4B64A55B"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6F286C06"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c>
          <w:tcPr>
            <w:tcW w:w="642" w:type="dxa"/>
          </w:tcPr>
          <w:p w14:paraId="7CC50575" w14:textId="77777777" w:rsidR="00E55B35" w:rsidRPr="00E55B35" w:rsidRDefault="00E55B35" w:rsidP="00E55B35">
            <w:pPr>
              <w:spacing w:line="276" w:lineRule="auto"/>
              <w:rPr>
                <w:rFonts w:ascii="Times New Roman" w:eastAsia="Times New Roman" w:hAnsi="Times New Roman" w:cs="Times New Roman"/>
                <w:sz w:val="24"/>
                <w:szCs w:val="24"/>
              </w:rPr>
            </w:pPr>
          </w:p>
          <w:p w14:paraId="2D6F4D45"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21F41BF9" w14:textId="77777777" w:rsidR="00E55B35" w:rsidRPr="00E55B35" w:rsidRDefault="00E55B35" w:rsidP="00E55B35">
            <w:pPr>
              <w:spacing w:line="276" w:lineRule="auto"/>
              <w:ind w:right="22"/>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c>
          <w:tcPr>
            <w:tcW w:w="638" w:type="dxa"/>
          </w:tcPr>
          <w:p w14:paraId="2CE1D302" w14:textId="77777777" w:rsidR="00E55B35" w:rsidRPr="00E55B35" w:rsidRDefault="00E55B35" w:rsidP="00E55B35">
            <w:pPr>
              <w:spacing w:line="276" w:lineRule="auto"/>
              <w:rPr>
                <w:rFonts w:ascii="Times New Roman" w:eastAsia="Times New Roman" w:hAnsi="Times New Roman" w:cs="Times New Roman"/>
                <w:sz w:val="24"/>
                <w:szCs w:val="24"/>
              </w:rPr>
            </w:pPr>
          </w:p>
          <w:p w14:paraId="6E68CC5D"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4575076B"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c>
          <w:tcPr>
            <w:tcW w:w="638" w:type="dxa"/>
          </w:tcPr>
          <w:p w14:paraId="35AA629F" w14:textId="77777777" w:rsidR="00E55B35" w:rsidRPr="00E55B35" w:rsidRDefault="00E55B35" w:rsidP="00E55B35">
            <w:pPr>
              <w:spacing w:line="276" w:lineRule="auto"/>
              <w:rPr>
                <w:rFonts w:ascii="Times New Roman" w:eastAsia="Times New Roman" w:hAnsi="Times New Roman" w:cs="Times New Roman"/>
                <w:sz w:val="24"/>
                <w:szCs w:val="24"/>
              </w:rPr>
            </w:pPr>
          </w:p>
          <w:p w14:paraId="649643ED"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73B8D6F4"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c>
          <w:tcPr>
            <w:tcW w:w="641" w:type="dxa"/>
          </w:tcPr>
          <w:p w14:paraId="151B3226" w14:textId="77777777" w:rsidR="00E55B35" w:rsidRPr="00E55B35" w:rsidRDefault="00E55B35" w:rsidP="00E55B35">
            <w:pPr>
              <w:spacing w:line="276" w:lineRule="auto"/>
              <w:rPr>
                <w:rFonts w:ascii="Times New Roman" w:eastAsia="Times New Roman" w:hAnsi="Times New Roman" w:cs="Times New Roman"/>
                <w:sz w:val="24"/>
                <w:szCs w:val="24"/>
              </w:rPr>
            </w:pPr>
          </w:p>
          <w:p w14:paraId="4F5F97AC"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214A8059" w14:textId="77777777" w:rsidR="00E55B35" w:rsidRPr="00E55B35" w:rsidRDefault="00E55B35" w:rsidP="00E55B35">
            <w:pPr>
              <w:spacing w:line="276" w:lineRule="auto"/>
              <w:ind w:right="21"/>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c>
          <w:tcPr>
            <w:tcW w:w="638" w:type="dxa"/>
          </w:tcPr>
          <w:p w14:paraId="422A8829" w14:textId="77777777" w:rsidR="00E55B35" w:rsidRPr="00E55B35" w:rsidRDefault="00E55B35" w:rsidP="00E55B35">
            <w:pPr>
              <w:spacing w:line="276" w:lineRule="auto"/>
              <w:rPr>
                <w:rFonts w:ascii="Times New Roman" w:eastAsia="Times New Roman" w:hAnsi="Times New Roman" w:cs="Times New Roman"/>
                <w:sz w:val="24"/>
                <w:szCs w:val="24"/>
              </w:rPr>
            </w:pPr>
          </w:p>
          <w:p w14:paraId="74B65EB7"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135C79CF" w14:textId="77777777" w:rsidR="00E55B35" w:rsidRPr="00E55B35" w:rsidRDefault="00E55B35" w:rsidP="00E55B35">
            <w:pPr>
              <w:spacing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c>
          <w:tcPr>
            <w:tcW w:w="637" w:type="dxa"/>
          </w:tcPr>
          <w:p w14:paraId="5DB9C041" w14:textId="77777777" w:rsidR="00E55B35" w:rsidRPr="00E55B35" w:rsidRDefault="00E55B35" w:rsidP="00E55B35">
            <w:pPr>
              <w:spacing w:line="276" w:lineRule="auto"/>
              <w:rPr>
                <w:rFonts w:ascii="Times New Roman" w:eastAsia="Times New Roman" w:hAnsi="Times New Roman" w:cs="Times New Roman"/>
                <w:sz w:val="24"/>
                <w:szCs w:val="24"/>
              </w:rPr>
            </w:pPr>
          </w:p>
          <w:p w14:paraId="3A117773"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4B203797" w14:textId="77777777" w:rsidR="00E55B35" w:rsidRPr="00E55B35" w:rsidRDefault="00E55B35" w:rsidP="00E55B35">
            <w:pPr>
              <w:spacing w:line="276" w:lineRule="auto"/>
              <w:ind w:right="16"/>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c>
          <w:tcPr>
            <w:tcW w:w="640" w:type="dxa"/>
          </w:tcPr>
          <w:p w14:paraId="2E017A44" w14:textId="77777777" w:rsidR="00E55B35" w:rsidRPr="00E55B35" w:rsidRDefault="00E55B35" w:rsidP="00E55B35">
            <w:pPr>
              <w:spacing w:line="276" w:lineRule="auto"/>
              <w:rPr>
                <w:rFonts w:ascii="Times New Roman" w:eastAsia="Times New Roman" w:hAnsi="Times New Roman" w:cs="Times New Roman"/>
                <w:sz w:val="24"/>
                <w:szCs w:val="24"/>
              </w:rPr>
            </w:pPr>
          </w:p>
          <w:p w14:paraId="09BC5773"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19739AF7" w14:textId="77777777" w:rsidR="00E55B35" w:rsidRPr="00E55B35" w:rsidRDefault="00E55B35" w:rsidP="00E55B35">
            <w:pPr>
              <w:spacing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c>
          <w:tcPr>
            <w:tcW w:w="637" w:type="dxa"/>
          </w:tcPr>
          <w:p w14:paraId="030CB473" w14:textId="77777777" w:rsidR="00E55B35" w:rsidRPr="00E55B35" w:rsidRDefault="00E55B35" w:rsidP="00E55B35">
            <w:pPr>
              <w:spacing w:line="276" w:lineRule="auto"/>
              <w:rPr>
                <w:rFonts w:ascii="Times New Roman" w:eastAsia="Times New Roman" w:hAnsi="Times New Roman" w:cs="Times New Roman"/>
                <w:sz w:val="24"/>
                <w:szCs w:val="24"/>
              </w:rPr>
            </w:pPr>
          </w:p>
          <w:p w14:paraId="19735488" w14:textId="77777777" w:rsidR="00E55B35" w:rsidRPr="00E55B35" w:rsidRDefault="00E55B35" w:rsidP="00E55B35">
            <w:pPr>
              <w:spacing w:before="9" w:line="276" w:lineRule="auto"/>
              <w:rPr>
                <w:rFonts w:ascii="Times New Roman" w:eastAsia="Times New Roman" w:hAnsi="Times New Roman" w:cs="Times New Roman"/>
                <w:sz w:val="24"/>
                <w:szCs w:val="24"/>
              </w:rPr>
            </w:pPr>
          </w:p>
          <w:p w14:paraId="787E9416" w14:textId="77777777" w:rsidR="00E55B35" w:rsidRPr="00E55B35" w:rsidRDefault="00E55B35" w:rsidP="00E55B35">
            <w:pPr>
              <w:spacing w:line="276" w:lineRule="auto"/>
              <w:ind w:right="13"/>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r>
      <w:tr w:rsidR="00E55B35" w:rsidRPr="00E55B35" w14:paraId="46ACE7F3" w14:textId="77777777" w:rsidTr="00E55B35">
        <w:trPr>
          <w:gridAfter w:val="1"/>
          <w:wAfter w:w="7" w:type="dxa"/>
          <w:trHeight w:val="460"/>
        </w:trPr>
        <w:tc>
          <w:tcPr>
            <w:tcW w:w="2000" w:type="dxa"/>
          </w:tcPr>
          <w:p w14:paraId="548F6FB0" w14:textId="77777777" w:rsidR="00E55B35" w:rsidRPr="00E55B35" w:rsidRDefault="00E55B35" w:rsidP="00E55B35">
            <w:pPr>
              <w:spacing w:before="1" w:line="276" w:lineRule="auto"/>
              <w:ind w:left="28"/>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3.Комиссионныое</w:t>
            </w:r>
          </w:p>
          <w:p w14:paraId="1DBC9758" w14:textId="77777777" w:rsidR="00E55B35" w:rsidRPr="00E55B35" w:rsidRDefault="00E55B35" w:rsidP="00E55B35">
            <w:pPr>
              <w:spacing w:before="7" w:line="276" w:lineRule="auto"/>
              <w:ind w:left="28"/>
              <w:rPr>
                <w:rFonts w:ascii="Times New Roman" w:eastAsia="Times New Roman" w:hAnsi="Times New Roman" w:cs="Times New Roman"/>
                <w:sz w:val="24"/>
                <w:szCs w:val="24"/>
              </w:rPr>
            </w:pPr>
            <w:proofErr w:type="spellStart"/>
            <w:r w:rsidRPr="00E55B35">
              <w:rPr>
                <w:rFonts w:ascii="Times New Roman" w:eastAsia="Times New Roman" w:hAnsi="Times New Roman" w:cs="Times New Roman"/>
                <w:sz w:val="24"/>
                <w:szCs w:val="24"/>
              </w:rPr>
              <w:t>вознаграждение</w:t>
            </w:r>
            <w:proofErr w:type="spellEnd"/>
          </w:p>
        </w:tc>
        <w:tc>
          <w:tcPr>
            <w:tcW w:w="640" w:type="dxa"/>
          </w:tcPr>
          <w:p w14:paraId="6706CDBA"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38" w:type="dxa"/>
          </w:tcPr>
          <w:p w14:paraId="0B0F52B5" w14:textId="77777777" w:rsidR="00E55B35" w:rsidRPr="00E55B35" w:rsidRDefault="00E55B35" w:rsidP="00E55B35">
            <w:pPr>
              <w:spacing w:before="7" w:line="276" w:lineRule="auto"/>
              <w:rPr>
                <w:rFonts w:ascii="Times New Roman" w:eastAsia="Times New Roman" w:hAnsi="Times New Roman" w:cs="Times New Roman"/>
                <w:sz w:val="24"/>
                <w:szCs w:val="24"/>
              </w:rPr>
            </w:pPr>
          </w:p>
          <w:p w14:paraId="65E4A013" w14:textId="77777777" w:rsidR="00E55B35" w:rsidRPr="00E55B35" w:rsidRDefault="00E55B35" w:rsidP="00E55B35">
            <w:pPr>
              <w:spacing w:before="1"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150</w:t>
            </w:r>
          </w:p>
        </w:tc>
        <w:tc>
          <w:tcPr>
            <w:tcW w:w="638" w:type="dxa"/>
          </w:tcPr>
          <w:p w14:paraId="0EDDED32" w14:textId="77777777" w:rsidR="00E55B35" w:rsidRPr="00E55B35" w:rsidRDefault="00E55B35" w:rsidP="00E55B35">
            <w:pPr>
              <w:spacing w:before="7" w:line="276" w:lineRule="auto"/>
              <w:rPr>
                <w:rFonts w:ascii="Times New Roman" w:eastAsia="Times New Roman" w:hAnsi="Times New Roman" w:cs="Times New Roman"/>
                <w:sz w:val="24"/>
                <w:szCs w:val="24"/>
              </w:rPr>
            </w:pPr>
          </w:p>
          <w:p w14:paraId="72E1470A" w14:textId="77777777" w:rsidR="00E55B35" w:rsidRPr="00E55B35" w:rsidRDefault="00E55B35" w:rsidP="00E55B35">
            <w:pPr>
              <w:spacing w:before="1"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135</w:t>
            </w:r>
          </w:p>
        </w:tc>
        <w:tc>
          <w:tcPr>
            <w:tcW w:w="642" w:type="dxa"/>
          </w:tcPr>
          <w:p w14:paraId="476F4D75" w14:textId="77777777" w:rsidR="00E55B35" w:rsidRPr="00E55B35" w:rsidRDefault="00E55B35" w:rsidP="00E55B35">
            <w:pPr>
              <w:spacing w:before="7" w:line="276" w:lineRule="auto"/>
              <w:rPr>
                <w:rFonts w:ascii="Times New Roman" w:eastAsia="Times New Roman" w:hAnsi="Times New Roman" w:cs="Times New Roman"/>
                <w:sz w:val="24"/>
                <w:szCs w:val="24"/>
              </w:rPr>
            </w:pPr>
          </w:p>
          <w:p w14:paraId="13FB610A" w14:textId="77777777" w:rsidR="00E55B35" w:rsidRPr="00E55B35" w:rsidRDefault="00E55B35" w:rsidP="00E55B35">
            <w:pPr>
              <w:spacing w:before="1" w:line="276" w:lineRule="auto"/>
              <w:ind w:right="22"/>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120</w:t>
            </w:r>
          </w:p>
        </w:tc>
        <w:tc>
          <w:tcPr>
            <w:tcW w:w="638" w:type="dxa"/>
          </w:tcPr>
          <w:p w14:paraId="2DC686D0" w14:textId="77777777" w:rsidR="00E55B35" w:rsidRPr="00E55B35" w:rsidRDefault="00E55B35" w:rsidP="00E55B35">
            <w:pPr>
              <w:spacing w:before="7" w:line="276" w:lineRule="auto"/>
              <w:rPr>
                <w:rFonts w:ascii="Times New Roman" w:eastAsia="Times New Roman" w:hAnsi="Times New Roman" w:cs="Times New Roman"/>
                <w:sz w:val="24"/>
                <w:szCs w:val="24"/>
              </w:rPr>
            </w:pPr>
          </w:p>
          <w:p w14:paraId="342EACA9" w14:textId="77777777" w:rsidR="00E55B35" w:rsidRPr="00E55B35" w:rsidRDefault="00E55B35" w:rsidP="00E55B35">
            <w:pPr>
              <w:spacing w:before="1"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105</w:t>
            </w:r>
          </w:p>
        </w:tc>
        <w:tc>
          <w:tcPr>
            <w:tcW w:w="638" w:type="dxa"/>
          </w:tcPr>
          <w:p w14:paraId="7DA293BA" w14:textId="77777777" w:rsidR="00E55B35" w:rsidRPr="00E55B35" w:rsidRDefault="00E55B35" w:rsidP="00E55B35">
            <w:pPr>
              <w:spacing w:before="7" w:line="276" w:lineRule="auto"/>
              <w:rPr>
                <w:rFonts w:ascii="Times New Roman" w:eastAsia="Times New Roman" w:hAnsi="Times New Roman" w:cs="Times New Roman"/>
                <w:sz w:val="24"/>
                <w:szCs w:val="24"/>
              </w:rPr>
            </w:pPr>
          </w:p>
          <w:p w14:paraId="610A3995" w14:textId="77777777" w:rsidR="00E55B35" w:rsidRPr="00E55B35" w:rsidRDefault="00E55B35" w:rsidP="00E55B35">
            <w:pPr>
              <w:spacing w:before="1"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90</w:t>
            </w:r>
          </w:p>
        </w:tc>
        <w:tc>
          <w:tcPr>
            <w:tcW w:w="641" w:type="dxa"/>
          </w:tcPr>
          <w:p w14:paraId="60500270" w14:textId="77777777" w:rsidR="00E55B35" w:rsidRPr="00E55B35" w:rsidRDefault="00E55B35" w:rsidP="00E55B35">
            <w:pPr>
              <w:spacing w:before="7" w:line="276" w:lineRule="auto"/>
              <w:rPr>
                <w:rFonts w:ascii="Times New Roman" w:eastAsia="Times New Roman" w:hAnsi="Times New Roman" w:cs="Times New Roman"/>
                <w:sz w:val="24"/>
                <w:szCs w:val="24"/>
              </w:rPr>
            </w:pPr>
          </w:p>
          <w:p w14:paraId="787A5F72" w14:textId="77777777" w:rsidR="00E55B35" w:rsidRPr="00E55B35" w:rsidRDefault="00E55B35" w:rsidP="00E55B35">
            <w:pPr>
              <w:spacing w:before="1" w:line="276" w:lineRule="auto"/>
              <w:ind w:right="21"/>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75</w:t>
            </w:r>
          </w:p>
        </w:tc>
        <w:tc>
          <w:tcPr>
            <w:tcW w:w="638" w:type="dxa"/>
          </w:tcPr>
          <w:p w14:paraId="09AC93AD" w14:textId="77777777" w:rsidR="00E55B35" w:rsidRPr="00E55B35" w:rsidRDefault="00E55B35" w:rsidP="00E55B35">
            <w:pPr>
              <w:spacing w:before="7" w:line="276" w:lineRule="auto"/>
              <w:rPr>
                <w:rFonts w:ascii="Times New Roman" w:eastAsia="Times New Roman" w:hAnsi="Times New Roman" w:cs="Times New Roman"/>
                <w:sz w:val="24"/>
                <w:szCs w:val="24"/>
              </w:rPr>
            </w:pPr>
          </w:p>
          <w:p w14:paraId="3CA9FFAE" w14:textId="77777777" w:rsidR="00E55B35" w:rsidRPr="00E55B35" w:rsidRDefault="00E55B35" w:rsidP="00E55B35">
            <w:pPr>
              <w:spacing w:before="1"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60</w:t>
            </w:r>
          </w:p>
        </w:tc>
        <w:tc>
          <w:tcPr>
            <w:tcW w:w="637" w:type="dxa"/>
          </w:tcPr>
          <w:p w14:paraId="60C29A04" w14:textId="77777777" w:rsidR="00E55B35" w:rsidRPr="00E55B35" w:rsidRDefault="00E55B35" w:rsidP="00E55B35">
            <w:pPr>
              <w:spacing w:before="7" w:line="276" w:lineRule="auto"/>
              <w:rPr>
                <w:rFonts w:ascii="Times New Roman" w:eastAsia="Times New Roman" w:hAnsi="Times New Roman" w:cs="Times New Roman"/>
                <w:sz w:val="24"/>
                <w:szCs w:val="24"/>
              </w:rPr>
            </w:pPr>
          </w:p>
          <w:p w14:paraId="249B6332" w14:textId="77777777" w:rsidR="00E55B35" w:rsidRPr="00E55B35" w:rsidRDefault="00E55B35" w:rsidP="00E55B35">
            <w:pPr>
              <w:spacing w:before="1" w:line="276" w:lineRule="auto"/>
              <w:ind w:right="16"/>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45</w:t>
            </w:r>
          </w:p>
        </w:tc>
        <w:tc>
          <w:tcPr>
            <w:tcW w:w="640" w:type="dxa"/>
          </w:tcPr>
          <w:p w14:paraId="78394389" w14:textId="77777777" w:rsidR="00E55B35" w:rsidRPr="00E55B35" w:rsidRDefault="00E55B35" w:rsidP="00E55B35">
            <w:pPr>
              <w:spacing w:before="7" w:line="276" w:lineRule="auto"/>
              <w:rPr>
                <w:rFonts w:ascii="Times New Roman" w:eastAsia="Times New Roman" w:hAnsi="Times New Roman" w:cs="Times New Roman"/>
                <w:sz w:val="24"/>
                <w:szCs w:val="24"/>
              </w:rPr>
            </w:pPr>
          </w:p>
          <w:p w14:paraId="47E0DED2" w14:textId="77777777" w:rsidR="00E55B35" w:rsidRPr="00E55B35" w:rsidRDefault="00E55B35" w:rsidP="00E55B35">
            <w:pPr>
              <w:spacing w:before="1"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w:t>
            </w:r>
          </w:p>
        </w:tc>
        <w:tc>
          <w:tcPr>
            <w:tcW w:w="637" w:type="dxa"/>
          </w:tcPr>
          <w:p w14:paraId="18D10877" w14:textId="77777777" w:rsidR="00E55B35" w:rsidRPr="00E55B35" w:rsidRDefault="00E55B35" w:rsidP="00E55B35">
            <w:pPr>
              <w:spacing w:before="7" w:line="276" w:lineRule="auto"/>
              <w:rPr>
                <w:rFonts w:ascii="Times New Roman" w:eastAsia="Times New Roman" w:hAnsi="Times New Roman" w:cs="Times New Roman"/>
                <w:sz w:val="24"/>
                <w:szCs w:val="24"/>
              </w:rPr>
            </w:pPr>
          </w:p>
          <w:p w14:paraId="263E7F78" w14:textId="77777777" w:rsidR="00E55B35" w:rsidRPr="00E55B35" w:rsidRDefault="00E55B35" w:rsidP="00E55B35">
            <w:pPr>
              <w:spacing w:before="1" w:line="276" w:lineRule="auto"/>
              <w:ind w:right="13"/>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15</w:t>
            </w:r>
          </w:p>
        </w:tc>
      </w:tr>
      <w:tr w:rsidR="00E55B35" w:rsidRPr="00E55B35" w14:paraId="08C91217" w14:textId="77777777" w:rsidTr="00E55B35">
        <w:trPr>
          <w:gridAfter w:val="1"/>
          <w:wAfter w:w="7" w:type="dxa"/>
          <w:trHeight w:val="552"/>
        </w:trPr>
        <w:tc>
          <w:tcPr>
            <w:tcW w:w="2000" w:type="dxa"/>
          </w:tcPr>
          <w:p w14:paraId="724B2872" w14:textId="77777777" w:rsidR="00E55B35" w:rsidRPr="00E55B35" w:rsidRDefault="00E55B35" w:rsidP="00E55B35">
            <w:pPr>
              <w:spacing w:before="1" w:line="276" w:lineRule="auto"/>
              <w:ind w:left="28"/>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4.</w:t>
            </w:r>
            <w:r w:rsidRPr="00E55B35">
              <w:rPr>
                <w:rFonts w:ascii="Times New Roman" w:eastAsia="Times New Roman" w:hAnsi="Times New Roman" w:cs="Times New Roman"/>
                <w:spacing w:val="-1"/>
                <w:sz w:val="24"/>
                <w:szCs w:val="24"/>
              </w:rPr>
              <w:t xml:space="preserve"> </w:t>
            </w:r>
            <w:proofErr w:type="spellStart"/>
            <w:r w:rsidRPr="00E55B35">
              <w:rPr>
                <w:rFonts w:ascii="Times New Roman" w:eastAsia="Times New Roman" w:hAnsi="Times New Roman" w:cs="Times New Roman"/>
                <w:sz w:val="24"/>
                <w:szCs w:val="24"/>
              </w:rPr>
              <w:t>Лизинговый</w:t>
            </w:r>
            <w:proofErr w:type="spellEnd"/>
          </w:p>
          <w:p w14:paraId="485B8F15" w14:textId="77777777" w:rsidR="00E55B35" w:rsidRPr="00E55B35" w:rsidRDefault="00D06960" w:rsidP="00E55B35">
            <w:pPr>
              <w:spacing w:before="44" w:line="276" w:lineRule="auto"/>
              <w:ind w:left="28"/>
              <w:rPr>
                <w:rFonts w:ascii="Times New Roman" w:eastAsia="Times New Roman" w:hAnsi="Times New Roman" w:cs="Times New Roman"/>
                <w:sz w:val="24"/>
                <w:szCs w:val="24"/>
              </w:rPr>
            </w:pPr>
            <w:proofErr w:type="spellStart"/>
            <w:r w:rsidRPr="00E55B35">
              <w:rPr>
                <w:rFonts w:ascii="Times New Roman" w:eastAsia="Times New Roman" w:hAnsi="Times New Roman" w:cs="Times New Roman"/>
                <w:sz w:val="24"/>
                <w:szCs w:val="24"/>
              </w:rPr>
              <w:t>П</w:t>
            </w:r>
            <w:r w:rsidR="00E55B35" w:rsidRPr="00E55B35">
              <w:rPr>
                <w:rFonts w:ascii="Times New Roman" w:eastAsia="Times New Roman" w:hAnsi="Times New Roman" w:cs="Times New Roman"/>
                <w:sz w:val="24"/>
                <w:szCs w:val="24"/>
              </w:rPr>
              <w:t>латеж</w:t>
            </w:r>
            <w:proofErr w:type="spellEnd"/>
          </w:p>
        </w:tc>
        <w:tc>
          <w:tcPr>
            <w:tcW w:w="640" w:type="dxa"/>
          </w:tcPr>
          <w:p w14:paraId="7B8CE13B"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38" w:type="dxa"/>
          </w:tcPr>
          <w:p w14:paraId="66A99502"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12C6623E"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-450</w:t>
            </w:r>
          </w:p>
        </w:tc>
        <w:tc>
          <w:tcPr>
            <w:tcW w:w="638" w:type="dxa"/>
          </w:tcPr>
          <w:p w14:paraId="5FB3A94E"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0A730BCD"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-435</w:t>
            </w:r>
          </w:p>
        </w:tc>
        <w:tc>
          <w:tcPr>
            <w:tcW w:w="642" w:type="dxa"/>
          </w:tcPr>
          <w:p w14:paraId="7A98719D"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454B9270" w14:textId="77777777" w:rsidR="00E55B35" w:rsidRPr="00E55B35" w:rsidRDefault="00E55B35" w:rsidP="00E55B35">
            <w:pPr>
              <w:spacing w:line="276" w:lineRule="auto"/>
              <w:ind w:right="22"/>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-420</w:t>
            </w:r>
          </w:p>
        </w:tc>
        <w:tc>
          <w:tcPr>
            <w:tcW w:w="638" w:type="dxa"/>
          </w:tcPr>
          <w:p w14:paraId="7F3DBD02"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7E88EC42"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-405</w:t>
            </w:r>
          </w:p>
        </w:tc>
        <w:tc>
          <w:tcPr>
            <w:tcW w:w="638" w:type="dxa"/>
          </w:tcPr>
          <w:p w14:paraId="65DCADF7"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5E0ABEA9"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-390</w:t>
            </w:r>
          </w:p>
        </w:tc>
        <w:tc>
          <w:tcPr>
            <w:tcW w:w="641" w:type="dxa"/>
          </w:tcPr>
          <w:p w14:paraId="5D4142BE"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2BAA5BB3" w14:textId="77777777" w:rsidR="00E55B35" w:rsidRPr="00E55B35" w:rsidRDefault="00E55B35" w:rsidP="00E55B35">
            <w:pPr>
              <w:spacing w:line="276" w:lineRule="auto"/>
              <w:ind w:right="21"/>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-375</w:t>
            </w:r>
          </w:p>
        </w:tc>
        <w:tc>
          <w:tcPr>
            <w:tcW w:w="638" w:type="dxa"/>
          </w:tcPr>
          <w:p w14:paraId="418CB25A"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4DA2F5BF" w14:textId="77777777" w:rsidR="00E55B35" w:rsidRPr="00E55B35" w:rsidRDefault="00E55B35" w:rsidP="00E55B35">
            <w:pPr>
              <w:spacing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-360</w:t>
            </w:r>
          </w:p>
        </w:tc>
        <w:tc>
          <w:tcPr>
            <w:tcW w:w="637" w:type="dxa"/>
          </w:tcPr>
          <w:p w14:paraId="7FBA6C10"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2DD08D30" w14:textId="77777777" w:rsidR="00E55B35" w:rsidRPr="00E55B35" w:rsidRDefault="00E55B35" w:rsidP="00E55B35">
            <w:pPr>
              <w:spacing w:line="276" w:lineRule="auto"/>
              <w:ind w:right="16"/>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-345</w:t>
            </w:r>
          </w:p>
        </w:tc>
        <w:tc>
          <w:tcPr>
            <w:tcW w:w="640" w:type="dxa"/>
          </w:tcPr>
          <w:p w14:paraId="34C52927"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0AC89849" w14:textId="77777777" w:rsidR="00E55B35" w:rsidRPr="00E55B35" w:rsidRDefault="00E55B35" w:rsidP="00E55B35">
            <w:pPr>
              <w:spacing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-330</w:t>
            </w:r>
          </w:p>
        </w:tc>
        <w:tc>
          <w:tcPr>
            <w:tcW w:w="637" w:type="dxa"/>
          </w:tcPr>
          <w:p w14:paraId="4C86D733"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6BFA9F95" w14:textId="77777777" w:rsidR="00E55B35" w:rsidRPr="00E55B35" w:rsidRDefault="00E55B35" w:rsidP="00E55B35">
            <w:pPr>
              <w:spacing w:line="276" w:lineRule="auto"/>
              <w:ind w:right="13"/>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-315</w:t>
            </w:r>
          </w:p>
        </w:tc>
      </w:tr>
      <w:tr w:rsidR="00E55B35" w:rsidRPr="00E55B35" w14:paraId="2E00D827" w14:textId="77777777" w:rsidTr="00E55B35">
        <w:trPr>
          <w:gridAfter w:val="1"/>
          <w:wAfter w:w="7" w:type="dxa"/>
          <w:trHeight w:val="552"/>
        </w:trPr>
        <w:tc>
          <w:tcPr>
            <w:tcW w:w="2000" w:type="dxa"/>
          </w:tcPr>
          <w:p w14:paraId="24C7B2AE" w14:textId="77777777" w:rsidR="00E55B35" w:rsidRPr="00E55B35" w:rsidRDefault="00E55B35" w:rsidP="00E55B35">
            <w:pPr>
              <w:spacing w:before="1" w:line="276" w:lineRule="auto"/>
              <w:ind w:left="28"/>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 xml:space="preserve">5. </w:t>
            </w:r>
            <w:proofErr w:type="spellStart"/>
            <w:r w:rsidRPr="00E55B35">
              <w:rPr>
                <w:rFonts w:ascii="Times New Roman" w:eastAsia="Times New Roman" w:hAnsi="Times New Roman" w:cs="Times New Roman"/>
                <w:sz w:val="24"/>
                <w:szCs w:val="24"/>
              </w:rPr>
              <w:t>Новое</w:t>
            </w:r>
            <w:proofErr w:type="spellEnd"/>
          </w:p>
          <w:p w14:paraId="1C1E8B24" w14:textId="77777777" w:rsidR="00E55B35" w:rsidRPr="00E55B35" w:rsidRDefault="00E55B35" w:rsidP="00E55B35">
            <w:pPr>
              <w:spacing w:before="44" w:line="276" w:lineRule="auto"/>
              <w:ind w:left="28"/>
              <w:rPr>
                <w:rFonts w:ascii="Times New Roman" w:eastAsia="Times New Roman" w:hAnsi="Times New Roman" w:cs="Times New Roman"/>
                <w:sz w:val="24"/>
                <w:szCs w:val="24"/>
              </w:rPr>
            </w:pPr>
            <w:proofErr w:type="spellStart"/>
            <w:r w:rsidRPr="00E55B35">
              <w:rPr>
                <w:rFonts w:ascii="Times New Roman" w:eastAsia="Times New Roman" w:hAnsi="Times New Roman" w:cs="Times New Roman"/>
                <w:sz w:val="24"/>
                <w:szCs w:val="24"/>
              </w:rPr>
              <w:t>оборудование</w:t>
            </w:r>
            <w:proofErr w:type="spellEnd"/>
          </w:p>
        </w:tc>
        <w:tc>
          <w:tcPr>
            <w:tcW w:w="640" w:type="dxa"/>
          </w:tcPr>
          <w:p w14:paraId="5ACC93F5" w14:textId="77777777" w:rsidR="00E55B35" w:rsidRPr="00E55B35" w:rsidRDefault="00E55B35" w:rsidP="00E55B35">
            <w:pPr>
              <w:spacing w:before="11" w:line="276" w:lineRule="auto"/>
              <w:rPr>
                <w:rFonts w:ascii="Times New Roman" w:eastAsia="Times New Roman" w:hAnsi="Times New Roman" w:cs="Times New Roman"/>
                <w:sz w:val="24"/>
                <w:szCs w:val="24"/>
              </w:rPr>
            </w:pPr>
          </w:p>
          <w:p w14:paraId="7554FA76" w14:textId="77777777" w:rsidR="00E55B35" w:rsidRPr="00E55B35" w:rsidRDefault="00E55B35" w:rsidP="00E55B35">
            <w:pPr>
              <w:spacing w:line="276" w:lineRule="auto"/>
              <w:ind w:left="82"/>
              <w:jc w:val="center"/>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3000</w:t>
            </w:r>
          </w:p>
        </w:tc>
        <w:tc>
          <w:tcPr>
            <w:tcW w:w="638" w:type="dxa"/>
          </w:tcPr>
          <w:p w14:paraId="5819869D"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38" w:type="dxa"/>
          </w:tcPr>
          <w:p w14:paraId="664E17B7"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42" w:type="dxa"/>
          </w:tcPr>
          <w:p w14:paraId="5CF0A9C9"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38" w:type="dxa"/>
          </w:tcPr>
          <w:p w14:paraId="17AE69DA"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38" w:type="dxa"/>
          </w:tcPr>
          <w:p w14:paraId="191F7DE7"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41" w:type="dxa"/>
          </w:tcPr>
          <w:p w14:paraId="682DD91D"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38" w:type="dxa"/>
          </w:tcPr>
          <w:p w14:paraId="41EF1157"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37" w:type="dxa"/>
          </w:tcPr>
          <w:p w14:paraId="0B790E5A"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40" w:type="dxa"/>
          </w:tcPr>
          <w:p w14:paraId="3E283AB5"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37" w:type="dxa"/>
          </w:tcPr>
          <w:p w14:paraId="28610B72" w14:textId="77777777" w:rsidR="00E55B35" w:rsidRPr="00E55B35" w:rsidRDefault="00E55B35" w:rsidP="00E55B35">
            <w:pPr>
              <w:spacing w:line="276" w:lineRule="auto"/>
              <w:rPr>
                <w:rFonts w:ascii="Times New Roman" w:eastAsia="Times New Roman" w:hAnsi="Times New Roman" w:cs="Times New Roman"/>
                <w:sz w:val="24"/>
                <w:szCs w:val="24"/>
              </w:rPr>
            </w:pPr>
          </w:p>
        </w:tc>
      </w:tr>
      <w:tr w:rsidR="00E55B35" w:rsidRPr="00E55B35" w14:paraId="63743200" w14:textId="77777777" w:rsidTr="00E55B35">
        <w:trPr>
          <w:gridAfter w:val="1"/>
          <w:wAfter w:w="7" w:type="dxa"/>
          <w:trHeight w:val="552"/>
        </w:trPr>
        <w:tc>
          <w:tcPr>
            <w:tcW w:w="2000" w:type="dxa"/>
          </w:tcPr>
          <w:p w14:paraId="71710B6F" w14:textId="77777777" w:rsidR="00E55B35" w:rsidRPr="00E55B35" w:rsidRDefault="00E55B35" w:rsidP="00E55B35">
            <w:pPr>
              <w:spacing w:before="1" w:line="276" w:lineRule="auto"/>
              <w:ind w:left="28"/>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6.</w:t>
            </w:r>
            <w:r w:rsidRPr="00E55B35">
              <w:rPr>
                <w:rFonts w:ascii="Times New Roman" w:eastAsia="Times New Roman" w:hAnsi="Times New Roman" w:cs="Times New Roman"/>
                <w:spacing w:val="-1"/>
                <w:sz w:val="24"/>
                <w:szCs w:val="24"/>
              </w:rPr>
              <w:t xml:space="preserve"> </w:t>
            </w:r>
            <w:proofErr w:type="spellStart"/>
            <w:r w:rsidRPr="00E55B35">
              <w:rPr>
                <w:rFonts w:ascii="Times New Roman" w:eastAsia="Times New Roman" w:hAnsi="Times New Roman" w:cs="Times New Roman"/>
                <w:sz w:val="24"/>
                <w:szCs w:val="24"/>
              </w:rPr>
              <w:t>Налоговая</w:t>
            </w:r>
            <w:proofErr w:type="spellEnd"/>
            <w:r w:rsidRPr="00E55B35">
              <w:rPr>
                <w:rFonts w:ascii="Times New Roman" w:eastAsia="Times New Roman" w:hAnsi="Times New Roman" w:cs="Times New Roman"/>
                <w:spacing w:val="-7"/>
                <w:sz w:val="24"/>
                <w:szCs w:val="24"/>
              </w:rPr>
              <w:t xml:space="preserve"> </w:t>
            </w:r>
            <w:proofErr w:type="spellStart"/>
            <w:r w:rsidRPr="00E55B35">
              <w:rPr>
                <w:rFonts w:ascii="Times New Roman" w:eastAsia="Times New Roman" w:hAnsi="Times New Roman" w:cs="Times New Roman"/>
                <w:sz w:val="24"/>
                <w:szCs w:val="24"/>
              </w:rPr>
              <w:t>защита</w:t>
            </w:r>
            <w:proofErr w:type="spellEnd"/>
          </w:p>
          <w:p w14:paraId="18D0952B" w14:textId="77777777" w:rsidR="00E55B35" w:rsidRPr="00E55B35" w:rsidRDefault="00E55B35" w:rsidP="00E55B35">
            <w:pPr>
              <w:spacing w:before="44" w:line="276" w:lineRule="auto"/>
              <w:ind w:left="28"/>
              <w:rPr>
                <w:rFonts w:ascii="Times New Roman" w:eastAsia="Times New Roman" w:hAnsi="Times New Roman" w:cs="Times New Roman"/>
                <w:sz w:val="24"/>
                <w:szCs w:val="24"/>
              </w:rPr>
            </w:pPr>
            <w:proofErr w:type="spellStart"/>
            <w:r w:rsidRPr="00E55B35">
              <w:rPr>
                <w:rFonts w:ascii="Times New Roman" w:eastAsia="Times New Roman" w:hAnsi="Times New Roman" w:cs="Times New Roman"/>
                <w:sz w:val="24"/>
                <w:szCs w:val="24"/>
              </w:rPr>
              <w:t>по</w:t>
            </w:r>
            <w:proofErr w:type="spellEnd"/>
            <w:r w:rsidRPr="00E55B35">
              <w:rPr>
                <w:rFonts w:ascii="Times New Roman" w:eastAsia="Times New Roman" w:hAnsi="Times New Roman" w:cs="Times New Roman"/>
                <w:spacing w:val="-3"/>
                <w:sz w:val="24"/>
                <w:szCs w:val="24"/>
              </w:rPr>
              <w:t xml:space="preserve"> </w:t>
            </w:r>
            <w:proofErr w:type="spellStart"/>
            <w:r w:rsidRPr="00E55B35">
              <w:rPr>
                <w:rFonts w:ascii="Times New Roman" w:eastAsia="Times New Roman" w:hAnsi="Times New Roman" w:cs="Times New Roman"/>
                <w:sz w:val="24"/>
                <w:szCs w:val="24"/>
              </w:rPr>
              <w:t>лизингу</w:t>
            </w:r>
            <w:proofErr w:type="spellEnd"/>
          </w:p>
        </w:tc>
        <w:tc>
          <w:tcPr>
            <w:tcW w:w="640" w:type="dxa"/>
          </w:tcPr>
          <w:p w14:paraId="14F73F35" w14:textId="77777777" w:rsidR="00E55B35" w:rsidRPr="00E55B35" w:rsidRDefault="00E55B35" w:rsidP="00E55B35">
            <w:pPr>
              <w:spacing w:line="276" w:lineRule="auto"/>
              <w:rPr>
                <w:rFonts w:ascii="Times New Roman" w:eastAsia="Times New Roman" w:hAnsi="Times New Roman" w:cs="Times New Roman"/>
                <w:sz w:val="24"/>
                <w:szCs w:val="24"/>
              </w:rPr>
            </w:pPr>
          </w:p>
        </w:tc>
        <w:tc>
          <w:tcPr>
            <w:tcW w:w="638" w:type="dxa"/>
          </w:tcPr>
          <w:p w14:paraId="6C408AA6"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0313FD91"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90</w:t>
            </w:r>
          </w:p>
        </w:tc>
        <w:tc>
          <w:tcPr>
            <w:tcW w:w="638" w:type="dxa"/>
          </w:tcPr>
          <w:p w14:paraId="30F34F83"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013E120A"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87</w:t>
            </w:r>
          </w:p>
        </w:tc>
        <w:tc>
          <w:tcPr>
            <w:tcW w:w="642" w:type="dxa"/>
          </w:tcPr>
          <w:p w14:paraId="4546ABA6"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4333EAFA" w14:textId="77777777" w:rsidR="00E55B35" w:rsidRPr="00E55B35" w:rsidRDefault="00E55B35" w:rsidP="00E55B35">
            <w:pPr>
              <w:spacing w:line="276" w:lineRule="auto"/>
              <w:ind w:right="22"/>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84</w:t>
            </w:r>
          </w:p>
        </w:tc>
        <w:tc>
          <w:tcPr>
            <w:tcW w:w="638" w:type="dxa"/>
          </w:tcPr>
          <w:p w14:paraId="39CA5ECC"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23A39A1E"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81</w:t>
            </w:r>
          </w:p>
        </w:tc>
        <w:tc>
          <w:tcPr>
            <w:tcW w:w="638" w:type="dxa"/>
          </w:tcPr>
          <w:p w14:paraId="565C3ADA"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2B4AA1C0"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78</w:t>
            </w:r>
          </w:p>
        </w:tc>
        <w:tc>
          <w:tcPr>
            <w:tcW w:w="641" w:type="dxa"/>
          </w:tcPr>
          <w:p w14:paraId="692C1372"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5AF2EE4E" w14:textId="77777777" w:rsidR="00E55B35" w:rsidRPr="00E55B35" w:rsidRDefault="00E55B35" w:rsidP="00E55B35">
            <w:pPr>
              <w:spacing w:line="276" w:lineRule="auto"/>
              <w:ind w:right="21"/>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75</w:t>
            </w:r>
          </w:p>
        </w:tc>
        <w:tc>
          <w:tcPr>
            <w:tcW w:w="638" w:type="dxa"/>
          </w:tcPr>
          <w:p w14:paraId="34AD03C6"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6C7689CF" w14:textId="77777777" w:rsidR="00E55B35" w:rsidRPr="00E55B35" w:rsidRDefault="00E55B35" w:rsidP="00E55B35">
            <w:pPr>
              <w:spacing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72</w:t>
            </w:r>
          </w:p>
        </w:tc>
        <w:tc>
          <w:tcPr>
            <w:tcW w:w="637" w:type="dxa"/>
          </w:tcPr>
          <w:p w14:paraId="1A91C3F6"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65176E49" w14:textId="77777777" w:rsidR="00E55B35" w:rsidRPr="00E55B35" w:rsidRDefault="00E55B35" w:rsidP="00E55B35">
            <w:pPr>
              <w:spacing w:line="276" w:lineRule="auto"/>
              <w:ind w:right="16"/>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69</w:t>
            </w:r>
          </w:p>
        </w:tc>
        <w:tc>
          <w:tcPr>
            <w:tcW w:w="640" w:type="dxa"/>
          </w:tcPr>
          <w:p w14:paraId="4EEED005"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3AAF2011" w14:textId="77777777" w:rsidR="00E55B35" w:rsidRPr="00E55B35" w:rsidRDefault="00E55B35" w:rsidP="00E55B35">
            <w:pPr>
              <w:spacing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66</w:t>
            </w:r>
          </w:p>
        </w:tc>
        <w:tc>
          <w:tcPr>
            <w:tcW w:w="637" w:type="dxa"/>
          </w:tcPr>
          <w:p w14:paraId="6B6DF441"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744057C6" w14:textId="77777777" w:rsidR="00E55B35" w:rsidRPr="00E55B35" w:rsidRDefault="00E55B35" w:rsidP="00E55B35">
            <w:pPr>
              <w:spacing w:line="276" w:lineRule="auto"/>
              <w:ind w:right="13"/>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63</w:t>
            </w:r>
          </w:p>
        </w:tc>
      </w:tr>
      <w:tr w:rsidR="00E55B35" w:rsidRPr="00E55B35" w14:paraId="5B434174" w14:textId="77777777" w:rsidTr="00E55B35">
        <w:trPr>
          <w:gridAfter w:val="1"/>
          <w:wAfter w:w="7" w:type="dxa"/>
          <w:trHeight w:val="552"/>
        </w:trPr>
        <w:tc>
          <w:tcPr>
            <w:tcW w:w="2000" w:type="dxa"/>
          </w:tcPr>
          <w:p w14:paraId="7BAF1991" w14:textId="77777777" w:rsidR="00E55B35" w:rsidRPr="00E55B35" w:rsidRDefault="00E55B35" w:rsidP="00E55B35">
            <w:pPr>
              <w:spacing w:before="1" w:line="276" w:lineRule="auto"/>
              <w:ind w:left="28"/>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7.</w:t>
            </w:r>
            <w:r w:rsidRPr="00E55B35">
              <w:rPr>
                <w:rFonts w:ascii="Times New Roman" w:eastAsia="Times New Roman" w:hAnsi="Times New Roman" w:cs="Times New Roman"/>
                <w:spacing w:val="1"/>
                <w:sz w:val="24"/>
                <w:szCs w:val="24"/>
              </w:rPr>
              <w:t xml:space="preserve"> </w:t>
            </w:r>
            <w:proofErr w:type="spellStart"/>
            <w:r w:rsidRPr="00E55B35">
              <w:rPr>
                <w:rFonts w:ascii="Times New Roman" w:eastAsia="Times New Roman" w:hAnsi="Times New Roman" w:cs="Times New Roman"/>
                <w:sz w:val="24"/>
                <w:szCs w:val="24"/>
              </w:rPr>
              <w:t>Чистый</w:t>
            </w:r>
            <w:proofErr w:type="spellEnd"/>
          </w:p>
          <w:p w14:paraId="0774BB47" w14:textId="77777777" w:rsidR="00E55B35" w:rsidRPr="00E55B35" w:rsidRDefault="00E55B35" w:rsidP="00E55B35">
            <w:pPr>
              <w:spacing w:before="44" w:line="276" w:lineRule="auto"/>
              <w:ind w:left="28"/>
              <w:rPr>
                <w:rFonts w:ascii="Times New Roman" w:eastAsia="Times New Roman" w:hAnsi="Times New Roman" w:cs="Times New Roman"/>
                <w:sz w:val="24"/>
                <w:szCs w:val="24"/>
              </w:rPr>
            </w:pPr>
            <w:proofErr w:type="spellStart"/>
            <w:r w:rsidRPr="00E55B35">
              <w:rPr>
                <w:rFonts w:ascii="Times New Roman" w:eastAsia="Times New Roman" w:hAnsi="Times New Roman" w:cs="Times New Roman"/>
                <w:sz w:val="24"/>
                <w:szCs w:val="24"/>
              </w:rPr>
              <w:t>денежный</w:t>
            </w:r>
            <w:proofErr w:type="spellEnd"/>
            <w:r w:rsidRPr="00E55B35">
              <w:rPr>
                <w:rFonts w:ascii="Times New Roman" w:eastAsia="Times New Roman" w:hAnsi="Times New Roman" w:cs="Times New Roman"/>
                <w:spacing w:val="-3"/>
                <w:sz w:val="24"/>
                <w:szCs w:val="24"/>
              </w:rPr>
              <w:t xml:space="preserve"> </w:t>
            </w:r>
            <w:proofErr w:type="spellStart"/>
            <w:r w:rsidRPr="00E55B35">
              <w:rPr>
                <w:rFonts w:ascii="Times New Roman" w:eastAsia="Times New Roman" w:hAnsi="Times New Roman" w:cs="Times New Roman"/>
                <w:sz w:val="24"/>
                <w:szCs w:val="24"/>
              </w:rPr>
              <w:t>поток</w:t>
            </w:r>
            <w:proofErr w:type="spellEnd"/>
          </w:p>
        </w:tc>
        <w:tc>
          <w:tcPr>
            <w:tcW w:w="640" w:type="dxa"/>
          </w:tcPr>
          <w:p w14:paraId="24413FFA"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76402199" w14:textId="77777777" w:rsidR="00E55B35" w:rsidRPr="00E55B35" w:rsidRDefault="00E55B35" w:rsidP="00E55B35">
            <w:pPr>
              <w:spacing w:line="276" w:lineRule="auto"/>
              <w:ind w:left="82"/>
              <w:jc w:val="center"/>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3000</w:t>
            </w:r>
          </w:p>
        </w:tc>
        <w:tc>
          <w:tcPr>
            <w:tcW w:w="638" w:type="dxa"/>
          </w:tcPr>
          <w:p w14:paraId="1555EB3D"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1C2E31FE"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-360</w:t>
            </w:r>
          </w:p>
        </w:tc>
        <w:tc>
          <w:tcPr>
            <w:tcW w:w="638" w:type="dxa"/>
          </w:tcPr>
          <w:p w14:paraId="3340A4E8"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520324A2"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-348</w:t>
            </w:r>
          </w:p>
        </w:tc>
        <w:tc>
          <w:tcPr>
            <w:tcW w:w="642" w:type="dxa"/>
          </w:tcPr>
          <w:p w14:paraId="5DA13836"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0CF655E6" w14:textId="77777777" w:rsidR="00E55B35" w:rsidRPr="00E55B35" w:rsidRDefault="00E55B35" w:rsidP="00E55B35">
            <w:pPr>
              <w:spacing w:line="276" w:lineRule="auto"/>
              <w:ind w:right="22"/>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-336</w:t>
            </w:r>
          </w:p>
        </w:tc>
        <w:tc>
          <w:tcPr>
            <w:tcW w:w="638" w:type="dxa"/>
          </w:tcPr>
          <w:p w14:paraId="614A09B5"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70634496"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-324</w:t>
            </w:r>
          </w:p>
        </w:tc>
        <w:tc>
          <w:tcPr>
            <w:tcW w:w="638" w:type="dxa"/>
          </w:tcPr>
          <w:p w14:paraId="2B4B148C"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7A60019E" w14:textId="77777777" w:rsidR="00E55B35" w:rsidRPr="00E55B35" w:rsidRDefault="00E55B35" w:rsidP="00E55B35">
            <w:pPr>
              <w:spacing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-312</w:t>
            </w:r>
          </w:p>
        </w:tc>
        <w:tc>
          <w:tcPr>
            <w:tcW w:w="641" w:type="dxa"/>
          </w:tcPr>
          <w:p w14:paraId="502B0488"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1D59B23F" w14:textId="77777777" w:rsidR="00E55B35" w:rsidRPr="00E55B35" w:rsidRDefault="00E55B35" w:rsidP="00E55B35">
            <w:pPr>
              <w:spacing w:line="276" w:lineRule="auto"/>
              <w:ind w:right="21"/>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w:t>
            </w:r>
          </w:p>
        </w:tc>
        <w:tc>
          <w:tcPr>
            <w:tcW w:w="638" w:type="dxa"/>
          </w:tcPr>
          <w:p w14:paraId="1517D063"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4DA233F7" w14:textId="77777777" w:rsidR="00E55B35" w:rsidRPr="00E55B35" w:rsidRDefault="00E55B35" w:rsidP="00E55B35">
            <w:pPr>
              <w:spacing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-288</w:t>
            </w:r>
          </w:p>
        </w:tc>
        <w:tc>
          <w:tcPr>
            <w:tcW w:w="637" w:type="dxa"/>
          </w:tcPr>
          <w:p w14:paraId="62B067F1"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249060E5" w14:textId="77777777" w:rsidR="00E55B35" w:rsidRPr="00E55B35" w:rsidRDefault="00E55B35" w:rsidP="00E55B35">
            <w:pPr>
              <w:spacing w:line="276" w:lineRule="auto"/>
              <w:ind w:right="16"/>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-276</w:t>
            </w:r>
          </w:p>
        </w:tc>
        <w:tc>
          <w:tcPr>
            <w:tcW w:w="640" w:type="dxa"/>
          </w:tcPr>
          <w:p w14:paraId="51E1EA96"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62F15B93" w14:textId="77777777" w:rsidR="00E55B35" w:rsidRPr="00E55B35" w:rsidRDefault="00E55B35" w:rsidP="00E55B35">
            <w:pPr>
              <w:spacing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-264</w:t>
            </w:r>
          </w:p>
        </w:tc>
        <w:tc>
          <w:tcPr>
            <w:tcW w:w="637" w:type="dxa"/>
          </w:tcPr>
          <w:p w14:paraId="6053037F" w14:textId="77777777" w:rsidR="00E55B35" w:rsidRPr="00E55B35" w:rsidRDefault="00E55B35" w:rsidP="00E55B35">
            <w:pPr>
              <w:spacing w:before="3" w:line="276" w:lineRule="auto"/>
              <w:rPr>
                <w:rFonts w:ascii="Times New Roman" w:eastAsia="Times New Roman" w:hAnsi="Times New Roman" w:cs="Times New Roman"/>
                <w:sz w:val="24"/>
                <w:szCs w:val="24"/>
              </w:rPr>
            </w:pPr>
          </w:p>
          <w:p w14:paraId="6BBA0AF5" w14:textId="77777777" w:rsidR="00E55B35" w:rsidRPr="00E55B35" w:rsidRDefault="00E55B35" w:rsidP="00E55B35">
            <w:pPr>
              <w:spacing w:line="276" w:lineRule="auto"/>
              <w:ind w:right="13"/>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-252</w:t>
            </w:r>
          </w:p>
        </w:tc>
      </w:tr>
      <w:tr w:rsidR="00E55B35" w:rsidRPr="00E55B35" w14:paraId="6191F485" w14:textId="77777777" w:rsidTr="00E55B35">
        <w:trPr>
          <w:gridAfter w:val="1"/>
          <w:wAfter w:w="7" w:type="dxa"/>
          <w:trHeight w:val="830"/>
        </w:trPr>
        <w:tc>
          <w:tcPr>
            <w:tcW w:w="2000" w:type="dxa"/>
          </w:tcPr>
          <w:p w14:paraId="3E32E113" w14:textId="77777777" w:rsidR="00E55B35" w:rsidRPr="00E55B35" w:rsidRDefault="00E55B35" w:rsidP="00E55B35">
            <w:pPr>
              <w:spacing w:before="1" w:line="276" w:lineRule="auto"/>
              <w:ind w:left="28" w:right="525"/>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8.</w:t>
            </w:r>
            <w:r w:rsidRPr="00E55B35">
              <w:rPr>
                <w:rFonts w:ascii="Times New Roman" w:eastAsia="Times New Roman" w:hAnsi="Times New Roman" w:cs="Times New Roman"/>
                <w:spacing w:val="1"/>
                <w:sz w:val="24"/>
                <w:szCs w:val="24"/>
              </w:rPr>
              <w:t xml:space="preserve"> </w:t>
            </w:r>
            <w:proofErr w:type="spellStart"/>
            <w:r w:rsidRPr="00E55B35">
              <w:rPr>
                <w:rFonts w:ascii="Times New Roman" w:eastAsia="Times New Roman" w:hAnsi="Times New Roman" w:cs="Times New Roman"/>
                <w:sz w:val="24"/>
                <w:szCs w:val="24"/>
              </w:rPr>
              <w:t>Чистая</w:t>
            </w:r>
            <w:proofErr w:type="spellEnd"/>
            <w:r w:rsidRPr="00E55B35">
              <w:rPr>
                <w:rFonts w:ascii="Times New Roman" w:eastAsia="Times New Roman" w:hAnsi="Times New Roman" w:cs="Times New Roman"/>
                <w:spacing w:val="1"/>
                <w:sz w:val="24"/>
                <w:szCs w:val="24"/>
              </w:rPr>
              <w:t xml:space="preserve"> </w:t>
            </w:r>
            <w:proofErr w:type="spellStart"/>
            <w:r w:rsidRPr="00E55B35">
              <w:rPr>
                <w:rFonts w:ascii="Times New Roman" w:eastAsia="Times New Roman" w:hAnsi="Times New Roman" w:cs="Times New Roman"/>
                <w:sz w:val="24"/>
                <w:szCs w:val="24"/>
              </w:rPr>
              <w:t>приведенная</w:t>
            </w:r>
            <w:proofErr w:type="spellEnd"/>
          </w:p>
          <w:p w14:paraId="40F158E3" w14:textId="77777777" w:rsidR="00E55B35" w:rsidRPr="00E55B35" w:rsidRDefault="00E55B35" w:rsidP="00E55B35">
            <w:pPr>
              <w:spacing w:line="276" w:lineRule="auto"/>
              <w:ind w:left="28"/>
              <w:rPr>
                <w:rFonts w:ascii="Times New Roman" w:eastAsia="Times New Roman" w:hAnsi="Times New Roman" w:cs="Times New Roman"/>
                <w:sz w:val="24"/>
                <w:szCs w:val="24"/>
              </w:rPr>
            </w:pPr>
            <w:proofErr w:type="spellStart"/>
            <w:r w:rsidRPr="00E55B35">
              <w:rPr>
                <w:rFonts w:ascii="Times New Roman" w:eastAsia="Times New Roman" w:hAnsi="Times New Roman" w:cs="Times New Roman"/>
                <w:sz w:val="24"/>
                <w:szCs w:val="24"/>
              </w:rPr>
              <w:t>стоимость</w:t>
            </w:r>
            <w:proofErr w:type="spellEnd"/>
          </w:p>
        </w:tc>
        <w:tc>
          <w:tcPr>
            <w:tcW w:w="640" w:type="dxa"/>
          </w:tcPr>
          <w:p w14:paraId="05EBE525" w14:textId="77777777" w:rsidR="00E55B35" w:rsidRPr="00E55B35" w:rsidRDefault="00E55B35" w:rsidP="00E55B35">
            <w:pPr>
              <w:spacing w:line="276" w:lineRule="auto"/>
              <w:rPr>
                <w:rFonts w:ascii="Times New Roman" w:eastAsia="Times New Roman" w:hAnsi="Times New Roman" w:cs="Times New Roman"/>
                <w:sz w:val="24"/>
                <w:szCs w:val="24"/>
              </w:rPr>
            </w:pPr>
          </w:p>
          <w:p w14:paraId="45C26667" w14:textId="77777777" w:rsidR="00E55B35" w:rsidRPr="00E55B35" w:rsidRDefault="00E55B35" w:rsidP="00E55B35">
            <w:pPr>
              <w:spacing w:before="1" w:line="276" w:lineRule="auto"/>
              <w:rPr>
                <w:rFonts w:ascii="Times New Roman" w:eastAsia="Times New Roman" w:hAnsi="Times New Roman" w:cs="Times New Roman"/>
                <w:sz w:val="24"/>
                <w:szCs w:val="24"/>
              </w:rPr>
            </w:pPr>
          </w:p>
          <w:p w14:paraId="4DDF4C78" w14:textId="77777777" w:rsidR="00E55B35" w:rsidRPr="00E55B35" w:rsidRDefault="00E55B35" w:rsidP="00E55B35">
            <w:pPr>
              <w:spacing w:before="1" w:line="276" w:lineRule="auto"/>
              <w:ind w:left="82"/>
              <w:jc w:val="center"/>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3000</w:t>
            </w:r>
          </w:p>
        </w:tc>
        <w:tc>
          <w:tcPr>
            <w:tcW w:w="638" w:type="dxa"/>
          </w:tcPr>
          <w:p w14:paraId="0A856346" w14:textId="77777777" w:rsidR="00E55B35" w:rsidRPr="00E55B35" w:rsidRDefault="00E55B35" w:rsidP="00E55B35">
            <w:pPr>
              <w:spacing w:line="276" w:lineRule="auto"/>
              <w:rPr>
                <w:rFonts w:ascii="Times New Roman" w:eastAsia="Times New Roman" w:hAnsi="Times New Roman" w:cs="Times New Roman"/>
                <w:sz w:val="24"/>
                <w:szCs w:val="24"/>
              </w:rPr>
            </w:pPr>
          </w:p>
          <w:p w14:paraId="3A3E3970" w14:textId="77777777" w:rsidR="00E55B35" w:rsidRPr="00E55B35" w:rsidRDefault="00E55B35" w:rsidP="00E55B35">
            <w:pPr>
              <w:spacing w:before="1" w:line="276" w:lineRule="auto"/>
              <w:rPr>
                <w:rFonts w:ascii="Times New Roman" w:eastAsia="Times New Roman" w:hAnsi="Times New Roman" w:cs="Times New Roman"/>
                <w:sz w:val="24"/>
                <w:szCs w:val="24"/>
              </w:rPr>
            </w:pPr>
          </w:p>
          <w:p w14:paraId="002E62B2" w14:textId="77777777" w:rsidR="00E55B35" w:rsidRPr="00E55B35" w:rsidRDefault="00E55B35" w:rsidP="00E55B35">
            <w:pPr>
              <w:spacing w:before="1"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-329</w:t>
            </w:r>
          </w:p>
        </w:tc>
        <w:tc>
          <w:tcPr>
            <w:tcW w:w="638" w:type="dxa"/>
          </w:tcPr>
          <w:p w14:paraId="0E8CF473" w14:textId="77777777" w:rsidR="00E55B35" w:rsidRPr="00E55B35" w:rsidRDefault="00E55B35" w:rsidP="00E55B35">
            <w:pPr>
              <w:spacing w:line="276" w:lineRule="auto"/>
              <w:rPr>
                <w:rFonts w:ascii="Times New Roman" w:eastAsia="Times New Roman" w:hAnsi="Times New Roman" w:cs="Times New Roman"/>
                <w:sz w:val="24"/>
                <w:szCs w:val="24"/>
              </w:rPr>
            </w:pPr>
          </w:p>
          <w:p w14:paraId="508A9294" w14:textId="77777777" w:rsidR="00E55B35" w:rsidRPr="00E55B35" w:rsidRDefault="00E55B35" w:rsidP="00E55B35">
            <w:pPr>
              <w:spacing w:before="1" w:line="276" w:lineRule="auto"/>
              <w:rPr>
                <w:rFonts w:ascii="Times New Roman" w:eastAsia="Times New Roman" w:hAnsi="Times New Roman" w:cs="Times New Roman"/>
                <w:sz w:val="24"/>
                <w:szCs w:val="24"/>
              </w:rPr>
            </w:pPr>
          </w:p>
          <w:p w14:paraId="6F2625D0" w14:textId="77777777" w:rsidR="00E55B35" w:rsidRPr="00E55B35" w:rsidRDefault="00E55B35" w:rsidP="00E55B35">
            <w:pPr>
              <w:spacing w:before="1"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-290</w:t>
            </w:r>
          </w:p>
        </w:tc>
        <w:tc>
          <w:tcPr>
            <w:tcW w:w="642" w:type="dxa"/>
          </w:tcPr>
          <w:p w14:paraId="25859E1E" w14:textId="77777777" w:rsidR="00E55B35" w:rsidRPr="00E55B35" w:rsidRDefault="00E55B35" w:rsidP="00E55B35">
            <w:pPr>
              <w:spacing w:line="276" w:lineRule="auto"/>
              <w:rPr>
                <w:rFonts w:ascii="Times New Roman" w:eastAsia="Times New Roman" w:hAnsi="Times New Roman" w:cs="Times New Roman"/>
                <w:sz w:val="24"/>
                <w:szCs w:val="24"/>
              </w:rPr>
            </w:pPr>
          </w:p>
          <w:p w14:paraId="120F9AA0" w14:textId="77777777" w:rsidR="00E55B35" w:rsidRPr="00E55B35" w:rsidRDefault="00E55B35" w:rsidP="00E55B35">
            <w:pPr>
              <w:spacing w:before="1" w:line="276" w:lineRule="auto"/>
              <w:rPr>
                <w:rFonts w:ascii="Times New Roman" w:eastAsia="Times New Roman" w:hAnsi="Times New Roman" w:cs="Times New Roman"/>
                <w:sz w:val="24"/>
                <w:szCs w:val="24"/>
              </w:rPr>
            </w:pPr>
          </w:p>
          <w:p w14:paraId="7BABA8AA" w14:textId="77777777" w:rsidR="00E55B35" w:rsidRPr="00E55B35" w:rsidRDefault="00E55B35" w:rsidP="00E55B35">
            <w:pPr>
              <w:spacing w:before="1" w:line="276" w:lineRule="auto"/>
              <w:ind w:right="22"/>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-256</w:t>
            </w:r>
          </w:p>
        </w:tc>
        <w:tc>
          <w:tcPr>
            <w:tcW w:w="638" w:type="dxa"/>
          </w:tcPr>
          <w:p w14:paraId="037278F9" w14:textId="77777777" w:rsidR="00E55B35" w:rsidRPr="00E55B35" w:rsidRDefault="00E55B35" w:rsidP="00E55B35">
            <w:pPr>
              <w:spacing w:line="276" w:lineRule="auto"/>
              <w:rPr>
                <w:rFonts w:ascii="Times New Roman" w:eastAsia="Times New Roman" w:hAnsi="Times New Roman" w:cs="Times New Roman"/>
                <w:sz w:val="24"/>
                <w:szCs w:val="24"/>
              </w:rPr>
            </w:pPr>
          </w:p>
          <w:p w14:paraId="59979BA2" w14:textId="77777777" w:rsidR="00E55B35" w:rsidRPr="00E55B35" w:rsidRDefault="00E55B35" w:rsidP="00E55B35">
            <w:pPr>
              <w:spacing w:before="1" w:line="276" w:lineRule="auto"/>
              <w:rPr>
                <w:rFonts w:ascii="Times New Roman" w:eastAsia="Times New Roman" w:hAnsi="Times New Roman" w:cs="Times New Roman"/>
                <w:sz w:val="24"/>
                <w:szCs w:val="24"/>
              </w:rPr>
            </w:pPr>
          </w:p>
          <w:p w14:paraId="283A7204" w14:textId="77777777" w:rsidR="00E55B35" w:rsidRPr="00E55B35" w:rsidRDefault="00E55B35" w:rsidP="00E55B35">
            <w:pPr>
              <w:spacing w:before="1"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-225</w:t>
            </w:r>
          </w:p>
        </w:tc>
        <w:tc>
          <w:tcPr>
            <w:tcW w:w="638" w:type="dxa"/>
          </w:tcPr>
          <w:p w14:paraId="6534C6F6" w14:textId="77777777" w:rsidR="00E55B35" w:rsidRPr="00E55B35" w:rsidRDefault="00E55B35" w:rsidP="00E55B35">
            <w:pPr>
              <w:spacing w:line="276" w:lineRule="auto"/>
              <w:rPr>
                <w:rFonts w:ascii="Times New Roman" w:eastAsia="Times New Roman" w:hAnsi="Times New Roman" w:cs="Times New Roman"/>
                <w:sz w:val="24"/>
                <w:szCs w:val="24"/>
              </w:rPr>
            </w:pPr>
          </w:p>
          <w:p w14:paraId="34C1BE75" w14:textId="77777777" w:rsidR="00E55B35" w:rsidRPr="00E55B35" w:rsidRDefault="00E55B35" w:rsidP="00E55B35">
            <w:pPr>
              <w:spacing w:before="1" w:line="276" w:lineRule="auto"/>
              <w:rPr>
                <w:rFonts w:ascii="Times New Roman" w:eastAsia="Times New Roman" w:hAnsi="Times New Roman" w:cs="Times New Roman"/>
                <w:sz w:val="24"/>
                <w:szCs w:val="24"/>
              </w:rPr>
            </w:pPr>
          </w:p>
          <w:p w14:paraId="07B46859" w14:textId="77777777" w:rsidR="00E55B35" w:rsidRPr="00E55B35" w:rsidRDefault="00E55B35" w:rsidP="00E55B35">
            <w:pPr>
              <w:spacing w:before="1" w:line="276" w:lineRule="auto"/>
              <w:ind w:right="19"/>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-198</w:t>
            </w:r>
          </w:p>
        </w:tc>
        <w:tc>
          <w:tcPr>
            <w:tcW w:w="641" w:type="dxa"/>
          </w:tcPr>
          <w:p w14:paraId="2F13C9A4" w14:textId="77777777" w:rsidR="00E55B35" w:rsidRPr="00E55B35" w:rsidRDefault="00E55B35" w:rsidP="00E55B35">
            <w:pPr>
              <w:spacing w:line="276" w:lineRule="auto"/>
              <w:rPr>
                <w:rFonts w:ascii="Times New Roman" w:eastAsia="Times New Roman" w:hAnsi="Times New Roman" w:cs="Times New Roman"/>
                <w:sz w:val="24"/>
                <w:szCs w:val="24"/>
              </w:rPr>
            </w:pPr>
          </w:p>
          <w:p w14:paraId="252B71F8" w14:textId="77777777" w:rsidR="00E55B35" w:rsidRPr="00E55B35" w:rsidRDefault="00E55B35" w:rsidP="00E55B35">
            <w:pPr>
              <w:spacing w:before="1" w:line="276" w:lineRule="auto"/>
              <w:rPr>
                <w:rFonts w:ascii="Times New Roman" w:eastAsia="Times New Roman" w:hAnsi="Times New Roman" w:cs="Times New Roman"/>
                <w:sz w:val="24"/>
                <w:szCs w:val="24"/>
              </w:rPr>
            </w:pPr>
          </w:p>
          <w:p w14:paraId="0EC00552" w14:textId="77777777" w:rsidR="00E55B35" w:rsidRPr="00E55B35" w:rsidRDefault="00E55B35" w:rsidP="00E55B35">
            <w:pPr>
              <w:spacing w:before="1" w:line="276" w:lineRule="auto"/>
              <w:ind w:right="21"/>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-174</w:t>
            </w:r>
          </w:p>
        </w:tc>
        <w:tc>
          <w:tcPr>
            <w:tcW w:w="638" w:type="dxa"/>
          </w:tcPr>
          <w:p w14:paraId="7798E68A" w14:textId="77777777" w:rsidR="00E55B35" w:rsidRPr="00E55B35" w:rsidRDefault="00E55B35" w:rsidP="00E55B35">
            <w:pPr>
              <w:spacing w:line="276" w:lineRule="auto"/>
              <w:rPr>
                <w:rFonts w:ascii="Times New Roman" w:eastAsia="Times New Roman" w:hAnsi="Times New Roman" w:cs="Times New Roman"/>
                <w:sz w:val="24"/>
                <w:szCs w:val="24"/>
              </w:rPr>
            </w:pPr>
          </w:p>
          <w:p w14:paraId="3FD12E79" w14:textId="77777777" w:rsidR="00E55B35" w:rsidRPr="00E55B35" w:rsidRDefault="00E55B35" w:rsidP="00E55B35">
            <w:pPr>
              <w:spacing w:before="1" w:line="276" w:lineRule="auto"/>
              <w:rPr>
                <w:rFonts w:ascii="Times New Roman" w:eastAsia="Times New Roman" w:hAnsi="Times New Roman" w:cs="Times New Roman"/>
                <w:sz w:val="24"/>
                <w:szCs w:val="24"/>
              </w:rPr>
            </w:pPr>
          </w:p>
          <w:p w14:paraId="56F0B8FD" w14:textId="77777777" w:rsidR="00E55B35" w:rsidRPr="00E55B35" w:rsidRDefault="00E55B35" w:rsidP="00E55B35">
            <w:pPr>
              <w:spacing w:before="1"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-152</w:t>
            </w:r>
          </w:p>
        </w:tc>
        <w:tc>
          <w:tcPr>
            <w:tcW w:w="637" w:type="dxa"/>
          </w:tcPr>
          <w:p w14:paraId="6BF5A45D" w14:textId="77777777" w:rsidR="00E55B35" w:rsidRPr="00E55B35" w:rsidRDefault="00E55B35" w:rsidP="00E55B35">
            <w:pPr>
              <w:spacing w:line="276" w:lineRule="auto"/>
              <w:rPr>
                <w:rFonts w:ascii="Times New Roman" w:eastAsia="Times New Roman" w:hAnsi="Times New Roman" w:cs="Times New Roman"/>
                <w:sz w:val="24"/>
                <w:szCs w:val="24"/>
              </w:rPr>
            </w:pPr>
          </w:p>
          <w:p w14:paraId="49AF778D" w14:textId="77777777" w:rsidR="00E55B35" w:rsidRPr="00E55B35" w:rsidRDefault="00E55B35" w:rsidP="00E55B35">
            <w:pPr>
              <w:spacing w:before="1" w:line="276" w:lineRule="auto"/>
              <w:rPr>
                <w:rFonts w:ascii="Times New Roman" w:eastAsia="Times New Roman" w:hAnsi="Times New Roman" w:cs="Times New Roman"/>
                <w:sz w:val="24"/>
                <w:szCs w:val="24"/>
              </w:rPr>
            </w:pPr>
          </w:p>
          <w:p w14:paraId="6B8A281F" w14:textId="77777777" w:rsidR="00E55B35" w:rsidRPr="00E55B35" w:rsidRDefault="00E55B35" w:rsidP="00E55B35">
            <w:pPr>
              <w:spacing w:before="1" w:line="276" w:lineRule="auto"/>
              <w:ind w:right="16"/>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-133</w:t>
            </w:r>
          </w:p>
        </w:tc>
        <w:tc>
          <w:tcPr>
            <w:tcW w:w="640" w:type="dxa"/>
          </w:tcPr>
          <w:p w14:paraId="2E322D8A" w14:textId="77777777" w:rsidR="00E55B35" w:rsidRPr="00E55B35" w:rsidRDefault="00E55B35" w:rsidP="00E55B35">
            <w:pPr>
              <w:spacing w:line="276" w:lineRule="auto"/>
              <w:rPr>
                <w:rFonts w:ascii="Times New Roman" w:eastAsia="Times New Roman" w:hAnsi="Times New Roman" w:cs="Times New Roman"/>
                <w:sz w:val="24"/>
                <w:szCs w:val="24"/>
              </w:rPr>
            </w:pPr>
          </w:p>
          <w:p w14:paraId="5609DFC6" w14:textId="77777777" w:rsidR="00E55B35" w:rsidRPr="00E55B35" w:rsidRDefault="00E55B35" w:rsidP="00E55B35">
            <w:pPr>
              <w:spacing w:before="1" w:line="276" w:lineRule="auto"/>
              <w:rPr>
                <w:rFonts w:ascii="Times New Roman" w:eastAsia="Times New Roman" w:hAnsi="Times New Roman" w:cs="Times New Roman"/>
                <w:sz w:val="24"/>
                <w:szCs w:val="24"/>
              </w:rPr>
            </w:pPr>
          </w:p>
          <w:p w14:paraId="53DA8432" w14:textId="77777777" w:rsidR="00E55B35" w:rsidRPr="00E55B35" w:rsidRDefault="00E55B35" w:rsidP="00E55B35">
            <w:pPr>
              <w:spacing w:before="1" w:line="276" w:lineRule="auto"/>
              <w:ind w:right="17"/>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-116</w:t>
            </w:r>
          </w:p>
        </w:tc>
        <w:tc>
          <w:tcPr>
            <w:tcW w:w="637" w:type="dxa"/>
          </w:tcPr>
          <w:p w14:paraId="010E6722" w14:textId="77777777" w:rsidR="00E55B35" w:rsidRPr="00E55B35" w:rsidRDefault="00E55B35" w:rsidP="00E55B35">
            <w:pPr>
              <w:spacing w:line="276" w:lineRule="auto"/>
              <w:rPr>
                <w:rFonts w:ascii="Times New Roman" w:eastAsia="Times New Roman" w:hAnsi="Times New Roman" w:cs="Times New Roman"/>
                <w:sz w:val="24"/>
                <w:szCs w:val="24"/>
              </w:rPr>
            </w:pPr>
          </w:p>
          <w:p w14:paraId="20972539" w14:textId="77777777" w:rsidR="00E55B35" w:rsidRPr="00E55B35" w:rsidRDefault="00E55B35" w:rsidP="00E55B35">
            <w:pPr>
              <w:spacing w:before="1" w:line="276" w:lineRule="auto"/>
              <w:rPr>
                <w:rFonts w:ascii="Times New Roman" w:eastAsia="Times New Roman" w:hAnsi="Times New Roman" w:cs="Times New Roman"/>
                <w:sz w:val="24"/>
                <w:szCs w:val="24"/>
              </w:rPr>
            </w:pPr>
          </w:p>
          <w:p w14:paraId="617BB314" w14:textId="77777777" w:rsidR="00E55B35" w:rsidRPr="00E55B35" w:rsidRDefault="00E55B35" w:rsidP="00E55B35">
            <w:pPr>
              <w:spacing w:before="1" w:line="276" w:lineRule="auto"/>
              <w:ind w:right="13"/>
              <w:jc w:val="right"/>
              <w:rPr>
                <w:rFonts w:ascii="Times New Roman" w:eastAsia="Times New Roman" w:hAnsi="Times New Roman" w:cs="Times New Roman"/>
                <w:sz w:val="24"/>
                <w:szCs w:val="24"/>
              </w:rPr>
            </w:pPr>
            <w:r w:rsidRPr="00E55B35">
              <w:rPr>
                <w:rFonts w:ascii="Times New Roman" w:eastAsia="Times New Roman" w:hAnsi="Times New Roman" w:cs="Times New Roman"/>
                <w:sz w:val="24"/>
                <w:szCs w:val="24"/>
              </w:rPr>
              <w:t>-101</w:t>
            </w:r>
          </w:p>
        </w:tc>
      </w:tr>
    </w:tbl>
    <w:p w14:paraId="375E8A34" w14:textId="77777777" w:rsidR="00E55B35" w:rsidRPr="00E55B35" w:rsidRDefault="00E55B35" w:rsidP="00E55B35">
      <w:pPr>
        <w:widowControl w:val="0"/>
        <w:autoSpaceDE w:val="0"/>
        <w:autoSpaceDN w:val="0"/>
        <w:spacing w:before="2" w:after="0" w:line="240" w:lineRule="auto"/>
        <w:rPr>
          <w:rFonts w:ascii="Times New Roman" w:eastAsia="Times New Roman" w:hAnsi="Times New Roman" w:cs="Times New Roman"/>
          <w:kern w:val="0"/>
          <w:sz w:val="27"/>
          <w:szCs w:val="20"/>
          <w14:ligatures w14:val="none"/>
        </w:rPr>
      </w:pPr>
    </w:p>
    <w:p w14:paraId="5F0639B0" w14:textId="08348CD4" w:rsidR="00F30845" w:rsidRPr="00F30845" w:rsidRDefault="00534B59" w:rsidP="00715F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715FFA" w:rsidRPr="00715FFA">
        <w:rPr>
          <w:rFonts w:ascii="Times New Roman" w:hAnsi="Times New Roman" w:cs="Times New Roman"/>
          <w:sz w:val="28"/>
          <w:szCs w:val="28"/>
        </w:rPr>
        <w:t>алоговая защита лизинга</w:t>
      </w:r>
      <w:r>
        <w:rPr>
          <w:rFonts w:ascii="Times New Roman" w:hAnsi="Times New Roman" w:cs="Times New Roman"/>
          <w:sz w:val="28"/>
          <w:szCs w:val="28"/>
        </w:rPr>
        <w:t xml:space="preserve"> - это шестая строчка</w:t>
      </w:r>
      <w:r w:rsidR="00715FFA" w:rsidRPr="00715FFA">
        <w:rPr>
          <w:rFonts w:ascii="Times New Roman" w:hAnsi="Times New Roman" w:cs="Times New Roman"/>
          <w:sz w:val="28"/>
          <w:szCs w:val="28"/>
        </w:rPr>
        <w:t xml:space="preserve">. </w:t>
      </w:r>
      <w:r w:rsidRPr="00534B59">
        <w:rPr>
          <w:rFonts w:ascii="Times New Roman" w:hAnsi="Times New Roman" w:cs="Times New Roman"/>
          <w:sz w:val="28"/>
          <w:szCs w:val="28"/>
        </w:rPr>
        <w:t>Эта защита возникает из-за того, что платежи по лизингу уменьшают базу налогообложения при расчетах налога на доходы. Рассчитывается налоговая ставка на сумму платежей по лизингу. Эту сумму арендатор может сэкономить, если он реализует прибыль. В данном случае арендодатель полностью использует это налогообложение в первом году, если доход от налогообложения без учета лизинга не превышает</w:t>
      </w:r>
      <w:r>
        <w:rPr>
          <w:rFonts w:ascii="Times New Roman" w:hAnsi="Times New Roman" w:cs="Times New Roman"/>
          <w:sz w:val="28"/>
          <w:szCs w:val="28"/>
        </w:rPr>
        <w:t xml:space="preserve"> </w:t>
      </w:r>
      <w:r w:rsidR="00F30845" w:rsidRPr="00F30845">
        <w:rPr>
          <w:rFonts w:ascii="Times New Roman" w:hAnsi="Times New Roman" w:cs="Times New Roman"/>
          <w:sz w:val="28"/>
          <w:szCs w:val="28"/>
        </w:rPr>
        <w:t>90*5 = 450 тыс. руб.</w:t>
      </w:r>
    </w:p>
    <w:p w14:paraId="1A8DD098" w14:textId="77777777" w:rsidR="00391304" w:rsidRDefault="00391304" w:rsidP="00715FFA">
      <w:pPr>
        <w:spacing w:after="0" w:line="360" w:lineRule="auto"/>
        <w:ind w:firstLine="708"/>
        <w:jc w:val="both"/>
        <w:rPr>
          <w:rFonts w:ascii="Times New Roman" w:hAnsi="Times New Roman" w:cs="Times New Roman"/>
          <w:sz w:val="28"/>
          <w:szCs w:val="28"/>
        </w:rPr>
      </w:pPr>
      <w:r w:rsidRPr="00391304">
        <w:rPr>
          <w:rFonts w:ascii="Times New Roman" w:hAnsi="Times New Roman" w:cs="Times New Roman"/>
          <w:sz w:val="28"/>
          <w:szCs w:val="28"/>
        </w:rPr>
        <w:t>Чистые потоки строки 7 определяют общее количество денежных потоков в течение периода и рассчитаны как сумма строки 4–6.</w:t>
      </w:r>
    </w:p>
    <w:p w14:paraId="0A924386" w14:textId="21537A76" w:rsidR="00715FFA" w:rsidRPr="00715FFA" w:rsidRDefault="00715FFA" w:rsidP="00715FFA">
      <w:pPr>
        <w:spacing w:after="0" w:line="360" w:lineRule="auto"/>
        <w:ind w:firstLine="708"/>
        <w:jc w:val="both"/>
        <w:rPr>
          <w:rFonts w:ascii="Times New Roman" w:hAnsi="Times New Roman" w:cs="Times New Roman"/>
          <w:sz w:val="28"/>
          <w:szCs w:val="28"/>
        </w:rPr>
      </w:pPr>
      <w:r w:rsidRPr="00715FFA">
        <w:rPr>
          <w:rFonts w:ascii="Times New Roman" w:hAnsi="Times New Roman" w:cs="Times New Roman"/>
          <w:sz w:val="28"/>
          <w:szCs w:val="28"/>
        </w:rPr>
        <w:t xml:space="preserve">Строка 8 представляет собой приведенную стоимость чистых денежных потоков за соответствующее полугодие и рассчитывается путем </w:t>
      </w:r>
      <w:r w:rsidRPr="00715FFA">
        <w:rPr>
          <w:rFonts w:ascii="Times New Roman" w:hAnsi="Times New Roman" w:cs="Times New Roman"/>
          <w:sz w:val="28"/>
          <w:szCs w:val="28"/>
        </w:rPr>
        <w:lastRenderedPageBreak/>
        <w:t>умножения строки 7 на ставку дисконтирования (на практике дисконтирование по формуле 5 производится для каждого платежа по чистому денежному потоку).</w:t>
      </w:r>
    </w:p>
    <w:p w14:paraId="28351617" w14:textId="77777777" w:rsidR="00715FFA" w:rsidRPr="00715FFA" w:rsidRDefault="00715FFA" w:rsidP="00715FFA">
      <w:pPr>
        <w:spacing w:after="0" w:line="360" w:lineRule="auto"/>
        <w:ind w:firstLine="708"/>
        <w:jc w:val="both"/>
        <w:rPr>
          <w:rFonts w:ascii="Times New Roman" w:hAnsi="Times New Roman" w:cs="Times New Roman"/>
          <w:sz w:val="28"/>
          <w:szCs w:val="28"/>
        </w:rPr>
      </w:pPr>
      <w:r w:rsidRPr="00715FFA">
        <w:rPr>
          <w:rFonts w:ascii="Times New Roman" w:hAnsi="Times New Roman" w:cs="Times New Roman"/>
          <w:sz w:val="28"/>
          <w:szCs w:val="28"/>
        </w:rPr>
        <w:t>При ставке 20 процентов годовых шестимесячная ставка дисконтирования составляет 9,54 процента (эффективная процентная ставка за шестимесячный период, соответствующая ставке 20 процентов годовых. (Рассчитано по формуле эквивалента процентной ставки).</w:t>
      </w:r>
    </w:p>
    <w:p w14:paraId="179D42DB" w14:textId="77777777" w:rsidR="00715FFA" w:rsidRPr="00715FFA" w:rsidRDefault="00715FFA" w:rsidP="00715FFA">
      <w:pPr>
        <w:spacing w:after="0" w:line="360" w:lineRule="auto"/>
        <w:ind w:firstLine="708"/>
        <w:jc w:val="both"/>
        <w:rPr>
          <w:rFonts w:ascii="Times New Roman" w:hAnsi="Times New Roman" w:cs="Times New Roman"/>
          <w:sz w:val="28"/>
          <w:szCs w:val="28"/>
        </w:rPr>
      </w:pPr>
      <w:r w:rsidRPr="00715FFA">
        <w:rPr>
          <w:rFonts w:ascii="Times New Roman" w:hAnsi="Times New Roman" w:cs="Times New Roman"/>
          <w:sz w:val="28"/>
          <w:szCs w:val="28"/>
        </w:rPr>
        <w:t>Чистая приведенная стоимость (NPV) денежных потоков, соответствующих сумме строки 8, составляет 1 028 тыс. рублей.</w:t>
      </w:r>
    </w:p>
    <w:p w14:paraId="071A7E83" w14:textId="77777777" w:rsidR="00715FFA" w:rsidRPr="00715FFA" w:rsidRDefault="00715FFA" w:rsidP="00715FFA">
      <w:pPr>
        <w:spacing w:after="0" w:line="360" w:lineRule="auto"/>
        <w:ind w:firstLine="708"/>
        <w:jc w:val="both"/>
        <w:rPr>
          <w:rFonts w:ascii="Times New Roman" w:hAnsi="Times New Roman" w:cs="Times New Roman"/>
          <w:sz w:val="28"/>
          <w:szCs w:val="28"/>
        </w:rPr>
      </w:pPr>
      <w:r w:rsidRPr="00715FFA">
        <w:rPr>
          <w:rFonts w:ascii="Times New Roman" w:hAnsi="Times New Roman" w:cs="Times New Roman"/>
          <w:sz w:val="28"/>
          <w:szCs w:val="28"/>
        </w:rPr>
        <w:t>Разделите полученный результат на 2, чтобы перевести полгода в год. Результат составляет 1 115 лет.</w:t>
      </w:r>
    </w:p>
    <w:p w14:paraId="1E742ED9" w14:textId="77777777" w:rsidR="00715FFA" w:rsidRPr="00715FFA" w:rsidRDefault="00715FFA" w:rsidP="00715FFA">
      <w:pPr>
        <w:spacing w:after="0" w:line="360" w:lineRule="auto"/>
        <w:ind w:firstLine="708"/>
        <w:jc w:val="both"/>
        <w:rPr>
          <w:rFonts w:ascii="Times New Roman" w:hAnsi="Times New Roman" w:cs="Times New Roman"/>
          <w:sz w:val="28"/>
          <w:szCs w:val="28"/>
        </w:rPr>
      </w:pPr>
      <w:r w:rsidRPr="00715FFA">
        <w:rPr>
          <w:rFonts w:ascii="Times New Roman" w:hAnsi="Times New Roman" w:cs="Times New Roman"/>
          <w:sz w:val="28"/>
          <w:szCs w:val="28"/>
        </w:rPr>
        <w:t>В случае если арендатор не получает прибыль, значение строки 6 за соответствующий период принимается равным нулю.</w:t>
      </w:r>
    </w:p>
    <w:p w14:paraId="6A360AB4" w14:textId="77777777" w:rsidR="00715FFA" w:rsidRDefault="00715FFA" w:rsidP="00715FFA">
      <w:pPr>
        <w:spacing w:after="0" w:line="360" w:lineRule="auto"/>
        <w:ind w:firstLine="708"/>
        <w:jc w:val="both"/>
        <w:rPr>
          <w:rFonts w:ascii="Times New Roman" w:hAnsi="Times New Roman" w:cs="Times New Roman"/>
          <w:sz w:val="28"/>
          <w:szCs w:val="28"/>
        </w:rPr>
      </w:pPr>
      <w:r w:rsidRPr="00715FFA">
        <w:rPr>
          <w:rFonts w:ascii="Times New Roman" w:hAnsi="Times New Roman" w:cs="Times New Roman"/>
          <w:sz w:val="28"/>
          <w:szCs w:val="28"/>
        </w:rPr>
        <w:t>Та</w:t>
      </w:r>
      <w:r w:rsidR="00F165C9">
        <w:rPr>
          <w:rFonts w:ascii="Times New Roman" w:hAnsi="Times New Roman" w:cs="Times New Roman"/>
          <w:sz w:val="28"/>
          <w:szCs w:val="28"/>
        </w:rPr>
        <w:t>кая</w:t>
      </w:r>
      <w:r w:rsidRPr="00715FFA">
        <w:rPr>
          <w:rFonts w:ascii="Times New Roman" w:hAnsi="Times New Roman" w:cs="Times New Roman"/>
          <w:sz w:val="28"/>
          <w:szCs w:val="28"/>
        </w:rPr>
        <w:t xml:space="preserve"> же логика может быть использована для расчета арендной платы для арендодателя</w:t>
      </w:r>
      <w:r>
        <w:rPr>
          <w:rFonts w:ascii="Times New Roman" w:hAnsi="Times New Roman" w:cs="Times New Roman"/>
          <w:sz w:val="28"/>
          <w:szCs w:val="28"/>
        </w:rPr>
        <w:t xml:space="preserve"> </w:t>
      </w:r>
      <w:r w:rsidRPr="00715FFA">
        <w:rPr>
          <w:rFonts w:ascii="Times New Roman" w:hAnsi="Times New Roman" w:cs="Times New Roman"/>
          <w:sz w:val="28"/>
          <w:szCs w:val="28"/>
        </w:rPr>
        <w:t>(Таблица 7).</w:t>
      </w:r>
    </w:p>
    <w:p w14:paraId="36458D5C" w14:textId="77777777" w:rsidR="00237EEC" w:rsidRPr="00237EEC" w:rsidRDefault="00237EEC" w:rsidP="00715FFA">
      <w:pPr>
        <w:spacing w:after="0" w:line="360" w:lineRule="auto"/>
        <w:ind w:firstLine="708"/>
        <w:jc w:val="both"/>
        <w:rPr>
          <w:rFonts w:ascii="Times New Roman" w:hAnsi="Times New Roman" w:cs="Times New Roman"/>
          <w:sz w:val="28"/>
          <w:szCs w:val="28"/>
        </w:rPr>
      </w:pPr>
      <w:r w:rsidRPr="00237EEC">
        <w:rPr>
          <w:rFonts w:ascii="Times New Roman" w:hAnsi="Times New Roman" w:cs="Times New Roman"/>
          <w:sz w:val="28"/>
          <w:szCs w:val="28"/>
        </w:rPr>
        <w:t>Чистая приведенная стоимость денежного потока (NPV) составляет – (-157,28) тыс. руб.</w:t>
      </w:r>
    </w:p>
    <w:p w14:paraId="254CC077" w14:textId="67BE88F5" w:rsidR="00237EEC"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 xml:space="preserve">В </w:t>
      </w:r>
      <w:r w:rsidR="00391304">
        <w:rPr>
          <w:rFonts w:ascii="Times New Roman" w:hAnsi="Times New Roman" w:cs="Times New Roman"/>
          <w:sz w:val="28"/>
          <w:szCs w:val="28"/>
        </w:rPr>
        <w:t>итоге</w:t>
      </w:r>
      <w:r w:rsidRPr="00F165C9">
        <w:rPr>
          <w:rFonts w:ascii="Times New Roman" w:hAnsi="Times New Roman" w:cs="Times New Roman"/>
          <w:sz w:val="28"/>
          <w:szCs w:val="28"/>
        </w:rPr>
        <w:t>, при такой ставке комиссионных проект не будет прибыльным для арендодателя. Однако при ставке комиссионных 13% проект становится привлекательным и может принести годовую прибыль более 20% (дисконтированная ставка).</w:t>
      </w:r>
    </w:p>
    <w:p w14:paraId="53071742" w14:textId="07CC6DA8" w:rsidR="00E66AA3" w:rsidRDefault="00E66AA3" w:rsidP="00F165C9">
      <w:pPr>
        <w:spacing w:after="0" w:line="360" w:lineRule="auto"/>
        <w:ind w:firstLine="708"/>
        <w:jc w:val="both"/>
        <w:rPr>
          <w:rFonts w:ascii="Times New Roman" w:hAnsi="Times New Roman" w:cs="Times New Roman"/>
          <w:sz w:val="28"/>
          <w:szCs w:val="28"/>
        </w:rPr>
      </w:pPr>
      <w:r w:rsidRPr="00E66AA3">
        <w:rPr>
          <w:rFonts w:ascii="Times New Roman" w:hAnsi="Times New Roman" w:cs="Times New Roman"/>
          <w:sz w:val="28"/>
          <w:szCs w:val="28"/>
        </w:rPr>
        <w:t>С точки зрения арендатора, выгодно, если обе стороны сделки смогут в полной мере воспользоваться преимуществами защиты</w:t>
      </w:r>
      <w:r w:rsidR="005446FC">
        <w:rPr>
          <w:rFonts w:ascii="Times New Roman" w:hAnsi="Times New Roman" w:cs="Times New Roman"/>
          <w:sz w:val="28"/>
          <w:szCs w:val="28"/>
        </w:rPr>
        <w:t xml:space="preserve"> налогов</w:t>
      </w:r>
      <w:r w:rsidRPr="00E66AA3">
        <w:rPr>
          <w:rFonts w:ascii="Times New Roman" w:hAnsi="Times New Roman" w:cs="Times New Roman"/>
          <w:sz w:val="28"/>
          <w:szCs w:val="28"/>
        </w:rPr>
        <w:t xml:space="preserve">. </w:t>
      </w:r>
      <w:r w:rsidR="005446FC">
        <w:rPr>
          <w:rFonts w:ascii="Times New Roman" w:hAnsi="Times New Roman" w:cs="Times New Roman"/>
          <w:sz w:val="28"/>
          <w:szCs w:val="28"/>
        </w:rPr>
        <w:t xml:space="preserve">Если увеличить </w:t>
      </w:r>
      <w:r w:rsidRPr="00E66AA3">
        <w:rPr>
          <w:rFonts w:ascii="Times New Roman" w:hAnsi="Times New Roman" w:cs="Times New Roman"/>
          <w:sz w:val="28"/>
          <w:szCs w:val="28"/>
        </w:rPr>
        <w:t>ставк</w:t>
      </w:r>
      <w:r w:rsidR="005446FC">
        <w:rPr>
          <w:rFonts w:ascii="Times New Roman" w:hAnsi="Times New Roman" w:cs="Times New Roman"/>
          <w:sz w:val="28"/>
          <w:szCs w:val="28"/>
        </w:rPr>
        <w:t>у</w:t>
      </w:r>
      <w:r w:rsidRPr="00E66AA3">
        <w:rPr>
          <w:rFonts w:ascii="Times New Roman" w:hAnsi="Times New Roman" w:cs="Times New Roman"/>
          <w:sz w:val="28"/>
          <w:szCs w:val="28"/>
        </w:rPr>
        <w:t xml:space="preserve"> комиссии до 13%</w:t>
      </w:r>
      <w:r w:rsidR="005446FC">
        <w:rPr>
          <w:rFonts w:ascii="Times New Roman" w:hAnsi="Times New Roman" w:cs="Times New Roman"/>
          <w:sz w:val="28"/>
          <w:szCs w:val="28"/>
        </w:rPr>
        <w:t>, то это приведет  к</w:t>
      </w:r>
      <w:r w:rsidRPr="00E66AA3">
        <w:rPr>
          <w:rFonts w:ascii="Times New Roman" w:hAnsi="Times New Roman" w:cs="Times New Roman"/>
          <w:sz w:val="28"/>
          <w:szCs w:val="28"/>
        </w:rPr>
        <w:t xml:space="preserve"> </w:t>
      </w:r>
      <w:r w:rsidR="005446FC">
        <w:rPr>
          <w:rFonts w:ascii="Times New Roman" w:hAnsi="Times New Roman" w:cs="Times New Roman"/>
          <w:sz w:val="28"/>
          <w:szCs w:val="28"/>
        </w:rPr>
        <w:t>снижению уровня</w:t>
      </w:r>
      <w:r w:rsidRPr="00E66AA3">
        <w:rPr>
          <w:rFonts w:ascii="Times New Roman" w:hAnsi="Times New Roman" w:cs="Times New Roman"/>
          <w:sz w:val="28"/>
          <w:szCs w:val="28"/>
        </w:rPr>
        <w:t xml:space="preserve"> прибыли лизингополучателя</w:t>
      </w:r>
      <w:r w:rsidR="005446FC">
        <w:rPr>
          <w:rFonts w:ascii="Times New Roman" w:hAnsi="Times New Roman" w:cs="Times New Roman"/>
          <w:sz w:val="28"/>
          <w:szCs w:val="28"/>
        </w:rPr>
        <w:t>. П</w:t>
      </w:r>
      <w:r w:rsidRPr="00E66AA3">
        <w:rPr>
          <w:rFonts w:ascii="Times New Roman" w:hAnsi="Times New Roman" w:cs="Times New Roman"/>
          <w:sz w:val="28"/>
          <w:szCs w:val="28"/>
        </w:rPr>
        <w:t>отеря не будет значительной</w:t>
      </w:r>
      <w:r w:rsidR="005446FC">
        <w:rPr>
          <w:rFonts w:ascii="Times New Roman" w:hAnsi="Times New Roman" w:cs="Times New Roman"/>
          <w:sz w:val="28"/>
          <w:szCs w:val="28"/>
        </w:rPr>
        <w:t>. С</w:t>
      </w:r>
      <w:r w:rsidRPr="00E66AA3">
        <w:rPr>
          <w:rFonts w:ascii="Times New Roman" w:hAnsi="Times New Roman" w:cs="Times New Roman"/>
          <w:sz w:val="28"/>
          <w:szCs w:val="28"/>
        </w:rPr>
        <w:t>тоимость лизинга (NPV) составит 885 тыс. рублей.</w:t>
      </w:r>
    </w:p>
    <w:p w14:paraId="41A46023" w14:textId="77777777" w:rsidR="00E66AA3" w:rsidRDefault="00E66AA3" w:rsidP="00F165C9">
      <w:pPr>
        <w:spacing w:after="0" w:line="360" w:lineRule="auto"/>
        <w:ind w:firstLine="708"/>
        <w:jc w:val="both"/>
        <w:rPr>
          <w:rFonts w:ascii="Times New Roman" w:hAnsi="Times New Roman" w:cs="Times New Roman"/>
          <w:sz w:val="28"/>
          <w:szCs w:val="28"/>
        </w:rPr>
      </w:pPr>
    </w:p>
    <w:p w14:paraId="25598F94" w14:textId="77777777" w:rsidR="00E66AA3" w:rsidRDefault="00E66AA3" w:rsidP="00F165C9">
      <w:pPr>
        <w:spacing w:after="0" w:line="360" w:lineRule="auto"/>
        <w:ind w:firstLine="708"/>
        <w:jc w:val="both"/>
        <w:rPr>
          <w:rFonts w:ascii="Times New Roman" w:hAnsi="Times New Roman" w:cs="Times New Roman"/>
          <w:sz w:val="28"/>
          <w:szCs w:val="28"/>
        </w:rPr>
      </w:pPr>
    </w:p>
    <w:p w14:paraId="4A731902" w14:textId="77777777" w:rsidR="00E66AA3" w:rsidRDefault="00E66AA3" w:rsidP="00F165C9">
      <w:pPr>
        <w:spacing w:after="0" w:line="360" w:lineRule="auto"/>
        <w:ind w:firstLine="708"/>
        <w:jc w:val="both"/>
        <w:rPr>
          <w:rFonts w:ascii="Times New Roman" w:hAnsi="Times New Roman" w:cs="Times New Roman"/>
          <w:sz w:val="28"/>
          <w:szCs w:val="28"/>
        </w:rPr>
      </w:pPr>
    </w:p>
    <w:p w14:paraId="79EA9E1E" w14:textId="77777777" w:rsidR="00E66AA3" w:rsidRDefault="00E66AA3" w:rsidP="00F165C9">
      <w:pPr>
        <w:spacing w:after="0" w:line="360" w:lineRule="auto"/>
        <w:ind w:firstLine="708"/>
        <w:jc w:val="both"/>
        <w:rPr>
          <w:rFonts w:ascii="Times New Roman" w:hAnsi="Times New Roman" w:cs="Times New Roman"/>
          <w:sz w:val="28"/>
          <w:szCs w:val="28"/>
        </w:rPr>
      </w:pPr>
    </w:p>
    <w:p w14:paraId="0C8057FF" w14:textId="77777777" w:rsidR="00237EEC" w:rsidRDefault="00237EEC" w:rsidP="00237EEC">
      <w:pPr>
        <w:widowControl w:val="0"/>
        <w:autoSpaceDE w:val="0"/>
        <w:autoSpaceDN w:val="0"/>
        <w:spacing w:before="68" w:after="0" w:line="240" w:lineRule="auto"/>
        <w:ind w:right="398"/>
        <w:jc w:val="center"/>
        <w:outlineLvl w:val="0"/>
        <w:rPr>
          <w:rFonts w:ascii="Times New Roman" w:eastAsia="Times New Roman" w:hAnsi="Times New Roman" w:cs="Times New Roman"/>
          <w:kern w:val="0"/>
          <w:sz w:val="28"/>
          <w:szCs w:val="28"/>
          <w14:ligatures w14:val="none"/>
        </w:rPr>
      </w:pPr>
      <w:r w:rsidRPr="00237EEC">
        <w:rPr>
          <w:rFonts w:ascii="Times New Roman" w:eastAsia="Times New Roman" w:hAnsi="Times New Roman" w:cs="Times New Roman"/>
          <w:kern w:val="0"/>
          <w:sz w:val="28"/>
          <w:szCs w:val="28"/>
          <w14:ligatures w14:val="none"/>
        </w:rPr>
        <w:t>Таблица</w:t>
      </w:r>
      <w:r w:rsidRPr="00237EEC">
        <w:rPr>
          <w:rFonts w:ascii="Times New Roman" w:eastAsia="Times New Roman" w:hAnsi="Times New Roman" w:cs="Times New Roman"/>
          <w:spacing w:val="-3"/>
          <w:kern w:val="0"/>
          <w:sz w:val="28"/>
          <w:szCs w:val="28"/>
          <w14:ligatures w14:val="none"/>
        </w:rPr>
        <w:t xml:space="preserve"> </w:t>
      </w:r>
      <w:r w:rsidRPr="00237EEC">
        <w:rPr>
          <w:rFonts w:ascii="Times New Roman" w:eastAsia="Times New Roman" w:hAnsi="Times New Roman" w:cs="Times New Roman"/>
          <w:kern w:val="0"/>
          <w:sz w:val="28"/>
          <w:szCs w:val="28"/>
          <w14:ligatures w14:val="none"/>
        </w:rPr>
        <w:t>7 Расчеты</w:t>
      </w:r>
      <w:r w:rsidRPr="00237EEC">
        <w:rPr>
          <w:rFonts w:ascii="Times New Roman" w:eastAsia="Times New Roman" w:hAnsi="Times New Roman" w:cs="Times New Roman"/>
          <w:spacing w:val="-6"/>
          <w:kern w:val="0"/>
          <w:sz w:val="28"/>
          <w:szCs w:val="28"/>
          <w14:ligatures w14:val="none"/>
        </w:rPr>
        <w:t xml:space="preserve"> </w:t>
      </w:r>
      <w:r w:rsidRPr="00237EEC">
        <w:rPr>
          <w:rFonts w:ascii="Times New Roman" w:eastAsia="Times New Roman" w:hAnsi="Times New Roman" w:cs="Times New Roman"/>
          <w:kern w:val="0"/>
          <w:sz w:val="28"/>
          <w:szCs w:val="28"/>
          <w14:ligatures w14:val="none"/>
        </w:rPr>
        <w:t>с</w:t>
      </w:r>
      <w:r w:rsidRPr="00237EEC">
        <w:rPr>
          <w:rFonts w:ascii="Times New Roman" w:eastAsia="Times New Roman" w:hAnsi="Times New Roman" w:cs="Times New Roman"/>
          <w:spacing w:val="-6"/>
          <w:kern w:val="0"/>
          <w:sz w:val="28"/>
          <w:szCs w:val="28"/>
          <w14:ligatures w14:val="none"/>
        </w:rPr>
        <w:t xml:space="preserve"> </w:t>
      </w:r>
      <w:r w:rsidRPr="00237EEC">
        <w:rPr>
          <w:rFonts w:ascii="Times New Roman" w:eastAsia="Times New Roman" w:hAnsi="Times New Roman" w:cs="Times New Roman"/>
          <w:kern w:val="0"/>
          <w:sz w:val="28"/>
          <w:szCs w:val="28"/>
          <w14:ligatures w14:val="none"/>
        </w:rPr>
        <w:t>точки</w:t>
      </w:r>
      <w:r w:rsidRPr="00237EEC">
        <w:rPr>
          <w:rFonts w:ascii="Times New Roman" w:eastAsia="Times New Roman" w:hAnsi="Times New Roman" w:cs="Times New Roman"/>
          <w:spacing w:val="-6"/>
          <w:kern w:val="0"/>
          <w:sz w:val="28"/>
          <w:szCs w:val="28"/>
          <w14:ligatures w14:val="none"/>
        </w:rPr>
        <w:t xml:space="preserve"> </w:t>
      </w:r>
      <w:r w:rsidRPr="00237EEC">
        <w:rPr>
          <w:rFonts w:ascii="Times New Roman" w:eastAsia="Times New Roman" w:hAnsi="Times New Roman" w:cs="Times New Roman"/>
          <w:kern w:val="0"/>
          <w:sz w:val="28"/>
          <w:szCs w:val="28"/>
          <w14:ligatures w14:val="none"/>
        </w:rPr>
        <w:t>зрения</w:t>
      </w:r>
      <w:r w:rsidRPr="00237EEC">
        <w:rPr>
          <w:rFonts w:ascii="Times New Roman" w:eastAsia="Times New Roman" w:hAnsi="Times New Roman" w:cs="Times New Roman"/>
          <w:spacing w:val="-6"/>
          <w:kern w:val="0"/>
          <w:sz w:val="28"/>
          <w:szCs w:val="28"/>
          <w14:ligatures w14:val="none"/>
        </w:rPr>
        <w:t xml:space="preserve"> </w:t>
      </w:r>
      <w:r w:rsidRPr="00237EEC">
        <w:rPr>
          <w:rFonts w:ascii="Times New Roman" w:eastAsia="Times New Roman" w:hAnsi="Times New Roman" w:cs="Times New Roman"/>
          <w:kern w:val="0"/>
          <w:sz w:val="28"/>
          <w:szCs w:val="28"/>
          <w14:ligatures w14:val="none"/>
        </w:rPr>
        <w:t xml:space="preserve">Лизингополучателя, тыс. </w:t>
      </w:r>
      <w:proofErr w:type="spellStart"/>
      <w:r w:rsidRPr="00237EEC">
        <w:rPr>
          <w:rFonts w:ascii="Times New Roman" w:eastAsia="Times New Roman" w:hAnsi="Times New Roman" w:cs="Times New Roman"/>
          <w:kern w:val="0"/>
          <w:sz w:val="28"/>
          <w:szCs w:val="28"/>
          <w14:ligatures w14:val="none"/>
        </w:rPr>
        <w:t>руб</w:t>
      </w:r>
      <w:proofErr w:type="spellEnd"/>
    </w:p>
    <w:p w14:paraId="32BC7F0B" w14:textId="77777777" w:rsidR="00237EEC" w:rsidRPr="00237EEC" w:rsidRDefault="00237EEC" w:rsidP="00237EEC">
      <w:pPr>
        <w:widowControl w:val="0"/>
        <w:autoSpaceDE w:val="0"/>
        <w:autoSpaceDN w:val="0"/>
        <w:spacing w:before="68" w:after="0" w:line="240" w:lineRule="auto"/>
        <w:ind w:right="398"/>
        <w:jc w:val="center"/>
        <w:outlineLvl w:val="0"/>
        <w:rPr>
          <w:rFonts w:ascii="Times New Roman" w:eastAsia="Times New Roman" w:hAnsi="Times New Roman" w:cs="Times New Roman"/>
          <w:kern w:val="0"/>
          <w:sz w:val="28"/>
          <w:szCs w:val="28"/>
          <w14:ligatures w14:val="none"/>
        </w:rPr>
      </w:pPr>
    </w:p>
    <w:tbl>
      <w:tblPr>
        <w:tblStyle w:val="TableNormal"/>
        <w:tblW w:w="935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647"/>
        <w:gridCol w:w="647"/>
        <w:gridCol w:w="650"/>
        <w:gridCol w:w="647"/>
        <w:gridCol w:w="647"/>
        <w:gridCol w:w="650"/>
        <w:gridCol w:w="647"/>
        <w:gridCol w:w="646"/>
        <w:gridCol w:w="649"/>
        <w:gridCol w:w="646"/>
        <w:gridCol w:w="646"/>
        <w:gridCol w:w="6"/>
      </w:tblGrid>
      <w:tr w:rsidR="00237EEC" w:rsidRPr="00237EEC" w14:paraId="239C1CBF" w14:textId="77777777" w:rsidTr="00237EEC">
        <w:trPr>
          <w:trHeight w:val="236"/>
        </w:trPr>
        <w:tc>
          <w:tcPr>
            <w:tcW w:w="2227" w:type="dxa"/>
            <w:vMerge w:val="restart"/>
          </w:tcPr>
          <w:p w14:paraId="0462A5B0" w14:textId="77777777" w:rsidR="00237EEC" w:rsidRPr="00237EEC" w:rsidRDefault="00237EEC" w:rsidP="00237EEC">
            <w:pPr>
              <w:spacing w:before="124" w:line="276" w:lineRule="auto"/>
              <w:ind w:left="364"/>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Показатель</w:t>
            </w:r>
          </w:p>
        </w:tc>
        <w:tc>
          <w:tcPr>
            <w:tcW w:w="7128" w:type="dxa"/>
            <w:gridSpan w:val="12"/>
          </w:tcPr>
          <w:p w14:paraId="577AF880" w14:textId="77777777" w:rsidR="00237EEC" w:rsidRPr="00237EEC" w:rsidRDefault="00237EEC" w:rsidP="00237EEC">
            <w:pPr>
              <w:spacing w:before="4" w:line="276" w:lineRule="auto"/>
              <w:ind w:left="1896" w:right="1881"/>
              <w:jc w:val="center"/>
              <w:rPr>
                <w:rFonts w:ascii="Times New Roman" w:eastAsia="Times New Roman" w:hAnsi="Times New Roman" w:cs="Times New Roman"/>
                <w:bCs/>
                <w:sz w:val="24"/>
                <w:szCs w:val="24"/>
              </w:rPr>
            </w:pPr>
            <w:proofErr w:type="spellStart"/>
            <w:r w:rsidRPr="00237EEC">
              <w:rPr>
                <w:rFonts w:ascii="Times New Roman" w:eastAsia="Times New Roman" w:hAnsi="Times New Roman" w:cs="Times New Roman"/>
                <w:bCs/>
                <w:sz w:val="24"/>
                <w:szCs w:val="24"/>
              </w:rPr>
              <w:t>Срок</w:t>
            </w:r>
            <w:proofErr w:type="spellEnd"/>
            <w:r w:rsidRPr="00237EEC">
              <w:rPr>
                <w:rFonts w:ascii="Times New Roman" w:eastAsia="Times New Roman" w:hAnsi="Times New Roman" w:cs="Times New Roman"/>
                <w:bCs/>
                <w:spacing w:val="3"/>
                <w:sz w:val="24"/>
                <w:szCs w:val="24"/>
              </w:rPr>
              <w:t xml:space="preserve"> </w:t>
            </w:r>
            <w:r w:rsidRPr="00237EEC">
              <w:rPr>
                <w:rFonts w:ascii="Times New Roman" w:eastAsia="Times New Roman" w:hAnsi="Times New Roman" w:cs="Times New Roman"/>
                <w:bCs/>
                <w:sz w:val="24"/>
                <w:szCs w:val="24"/>
              </w:rPr>
              <w:t>(</w:t>
            </w:r>
            <w:proofErr w:type="spellStart"/>
            <w:r w:rsidRPr="00237EEC">
              <w:rPr>
                <w:rFonts w:ascii="Times New Roman" w:eastAsia="Times New Roman" w:hAnsi="Times New Roman" w:cs="Times New Roman"/>
                <w:bCs/>
                <w:sz w:val="24"/>
                <w:szCs w:val="24"/>
              </w:rPr>
              <w:t>полугодие</w:t>
            </w:r>
            <w:proofErr w:type="spellEnd"/>
            <w:r w:rsidRPr="00237EEC">
              <w:rPr>
                <w:rFonts w:ascii="Times New Roman" w:eastAsia="Times New Roman" w:hAnsi="Times New Roman" w:cs="Times New Roman"/>
                <w:bCs/>
                <w:sz w:val="24"/>
                <w:szCs w:val="24"/>
              </w:rPr>
              <w:t>)</w:t>
            </w:r>
          </w:p>
        </w:tc>
      </w:tr>
      <w:tr w:rsidR="00237EEC" w:rsidRPr="00237EEC" w14:paraId="30C80993" w14:textId="77777777" w:rsidTr="00237EEC">
        <w:trPr>
          <w:gridAfter w:val="1"/>
          <w:wAfter w:w="6" w:type="dxa"/>
          <w:trHeight w:val="251"/>
        </w:trPr>
        <w:tc>
          <w:tcPr>
            <w:tcW w:w="2227" w:type="dxa"/>
            <w:vMerge/>
            <w:tcBorders>
              <w:top w:val="nil"/>
            </w:tcBorders>
          </w:tcPr>
          <w:p w14:paraId="3707817C" w14:textId="77777777" w:rsidR="00237EEC" w:rsidRPr="00237EEC" w:rsidRDefault="00237EEC" w:rsidP="00237EEC">
            <w:pPr>
              <w:spacing w:line="276" w:lineRule="auto"/>
              <w:rPr>
                <w:rFonts w:ascii="Times New Roman" w:eastAsia="Times New Roman" w:hAnsi="Times New Roman" w:cs="Times New Roman"/>
                <w:bCs/>
                <w:sz w:val="24"/>
                <w:szCs w:val="24"/>
              </w:rPr>
            </w:pPr>
          </w:p>
        </w:tc>
        <w:tc>
          <w:tcPr>
            <w:tcW w:w="647" w:type="dxa"/>
          </w:tcPr>
          <w:p w14:paraId="35FF516E" w14:textId="77777777" w:rsidR="00237EEC" w:rsidRPr="00237EEC" w:rsidRDefault="00237EEC" w:rsidP="00237EEC">
            <w:pPr>
              <w:spacing w:before="4" w:line="276" w:lineRule="auto"/>
              <w:ind w:left="5"/>
              <w:jc w:val="center"/>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0</w:t>
            </w:r>
          </w:p>
        </w:tc>
        <w:tc>
          <w:tcPr>
            <w:tcW w:w="647" w:type="dxa"/>
          </w:tcPr>
          <w:p w14:paraId="1EE3CB92" w14:textId="77777777" w:rsidR="00237EEC" w:rsidRPr="00237EEC" w:rsidRDefault="00237EEC" w:rsidP="00237EEC">
            <w:pPr>
              <w:spacing w:before="4" w:line="276" w:lineRule="auto"/>
              <w:ind w:left="6"/>
              <w:jc w:val="center"/>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1</w:t>
            </w:r>
          </w:p>
        </w:tc>
        <w:tc>
          <w:tcPr>
            <w:tcW w:w="650" w:type="dxa"/>
          </w:tcPr>
          <w:p w14:paraId="24055504" w14:textId="77777777" w:rsidR="00237EEC" w:rsidRPr="00237EEC" w:rsidRDefault="00237EEC" w:rsidP="00237EEC">
            <w:pPr>
              <w:spacing w:before="4" w:line="276" w:lineRule="auto"/>
              <w:ind w:left="4"/>
              <w:jc w:val="center"/>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2</w:t>
            </w:r>
          </w:p>
        </w:tc>
        <w:tc>
          <w:tcPr>
            <w:tcW w:w="647" w:type="dxa"/>
          </w:tcPr>
          <w:p w14:paraId="7B9B3E09" w14:textId="77777777" w:rsidR="00237EEC" w:rsidRPr="00237EEC" w:rsidRDefault="00237EEC" w:rsidP="00237EEC">
            <w:pPr>
              <w:spacing w:before="4" w:line="276" w:lineRule="auto"/>
              <w:ind w:left="8"/>
              <w:jc w:val="center"/>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3</w:t>
            </w:r>
          </w:p>
        </w:tc>
        <w:tc>
          <w:tcPr>
            <w:tcW w:w="647" w:type="dxa"/>
          </w:tcPr>
          <w:p w14:paraId="0DA7D955" w14:textId="77777777" w:rsidR="00237EEC" w:rsidRPr="00237EEC" w:rsidRDefault="00237EEC" w:rsidP="00237EEC">
            <w:pPr>
              <w:spacing w:before="4" w:line="276" w:lineRule="auto"/>
              <w:ind w:left="8"/>
              <w:jc w:val="center"/>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4</w:t>
            </w:r>
          </w:p>
        </w:tc>
        <w:tc>
          <w:tcPr>
            <w:tcW w:w="650" w:type="dxa"/>
          </w:tcPr>
          <w:p w14:paraId="7B49414E" w14:textId="77777777" w:rsidR="00237EEC" w:rsidRPr="00237EEC" w:rsidRDefault="00237EEC" w:rsidP="00237EEC">
            <w:pPr>
              <w:spacing w:before="4" w:line="276" w:lineRule="auto"/>
              <w:ind w:left="7"/>
              <w:jc w:val="center"/>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5</w:t>
            </w:r>
          </w:p>
        </w:tc>
        <w:tc>
          <w:tcPr>
            <w:tcW w:w="647" w:type="dxa"/>
          </w:tcPr>
          <w:p w14:paraId="445B4CB7" w14:textId="77777777" w:rsidR="00237EEC" w:rsidRPr="00237EEC" w:rsidRDefault="00237EEC" w:rsidP="00237EEC">
            <w:pPr>
              <w:spacing w:before="4" w:line="276" w:lineRule="auto"/>
              <w:ind w:left="10"/>
              <w:jc w:val="center"/>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6</w:t>
            </w:r>
          </w:p>
        </w:tc>
        <w:tc>
          <w:tcPr>
            <w:tcW w:w="646" w:type="dxa"/>
          </w:tcPr>
          <w:p w14:paraId="7D9ADA39" w14:textId="77777777" w:rsidR="00237EEC" w:rsidRPr="00237EEC" w:rsidRDefault="00237EEC" w:rsidP="00237EEC">
            <w:pPr>
              <w:spacing w:before="4" w:line="276" w:lineRule="auto"/>
              <w:ind w:left="13"/>
              <w:jc w:val="center"/>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7</w:t>
            </w:r>
          </w:p>
        </w:tc>
        <w:tc>
          <w:tcPr>
            <w:tcW w:w="649" w:type="dxa"/>
          </w:tcPr>
          <w:p w14:paraId="38B2C36E" w14:textId="77777777" w:rsidR="00237EEC" w:rsidRPr="00237EEC" w:rsidRDefault="00237EEC" w:rsidP="00237EEC">
            <w:pPr>
              <w:spacing w:before="4" w:line="276" w:lineRule="auto"/>
              <w:ind w:left="13"/>
              <w:jc w:val="center"/>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8</w:t>
            </w:r>
          </w:p>
        </w:tc>
        <w:tc>
          <w:tcPr>
            <w:tcW w:w="646" w:type="dxa"/>
          </w:tcPr>
          <w:p w14:paraId="3D001D37" w14:textId="77777777" w:rsidR="00237EEC" w:rsidRPr="00237EEC" w:rsidRDefault="00237EEC" w:rsidP="00237EEC">
            <w:pPr>
              <w:spacing w:before="4" w:line="276" w:lineRule="auto"/>
              <w:ind w:left="18"/>
              <w:jc w:val="center"/>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9</w:t>
            </w:r>
          </w:p>
        </w:tc>
        <w:tc>
          <w:tcPr>
            <w:tcW w:w="646" w:type="dxa"/>
          </w:tcPr>
          <w:p w14:paraId="486DA10B" w14:textId="77777777" w:rsidR="00237EEC" w:rsidRPr="00237EEC" w:rsidRDefault="00237EEC" w:rsidP="00237EEC">
            <w:pPr>
              <w:spacing w:before="4" w:line="276" w:lineRule="auto"/>
              <w:ind w:left="155"/>
              <w:rPr>
                <w:rFonts w:ascii="Times New Roman" w:eastAsia="Times New Roman" w:hAnsi="Times New Roman" w:cs="Times New Roman"/>
                <w:bCs/>
                <w:sz w:val="24"/>
                <w:szCs w:val="24"/>
              </w:rPr>
            </w:pPr>
            <w:r w:rsidRPr="00237EEC">
              <w:rPr>
                <w:rFonts w:ascii="Times New Roman" w:eastAsia="Times New Roman" w:hAnsi="Times New Roman" w:cs="Times New Roman"/>
                <w:bCs/>
                <w:sz w:val="24"/>
                <w:szCs w:val="24"/>
              </w:rPr>
              <w:t>10</w:t>
            </w:r>
          </w:p>
        </w:tc>
      </w:tr>
      <w:tr w:rsidR="00237EEC" w:rsidRPr="00237EEC" w14:paraId="0961953B" w14:textId="77777777" w:rsidTr="00237EEC">
        <w:trPr>
          <w:gridAfter w:val="1"/>
          <w:wAfter w:w="6" w:type="dxa"/>
          <w:trHeight w:val="696"/>
        </w:trPr>
        <w:tc>
          <w:tcPr>
            <w:tcW w:w="2227" w:type="dxa"/>
          </w:tcPr>
          <w:p w14:paraId="0524196F" w14:textId="77777777" w:rsidR="00237EEC" w:rsidRPr="00237EEC" w:rsidRDefault="00237EEC" w:rsidP="00237EEC">
            <w:pPr>
              <w:spacing w:before="1" w:line="276" w:lineRule="auto"/>
              <w:ind w:left="28" w:right="585"/>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 xml:space="preserve">1. </w:t>
            </w:r>
            <w:proofErr w:type="spellStart"/>
            <w:r w:rsidRPr="00237EEC">
              <w:rPr>
                <w:rFonts w:ascii="Times New Roman" w:eastAsia="Times New Roman" w:hAnsi="Times New Roman" w:cs="Times New Roman"/>
                <w:sz w:val="24"/>
                <w:szCs w:val="24"/>
              </w:rPr>
              <w:t>Остаточная</w:t>
            </w:r>
            <w:proofErr w:type="spellEnd"/>
            <w:r w:rsidRPr="00237EEC">
              <w:rPr>
                <w:rFonts w:ascii="Times New Roman" w:eastAsia="Times New Roman" w:hAnsi="Times New Roman" w:cs="Times New Roman"/>
                <w:spacing w:val="-37"/>
                <w:sz w:val="24"/>
                <w:szCs w:val="24"/>
              </w:rPr>
              <w:t xml:space="preserve"> </w:t>
            </w:r>
            <w:proofErr w:type="spellStart"/>
            <w:r w:rsidRPr="00237EEC">
              <w:rPr>
                <w:rFonts w:ascii="Times New Roman" w:eastAsia="Times New Roman" w:hAnsi="Times New Roman" w:cs="Times New Roman"/>
                <w:sz w:val="24"/>
                <w:szCs w:val="24"/>
              </w:rPr>
              <w:t>стоимость</w:t>
            </w:r>
            <w:proofErr w:type="spellEnd"/>
          </w:p>
          <w:p w14:paraId="54F0604F" w14:textId="77777777" w:rsidR="00237EEC" w:rsidRPr="00237EEC" w:rsidRDefault="00237EEC" w:rsidP="00237EEC">
            <w:pPr>
              <w:spacing w:line="276" w:lineRule="auto"/>
              <w:ind w:left="28"/>
              <w:rPr>
                <w:rFonts w:ascii="Times New Roman" w:eastAsia="Times New Roman" w:hAnsi="Times New Roman" w:cs="Times New Roman"/>
                <w:sz w:val="24"/>
                <w:szCs w:val="24"/>
              </w:rPr>
            </w:pPr>
            <w:proofErr w:type="spellStart"/>
            <w:r w:rsidRPr="00237EEC">
              <w:rPr>
                <w:rFonts w:ascii="Times New Roman" w:eastAsia="Times New Roman" w:hAnsi="Times New Roman" w:cs="Times New Roman"/>
                <w:sz w:val="24"/>
                <w:szCs w:val="24"/>
              </w:rPr>
              <w:t>имущества</w:t>
            </w:r>
            <w:proofErr w:type="spellEnd"/>
          </w:p>
        </w:tc>
        <w:tc>
          <w:tcPr>
            <w:tcW w:w="647" w:type="dxa"/>
          </w:tcPr>
          <w:p w14:paraId="24AB9E41" w14:textId="77777777" w:rsidR="00237EEC" w:rsidRPr="00237EEC" w:rsidRDefault="00237EEC" w:rsidP="00237EEC">
            <w:pPr>
              <w:spacing w:line="276" w:lineRule="auto"/>
              <w:rPr>
                <w:rFonts w:ascii="Times New Roman" w:eastAsia="Times New Roman" w:hAnsi="Times New Roman" w:cs="Times New Roman"/>
                <w:sz w:val="24"/>
                <w:szCs w:val="24"/>
              </w:rPr>
            </w:pPr>
          </w:p>
          <w:p w14:paraId="66E2D823"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278A9D38" w14:textId="77777777" w:rsidR="00237EEC" w:rsidRPr="00237EEC" w:rsidRDefault="00237EEC" w:rsidP="00237EEC">
            <w:pPr>
              <w:spacing w:line="276" w:lineRule="auto"/>
              <w:ind w:left="83"/>
              <w:jc w:val="center"/>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3000</w:t>
            </w:r>
          </w:p>
        </w:tc>
        <w:tc>
          <w:tcPr>
            <w:tcW w:w="647" w:type="dxa"/>
          </w:tcPr>
          <w:p w14:paraId="0BBE3368" w14:textId="77777777" w:rsidR="00237EEC" w:rsidRPr="00237EEC" w:rsidRDefault="00237EEC" w:rsidP="00237EEC">
            <w:pPr>
              <w:spacing w:line="276" w:lineRule="auto"/>
              <w:rPr>
                <w:rFonts w:ascii="Times New Roman" w:eastAsia="Times New Roman" w:hAnsi="Times New Roman" w:cs="Times New Roman"/>
                <w:sz w:val="24"/>
                <w:szCs w:val="24"/>
              </w:rPr>
            </w:pPr>
          </w:p>
          <w:p w14:paraId="1AC6C9E4"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573BF0A4"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3000</w:t>
            </w:r>
          </w:p>
        </w:tc>
        <w:tc>
          <w:tcPr>
            <w:tcW w:w="650" w:type="dxa"/>
          </w:tcPr>
          <w:p w14:paraId="318BA1FD" w14:textId="77777777" w:rsidR="00237EEC" w:rsidRPr="00237EEC" w:rsidRDefault="00237EEC" w:rsidP="00237EEC">
            <w:pPr>
              <w:spacing w:line="276" w:lineRule="auto"/>
              <w:rPr>
                <w:rFonts w:ascii="Times New Roman" w:eastAsia="Times New Roman" w:hAnsi="Times New Roman" w:cs="Times New Roman"/>
                <w:sz w:val="24"/>
                <w:szCs w:val="24"/>
              </w:rPr>
            </w:pPr>
          </w:p>
          <w:p w14:paraId="54D23BA7"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20476038" w14:textId="77777777" w:rsidR="00237EEC" w:rsidRPr="00237EEC" w:rsidRDefault="00237EEC" w:rsidP="00237EEC">
            <w:pPr>
              <w:spacing w:line="276" w:lineRule="auto"/>
              <w:ind w:right="21"/>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2700</w:t>
            </w:r>
          </w:p>
        </w:tc>
        <w:tc>
          <w:tcPr>
            <w:tcW w:w="647" w:type="dxa"/>
          </w:tcPr>
          <w:p w14:paraId="6D43030E" w14:textId="77777777" w:rsidR="00237EEC" w:rsidRPr="00237EEC" w:rsidRDefault="00237EEC" w:rsidP="00237EEC">
            <w:pPr>
              <w:spacing w:line="276" w:lineRule="auto"/>
              <w:rPr>
                <w:rFonts w:ascii="Times New Roman" w:eastAsia="Times New Roman" w:hAnsi="Times New Roman" w:cs="Times New Roman"/>
                <w:sz w:val="24"/>
                <w:szCs w:val="24"/>
              </w:rPr>
            </w:pPr>
          </w:p>
          <w:p w14:paraId="3ED93190"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2D4F365C" w14:textId="77777777" w:rsidR="00237EEC" w:rsidRPr="00237EEC" w:rsidRDefault="00237EEC" w:rsidP="00237EEC">
            <w:pPr>
              <w:spacing w:line="276" w:lineRule="auto"/>
              <w:ind w:right="18"/>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2400</w:t>
            </w:r>
          </w:p>
        </w:tc>
        <w:tc>
          <w:tcPr>
            <w:tcW w:w="647" w:type="dxa"/>
          </w:tcPr>
          <w:p w14:paraId="52E5211E" w14:textId="77777777" w:rsidR="00237EEC" w:rsidRPr="00237EEC" w:rsidRDefault="00237EEC" w:rsidP="00237EEC">
            <w:pPr>
              <w:spacing w:line="276" w:lineRule="auto"/>
              <w:rPr>
                <w:rFonts w:ascii="Times New Roman" w:eastAsia="Times New Roman" w:hAnsi="Times New Roman" w:cs="Times New Roman"/>
                <w:sz w:val="24"/>
                <w:szCs w:val="24"/>
              </w:rPr>
            </w:pPr>
          </w:p>
          <w:p w14:paraId="3B34507E"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6100CE62"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2100</w:t>
            </w:r>
          </w:p>
        </w:tc>
        <w:tc>
          <w:tcPr>
            <w:tcW w:w="650" w:type="dxa"/>
          </w:tcPr>
          <w:p w14:paraId="76FA72EB" w14:textId="77777777" w:rsidR="00237EEC" w:rsidRPr="00237EEC" w:rsidRDefault="00237EEC" w:rsidP="00237EEC">
            <w:pPr>
              <w:spacing w:line="276" w:lineRule="auto"/>
              <w:rPr>
                <w:rFonts w:ascii="Times New Roman" w:eastAsia="Times New Roman" w:hAnsi="Times New Roman" w:cs="Times New Roman"/>
                <w:sz w:val="24"/>
                <w:szCs w:val="24"/>
              </w:rPr>
            </w:pPr>
          </w:p>
          <w:p w14:paraId="0117A21A"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2B27553"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1800</w:t>
            </w:r>
          </w:p>
        </w:tc>
        <w:tc>
          <w:tcPr>
            <w:tcW w:w="647" w:type="dxa"/>
          </w:tcPr>
          <w:p w14:paraId="134B9546" w14:textId="77777777" w:rsidR="00237EEC" w:rsidRPr="00237EEC" w:rsidRDefault="00237EEC" w:rsidP="00237EEC">
            <w:pPr>
              <w:spacing w:line="276" w:lineRule="auto"/>
              <w:rPr>
                <w:rFonts w:ascii="Times New Roman" w:eastAsia="Times New Roman" w:hAnsi="Times New Roman" w:cs="Times New Roman"/>
                <w:sz w:val="24"/>
                <w:szCs w:val="24"/>
              </w:rPr>
            </w:pPr>
          </w:p>
          <w:p w14:paraId="55AA4C2C"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13905D9"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1500</w:t>
            </w:r>
          </w:p>
        </w:tc>
        <w:tc>
          <w:tcPr>
            <w:tcW w:w="646" w:type="dxa"/>
          </w:tcPr>
          <w:p w14:paraId="03A20724" w14:textId="77777777" w:rsidR="00237EEC" w:rsidRPr="00237EEC" w:rsidRDefault="00237EEC" w:rsidP="00237EEC">
            <w:pPr>
              <w:spacing w:line="276" w:lineRule="auto"/>
              <w:rPr>
                <w:rFonts w:ascii="Times New Roman" w:eastAsia="Times New Roman" w:hAnsi="Times New Roman" w:cs="Times New Roman"/>
                <w:sz w:val="24"/>
                <w:szCs w:val="24"/>
              </w:rPr>
            </w:pPr>
          </w:p>
          <w:p w14:paraId="79F8911F"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4FE43B91" w14:textId="77777777" w:rsidR="00237EEC" w:rsidRPr="00237EEC" w:rsidRDefault="00237EEC" w:rsidP="00237EEC">
            <w:pPr>
              <w:spacing w:line="276" w:lineRule="auto"/>
              <w:ind w:right="15"/>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1200</w:t>
            </w:r>
          </w:p>
        </w:tc>
        <w:tc>
          <w:tcPr>
            <w:tcW w:w="649" w:type="dxa"/>
          </w:tcPr>
          <w:p w14:paraId="01CE1A72" w14:textId="77777777" w:rsidR="00237EEC" w:rsidRPr="00237EEC" w:rsidRDefault="00237EEC" w:rsidP="00237EEC">
            <w:pPr>
              <w:spacing w:line="276" w:lineRule="auto"/>
              <w:rPr>
                <w:rFonts w:ascii="Times New Roman" w:eastAsia="Times New Roman" w:hAnsi="Times New Roman" w:cs="Times New Roman"/>
                <w:sz w:val="24"/>
                <w:szCs w:val="24"/>
              </w:rPr>
            </w:pPr>
          </w:p>
          <w:p w14:paraId="5AD9490D"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5CD4560F" w14:textId="77777777" w:rsidR="00237EEC" w:rsidRPr="00237EEC" w:rsidRDefault="00237EEC" w:rsidP="00237EEC">
            <w:pPr>
              <w:spacing w:line="276" w:lineRule="auto"/>
              <w:ind w:right="16"/>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900</w:t>
            </w:r>
          </w:p>
        </w:tc>
        <w:tc>
          <w:tcPr>
            <w:tcW w:w="646" w:type="dxa"/>
          </w:tcPr>
          <w:p w14:paraId="58F6623A" w14:textId="77777777" w:rsidR="00237EEC" w:rsidRPr="00237EEC" w:rsidRDefault="00237EEC" w:rsidP="00237EEC">
            <w:pPr>
              <w:spacing w:line="276" w:lineRule="auto"/>
              <w:rPr>
                <w:rFonts w:ascii="Times New Roman" w:eastAsia="Times New Roman" w:hAnsi="Times New Roman" w:cs="Times New Roman"/>
                <w:sz w:val="24"/>
                <w:szCs w:val="24"/>
              </w:rPr>
            </w:pPr>
          </w:p>
          <w:p w14:paraId="7F2330AB"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40F1C04" w14:textId="77777777" w:rsidR="00237EEC" w:rsidRPr="00237EEC" w:rsidRDefault="00237EEC" w:rsidP="00237EEC">
            <w:pPr>
              <w:spacing w:line="276" w:lineRule="auto"/>
              <w:ind w:right="12"/>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600</w:t>
            </w:r>
          </w:p>
        </w:tc>
        <w:tc>
          <w:tcPr>
            <w:tcW w:w="646" w:type="dxa"/>
          </w:tcPr>
          <w:p w14:paraId="52B27DB9" w14:textId="77777777" w:rsidR="00237EEC" w:rsidRPr="00237EEC" w:rsidRDefault="00237EEC" w:rsidP="00237EEC">
            <w:pPr>
              <w:spacing w:line="276" w:lineRule="auto"/>
              <w:rPr>
                <w:rFonts w:ascii="Times New Roman" w:eastAsia="Times New Roman" w:hAnsi="Times New Roman" w:cs="Times New Roman"/>
                <w:sz w:val="24"/>
                <w:szCs w:val="24"/>
              </w:rPr>
            </w:pPr>
          </w:p>
          <w:p w14:paraId="248E0BDC"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7869AEBE" w14:textId="77777777" w:rsidR="00237EEC" w:rsidRPr="00237EEC" w:rsidRDefault="00237EEC" w:rsidP="00237EEC">
            <w:pPr>
              <w:spacing w:line="276" w:lineRule="auto"/>
              <w:ind w:right="10"/>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w:t>
            </w:r>
          </w:p>
        </w:tc>
      </w:tr>
      <w:tr w:rsidR="00237EEC" w:rsidRPr="00237EEC" w14:paraId="77E5FA37" w14:textId="77777777" w:rsidTr="00237EEC">
        <w:trPr>
          <w:gridAfter w:val="1"/>
          <w:wAfter w:w="6" w:type="dxa"/>
          <w:trHeight w:val="696"/>
        </w:trPr>
        <w:tc>
          <w:tcPr>
            <w:tcW w:w="2227" w:type="dxa"/>
          </w:tcPr>
          <w:p w14:paraId="7FA6A29D" w14:textId="77777777" w:rsidR="00237EEC" w:rsidRPr="00237EEC" w:rsidRDefault="00237EEC" w:rsidP="00237EEC">
            <w:pPr>
              <w:spacing w:before="1" w:line="276" w:lineRule="auto"/>
              <w:ind w:left="28" w:right="515"/>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 xml:space="preserve">2. </w:t>
            </w:r>
            <w:proofErr w:type="spellStart"/>
            <w:r w:rsidRPr="00237EEC">
              <w:rPr>
                <w:rFonts w:ascii="Times New Roman" w:eastAsia="Times New Roman" w:hAnsi="Times New Roman" w:cs="Times New Roman"/>
                <w:sz w:val="24"/>
                <w:szCs w:val="24"/>
              </w:rPr>
              <w:t>Возмещение</w:t>
            </w:r>
            <w:proofErr w:type="spellEnd"/>
            <w:r w:rsidRPr="00237EEC">
              <w:rPr>
                <w:rFonts w:ascii="Times New Roman" w:eastAsia="Times New Roman" w:hAnsi="Times New Roman" w:cs="Times New Roman"/>
                <w:spacing w:val="-37"/>
                <w:sz w:val="24"/>
                <w:szCs w:val="24"/>
              </w:rPr>
              <w:t xml:space="preserve"> </w:t>
            </w:r>
            <w:proofErr w:type="spellStart"/>
            <w:r w:rsidRPr="00237EEC">
              <w:rPr>
                <w:rFonts w:ascii="Times New Roman" w:eastAsia="Times New Roman" w:hAnsi="Times New Roman" w:cs="Times New Roman"/>
                <w:sz w:val="24"/>
                <w:szCs w:val="24"/>
              </w:rPr>
              <w:t>стоимости</w:t>
            </w:r>
            <w:proofErr w:type="spellEnd"/>
          </w:p>
          <w:p w14:paraId="36B96B5B" w14:textId="77777777" w:rsidR="00237EEC" w:rsidRPr="00237EEC" w:rsidRDefault="00237EEC" w:rsidP="00237EEC">
            <w:pPr>
              <w:spacing w:line="276" w:lineRule="auto"/>
              <w:ind w:left="28"/>
              <w:rPr>
                <w:rFonts w:ascii="Times New Roman" w:eastAsia="Times New Roman" w:hAnsi="Times New Roman" w:cs="Times New Roman"/>
                <w:sz w:val="24"/>
                <w:szCs w:val="24"/>
              </w:rPr>
            </w:pPr>
            <w:proofErr w:type="spellStart"/>
            <w:r w:rsidRPr="00237EEC">
              <w:rPr>
                <w:rFonts w:ascii="Times New Roman" w:eastAsia="Times New Roman" w:hAnsi="Times New Roman" w:cs="Times New Roman"/>
                <w:sz w:val="24"/>
                <w:szCs w:val="24"/>
              </w:rPr>
              <w:t>имущества</w:t>
            </w:r>
            <w:proofErr w:type="spellEnd"/>
          </w:p>
        </w:tc>
        <w:tc>
          <w:tcPr>
            <w:tcW w:w="647" w:type="dxa"/>
          </w:tcPr>
          <w:p w14:paraId="02584187"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47" w:type="dxa"/>
          </w:tcPr>
          <w:p w14:paraId="0ED685C1" w14:textId="77777777" w:rsidR="00237EEC" w:rsidRPr="00237EEC" w:rsidRDefault="00237EEC" w:rsidP="00237EEC">
            <w:pPr>
              <w:spacing w:line="276" w:lineRule="auto"/>
              <w:rPr>
                <w:rFonts w:ascii="Times New Roman" w:eastAsia="Times New Roman" w:hAnsi="Times New Roman" w:cs="Times New Roman"/>
                <w:sz w:val="24"/>
                <w:szCs w:val="24"/>
              </w:rPr>
            </w:pPr>
          </w:p>
          <w:p w14:paraId="56D5E8F3"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675686B8"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w:t>
            </w:r>
          </w:p>
        </w:tc>
        <w:tc>
          <w:tcPr>
            <w:tcW w:w="650" w:type="dxa"/>
          </w:tcPr>
          <w:p w14:paraId="7D7B35E1" w14:textId="77777777" w:rsidR="00237EEC" w:rsidRPr="00237EEC" w:rsidRDefault="00237EEC" w:rsidP="00237EEC">
            <w:pPr>
              <w:spacing w:line="276" w:lineRule="auto"/>
              <w:rPr>
                <w:rFonts w:ascii="Times New Roman" w:eastAsia="Times New Roman" w:hAnsi="Times New Roman" w:cs="Times New Roman"/>
                <w:sz w:val="24"/>
                <w:szCs w:val="24"/>
              </w:rPr>
            </w:pPr>
          </w:p>
          <w:p w14:paraId="7ACEEE4C"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6F98D9A9" w14:textId="77777777" w:rsidR="00237EEC" w:rsidRPr="00237EEC" w:rsidRDefault="00237EEC" w:rsidP="00237EEC">
            <w:pPr>
              <w:spacing w:line="276" w:lineRule="auto"/>
              <w:ind w:right="21"/>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w:t>
            </w:r>
          </w:p>
        </w:tc>
        <w:tc>
          <w:tcPr>
            <w:tcW w:w="647" w:type="dxa"/>
          </w:tcPr>
          <w:p w14:paraId="55E31291" w14:textId="77777777" w:rsidR="00237EEC" w:rsidRPr="00237EEC" w:rsidRDefault="00237EEC" w:rsidP="00237EEC">
            <w:pPr>
              <w:spacing w:line="276" w:lineRule="auto"/>
              <w:rPr>
                <w:rFonts w:ascii="Times New Roman" w:eastAsia="Times New Roman" w:hAnsi="Times New Roman" w:cs="Times New Roman"/>
                <w:sz w:val="24"/>
                <w:szCs w:val="24"/>
              </w:rPr>
            </w:pPr>
          </w:p>
          <w:p w14:paraId="034C2D5B"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1C74A605" w14:textId="77777777" w:rsidR="00237EEC" w:rsidRPr="00237EEC" w:rsidRDefault="00237EEC" w:rsidP="00237EEC">
            <w:pPr>
              <w:spacing w:line="276" w:lineRule="auto"/>
              <w:ind w:right="18"/>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w:t>
            </w:r>
          </w:p>
        </w:tc>
        <w:tc>
          <w:tcPr>
            <w:tcW w:w="647" w:type="dxa"/>
          </w:tcPr>
          <w:p w14:paraId="4211DCDE" w14:textId="77777777" w:rsidR="00237EEC" w:rsidRPr="00237EEC" w:rsidRDefault="00237EEC" w:rsidP="00237EEC">
            <w:pPr>
              <w:spacing w:line="276" w:lineRule="auto"/>
              <w:rPr>
                <w:rFonts w:ascii="Times New Roman" w:eastAsia="Times New Roman" w:hAnsi="Times New Roman" w:cs="Times New Roman"/>
                <w:sz w:val="24"/>
                <w:szCs w:val="24"/>
              </w:rPr>
            </w:pPr>
          </w:p>
          <w:p w14:paraId="42531354"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8195FD3"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w:t>
            </w:r>
          </w:p>
        </w:tc>
        <w:tc>
          <w:tcPr>
            <w:tcW w:w="650" w:type="dxa"/>
          </w:tcPr>
          <w:p w14:paraId="507DE11E" w14:textId="77777777" w:rsidR="00237EEC" w:rsidRPr="00237EEC" w:rsidRDefault="00237EEC" w:rsidP="00237EEC">
            <w:pPr>
              <w:spacing w:line="276" w:lineRule="auto"/>
              <w:rPr>
                <w:rFonts w:ascii="Times New Roman" w:eastAsia="Times New Roman" w:hAnsi="Times New Roman" w:cs="Times New Roman"/>
                <w:sz w:val="24"/>
                <w:szCs w:val="24"/>
              </w:rPr>
            </w:pPr>
          </w:p>
          <w:p w14:paraId="08320FF9"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39B6F4B"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w:t>
            </w:r>
          </w:p>
        </w:tc>
        <w:tc>
          <w:tcPr>
            <w:tcW w:w="647" w:type="dxa"/>
          </w:tcPr>
          <w:p w14:paraId="7D094DAF" w14:textId="77777777" w:rsidR="00237EEC" w:rsidRPr="00237EEC" w:rsidRDefault="00237EEC" w:rsidP="00237EEC">
            <w:pPr>
              <w:spacing w:line="276" w:lineRule="auto"/>
              <w:rPr>
                <w:rFonts w:ascii="Times New Roman" w:eastAsia="Times New Roman" w:hAnsi="Times New Roman" w:cs="Times New Roman"/>
                <w:sz w:val="24"/>
                <w:szCs w:val="24"/>
              </w:rPr>
            </w:pPr>
          </w:p>
          <w:p w14:paraId="68F630AD"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47B651A9"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w:t>
            </w:r>
          </w:p>
        </w:tc>
        <w:tc>
          <w:tcPr>
            <w:tcW w:w="646" w:type="dxa"/>
          </w:tcPr>
          <w:p w14:paraId="3867A10E" w14:textId="77777777" w:rsidR="00237EEC" w:rsidRPr="00237EEC" w:rsidRDefault="00237EEC" w:rsidP="00237EEC">
            <w:pPr>
              <w:spacing w:line="276" w:lineRule="auto"/>
              <w:rPr>
                <w:rFonts w:ascii="Times New Roman" w:eastAsia="Times New Roman" w:hAnsi="Times New Roman" w:cs="Times New Roman"/>
                <w:sz w:val="24"/>
                <w:szCs w:val="24"/>
              </w:rPr>
            </w:pPr>
          </w:p>
          <w:p w14:paraId="7A9A55B2"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DD69609" w14:textId="77777777" w:rsidR="00237EEC" w:rsidRPr="00237EEC" w:rsidRDefault="00237EEC" w:rsidP="00237EEC">
            <w:pPr>
              <w:spacing w:line="276" w:lineRule="auto"/>
              <w:ind w:right="15"/>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w:t>
            </w:r>
          </w:p>
        </w:tc>
        <w:tc>
          <w:tcPr>
            <w:tcW w:w="649" w:type="dxa"/>
          </w:tcPr>
          <w:p w14:paraId="7C46A138" w14:textId="77777777" w:rsidR="00237EEC" w:rsidRPr="00237EEC" w:rsidRDefault="00237EEC" w:rsidP="00237EEC">
            <w:pPr>
              <w:spacing w:line="276" w:lineRule="auto"/>
              <w:rPr>
                <w:rFonts w:ascii="Times New Roman" w:eastAsia="Times New Roman" w:hAnsi="Times New Roman" w:cs="Times New Roman"/>
                <w:sz w:val="24"/>
                <w:szCs w:val="24"/>
              </w:rPr>
            </w:pPr>
          </w:p>
          <w:p w14:paraId="3CA3EC43"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77AB972F" w14:textId="77777777" w:rsidR="00237EEC" w:rsidRPr="00237EEC" w:rsidRDefault="00237EEC" w:rsidP="00237EEC">
            <w:pPr>
              <w:spacing w:line="276" w:lineRule="auto"/>
              <w:ind w:right="16"/>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w:t>
            </w:r>
          </w:p>
        </w:tc>
        <w:tc>
          <w:tcPr>
            <w:tcW w:w="646" w:type="dxa"/>
          </w:tcPr>
          <w:p w14:paraId="0CD3E5E8" w14:textId="77777777" w:rsidR="00237EEC" w:rsidRPr="00237EEC" w:rsidRDefault="00237EEC" w:rsidP="00237EEC">
            <w:pPr>
              <w:spacing w:line="276" w:lineRule="auto"/>
              <w:rPr>
                <w:rFonts w:ascii="Times New Roman" w:eastAsia="Times New Roman" w:hAnsi="Times New Roman" w:cs="Times New Roman"/>
                <w:sz w:val="24"/>
                <w:szCs w:val="24"/>
              </w:rPr>
            </w:pPr>
          </w:p>
          <w:p w14:paraId="3827A443"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63D573E8" w14:textId="77777777" w:rsidR="00237EEC" w:rsidRPr="00237EEC" w:rsidRDefault="00237EEC" w:rsidP="00237EEC">
            <w:pPr>
              <w:spacing w:line="276" w:lineRule="auto"/>
              <w:ind w:right="12"/>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w:t>
            </w:r>
          </w:p>
        </w:tc>
        <w:tc>
          <w:tcPr>
            <w:tcW w:w="646" w:type="dxa"/>
          </w:tcPr>
          <w:p w14:paraId="0ECC75C2" w14:textId="77777777" w:rsidR="00237EEC" w:rsidRPr="00237EEC" w:rsidRDefault="00237EEC" w:rsidP="00237EEC">
            <w:pPr>
              <w:spacing w:line="276" w:lineRule="auto"/>
              <w:rPr>
                <w:rFonts w:ascii="Times New Roman" w:eastAsia="Times New Roman" w:hAnsi="Times New Roman" w:cs="Times New Roman"/>
                <w:sz w:val="24"/>
                <w:szCs w:val="24"/>
              </w:rPr>
            </w:pPr>
          </w:p>
          <w:p w14:paraId="54CE4B39"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928A8F2" w14:textId="77777777" w:rsidR="00237EEC" w:rsidRPr="00237EEC" w:rsidRDefault="00237EEC" w:rsidP="00237EEC">
            <w:pPr>
              <w:spacing w:line="276" w:lineRule="auto"/>
              <w:ind w:right="10"/>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w:t>
            </w:r>
          </w:p>
        </w:tc>
      </w:tr>
      <w:tr w:rsidR="00237EEC" w:rsidRPr="00237EEC" w14:paraId="15315B9C" w14:textId="77777777" w:rsidTr="00237EEC">
        <w:trPr>
          <w:gridAfter w:val="1"/>
          <w:wAfter w:w="6" w:type="dxa"/>
          <w:trHeight w:val="465"/>
        </w:trPr>
        <w:tc>
          <w:tcPr>
            <w:tcW w:w="2227" w:type="dxa"/>
          </w:tcPr>
          <w:p w14:paraId="4CBD19EC" w14:textId="77777777" w:rsidR="00237EEC" w:rsidRPr="00237EEC" w:rsidRDefault="00237EEC" w:rsidP="00237EEC">
            <w:pPr>
              <w:spacing w:before="1" w:line="276" w:lineRule="auto"/>
              <w:ind w:left="28"/>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w:t>
            </w:r>
            <w:r w:rsidRPr="00237EEC">
              <w:rPr>
                <w:rFonts w:ascii="Times New Roman" w:eastAsia="Times New Roman" w:hAnsi="Times New Roman" w:cs="Times New Roman"/>
                <w:spacing w:val="-1"/>
                <w:sz w:val="24"/>
                <w:szCs w:val="24"/>
              </w:rPr>
              <w:t xml:space="preserve"> </w:t>
            </w:r>
            <w:proofErr w:type="spellStart"/>
            <w:r w:rsidRPr="00237EEC">
              <w:rPr>
                <w:rFonts w:ascii="Times New Roman" w:eastAsia="Times New Roman" w:hAnsi="Times New Roman" w:cs="Times New Roman"/>
                <w:sz w:val="24"/>
                <w:szCs w:val="24"/>
              </w:rPr>
              <w:t>Комиссионное</w:t>
            </w:r>
            <w:proofErr w:type="spellEnd"/>
          </w:p>
          <w:p w14:paraId="0D985C03" w14:textId="77777777" w:rsidR="00237EEC" w:rsidRPr="00237EEC" w:rsidRDefault="00237EEC" w:rsidP="00237EEC">
            <w:pPr>
              <w:spacing w:before="45" w:line="276" w:lineRule="auto"/>
              <w:ind w:left="28"/>
              <w:rPr>
                <w:rFonts w:ascii="Times New Roman" w:eastAsia="Times New Roman" w:hAnsi="Times New Roman" w:cs="Times New Roman"/>
                <w:sz w:val="24"/>
                <w:szCs w:val="24"/>
              </w:rPr>
            </w:pPr>
            <w:proofErr w:type="spellStart"/>
            <w:r w:rsidRPr="00237EEC">
              <w:rPr>
                <w:rFonts w:ascii="Times New Roman" w:eastAsia="Times New Roman" w:hAnsi="Times New Roman" w:cs="Times New Roman"/>
                <w:sz w:val="24"/>
                <w:szCs w:val="24"/>
              </w:rPr>
              <w:t>вознаграждение</w:t>
            </w:r>
            <w:proofErr w:type="spellEnd"/>
          </w:p>
        </w:tc>
        <w:tc>
          <w:tcPr>
            <w:tcW w:w="647" w:type="dxa"/>
          </w:tcPr>
          <w:p w14:paraId="290E9A6F"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47" w:type="dxa"/>
          </w:tcPr>
          <w:p w14:paraId="304768C5" w14:textId="77777777" w:rsidR="00237EEC" w:rsidRPr="00237EEC" w:rsidRDefault="00237EEC" w:rsidP="00237EEC">
            <w:pPr>
              <w:spacing w:before="4" w:line="276" w:lineRule="auto"/>
              <w:rPr>
                <w:rFonts w:ascii="Times New Roman" w:eastAsia="Times New Roman" w:hAnsi="Times New Roman" w:cs="Times New Roman"/>
                <w:sz w:val="24"/>
                <w:szCs w:val="24"/>
              </w:rPr>
            </w:pPr>
          </w:p>
          <w:p w14:paraId="3E8B1C3E"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150</w:t>
            </w:r>
          </w:p>
        </w:tc>
        <w:tc>
          <w:tcPr>
            <w:tcW w:w="650" w:type="dxa"/>
          </w:tcPr>
          <w:p w14:paraId="79C745B8" w14:textId="77777777" w:rsidR="00237EEC" w:rsidRPr="00237EEC" w:rsidRDefault="00237EEC" w:rsidP="00237EEC">
            <w:pPr>
              <w:spacing w:before="4" w:line="276" w:lineRule="auto"/>
              <w:rPr>
                <w:rFonts w:ascii="Times New Roman" w:eastAsia="Times New Roman" w:hAnsi="Times New Roman" w:cs="Times New Roman"/>
                <w:sz w:val="24"/>
                <w:szCs w:val="24"/>
              </w:rPr>
            </w:pPr>
          </w:p>
          <w:p w14:paraId="6CCAA3D2" w14:textId="77777777" w:rsidR="00237EEC" w:rsidRPr="00237EEC" w:rsidRDefault="00237EEC" w:rsidP="00237EEC">
            <w:pPr>
              <w:spacing w:line="276" w:lineRule="auto"/>
              <w:ind w:right="21"/>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135</w:t>
            </w:r>
          </w:p>
        </w:tc>
        <w:tc>
          <w:tcPr>
            <w:tcW w:w="647" w:type="dxa"/>
          </w:tcPr>
          <w:p w14:paraId="34FB926C" w14:textId="77777777" w:rsidR="00237EEC" w:rsidRPr="00237EEC" w:rsidRDefault="00237EEC" w:rsidP="00237EEC">
            <w:pPr>
              <w:spacing w:before="4" w:line="276" w:lineRule="auto"/>
              <w:rPr>
                <w:rFonts w:ascii="Times New Roman" w:eastAsia="Times New Roman" w:hAnsi="Times New Roman" w:cs="Times New Roman"/>
                <w:sz w:val="24"/>
                <w:szCs w:val="24"/>
              </w:rPr>
            </w:pPr>
          </w:p>
          <w:p w14:paraId="322CF8B3" w14:textId="77777777" w:rsidR="00237EEC" w:rsidRPr="00237EEC" w:rsidRDefault="00237EEC" w:rsidP="00237EEC">
            <w:pPr>
              <w:spacing w:line="276" w:lineRule="auto"/>
              <w:ind w:right="18"/>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120</w:t>
            </w:r>
          </w:p>
        </w:tc>
        <w:tc>
          <w:tcPr>
            <w:tcW w:w="647" w:type="dxa"/>
          </w:tcPr>
          <w:p w14:paraId="024DBF1A" w14:textId="77777777" w:rsidR="00237EEC" w:rsidRPr="00237EEC" w:rsidRDefault="00237EEC" w:rsidP="00237EEC">
            <w:pPr>
              <w:spacing w:before="4" w:line="276" w:lineRule="auto"/>
              <w:rPr>
                <w:rFonts w:ascii="Times New Roman" w:eastAsia="Times New Roman" w:hAnsi="Times New Roman" w:cs="Times New Roman"/>
                <w:sz w:val="24"/>
                <w:szCs w:val="24"/>
              </w:rPr>
            </w:pPr>
          </w:p>
          <w:p w14:paraId="7BA8F446"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105</w:t>
            </w:r>
          </w:p>
        </w:tc>
        <w:tc>
          <w:tcPr>
            <w:tcW w:w="650" w:type="dxa"/>
          </w:tcPr>
          <w:p w14:paraId="1BB02B9A" w14:textId="77777777" w:rsidR="00237EEC" w:rsidRPr="00237EEC" w:rsidRDefault="00237EEC" w:rsidP="00237EEC">
            <w:pPr>
              <w:spacing w:before="4" w:line="276" w:lineRule="auto"/>
              <w:rPr>
                <w:rFonts w:ascii="Times New Roman" w:eastAsia="Times New Roman" w:hAnsi="Times New Roman" w:cs="Times New Roman"/>
                <w:sz w:val="24"/>
                <w:szCs w:val="24"/>
              </w:rPr>
            </w:pPr>
          </w:p>
          <w:p w14:paraId="50857B66"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90</w:t>
            </w:r>
          </w:p>
        </w:tc>
        <w:tc>
          <w:tcPr>
            <w:tcW w:w="647" w:type="dxa"/>
          </w:tcPr>
          <w:p w14:paraId="2BDBEAB2" w14:textId="77777777" w:rsidR="00237EEC" w:rsidRPr="00237EEC" w:rsidRDefault="00237EEC" w:rsidP="00237EEC">
            <w:pPr>
              <w:spacing w:before="4" w:line="276" w:lineRule="auto"/>
              <w:rPr>
                <w:rFonts w:ascii="Times New Roman" w:eastAsia="Times New Roman" w:hAnsi="Times New Roman" w:cs="Times New Roman"/>
                <w:sz w:val="24"/>
                <w:szCs w:val="24"/>
              </w:rPr>
            </w:pPr>
          </w:p>
          <w:p w14:paraId="2EC7850F"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75</w:t>
            </w:r>
          </w:p>
        </w:tc>
        <w:tc>
          <w:tcPr>
            <w:tcW w:w="646" w:type="dxa"/>
          </w:tcPr>
          <w:p w14:paraId="3748547C" w14:textId="77777777" w:rsidR="00237EEC" w:rsidRPr="00237EEC" w:rsidRDefault="00237EEC" w:rsidP="00237EEC">
            <w:pPr>
              <w:spacing w:before="4" w:line="276" w:lineRule="auto"/>
              <w:rPr>
                <w:rFonts w:ascii="Times New Roman" w:eastAsia="Times New Roman" w:hAnsi="Times New Roman" w:cs="Times New Roman"/>
                <w:sz w:val="24"/>
                <w:szCs w:val="24"/>
              </w:rPr>
            </w:pPr>
          </w:p>
          <w:p w14:paraId="6CDDF030" w14:textId="77777777" w:rsidR="00237EEC" w:rsidRPr="00237EEC" w:rsidRDefault="00237EEC" w:rsidP="00237EEC">
            <w:pPr>
              <w:spacing w:line="276" w:lineRule="auto"/>
              <w:ind w:right="15"/>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w:t>
            </w:r>
          </w:p>
        </w:tc>
        <w:tc>
          <w:tcPr>
            <w:tcW w:w="649" w:type="dxa"/>
          </w:tcPr>
          <w:p w14:paraId="195444CC" w14:textId="77777777" w:rsidR="00237EEC" w:rsidRPr="00237EEC" w:rsidRDefault="00237EEC" w:rsidP="00237EEC">
            <w:pPr>
              <w:spacing w:before="4" w:line="276" w:lineRule="auto"/>
              <w:rPr>
                <w:rFonts w:ascii="Times New Roman" w:eastAsia="Times New Roman" w:hAnsi="Times New Roman" w:cs="Times New Roman"/>
                <w:sz w:val="24"/>
                <w:szCs w:val="24"/>
              </w:rPr>
            </w:pPr>
          </w:p>
          <w:p w14:paraId="50DFF431" w14:textId="77777777" w:rsidR="00237EEC" w:rsidRPr="00237EEC" w:rsidRDefault="00237EEC" w:rsidP="00237EEC">
            <w:pPr>
              <w:spacing w:line="276" w:lineRule="auto"/>
              <w:ind w:right="16"/>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45</w:t>
            </w:r>
          </w:p>
        </w:tc>
        <w:tc>
          <w:tcPr>
            <w:tcW w:w="646" w:type="dxa"/>
          </w:tcPr>
          <w:p w14:paraId="3AA7CA7A" w14:textId="77777777" w:rsidR="00237EEC" w:rsidRPr="00237EEC" w:rsidRDefault="00237EEC" w:rsidP="00237EEC">
            <w:pPr>
              <w:spacing w:before="4" w:line="276" w:lineRule="auto"/>
              <w:rPr>
                <w:rFonts w:ascii="Times New Roman" w:eastAsia="Times New Roman" w:hAnsi="Times New Roman" w:cs="Times New Roman"/>
                <w:sz w:val="24"/>
                <w:szCs w:val="24"/>
              </w:rPr>
            </w:pPr>
          </w:p>
          <w:p w14:paraId="520F7985" w14:textId="77777777" w:rsidR="00237EEC" w:rsidRPr="00237EEC" w:rsidRDefault="00237EEC" w:rsidP="00237EEC">
            <w:pPr>
              <w:spacing w:line="276" w:lineRule="auto"/>
              <w:ind w:right="12"/>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w:t>
            </w:r>
          </w:p>
        </w:tc>
        <w:tc>
          <w:tcPr>
            <w:tcW w:w="646" w:type="dxa"/>
          </w:tcPr>
          <w:p w14:paraId="36B5BCEE" w14:textId="77777777" w:rsidR="00237EEC" w:rsidRPr="00237EEC" w:rsidRDefault="00237EEC" w:rsidP="00237EEC">
            <w:pPr>
              <w:spacing w:before="4" w:line="276" w:lineRule="auto"/>
              <w:rPr>
                <w:rFonts w:ascii="Times New Roman" w:eastAsia="Times New Roman" w:hAnsi="Times New Roman" w:cs="Times New Roman"/>
                <w:sz w:val="24"/>
                <w:szCs w:val="24"/>
              </w:rPr>
            </w:pPr>
          </w:p>
          <w:p w14:paraId="751DD997" w14:textId="77777777" w:rsidR="00237EEC" w:rsidRPr="00237EEC" w:rsidRDefault="00237EEC" w:rsidP="00237EEC">
            <w:pPr>
              <w:spacing w:line="276" w:lineRule="auto"/>
              <w:ind w:right="10"/>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15</w:t>
            </w:r>
          </w:p>
        </w:tc>
      </w:tr>
      <w:tr w:rsidR="00237EEC" w:rsidRPr="00237EEC" w14:paraId="36AC441D" w14:textId="77777777" w:rsidTr="00237EEC">
        <w:trPr>
          <w:gridAfter w:val="1"/>
          <w:wAfter w:w="6" w:type="dxa"/>
          <w:trHeight w:val="464"/>
        </w:trPr>
        <w:tc>
          <w:tcPr>
            <w:tcW w:w="2227" w:type="dxa"/>
          </w:tcPr>
          <w:p w14:paraId="21943CED" w14:textId="77777777" w:rsidR="00237EEC" w:rsidRPr="00237EEC" w:rsidRDefault="00237EEC" w:rsidP="00237EEC">
            <w:pPr>
              <w:spacing w:before="1" w:line="276" w:lineRule="auto"/>
              <w:ind w:left="28"/>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w:t>
            </w:r>
            <w:r w:rsidRPr="00237EEC">
              <w:rPr>
                <w:rFonts w:ascii="Times New Roman" w:eastAsia="Times New Roman" w:hAnsi="Times New Roman" w:cs="Times New Roman"/>
                <w:spacing w:val="-1"/>
                <w:sz w:val="24"/>
                <w:szCs w:val="24"/>
              </w:rPr>
              <w:t xml:space="preserve"> </w:t>
            </w:r>
            <w:proofErr w:type="spellStart"/>
            <w:r w:rsidRPr="00237EEC">
              <w:rPr>
                <w:rFonts w:ascii="Times New Roman" w:eastAsia="Times New Roman" w:hAnsi="Times New Roman" w:cs="Times New Roman"/>
                <w:sz w:val="24"/>
                <w:szCs w:val="24"/>
              </w:rPr>
              <w:t>Лизинговый</w:t>
            </w:r>
            <w:proofErr w:type="spellEnd"/>
          </w:p>
          <w:p w14:paraId="4EF20DFD" w14:textId="77777777" w:rsidR="00237EEC" w:rsidRPr="00237EEC" w:rsidRDefault="00237EEC" w:rsidP="00237EEC">
            <w:pPr>
              <w:spacing w:before="44" w:line="276" w:lineRule="auto"/>
              <w:ind w:left="28"/>
              <w:rPr>
                <w:rFonts w:ascii="Times New Roman" w:eastAsia="Times New Roman" w:hAnsi="Times New Roman" w:cs="Times New Roman"/>
                <w:sz w:val="24"/>
                <w:szCs w:val="24"/>
              </w:rPr>
            </w:pPr>
            <w:proofErr w:type="spellStart"/>
            <w:r w:rsidRPr="00237EEC">
              <w:rPr>
                <w:rFonts w:ascii="Times New Roman" w:eastAsia="Times New Roman" w:hAnsi="Times New Roman" w:cs="Times New Roman"/>
                <w:sz w:val="24"/>
                <w:szCs w:val="24"/>
              </w:rPr>
              <w:t>платеж</w:t>
            </w:r>
            <w:proofErr w:type="spellEnd"/>
          </w:p>
        </w:tc>
        <w:tc>
          <w:tcPr>
            <w:tcW w:w="647" w:type="dxa"/>
          </w:tcPr>
          <w:p w14:paraId="370F7E19"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47" w:type="dxa"/>
          </w:tcPr>
          <w:p w14:paraId="68656118" w14:textId="77777777" w:rsidR="00237EEC" w:rsidRPr="00237EEC" w:rsidRDefault="00237EEC" w:rsidP="00237EEC">
            <w:pPr>
              <w:spacing w:before="3" w:line="276" w:lineRule="auto"/>
              <w:rPr>
                <w:rFonts w:ascii="Times New Roman" w:eastAsia="Times New Roman" w:hAnsi="Times New Roman" w:cs="Times New Roman"/>
                <w:sz w:val="24"/>
                <w:szCs w:val="24"/>
              </w:rPr>
            </w:pPr>
          </w:p>
          <w:p w14:paraId="144AB1A9"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450</w:t>
            </w:r>
          </w:p>
        </w:tc>
        <w:tc>
          <w:tcPr>
            <w:tcW w:w="650" w:type="dxa"/>
          </w:tcPr>
          <w:p w14:paraId="108E4F01" w14:textId="77777777" w:rsidR="00237EEC" w:rsidRPr="00237EEC" w:rsidRDefault="00237EEC" w:rsidP="00237EEC">
            <w:pPr>
              <w:spacing w:before="3" w:line="276" w:lineRule="auto"/>
              <w:rPr>
                <w:rFonts w:ascii="Times New Roman" w:eastAsia="Times New Roman" w:hAnsi="Times New Roman" w:cs="Times New Roman"/>
                <w:sz w:val="24"/>
                <w:szCs w:val="24"/>
              </w:rPr>
            </w:pPr>
          </w:p>
          <w:p w14:paraId="3E798C17" w14:textId="77777777" w:rsidR="00237EEC" w:rsidRPr="00237EEC" w:rsidRDefault="00237EEC" w:rsidP="00237EEC">
            <w:pPr>
              <w:spacing w:line="276" w:lineRule="auto"/>
              <w:ind w:right="21"/>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435</w:t>
            </w:r>
          </w:p>
        </w:tc>
        <w:tc>
          <w:tcPr>
            <w:tcW w:w="647" w:type="dxa"/>
          </w:tcPr>
          <w:p w14:paraId="58002712" w14:textId="77777777" w:rsidR="00237EEC" w:rsidRPr="00237EEC" w:rsidRDefault="00237EEC" w:rsidP="00237EEC">
            <w:pPr>
              <w:spacing w:before="3" w:line="276" w:lineRule="auto"/>
              <w:rPr>
                <w:rFonts w:ascii="Times New Roman" w:eastAsia="Times New Roman" w:hAnsi="Times New Roman" w:cs="Times New Roman"/>
                <w:sz w:val="24"/>
                <w:szCs w:val="24"/>
              </w:rPr>
            </w:pPr>
          </w:p>
          <w:p w14:paraId="18E7B9C7" w14:textId="77777777" w:rsidR="00237EEC" w:rsidRPr="00237EEC" w:rsidRDefault="00237EEC" w:rsidP="00237EEC">
            <w:pPr>
              <w:spacing w:line="276" w:lineRule="auto"/>
              <w:ind w:right="18"/>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420</w:t>
            </w:r>
          </w:p>
        </w:tc>
        <w:tc>
          <w:tcPr>
            <w:tcW w:w="647" w:type="dxa"/>
          </w:tcPr>
          <w:p w14:paraId="0CCED1C6" w14:textId="77777777" w:rsidR="00237EEC" w:rsidRPr="00237EEC" w:rsidRDefault="00237EEC" w:rsidP="00237EEC">
            <w:pPr>
              <w:spacing w:before="3" w:line="276" w:lineRule="auto"/>
              <w:rPr>
                <w:rFonts w:ascii="Times New Roman" w:eastAsia="Times New Roman" w:hAnsi="Times New Roman" w:cs="Times New Roman"/>
                <w:sz w:val="24"/>
                <w:szCs w:val="24"/>
              </w:rPr>
            </w:pPr>
          </w:p>
          <w:p w14:paraId="75526188"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405</w:t>
            </w:r>
          </w:p>
        </w:tc>
        <w:tc>
          <w:tcPr>
            <w:tcW w:w="650" w:type="dxa"/>
          </w:tcPr>
          <w:p w14:paraId="74749EFB" w14:textId="77777777" w:rsidR="00237EEC" w:rsidRPr="00237EEC" w:rsidRDefault="00237EEC" w:rsidP="00237EEC">
            <w:pPr>
              <w:spacing w:before="3" w:line="276" w:lineRule="auto"/>
              <w:rPr>
                <w:rFonts w:ascii="Times New Roman" w:eastAsia="Times New Roman" w:hAnsi="Times New Roman" w:cs="Times New Roman"/>
                <w:sz w:val="24"/>
                <w:szCs w:val="24"/>
              </w:rPr>
            </w:pPr>
          </w:p>
          <w:p w14:paraId="3903F7B3"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390</w:t>
            </w:r>
          </w:p>
        </w:tc>
        <w:tc>
          <w:tcPr>
            <w:tcW w:w="647" w:type="dxa"/>
          </w:tcPr>
          <w:p w14:paraId="684252E2" w14:textId="77777777" w:rsidR="00237EEC" w:rsidRPr="00237EEC" w:rsidRDefault="00237EEC" w:rsidP="00237EEC">
            <w:pPr>
              <w:spacing w:before="3" w:line="276" w:lineRule="auto"/>
              <w:rPr>
                <w:rFonts w:ascii="Times New Roman" w:eastAsia="Times New Roman" w:hAnsi="Times New Roman" w:cs="Times New Roman"/>
                <w:sz w:val="24"/>
                <w:szCs w:val="24"/>
              </w:rPr>
            </w:pPr>
          </w:p>
          <w:p w14:paraId="5372A588"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375</w:t>
            </w:r>
          </w:p>
        </w:tc>
        <w:tc>
          <w:tcPr>
            <w:tcW w:w="646" w:type="dxa"/>
          </w:tcPr>
          <w:p w14:paraId="70452ECA" w14:textId="77777777" w:rsidR="00237EEC" w:rsidRPr="00237EEC" w:rsidRDefault="00237EEC" w:rsidP="00237EEC">
            <w:pPr>
              <w:spacing w:before="3" w:line="276" w:lineRule="auto"/>
              <w:rPr>
                <w:rFonts w:ascii="Times New Roman" w:eastAsia="Times New Roman" w:hAnsi="Times New Roman" w:cs="Times New Roman"/>
                <w:sz w:val="24"/>
                <w:szCs w:val="24"/>
              </w:rPr>
            </w:pPr>
          </w:p>
          <w:p w14:paraId="2920FA2A" w14:textId="77777777" w:rsidR="00237EEC" w:rsidRPr="00237EEC" w:rsidRDefault="00237EEC" w:rsidP="00237EEC">
            <w:pPr>
              <w:spacing w:line="276" w:lineRule="auto"/>
              <w:ind w:right="15"/>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360</w:t>
            </w:r>
          </w:p>
        </w:tc>
        <w:tc>
          <w:tcPr>
            <w:tcW w:w="649" w:type="dxa"/>
          </w:tcPr>
          <w:p w14:paraId="7129DD9E" w14:textId="77777777" w:rsidR="00237EEC" w:rsidRPr="00237EEC" w:rsidRDefault="00237EEC" w:rsidP="00237EEC">
            <w:pPr>
              <w:spacing w:before="3" w:line="276" w:lineRule="auto"/>
              <w:rPr>
                <w:rFonts w:ascii="Times New Roman" w:eastAsia="Times New Roman" w:hAnsi="Times New Roman" w:cs="Times New Roman"/>
                <w:sz w:val="24"/>
                <w:szCs w:val="24"/>
              </w:rPr>
            </w:pPr>
          </w:p>
          <w:p w14:paraId="6E27F7B9" w14:textId="77777777" w:rsidR="00237EEC" w:rsidRPr="00237EEC" w:rsidRDefault="00237EEC" w:rsidP="00237EEC">
            <w:pPr>
              <w:spacing w:line="276" w:lineRule="auto"/>
              <w:ind w:right="16"/>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345</w:t>
            </w:r>
          </w:p>
        </w:tc>
        <w:tc>
          <w:tcPr>
            <w:tcW w:w="646" w:type="dxa"/>
          </w:tcPr>
          <w:p w14:paraId="0E5761D5" w14:textId="77777777" w:rsidR="00237EEC" w:rsidRPr="00237EEC" w:rsidRDefault="00237EEC" w:rsidP="00237EEC">
            <w:pPr>
              <w:spacing w:before="3" w:line="276" w:lineRule="auto"/>
              <w:rPr>
                <w:rFonts w:ascii="Times New Roman" w:eastAsia="Times New Roman" w:hAnsi="Times New Roman" w:cs="Times New Roman"/>
                <w:sz w:val="24"/>
                <w:szCs w:val="24"/>
              </w:rPr>
            </w:pPr>
          </w:p>
          <w:p w14:paraId="4950D1F7" w14:textId="77777777" w:rsidR="00237EEC" w:rsidRPr="00237EEC" w:rsidRDefault="00237EEC" w:rsidP="00237EEC">
            <w:pPr>
              <w:spacing w:line="276" w:lineRule="auto"/>
              <w:ind w:right="12"/>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330</w:t>
            </w:r>
          </w:p>
        </w:tc>
        <w:tc>
          <w:tcPr>
            <w:tcW w:w="646" w:type="dxa"/>
          </w:tcPr>
          <w:p w14:paraId="3C93C34D" w14:textId="77777777" w:rsidR="00237EEC" w:rsidRPr="00237EEC" w:rsidRDefault="00237EEC" w:rsidP="00237EEC">
            <w:pPr>
              <w:spacing w:before="3" w:line="276" w:lineRule="auto"/>
              <w:rPr>
                <w:rFonts w:ascii="Times New Roman" w:eastAsia="Times New Roman" w:hAnsi="Times New Roman" w:cs="Times New Roman"/>
                <w:sz w:val="24"/>
                <w:szCs w:val="24"/>
              </w:rPr>
            </w:pPr>
          </w:p>
          <w:p w14:paraId="0BB84142" w14:textId="77777777" w:rsidR="00237EEC" w:rsidRPr="00237EEC" w:rsidRDefault="00237EEC" w:rsidP="00237EEC">
            <w:pPr>
              <w:spacing w:line="276" w:lineRule="auto"/>
              <w:ind w:right="10"/>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315</w:t>
            </w:r>
          </w:p>
        </w:tc>
      </w:tr>
      <w:tr w:rsidR="00237EEC" w:rsidRPr="00237EEC" w14:paraId="50E6C572" w14:textId="77777777" w:rsidTr="00237EEC">
        <w:trPr>
          <w:gridAfter w:val="1"/>
          <w:wAfter w:w="6" w:type="dxa"/>
          <w:trHeight w:val="464"/>
        </w:trPr>
        <w:tc>
          <w:tcPr>
            <w:tcW w:w="2227" w:type="dxa"/>
          </w:tcPr>
          <w:p w14:paraId="09BDDCC9" w14:textId="77777777" w:rsidR="00237EEC" w:rsidRPr="00237EEC" w:rsidRDefault="00237EEC" w:rsidP="00237EEC">
            <w:pPr>
              <w:spacing w:before="1" w:line="276" w:lineRule="auto"/>
              <w:ind w:left="28"/>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 xml:space="preserve">5. </w:t>
            </w:r>
            <w:proofErr w:type="spellStart"/>
            <w:r w:rsidRPr="00237EEC">
              <w:rPr>
                <w:rFonts w:ascii="Times New Roman" w:eastAsia="Times New Roman" w:hAnsi="Times New Roman" w:cs="Times New Roman"/>
                <w:sz w:val="24"/>
                <w:szCs w:val="24"/>
              </w:rPr>
              <w:t>Новое</w:t>
            </w:r>
            <w:proofErr w:type="spellEnd"/>
          </w:p>
          <w:p w14:paraId="53CBD31A" w14:textId="77777777" w:rsidR="00237EEC" w:rsidRPr="00237EEC" w:rsidRDefault="00237EEC" w:rsidP="00237EEC">
            <w:pPr>
              <w:spacing w:before="44" w:line="276" w:lineRule="auto"/>
              <w:ind w:left="28"/>
              <w:rPr>
                <w:rFonts w:ascii="Times New Roman" w:eastAsia="Times New Roman" w:hAnsi="Times New Roman" w:cs="Times New Roman"/>
                <w:sz w:val="24"/>
                <w:szCs w:val="24"/>
              </w:rPr>
            </w:pPr>
            <w:proofErr w:type="spellStart"/>
            <w:r w:rsidRPr="00237EEC">
              <w:rPr>
                <w:rFonts w:ascii="Times New Roman" w:eastAsia="Times New Roman" w:hAnsi="Times New Roman" w:cs="Times New Roman"/>
                <w:sz w:val="24"/>
                <w:szCs w:val="24"/>
              </w:rPr>
              <w:t>оборудование</w:t>
            </w:r>
            <w:proofErr w:type="spellEnd"/>
          </w:p>
        </w:tc>
        <w:tc>
          <w:tcPr>
            <w:tcW w:w="647" w:type="dxa"/>
          </w:tcPr>
          <w:p w14:paraId="4D6E5C3E" w14:textId="77777777" w:rsidR="00237EEC" w:rsidRPr="00237EEC" w:rsidRDefault="00237EEC" w:rsidP="00237EEC">
            <w:pPr>
              <w:spacing w:before="3" w:line="276" w:lineRule="auto"/>
              <w:rPr>
                <w:rFonts w:ascii="Times New Roman" w:eastAsia="Times New Roman" w:hAnsi="Times New Roman" w:cs="Times New Roman"/>
                <w:sz w:val="24"/>
                <w:szCs w:val="24"/>
              </w:rPr>
            </w:pPr>
          </w:p>
          <w:p w14:paraId="1DD5A186" w14:textId="77777777" w:rsidR="00237EEC" w:rsidRPr="00237EEC" w:rsidRDefault="00237EEC" w:rsidP="00237EEC">
            <w:pPr>
              <w:spacing w:line="276" w:lineRule="auto"/>
              <w:ind w:left="30"/>
              <w:jc w:val="center"/>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-3000</w:t>
            </w:r>
          </w:p>
        </w:tc>
        <w:tc>
          <w:tcPr>
            <w:tcW w:w="647" w:type="dxa"/>
          </w:tcPr>
          <w:p w14:paraId="27A253D8"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50" w:type="dxa"/>
          </w:tcPr>
          <w:p w14:paraId="197747DC"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47" w:type="dxa"/>
          </w:tcPr>
          <w:p w14:paraId="100C73DA"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47" w:type="dxa"/>
          </w:tcPr>
          <w:p w14:paraId="48C53D20"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50" w:type="dxa"/>
          </w:tcPr>
          <w:p w14:paraId="51C6C0AD"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47" w:type="dxa"/>
          </w:tcPr>
          <w:p w14:paraId="50DA94B3"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46" w:type="dxa"/>
          </w:tcPr>
          <w:p w14:paraId="6C87676C"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49" w:type="dxa"/>
          </w:tcPr>
          <w:p w14:paraId="2197969E"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46" w:type="dxa"/>
          </w:tcPr>
          <w:p w14:paraId="4F79F2F4"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46" w:type="dxa"/>
          </w:tcPr>
          <w:p w14:paraId="146A6664" w14:textId="77777777" w:rsidR="00237EEC" w:rsidRPr="00237EEC" w:rsidRDefault="00237EEC" w:rsidP="00237EEC">
            <w:pPr>
              <w:spacing w:line="276" w:lineRule="auto"/>
              <w:rPr>
                <w:rFonts w:ascii="Times New Roman" w:eastAsia="Times New Roman" w:hAnsi="Times New Roman" w:cs="Times New Roman"/>
                <w:sz w:val="24"/>
                <w:szCs w:val="24"/>
              </w:rPr>
            </w:pPr>
          </w:p>
        </w:tc>
      </w:tr>
      <w:tr w:rsidR="00237EEC" w:rsidRPr="00237EEC" w14:paraId="47E4D4A3" w14:textId="77777777" w:rsidTr="00237EEC">
        <w:trPr>
          <w:gridAfter w:val="1"/>
          <w:wAfter w:w="6" w:type="dxa"/>
          <w:trHeight w:val="696"/>
        </w:trPr>
        <w:tc>
          <w:tcPr>
            <w:tcW w:w="2227" w:type="dxa"/>
          </w:tcPr>
          <w:p w14:paraId="40318C51" w14:textId="77777777" w:rsidR="00237EEC" w:rsidRPr="00237EEC" w:rsidRDefault="00237EEC" w:rsidP="00237EEC">
            <w:pPr>
              <w:spacing w:before="1" w:line="276" w:lineRule="auto"/>
              <w:ind w:left="28"/>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w:t>
            </w:r>
            <w:r w:rsidRPr="00237EEC">
              <w:rPr>
                <w:rFonts w:ascii="Times New Roman" w:eastAsia="Times New Roman" w:hAnsi="Times New Roman" w:cs="Times New Roman"/>
                <w:spacing w:val="-2"/>
                <w:sz w:val="24"/>
                <w:szCs w:val="24"/>
              </w:rPr>
              <w:t xml:space="preserve"> </w:t>
            </w:r>
            <w:proofErr w:type="spellStart"/>
            <w:r w:rsidRPr="00237EEC">
              <w:rPr>
                <w:rFonts w:ascii="Times New Roman" w:eastAsia="Times New Roman" w:hAnsi="Times New Roman" w:cs="Times New Roman"/>
                <w:sz w:val="24"/>
                <w:szCs w:val="24"/>
              </w:rPr>
              <w:t>Налоговая</w:t>
            </w:r>
            <w:proofErr w:type="spellEnd"/>
          </w:p>
          <w:p w14:paraId="47E0DA77" w14:textId="77777777" w:rsidR="00237EEC" w:rsidRPr="00237EEC" w:rsidRDefault="00237EEC" w:rsidP="00237EEC">
            <w:pPr>
              <w:spacing w:before="8" w:line="276" w:lineRule="auto"/>
              <w:ind w:left="28" w:right="655"/>
              <w:rPr>
                <w:rFonts w:ascii="Times New Roman" w:eastAsia="Times New Roman" w:hAnsi="Times New Roman" w:cs="Times New Roman"/>
                <w:sz w:val="24"/>
                <w:szCs w:val="24"/>
              </w:rPr>
            </w:pPr>
            <w:proofErr w:type="spellStart"/>
            <w:r w:rsidRPr="00237EEC">
              <w:rPr>
                <w:rFonts w:ascii="Times New Roman" w:eastAsia="Times New Roman" w:hAnsi="Times New Roman" w:cs="Times New Roman"/>
                <w:sz w:val="24"/>
                <w:szCs w:val="24"/>
              </w:rPr>
              <w:t>защита</w:t>
            </w:r>
            <w:proofErr w:type="spellEnd"/>
            <w:r w:rsidRPr="00237EEC">
              <w:rPr>
                <w:rFonts w:ascii="Times New Roman" w:eastAsia="Times New Roman" w:hAnsi="Times New Roman" w:cs="Times New Roman"/>
                <w:spacing w:val="1"/>
                <w:sz w:val="24"/>
                <w:szCs w:val="24"/>
              </w:rPr>
              <w:t xml:space="preserve"> </w:t>
            </w:r>
            <w:proofErr w:type="spellStart"/>
            <w:r w:rsidRPr="00237EEC">
              <w:rPr>
                <w:rFonts w:ascii="Times New Roman" w:eastAsia="Times New Roman" w:hAnsi="Times New Roman" w:cs="Times New Roman"/>
                <w:sz w:val="24"/>
                <w:szCs w:val="24"/>
              </w:rPr>
              <w:t>амортизации</w:t>
            </w:r>
            <w:proofErr w:type="spellEnd"/>
          </w:p>
        </w:tc>
        <w:tc>
          <w:tcPr>
            <w:tcW w:w="647" w:type="dxa"/>
          </w:tcPr>
          <w:p w14:paraId="1829D54F" w14:textId="77777777" w:rsidR="00237EEC" w:rsidRPr="00237EEC" w:rsidRDefault="00237EEC" w:rsidP="00237EEC">
            <w:pPr>
              <w:spacing w:line="276" w:lineRule="auto"/>
              <w:rPr>
                <w:rFonts w:ascii="Times New Roman" w:eastAsia="Times New Roman" w:hAnsi="Times New Roman" w:cs="Times New Roman"/>
                <w:sz w:val="24"/>
                <w:szCs w:val="24"/>
              </w:rPr>
            </w:pPr>
          </w:p>
        </w:tc>
        <w:tc>
          <w:tcPr>
            <w:tcW w:w="647" w:type="dxa"/>
          </w:tcPr>
          <w:p w14:paraId="17E8F585" w14:textId="77777777" w:rsidR="00237EEC" w:rsidRPr="00237EEC" w:rsidRDefault="00237EEC" w:rsidP="00237EEC">
            <w:pPr>
              <w:spacing w:line="276" w:lineRule="auto"/>
              <w:rPr>
                <w:rFonts w:ascii="Times New Roman" w:eastAsia="Times New Roman" w:hAnsi="Times New Roman" w:cs="Times New Roman"/>
                <w:sz w:val="24"/>
                <w:szCs w:val="24"/>
              </w:rPr>
            </w:pPr>
          </w:p>
          <w:p w14:paraId="5F1F9D2C"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5ADD811E"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w:t>
            </w:r>
          </w:p>
        </w:tc>
        <w:tc>
          <w:tcPr>
            <w:tcW w:w="650" w:type="dxa"/>
          </w:tcPr>
          <w:p w14:paraId="7EAF3775" w14:textId="77777777" w:rsidR="00237EEC" w:rsidRPr="00237EEC" w:rsidRDefault="00237EEC" w:rsidP="00237EEC">
            <w:pPr>
              <w:spacing w:line="276" w:lineRule="auto"/>
              <w:rPr>
                <w:rFonts w:ascii="Times New Roman" w:eastAsia="Times New Roman" w:hAnsi="Times New Roman" w:cs="Times New Roman"/>
                <w:sz w:val="24"/>
                <w:szCs w:val="24"/>
              </w:rPr>
            </w:pPr>
          </w:p>
          <w:p w14:paraId="22EF825C"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5968CAD4" w14:textId="77777777" w:rsidR="00237EEC" w:rsidRPr="00237EEC" w:rsidRDefault="00237EEC" w:rsidP="00237EEC">
            <w:pPr>
              <w:spacing w:line="276" w:lineRule="auto"/>
              <w:ind w:right="21"/>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w:t>
            </w:r>
          </w:p>
        </w:tc>
        <w:tc>
          <w:tcPr>
            <w:tcW w:w="647" w:type="dxa"/>
          </w:tcPr>
          <w:p w14:paraId="243A04D4" w14:textId="77777777" w:rsidR="00237EEC" w:rsidRPr="00237EEC" w:rsidRDefault="00237EEC" w:rsidP="00237EEC">
            <w:pPr>
              <w:spacing w:line="276" w:lineRule="auto"/>
              <w:rPr>
                <w:rFonts w:ascii="Times New Roman" w:eastAsia="Times New Roman" w:hAnsi="Times New Roman" w:cs="Times New Roman"/>
                <w:sz w:val="24"/>
                <w:szCs w:val="24"/>
              </w:rPr>
            </w:pPr>
          </w:p>
          <w:p w14:paraId="60D7FC60"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58F9D407" w14:textId="77777777" w:rsidR="00237EEC" w:rsidRPr="00237EEC" w:rsidRDefault="00237EEC" w:rsidP="00237EEC">
            <w:pPr>
              <w:spacing w:line="276" w:lineRule="auto"/>
              <w:ind w:right="18"/>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w:t>
            </w:r>
          </w:p>
        </w:tc>
        <w:tc>
          <w:tcPr>
            <w:tcW w:w="647" w:type="dxa"/>
          </w:tcPr>
          <w:p w14:paraId="0347F2A1" w14:textId="77777777" w:rsidR="00237EEC" w:rsidRPr="00237EEC" w:rsidRDefault="00237EEC" w:rsidP="00237EEC">
            <w:pPr>
              <w:spacing w:line="276" w:lineRule="auto"/>
              <w:rPr>
                <w:rFonts w:ascii="Times New Roman" w:eastAsia="Times New Roman" w:hAnsi="Times New Roman" w:cs="Times New Roman"/>
                <w:sz w:val="24"/>
                <w:szCs w:val="24"/>
              </w:rPr>
            </w:pPr>
          </w:p>
          <w:p w14:paraId="7A33B50B"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2CB56DCC"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w:t>
            </w:r>
          </w:p>
        </w:tc>
        <w:tc>
          <w:tcPr>
            <w:tcW w:w="650" w:type="dxa"/>
          </w:tcPr>
          <w:p w14:paraId="4741ECD2" w14:textId="77777777" w:rsidR="00237EEC" w:rsidRPr="00237EEC" w:rsidRDefault="00237EEC" w:rsidP="00237EEC">
            <w:pPr>
              <w:spacing w:line="276" w:lineRule="auto"/>
              <w:rPr>
                <w:rFonts w:ascii="Times New Roman" w:eastAsia="Times New Roman" w:hAnsi="Times New Roman" w:cs="Times New Roman"/>
                <w:sz w:val="24"/>
                <w:szCs w:val="24"/>
              </w:rPr>
            </w:pPr>
          </w:p>
          <w:p w14:paraId="47271998"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420DA5E0"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w:t>
            </w:r>
          </w:p>
        </w:tc>
        <w:tc>
          <w:tcPr>
            <w:tcW w:w="647" w:type="dxa"/>
          </w:tcPr>
          <w:p w14:paraId="20A14B0F" w14:textId="77777777" w:rsidR="00237EEC" w:rsidRPr="00237EEC" w:rsidRDefault="00237EEC" w:rsidP="00237EEC">
            <w:pPr>
              <w:spacing w:line="276" w:lineRule="auto"/>
              <w:rPr>
                <w:rFonts w:ascii="Times New Roman" w:eastAsia="Times New Roman" w:hAnsi="Times New Roman" w:cs="Times New Roman"/>
                <w:sz w:val="24"/>
                <w:szCs w:val="24"/>
              </w:rPr>
            </w:pPr>
          </w:p>
          <w:p w14:paraId="66C93944"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50A6D618"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w:t>
            </w:r>
          </w:p>
        </w:tc>
        <w:tc>
          <w:tcPr>
            <w:tcW w:w="646" w:type="dxa"/>
          </w:tcPr>
          <w:p w14:paraId="2B70423E" w14:textId="77777777" w:rsidR="00237EEC" w:rsidRPr="00237EEC" w:rsidRDefault="00237EEC" w:rsidP="00237EEC">
            <w:pPr>
              <w:spacing w:line="276" w:lineRule="auto"/>
              <w:rPr>
                <w:rFonts w:ascii="Times New Roman" w:eastAsia="Times New Roman" w:hAnsi="Times New Roman" w:cs="Times New Roman"/>
                <w:sz w:val="24"/>
                <w:szCs w:val="24"/>
              </w:rPr>
            </w:pPr>
          </w:p>
          <w:p w14:paraId="0CAA111B"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735EDE58" w14:textId="77777777" w:rsidR="00237EEC" w:rsidRPr="00237EEC" w:rsidRDefault="00237EEC" w:rsidP="00237EEC">
            <w:pPr>
              <w:spacing w:line="276" w:lineRule="auto"/>
              <w:ind w:right="15"/>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w:t>
            </w:r>
          </w:p>
        </w:tc>
        <w:tc>
          <w:tcPr>
            <w:tcW w:w="649" w:type="dxa"/>
          </w:tcPr>
          <w:p w14:paraId="1984D640" w14:textId="77777777" w:rsidR="00237EEC" w:rsidRPr="00237EEC" w:rsidRDefault="00237EEC" w:rsidP="00237EEC">
            <w:pPr>
              <w:spacing w:line="276" w:lineRule="auto"/>
              <w:rPr>
                <w:rFonts w:ascii="Times New Roman" w:eastAsia="Times New Roman" w:hAnsi="Times New Roman" w:cs="Times New Roman"/>
                <w:sz w:val="24"/>
                <w:szCs w:val="24"/>
              </w:rPr>
            </w:pPr>
          </w:p>
          <w:p w14:paraId="181C0788"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6599B51" w14:textId="77777777" w:rsidR="00237EEC" w:rsidRPr="00237EEC" w:rsidRDefault="00237EEC" w:rsidP="00237EEC">
            <w:pPr>
              <w:spacing w:line="276" w:lineRule="auto"/>
              <w:ind w:right="16"/>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w:t>
            </w:r>
          </w:p>
        </w:tc>
        <w:tc>
          <w:tcPr>
            <w:tcW w:w="646" w:type="dxa"/>
          </w:tcPr>
          <w:p w14:paraId="36A81AAA" w14:textId="77777777" w:rsidR="00237EEC" w:rsidRPr="00237EEC" w:rsidRDefault="00237EEC" w:rsidP="00237EEC">
            <w:pPr>
              <w:spacing w:line="276" w:lineRule="auto"/>
              <w:rPr>
                <w:rFonts w:ascii="Times New Roman" w:eastAsia="Times New Roman" w:hAnsi="Times New Roman" w:cs="Times New Roman"/>
                <w:sz w:val="24"/>
                <w:szCs w:val="24"/>
              </w:rPr>
            </w:pPr>
          </w:p>
          <w:p w14:paraId="6A13B3FD"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10ECCEA6" w14:textId="77777777" w:rsidR="00237EEC" w:rsidRPr="00237EEC" w:rsidRDefault="00237EEC" w:rsidP="00237EEC">
            <w:pPr>
              <w:spacing w:line="276" w:lineRule="auto"/>
              <w:ind w:right="12"/>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w:t>
            </w:r>
          </w:p>
        </w:tc>
        <w:tc>
          <w:tcPr>
            <w:tcW w:w="646" w:type="dxa"/>
          </w:tcPr>
          <w:p w14:paraId="67C072B2" w14:textId="77777777" w:rsidR="00237EEC" w:rsidRPr="00237EEC" w:rsidRDefault="00237EEC" w:rsidP="00237EEC">
            <w:pPr>
              <w:spacing w:line="276" w:lineRule="auto"/>
              <w:rPr>
                <w:rFonts w:ascii="Times New Roman" w:eastAsia="Times New Roman" w:hAnsi="Times New Roman" w:cs="Times New Roman"/>
                <w:sz w:val="24"/>
                <w:szCs w:val="24"/>
              </w:rPr>
            </w:pPr>
          </w:p>
          <w:p w14:paraId="5CFCFFF0"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70F37BE4" w14:textId="77777777" w:rsidR="00237EEC" w:rsidRPr="00237EEC" w:rsidRDefault="00237EEC" w:rsidP="00237EEC">
            <w:pPr>
              <w:spacing w:line="276" w:lineRule="auto"/>
              <w:ind w:right="10"/>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60</w:t>
            </w:r>
          </w:p>
        </w:tc>
      </w:tr>
      <w:tr w:rsidR="00237EEC" w:rsidRPr="00237EEC" w14:paraId="266B4BB4" w14:textId="77777777" w:rsidTr="00237EEC">
        <w:trPr>
          <w:gridAfter w:val="1"/>
          <w:wAfter w:w="6" w:type="dxa"/>
          <w:trHeight w:val="474"/>
        </w:trPr>
        <w:tc>
          <w:tcPr>
            <w:tcW w:w="2227" w:type="dxa"/>
          </w:tcPr>
          <w:p w14:paraId="30BE3FF7" w14:textId="77777777" w:rsidR="00237EEC" w:rsidRPr="00237EEC" w:rsidRDefault="00237EEC" w:rsidP="00237EEC">
            <w:pPr>
              <w:spacing w:before="1" w:line="276" w:lineRule="auto"/>
              <w:ind w:left="28"/>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7.</w:t>
            </w:r>
            <w:r w:rsidRPr="00237EEC">
              <w:rPr>
                <w:rFonts w:ascii="Times New Roman" w:eastAsia="Times New Roman" w:hAnsi="Times New Roman" w:cs="Times New Roman"/>
                <w:spacing w:val="1"/>
                <w:sz w:val="24"/>
                <w:szCs w:val="24"/>
              </w:rPr>
              <w:t xml:space="preserve"> </w:t>
            </w:r>
            <w:proofErr w:type="spellStart"/>
            <w:r w:rsidRPr="00237EEC">
              <w:rPr>
                <w:rFonts w:ascii="Times New Roman" w:eastAsia="Times New Roman" w:hAnsi="Times New Roman" w:cs="Times New Roman"/>
                <w:sz w:val="24"/>
                <w:szCs w:val="24"/>
              </w:rPr>
              <w:t>Чистый</w:t>
            </w:r>
            <w:proofErr w:type="spellEnd"/>
          </w:p>
          <w:p w14:paraId="0DA8BCE7" w14:textId="77777777" w:rsidR="00237EEC" w:rsidRPr="00237EEC" w:rsidRDefault="00237EEC" w:rsidP="00237EEC">
            <w:pPr>
              <w:spacing w:before="44" w:line="276" w:lineRule="auto"/>
              <w:ind w:left="28"/>
              <w:rPr>
                <w:rFonts w:ascii="Times New Roman" w:eastAsia="Times New Roman" w:hAnsi="Times New Roman" w:cs="Times New Roman"/>
                <w:sz w:val="24"/>
                <w:szCs w:val="24"/>
              </w:rPr>
            </w:pPr>
            <w:proofErr w:type="spellStart"/>
            <w:r w:rsidRPr="00237EEC">
              <w:rPr>
                <w:rFonts w:ascii="Times New Roman" w:eastAsia="Times New Roman" w:hAnsi="Times New Roman" w:cs="Times New Roman"/>
                <w:sz w:val="24"/>
                <w:szCs w:val="24"/>
              </w:rPr>
              <w:t>денежный</w:t>
            </w:r>
            <w:proofErr w:type="spellEnd"/>
            <w:r w:rsidRPr="00237EEC">
              <w:rPr>
                <w:rFonts w:ascii="Times New Roman" w:eastAsia="Times New Roman" w:hAnsi="Times New Roman" w:cs="Times New Roman"/>
                <w:spacing w:val="-3"/>
                <w:sz w:val="24"/>
                <w:szCs w:val="24"/>
              </w:rPr>
              <w:t xml:space="preserve"> </w:t>
            </w:r>
            <w:proofErr w:type="spellStart"/>
            <w:r w:rsidRPr="00237EEC">
              <w:rPr>
                <w:rFonts w:ascii="Times New Roman" w:eastAsia="Times New Roman" w:hAnsi="Times New Roman" w:cs="Times New Roman"/>
                <w:sz w:val="24"/>
                <w:szCs w:val="24"/>
              </w:rPr>
              <w:t>поток</w:t>
            </w:r>
            <w:proofErr w:type="spellEnd"/>
          </w:p>
        </w:tc>
        <w:tc>
          <w:tcPr>
            <w:tcW w:w="647" w:type="dxa"/>
          </w:tcPr>
          <w:p w14:paraId="1D63990D"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10F344DE" w14:textId="77777777" w:rsidR="00237EEC" w:rsidRPr="00237EEC" w:rsidRDefault="00237EEC" w:rsidP="00237EEC">
            <w:pPr>
              <w:spacing w:line="276" w:lineRule="auto"/>
              <w:ind w:left="30"/>
              <w:jc w:val="center"/>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-3000</w:t>
            </w:r>
          </w:p>
        </w:tc>
        <w:tc>
          <w:tcPr>
            <w:tcW w:w="647" w:type="dxa"/>
          </w:tcPr>
          <w:p w14:paraId="5FA5B484"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730B0ACF"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510</w:t>
            </w:r>
          </w:p>
        </w:tc>
        <w:tc>
          <w:tcPr>
            <w:tcW w:w="650" w:type="dxa"/>
          </w:tcPr>
          <w:p w14:paraId="09AAA5C2"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72A5AF02" w14:textId="77777777" w:rsidR="00237EEC" w:rsidRPr="00237EEC" w:rsidRDefault="00237EEC" w:rsidP="00237EEC">
            <w:pPr>
              <w:spacing w:line="276" w:lineRule="auto"/>
              <w:ind w:right="21"/>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495</w:t>
            </w:r>
          </w:p>
        </w:tc>
        <w:tc>
          <w:tcPr>
            <w:tcW w:w="647" w:type="dxa"/>
          </w:tcPr>
          <w:p w14:paraId="5937CE05"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4CE77E0B" w14:textId="77777777" w:rsidR="00237EEC" w:rsidRPr="00237EEC" w:rsidRDefault="00237EEC" w:rsidP="00237EEC">
            <w:pPr>
              <w:spacing w:line="276" w:lineRule="auto"/>
              <w:ind w:right="18"/>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480</w:t>
            </w:r>
          </w:p>
        </w:tc>
        <w:tc>
          <w:tcPr>
            <w:tcW w:w="647" w:type="dxa"/>
          </w:tcPr>
          <w:p w14:paraId="67DB38DF"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6021AAC9"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465</w:t>
            </w:r>
          </w:p>
        </w:tc>
        <w:tc>
          <w:tcPr>
            <w:tcW w:w="650" w:type="dxa"/>
          </w:tcPr>
          <w:p w14:paraId="06A1D0D1"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8D495B4" w14:textId="77777777" w:rsidR="00237EEC" w:rsidRPr="00237EEC" w:rsidRDefault="00237EEC" w:rsidP="00237EEC">
            <w:pPr>
              <w:spacing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450</w:t>
            </w:r>
          </w:p>
        </w:tc>
        <w:tc>
          <w:tcPr>
            <w:tcW w:w="647" w:type="dxa"/>
          </w:tcPr>
          <w:p w14:paraId="5E7FE192"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6AFD8D4E" w14:textId="77777777" w:rsidR="00237EEC" w:rsidRPr="00237EEC" w:rsidRDefault="00237EEC" w:rsidP="00237EEC">
            <w:pPr>
              <w:spacing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435</w:t>
            </w:r>
          </w:p>
        </w:tc>
        <w:tc>
          <w:tcPr>
            <w:tcW w:w="646" w:type="dxa"/>
          </w:tcPr>
          <w:p w14:paraId="1C22DF6D"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0E21645" w14:textId="77777777" w:rsidR="00237EEC" w:rsidRPr="00237EEC" w:rsidRDefault="00237EEC" w:rsidP="00237EEC">
            <w:pPr>
              <w:spacing w:line="276" w:lineRule="auto"/>
              <w:ind w:right="15"/>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420</w:t>
            </w:r>
          </w:p>
        </w:tc>
        <w:tc>
          <w:tcPr>
            <w:tcW w:w="649" w:type="dxa"/>
          </w:tcPr>
          <w:p w14:paraId="7C7CF4FC"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60CF4FEC" w14:textId="77777777" w:rsidR="00237EEC" w:rsidRPr="00237EEC" w:rsidRDefault="00237EEC" w:rsidP="00237EEC">
            <w:pPr>
              <w:spacing w:line="276" w:lineRule="auto"/>
              <w:ind w:right="16"/>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405</w:t>
            </w:r>
          </w:p>
        </w:tc>
        <w:tc>
          <w:tcPr>
            <w:tcW w:w="646" w:type="dxa"/>
          </w:tcPr>
          <w:p w14:paraId="0C39F72A"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26CBC559" w14:textId="77777777" w:rsidR="00237EEC" w:rsidRPr="00237EEC" w:rsidRDefault="00237EEC" w:rsidP="00237EEC">
            <w:pPr>
              <w:spacing w:line="276" w:lineRule="auto"/>
              <w:ind w:right="12"/>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390</w:t>
            </w:r>
          </w:p>
        </w:tc>
        <w:tc>
          <w:tcPr>
            <w:tcW w:w="646" w:type="dxa"/>
          </w:tcPr>
          <w:p w14:paraId="725EBEEC"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37CF4A89" w14:textId="77777777" w:rsidR="00237EEC" w:rsidRPr="00237EEC" w:rsidRDefault="00237EEC" w:rsidP="00237EEC">
            <w:pPr>
              <w:spacing w:line="276" w:lineRule="auto"/>
              <w:ind w:right="10"/>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375</w:t>
            </w:r>
          </w:p>
        </w:tc>
      </w:tr>
      <w:tr w:rsidR="00237EEC" w:rsidRPr="00237EEC" w14:paraId="50FF5A9D" w14:textId="77777777" w:rsidTr="00237EEC">
        <w:trPr>
          <w:gridAfter w:val="1"/>
          <w:wAfter w:w="6" w:type="dxa"/>
          <w:trHeight w:val="697"/>
        </w:trPr>
        <w:tc>
          <w:tcPr>
            <w:tcW w:w="2227" w:type="dxa"/>
          </w:tcPr>
          <w:p w14:paraId="7D43FB60" w14:textId="77777777" w:rsidR="00237EEC" w:rsidRPr="00237EEC" w:rsidRDefault="00237EEC" w:rsidP="00237EEC">
            <w:pPr>
              <w:spacing w:before="1" w:line="276" w:lineRule="auto"/>
              <w:ind w:left="28"/>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8.</w:t>
            </w:r>
            <w:r w:rsidRPr="00237EEC">
              <w:rPr>
                <w:rFonts w:ascii="Times New Roman" w:eastAsia="Times New Roman" w:hAnsi="Times New Roman" w:cs="Times New Roman"/>
                <w:spacing w:val="1"/>
                <w:sz w:val="24"/>
                <w:szCs w:val="24"/>
              </w:rPr>
              <w:t xml:space="preserve"> </w:t>
            </w:r>
            <w:proofErr w:type="spellStart"/>
            <w:r w:rsidRPr="00237EEC">
              <w:rPr>
                <w:rFonts w:ascii="Times New Roman" w:eastAsia="Times New Roman" w:hAnsi="Times New Roman" w:cs="Times New Roman"/>
                <w:sz w:val="24"/>
                <w:szCs w:val="24"/>
              </w:rPr>
              <w:t>Чистая</w:t>
            </w:r>
            <w:proofErr w:type="spellEnd"/>
          </w:p>
          <w:p w14:paraId="340F7A8D" w14:textId="77777777" w:rsidR="00237EEC" w:rsidRPr="00237EEC" w:rsidRDefault="00237EEC" w:rsidP="00237EEC">
            <w:pPr>
              <w:spacing w:before="9" w:line="276" w:lineRule="auto"/>
              <w:ind w:left="28" w:right="667"/>
              <w:rPr>
                <w:rFonts w:ascii="Times New Roman" w:eastAsia="Times New Roman" w:hAnsi="Times New Roman" w:cs="Times New Roman"/>
                <w:sz w:val="24"/>
                <w:szCs w:val="24"/>
              </w:rPr>
            </w:pPr>
            <w:proofErr w:type="spellStart"/>
            <w:r w:rsidRPr="00237EEC">
              <w:rPr>
                <w:rFonts w:ascii="Times New Roman" w:eastAsia="Times New Roman" w:hAnsi="Times New Roman" w:cs="Times New Roman"/>
                <w:sz w:val="24"/>
                <w:szCs w:val="24"/>
              </w:rPr>
              <w:t>приведенная</w:t>
            </w:r>
            <w:proofErr w:type="spellEnd"/>
            <w:r w:rsidRPr="00237EEC">
              <w:rPr>
                <w:rFonts w:ascii="Times New Roman" w:eastAsia="Times New Roman" w:hAnsi="Times New Roman" w:cs="Times New Roman"/>
                <w:spacing w:val="-37"/>
                <w:sz w:val="24"/>
                <w:szCs w:val="24"/>
              </w:rPr>
              <w:t xml:space="preserve"> </w:t>
            </w:r>
            <w:proofErr w:type="spellStart"/>
            <w:r w:rsidRPr="00237EEC">
              <w:rPr>
                <w:rFonts w:ascii="Times New Roman" w:eastAsia="Times New Roman" w:hAnsi="Times New Roman" w:cs="Times New Roman"/>
                <w:sz w:val="24"/>
                <w:szCs w:val="24"/>
              </w:rPr>
              <w:t>стоимость</w:t>
            </w:r>
            <w:proofErr w:type="spellEnd"/>
          </w:p>
        </w:tc>
        <w:tc>
          <w:tcPr>
            <w:tcW w:w="647" w:type="dxa"/>
          </w:tcPr>
          <w:p w14:paraId="50DD439F" w14:textId="77777777" w:rsidR="00237EEC" w:rsidRPr="00237EEC" w:rsidRDefault="00237EEC" w:rsidP="00237EEC">
            <w:pPr>
              <w:spacing w:line="276" w:lineRule="auto"/>
              <w:rPr>
                <w:rFonts w:ascii="Times New Roman" w:eastAsia="Times New Roman" w:hAnsi="Times New Roman" w:cs="Times New Roman"/>
                <w:sz w:val="24"/>
                <w:szCs w:val="24"/>
              </w:rPr>
            </w:pPr>
          </w:p>
          <w:p w14:paraId="537800C7"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3DC2C037" w14:textId="77777777" w:rsidR="00237EEC" w:rsidRPr="00237EEC" w:rsidRDefault="00237EEC" w:rsidP="00237EEC">
            <w:pPr>
              <w:spacing w:before="1" w:line="276" w:lineRule="auto"/>
              <w:ind w:left="30"/>
              <w:jc w:val="center"/>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-3000</w:t>
            </w:r>
          </w:p>
        </w:tc>
        <w:tc>
          <w:tcPr>
            <w:tcW w:w="647" w:type="dxa"/>
          </w:tcPr>
          <w:p w14:paraId="7354C35C" w14:textId="77777777" w:rsidR="00237EEC" w:rsidRPr="00237EEC" w:rsidRDefault="00237EEC" w:rsidP="00237EEC">
            <w:pPr>
              <w:spacing w:line="276" w:lineRule="auto"/>
              <w:rPr>
                <w:rFonts w:ascii="Times New Roman" w:eastAsia="Times New Roman" w:hAnsi="Times New Roman" w:cs="Times New Roman"/>
                <w:sz w:val="24"/>
                <w:szCs w:val="24"/>
              </w:rPr>
            </w:pPr>
          </w:p>
          <w:p w14:paraId="15D7A845"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D5F1EAF" w14:textId="77777777" w:rsidR="00237EEC" w:rsidRPr="00237EEC" w:rsidRDefault="00237EEC" w:rsidP="00237EEC">
            <w:pPr>
              <w:spacing w:before="1" w:line="276" w:lineRule="auto"/>
              <w:ind w:right="21"/>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465,6</w:t>
            </w:r>
          </w:p>
        </w:tc>
        <w:tc>
          <w:tcPr>
            <w:tcW w:w="650" w:type="dxa"/>
          </w:tcPr>
          <w:p w14:paraId="1528DB38" w14:textId="77777777" w:rsidR="00237EEC" w:rsidRPr="00237EEC" w:rsidRDefault="00237EEC" w:rsidP="00237EEC">
            <w:pPr>
              <w:spacing w:line="276" w:lineRule="auto"/>
              <w:rPr>
                <w:rFonts w:ascii="Times New Roman" w:eastAsia="Times New Roman" w:hAnsi="Times New Roman" w:cs="Times New Roman"/>
                <w:sz w:val="24"/>
                <w:szCs w:val="24"/>
              </w:rPr>
            </w:pPr>
          </w:p>
          <w:p w14:paraId="5B6EBD4C"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4260F12A" w14:textId="77777777" w:rsidR="00237EEC" w:rsidRPr="00237EEC" w:rsidRDefault="00237EEC" w:rsidP="00237EEC">
            <w:pPr>
              <w:spacing w:before="1" w:line="276" w:lineRule="auto"/>
              <w:ind w:right="23"/>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412,5</w:t>
            </w:r>
          </w:p>
        </w:tc>
        <w:tc>
          <w:tcPr>
            <w:tcW w:w="647" w:type="dxa"/>
          </w:tcPr>
          <w:p w14:paraId="1C10A8F5" w14:textId="77777777" w:rsidR="00237EEC" w:rsidRPr="00237EEC" w:rsidRDefault="00237EEC" w:rsidP="00237EEC">
            <w:pPr>
              <w:spacing w:line="276" w:lineRule="auto"/>
              <w:rPr>
                <w:rFonts w:ascii="Times New Roman" w:eastAsia="Times New Roman" w:hAnsi="Times New Roman" w:cs="Times New Roman"/>
                <w:sz w:val="24"/>
                <w:szCs w:val="24"/>
              </w:rPr>
            </w:pPr>
          </w:p>
          <w:p w14:paraId="462E8A88"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28560D9" w14:textId="77777777" w:rsidR="00237EEC" w:rsidRPr="00237EEC" w:rsidRDefault="00237EEC" w:rsidP="00237EEC">
            <w:pPr>
              <w:spacing w:before="1" w:line="276" w:lineRule="auto"/>
              <w:ind w:right="20"/>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365,1</w:t>
            </w:r>
          </w:p>
        </w:tc>
        <w:tc>
          <w:tcPr>
            <w:tcW w:w="647" w:type="dxa"/>
          </w:tcPr>
          <w:p w14:paraId="51E1055A" w14:textId="77777777" w:rsidR="00237EEC" w:rsidRPr="00237EEC" w:rsidRDefault="00237EEC" w:rsidP="00237EEC">
            <w:pPr>
              <w:spacing w:line="276" w:lineRule="auto"/>
              <w:rPr>
                <w:rFonts w:ascii="Times New Roman" w:eastAsia="Times New Roman" w:hAnsi="Times New Roman" w:cs="Times New Roman"/>
                <w:sz w:val="24"/>
                <w:szCs w:val="24"/>
              </w:rPr>
            </w:pPr>
          </w:p>
          <w:p w14:paraId="40972118"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00DD6692" w14:textId="77777777" w:rsidR="00237EEC" w:rsidRPr="00237EEC" w:rsidRDefault="00237EEC" w:rsidP="00237EEC">
            <w:pPr>
              <w:spacing w:before="1"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322,9</w:t>
            </w:r>
          </w:p>
        </w:tc>
        <w:tc>
          <w:tcPr>
            <w:tcW w:w="650" w:type="dxa"/>
          </w:tcPr>
          <w:p w14:paraId="48B4A224" w14:textId="77777777" w:rsidR="00237EEC" w:rsidRPr="00237EEC" w:rsidRDefault="00237EEC" w:rsidP="00237EEC">
            <w:pPr>
              <w:spacing w:line="276" w:lineRule="auto"/>
              <w:rPr>
                <w:rFonts w:ascii="Times New Roman" w:eastAsia="Times New Roman" w:hAnsi="Times New Roman" w:cs="Times New Roman"/>
                <w:sz w:val="24"/>
                <w:szCs w:val="24"/>
              </w:rPr>
            </w:pPr>
          </w:p>
          <w:p w14:paraId="54BD1446"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74BF9486" w14:textId="77777777" w:rsidR="00237EEC" w:rsidRPr="00237EEC" w:rsidRDefault="00237EEC" w:rsidP="00237EEC">
            <w:pPr>
              <w:spacing w:before="1" w:line="276" w:lineRule="auto"/>
              <w:ind w:right="21"/>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285,3</w:t>
            </w:r>
          </w:p>
        </w:tc>
        <w:tc>
          <w:tcPr>
            <w:tcW w:w="647" w:type="dxa"/>
          </w:tcPr>
          <w:p w14:paraId="74B1C360" w14:textId="77777777" w:rsidR="00237EEC" w:rsidRPr="00237EEC" w:rsidRDefault="00237EEC" w:rsidP="00237EEC">
            <w:pPr>
              <w:spacing w:line="276" w:lineRule="auto"/>
              <w:rPr>
                <w:rFonts w:ascii="Times New Roman" w:eastAsia="Times New Roman" w:hAnsi="Times New Roman" w:cs="Times New Roman"/>
                <w:sz w:val="24"/>
                <w:szCs w:val="24"/>
              </w:rPr>
            </w:pPr>
          </w:p>
          <w:p w14:paraId="62A12CE3"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5C43F9C6" w14:textId="77777777" w:rsidR="00237EEC" w:rsidRPr="00237EEC" w:rsidRDefault="00237EEC" w:rsidP="00237EEC">
            <w:pPr>
              <w:spacing w:before="1" w:line="276" w:lineRule="auto"/>
              <w:ind w:right="19"/>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251,7</w:t>
            </w:r>
          </w:p>
        </w:tc>
        <w:tc>
          <w:tcPr>
            <w:tcW w:w="646" w:type="dxa"/>
          </w:tcPr>
          <w:p w14:paraId="36D1FDB1" w14:textId="77777777" w:rsidR="00237EEC" w:rsidRPr="00237EEC" w:rsidRDefault="00237EEC" w:rsidP="00237EEC">
            <w:pPr>
              <w:spacing w:line="276" w:lineRule="auto"/>
              <w:rPr>
                <w:rFonts w:ascii="Times New Roman" w:eastAsia="Times New Roman" w:hAnsi="Times New Roman" w:cs="Times New Roman"/>
                <w:sz w:val="24"/>
                <w:szCs w:val="24"/>
              </w:rPr>
            </w:pPr>
          </w:p>
          <w:p w14:paraId="30FE4432"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258B044A" w14:textId="77777777" w:rsidR="00237EEC" w:rsidRPr="00237EEC" w:rsidRDefault="00237EEC" w:rsidP="00237EEC">
            <w:pPr>
              <w:spacing w:before="1" w:line="276" w:lineRule="auto"/>
              <w:ind w:right="17"/>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221,9</w:t>
            </w:r>
          </w:p>
        </w:tc>
        <w:tc>
          <w:tcPr>
            <w:tcW w:w="649" w:type="dxa"/>
          </w:tcPr>
          <w:p w14:paraId="6130415B" w14:textId="77777777" w:rsidR="00237EEC" w:rsidRPr="00237EEC" w:rsidRDefault="00237EEC" w:rsidP="00237EEC">
            <w:pPr>
              <w:spacing w:line="276" w:lineRule="auto"/>
              <w:rPr>
                <w:rFonts w:ascii="Times New Roman" w:eastAsia="Times New Roman" w:hAnsi="Times New Roman" w:cs="Times New Roman"/>
                <w:sz w:val="24"/>
                <w:szCs w:val="24"/>
              </w:rPr>
            </w:pPr>
          </w:p>
          <w:p w14:paraId="13481BEC"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5063FABC" w14:textId="77777777" w:rsidR="00237EEC" w:rsidRPr="00237EEC" w:rsidRDefault="00237EEC" w:rsidP="00237EEC">
            <w:pPr>
              <w:spacing w:before="1" w:line="276" w:lineRule="auto"/>
              <w:ind w:right="18"/>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195,3</w:t>
            </w:r>
          </w:p>
        </w:tc>
        <w:tc>
          <w:tcPr>
            <w:tcW w:w="646" w:type="dxa"/>
          </w:tcPr>
          <w:p w14:paraId="2696DB82" w14:textId="77777777" w:rsidR="00237EEC" w:rsidRPr="00237EEC" w:rsidRDefault="00237EEC" w:rsidP="00237EEC">
            <w:pPr>
              <w:spacing w:line="276" w:lineRule="auto"/>
              <w:rPr>
                <w:rFonts w:ascii="Times New Roman" w:eastAsia="Times New Roman" w:hAnsi="Times New Roman" w:cs="Times New Roman"/>
                <w:sz w:val="24"/>
                <w:szCs w:val="24"/>
              </w:rPr>
            </w:pPr>
          </w:p>
          <w:p w14:paraId="046FE292"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5353B46F" w14:textId="77777777" w:rsidR="00237EEC" w:rsidRPr="00237EEC" w:rsidRDefault="00237EEC" w:rsidP="00237EEC">
            <w:pPr>
              <w:spacing w:before="1" w:line="276" w:lineRule="auto"/>
              <w:ind w:right="14"/>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171,7</w:t>
            </w:r>
          </w:p>
        </w:tc>
        <w:tc>
          <w:tcPr>
            <w:tcW w:w="646" w:type="dxa"/>
          </w:tcPr>
          <w:p w14:paraId="4D3DE568" w14:textId="77777777" w:rsidR="00237EEC" w:rsidRPr="00237EEC" w:rsidRDefault="00237EEC" w:rsidP="00237EEC">
            <w:pPr>
              <w:spacing w:line="276" w:lineRule="auto"/>
              <w:rPr>
                <w:rFonts w:ascii="Times New Roman" w:eastAsia="Times New Roman" w:hAnsi="Times New Roman" w:cs="Times New Roman"/>
                <w:sz w:val="24"/>
                <w:szCs w:val="24"/>
              </w:rPr>
            </w:pPr>
          </w:p>
          <w:p w14:paraId="5A96B3E0" w14:textId="77777777" w:rsidR="00237EEC" w:rsidRPr="00237EEC" w:rsidRDefault="00237EEC" w:rsidP="00237EEC">
            <w:pPr>
              <w:spacing w:before="1" w:line="276" w:lineRule="auto"/>
              <w:rPr>
                <w:rFonts w:ascii="Times New Roman" w:eastAsia="Times New Roman" w:hAnsi="Times New Roman" w:cs="Times New Roman"/>
                <w:sz w:val="24"/>
                <w:szCs w:val="24"/>
              </w:rPr>
            </w:pPr>
          </w:p>
          <w:p w14:paraId="627F8432" w14:textId="77777777" w:rsidR="00237EEC" w:rsidRPr="00237EEC" w:rsidRDefault="00237EEC" w:rsidP="00237EEC">
            <w:pPr>
              <w:spacing w:before="1" w:line="276" w:lineRule="auto"/>
              <w:ind w:right="13"/>
              <w:jc w:val="right"/>
              <w:rPr>
                <w:rFonts w:ascii="Times New Roman" w:eastAsia="Times New Roman" w:hAnsi="Times New Roman" w:cs="Times New Roman"/>
                <w:sz w:val="24"/>
                <w:szCs w:val="24"/>
              </w:rPr>
            </w:pPr>
            <w:r w:rsidRPr="00237EEC">
              <w:rPr>
                <w:rFonts w:ascii="Times New Roman" w:eastAsia="Times New Roman" w:hAnsi="Times New Roman" w:cs="Times New Roman"/>
                <w:sz w:val="24"/>
                <w:szCs w:val="24"/>
              </w:rPr>
              <w:t>150,7</w:t>
            </w:r>
          </w:p>
        </w:tc>
      </w:tr>
    </w:tbl>
    <w:p w14:paraId="6F441AD0" w14:textId="77777777" w:rsidR="00237EEC" w:rsidRPr="00237EEC" w:rsidRDefault="00237EEC" w:rsidP="00237EEC">
      <w:pPr>
        <w:spacing w:after="0" w:line="360" w:lineRule="auto"/>
        <w:jc w:val="both"/>
        <w:rPr>
          <w:rFonts w:ascii="Times New Roman" w:hAnsi="Times New Roman" w:cs="Times New Roman"/>
          <w:sz w:val="28"/>
          <w:szCs w:val="28"/>
        </w:rPr>
      </w:pPr>
    </w:p>
    <w:p w14:paraId="127E972A" w14:textId="77777777" w:rsidR="00F165C9" w:rsidRP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Следует помнить, что лизинговые сделки всегда являются для лизингополучателя альтернативой кредитным сделкам. Поэтому естественно сравнивать эффективность лизинговых сделок с эффективностью сделок финансирования.</w:t>
      </w:r>
    </w:p>
    <w:p w14:paraId="7357F723" w14:textId="0FCDF127" w:rsidR="00635A7A" w:rsidRDefault="00635A7A" w:rsidP="00F165C9">
      <w:pPr>
        <w:spacing w:after="0" w:line="360" w:lineRule="auto"/>
        <w:ind w:firstLine="708"/>
        <w:jc w:val="both"/>
        <w:rPr>
          <w:rFonts w:ascii="Times New Roman" w:hAnsi="Times New Roman" w:cs="Times New Roman"/>
          <w:sz w:val="28"/>
          <w:szCs w:val="28"/>
        </w:rPr>
      </w:pPr>
      <w:r w:rsidRPr="00635A7A">
        <w:rPr>
          <w:rFonts w:ascii="Times New Roman" w:hAnsi="Times New Roman" w:cs="Times New Roman"/>
          <w:sz w:val="28"/>
          <w:szCs w:val="28"/>
        </w:rPr>
        <w:t xml:space="preserve">Как уже было отмечено, налоговая прибыль снижается на сумму, направляемую предприятиями сектора материальной промышленности на финансирование инвестиций в производственные цели, а также на погашение </w:t>
      </w:r>
      <w:r w:rsidRPr="00635A7A">
        <w:rPr>
          <w:rFonts w:ascii="Times New Roman" w:hAnsi="Times New Roman" w:cs="Times New Roman"/>
          <w:sz w:val="28"/>
          <w:szCs w:val="28"/>
        </w:rPr>
        <w:lastRenderedPageBreak/>
        <w:t xml:space="preserve">кредитных кредитов, в том числе процентов по взятым и использованным на эти цели кредитам. Таким образом, выплаты за кредиты и проценты, которые производятся предприятием, должны быть выплачиваться </w:t>
      </w:r>
      <w:r>
        <w:rPr>
          <w:rFonts w:ascii="Times New Roman" w:hAnsi="Times New Roman" w:cs="Times New Roman"/>
          <w:sz w:val="28"/>
          <w:szCs w:val="28"/>
        </w:rPr>
        <w:t>согласно договору.</w:t>
      </w:r>
    </w:p>
    <w:p w14:paraId="651904AF" w14:textId="5E801950" w:rsid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Предположим, что в условиях, описанных в предыдущей теме, потенциальный арендатор рассматривает вариант приобретения оборудования в кредит. Процентная ставка по кредиту составляет 22 процента годовых.</w:t>
      </w:r>
    </w:p>
    <w:p w14:paraId="0BD5A277" w14:textId="7CFE9D5D" w:rsidR="00237EEC" w:rsidRDefault="00275501" w:rsidP="00F165C9">
      <w:pPr>
        <w:spacing w:after="0" w:line="360" w:lineRule="auto"/>
        <w:ind w:firstLine="708"/>
        <w:jc w:val="both"/>
        <w:rPr>
          <w:rFonts w:ascii="Times New Roman" w:hAnsi="Times New Roman" w:cs="Times New Roman"/>
          <w:sz w:val="28"/>
          <w:szCs w:val="28"/>
        </w:rPr>
      </w:pPr>
      <w:r w:rsidRPr="00275501">
        <w:rPr>
          <w:rFonts w:ascii="Times New Roman" w:hAnsi="Times New Roman" w:cs="Times New Roman"/>
          <w:sz w:val="28"/>
          <w:szCs w:val="28"/>
        </w:rPr>
        <w:t xml:space="preserve">Расчеты в данном случае следующие </w:t>
      </w:r>
      <w:r w:rsidR="00237EEC" w:rsidRPr="00237EEC">
        <w:rPr>
          <w:rFonts w:ascii="Times New Roman" w:hAnsi="Times New Roman" w:cs="Times New Roman"/>
          <w:sz w:val="28"/>
          <w:szCs w:val="28"/>
        </w:rPr>
        <w:t>(табл.</w:t>
      </w:r>
      <w:r w:rsidR="00C326BD">
        <w:rPr>
          <w:rFonts w:ascii="Times New Roman" w:hAnsi="Times New Roman" w:cs="Times New Roman"/>
          <w:sz w:val="28"/>
          <w:szCs w:val="28"/>
        </w:rPr>
        <w:t>8</w:t>
      </w:r>
      <w:r w:rsidR="00237EEC" w:rsidRPr="00237EEC">
        <w:rPr>
          <w:rFonts w:ascii="Times New Roman" w:hAnsi="Times New Roman" w:cs="Times New Roman"/>
          <w:sz w:val="28"/>
          <w:szCs w:val="28"/>
        </w:rPr>
        <w:t>):</w:t>
      </w:r>
    </w:p>
    <w:p w14:paraId="1DC6707F" w14:textId="77777777" w:rsidR="00170EC4" w:rsidRDefault="00170EC4" w:rsidP="00237EEC">
      <w:pPr>
        <w:spacing w:after="0" w:line="360" w:lineRule="auto"/>
        <w:ind w:firstLine="708"/>
        <w:jc w:val="both"/>
        <w:rPr>
          <w:rFonts w:ascii="Times New Roman" w:hAnsi="Times New Roman" w:cs="Times New Roman"/>
          <w:sz w:val="28"/>
          <w:szCs w:val="28"/>
        </w:rPr>
      </w:pPr>
    </w:p>
    <w:p w14:paraId="60D673A1" w14:textId="77777777" w:rsidR="00C326BD" w:rsidRPr="00C326BD" w:rsidRDefault="00C326BD" w:rsidP="00C326BD">
      <w:pPr>
        <w:widowControl w:val="0"/>
        <w:autoSpaceDE w:val="0"/>
        <w:autoSpaceDN w:val="0"/>
        <w:spacing w:before="5" w:after="0" w:line="360" w:lineRule="auto"/>
        <w:jc w:val="center"/>
        <w:outlineLvl w:val="0"/>
        <w:rPr>
          <w:rFonts w:ascii="Times New Roman" w:eastAsia="Times New Roman" w:hAnsi="Times New Roman" w:cs="Times New Roman"/>
          <w:kern w:val="0"/>
          <w:sz w:val="28"/>
          <w:szCs w:val="28"/>
          <w14:ligatures w14:val="none"/>
        </w:rPr>
      </w:pPr>
      <w:r w:rsidRPr="00C326BD">
        <w:rPr>
          <w:rFonts w:ascii="Times New Roman" w:eastAsia="Times New Roman" w:hAnsi="Times New Roman" w:cs="Times New Roman"/>
          <w:kern w:val="0"/>
          <w:sz w:val="28"/>
          <w:szCs w:val="28"/>
          <w14:ligatures w14:val="none"/>
        </w:rPr>
        <w:t>Таблица</w:t>
      </w:r>
      <w:r w:rsidRPr="00C326BD">
        <w:rPr>
          <w:rFonts w:ascii="Times New Roman" w:eastAsia="Times New Roman" w:hAnsi="Times New Roman" w:cs="Times New Roman"/>
          <w:spacing w:val="-1"/>
          <w:kern w:val="0"/>
          <w:sz w:val="28"/>
          <w:szCs w:val="28"/>
          <w14:ligatures w14:val="none"/>
        </w:rPr>
        <w:t xml:space="preserve"> </w:t>
      </w:r>
      <w:r w:rsidR="00170EC4">
        <w:rPr>
          <w:rFonts w:ascii="Times New Roman" w:eastAsia="Times New Roman" w:hAnsi="Times New Roman" w:cs="Times New Roman"/>
          <w:kern w:val="0"/>
          <w:sz w:val="28"/>
          <w:szCs w:val="28"/>
          <w14:ligatures w14:val="none"/>
        </w:rPr>
        <w:t>8</w:t>
      </w:r>
      <w:r w:rsidRPr="00C326BD">
        <w:rPr>
          <w:rFonts w:ascii="Times New Roman" w:eastAsia="Times New Roman" w:hAnsi="Times New Roman" w:cs="Times New Roman"/>
          <w:kern w:val="0"/>
          <w:sz w:val="28"/>
          <w:szCs w:val="28"/>
          <w14:ligatures w14:val="none"/>
        </w:rPr>
        <w:t xml:space="preserve"> Потенциальный</w:t>
      </w:r>
      <w:r w:rsidRPr="00C326BD">
        <w:rPr>
          <w:rFonts w:ascii="Times New Roman" w:eastAsia="Times New Roman" w:hAnsi="Times New Roman" w:cs="Times New Roman"/>
          <w:spacing w:val="-8"/>
          <w:kern w:val="0"/>
          <w:sz w:val="28"/>
          <w:szCs w:val="28"/>
          <w14:ligatures w14:val="none"/>
        </w:rPr>
        <w:t xml:space="preserve"> </w:t>
      </w:r>
      <w:r w:rsidRPr="00C326BD">
        <w:rPr>
          <w:rFonts w:ascii="Times New Roman" w:eastAsia="Times New Roman" w:hAnsi="Times New Roman" w:cs="Times New Roman"/>
          <w:kern w:val="0"/>
          <w:sz w:val="28"/>
          <w:szCs w:val="28"/>
          <w14:ligatures w14:val="none"/>
        </w:rPr>
        <w:t>Лизингополучатель</w:t>
      </w:r>
      <w:r w:rsidRPr="00C326BD">
        <w:rPr>
          <w:rFonts w:ascii="Times New Roman" w:eastAsia="Times New Roman" w:hAnsi="Times New Roman" w:cs="Times New Roman"/>
          <w:spacing w:val="-7"/>
          <w:kern w:val="0"/>
          <w:sz w:val="28"/>
          <w:szCs w:val="28"/>
          <w14:ligatures w14:val="none"/>
        </w:rPr>
        <w:t xml:space="preserve"> </w:t>
      </w:r>
      <w:r w:rsidRPr="00C326BD">
        <w:rPr>
          <w:rFonts w:ascii="Times New Roman" w:eastAsia="Times New Roman" w:hAnsi="Times New Roman" w:cs="Times New Roman"/>
          <w:kern w:val="0"/>
          <w:sz w:val="28"/>
          <w:szCs w:val="28"/>
          <w14:ligatures w14:val="none"/>
        </w:rPr>
        <w:t>приобретает</w:t>
      </w:r>
      <w:r w:rsidRPr="00C326BD">
        <w:rPr>
          <w:rFonts w:ascii="Times New Roman" w:eastAsia="Times New Roman" w:hAnsi="Times New Roman" w:cs="Times New Roman"/>
          <w:spacing w:val="-7"/>
          <w:kern w:val="0"/>
          <w:sz w:val="28"/>
          <w:szCs w:val="28"/>
          <w14:ligatures w14:val="none"/>
        </w:rPr>
        <w:t xml:space="preserve"> </w:t>
      </w:r>
      <w:r w:rsidRPr="00C326BD">
        <w:rPr>
          <w:rFonts w:ascii="Times New Roman" w:eastAsia="Times New Roman" w:hAnsi="Times New Roman" w:cs="Times New Roman"/>
          <w:kern w:val="0"/>
          <w:sz w:val="28"/>
          <w:szCs w:val="28"/>
          <w14:ligatures w14:val="none"/>
        </w:rPr>
        <w:t>оборудование</w:t>
      </w:r>
      <w:r w:rsidRPr="00C326BD">
        <w:rPr>
          <w:rFonts w:ascii="Times New Roman" w:eastAsia="Times New Roman" w:hAnsi="Times New Roman" w:cs="Times New Roman"/>
          <w:spacing w:val="-7"/>
          <w:kern w:val="0"/>
          <w:sz w:val="28"/>
          <w:szCs w:val="28"/>
          <w14:ligatures w14:val="none"/>
        </w:rPr>
        <w:t xml:space="preserve"> </w:t>
      </w:r>
      <w:r w:rsidRPr="00C326BD">
        <w:rPr>
          <w:rFonts w:ascii="Times New Roman" w:eastAsia="Times New Roman" w:hAnsi="Times New Roman" w:cs="Times New Roman"/>
          <w:kern w:val="0"/>
          <w:sz w:val="28"/>
          <w:szCs w:val="28"/>
          <w14:ligatures w14:val="none"/>
        </w:rPr>
        <w:t>в</w:t>
      </w:r>
      <w:r w:rsidRPr="00C326BD">
        <w:rPr>
          <w:rFonts w:ascii="Times New Roman" w:eastAsia="Times New Roman" w:hAnsi="Times New Roman" w:cs="Times New Roman"/>
          <w:spacing w:val="-7"/>
          <w:kern w:val="0"/>
          <w:sz w:val="28"/>
          <w:szCs w:val="28"/>
          <w14:ligatures w14:val="none"/>
        </w:rPr>
        <w:t xml:space="preserve"> </w:t>
      </w:r>
      <w:r w:rsidRPr="00C326BD">
        <w:rPr>
          <w:rFonts w:ascii="Times New Roman" w:eastAsia="Times New Roman" w:hAnsi="Times New Roman" w:cs="Times New Roman"/>
          <w:kern w:val="0"/>
          <w:sz w:val="28"/>
          <w:szCs w:val="28"/>
          <w14:ligatures w14:val="none"/>
        </w:rPr>
        <w:t>кредит, тыс.руб.</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8"/>
        <w:gridCol w:w="759"/>
        <w:gridCol w:w="707"/>
        <w:gridCol w:w="640"/>
        <w:gridCol w:w="637"/>
        <w:gridCol w:w="640"/>
        <w:gridCol w:w="640"/>
        <w:gridCol w:w="637"/>
        <w:gridCol w:w="640"/>
        <w:gridCol w:w="640"/>
        <w:gridCol w:w="640"/>
        <w:gridCol w:w="638"/>
      </w:tblGrid>
      <w:tr w:rsidR="00C326BD" w:rsidRPr="00C326BD" w14:paraId="2DBC835D" w14:textId="77777777" w:rsidTr="00C326BD">
        <w:trPr>
          <w:trHeight w:val="245"/>
        </w:trPr>
        <w:tc>
          <w:tcPr>
            <w:tcW w:w="1898" w:type="dxa"/>
            <w:vMerge w:val="restart"/>
          </w:tcPr>
          <w:p w14:paraId="1E1EC9DF" w14:textId="77777777" w:rsidR="00C326BD" w:rsidRPr="00C326BD" w:rsidRDefault="00C326BD" w:rsidP="00170EC4">
            <w:pPr>
              <w:spacing w:before="141" w:line="276" w:lineRule="auto"/>
              <w:ind w:left="278"/>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Показатель</w:t>
            </w:r>
          </w:p>
        </w:tc>
        <w:tc>
          <w:tcPr>
            <w:tcW w:w="7218" w:type="dxa"/>
            <w:gridSpan w:val="11"/>
          </w:tcPr>
          <w:p w14:paraId="1E333672" w14:textId="77777777" w:rsidR="00C326BD" w:rsidRPr="00C326BD" w:rsidRDefault="00C326BD" w:rsidP="00170EC4">
            <w:pPr>
              <w:spacing w:before="4" w:line="276" w:lineRule="auto"/>
              <w:ind w:left="2040" w:right="2034"/>
              <w:jc w:val="center"/>
              <w:rPr>
                <w:rFonts w:ascii="Times New Roman" w:eastAsia="Times New Roman" w:hAnsi="Times New Roman" w:cs="Times New Roman"/>
                <w:bCs/>
                <w:sz w:val="24"/>
                <w:szCs w:val="24"/>
              </w:rPr>
            </w:pPr>
            <w:proofErr w:type="spellStart"/>
            <w:r w:rsidRPr="00C326BD">
              <w:rPr>
                <w:rFonts w:ascii="Times New Roman" w:eastAsia="Times New Roman" w:hAnsi="Times New Roman" w:cs="Times New Roman"/>
                <w:bCs/>
                <w:sz w:val="24"/>
                <w:szCs w:val="24"/>
              </w:rPr>
              <w:t>Срок</w:t>
            </w:r>
            <w:proofErr w:type="spellEnd"/>
            <w:r w:rsidRPr="00C326BD">
              <w:rPr>
                <w:rFonts w:ascii="Times New Roman" w:eastAsia="Times New Roman" w:hAnsi="Times New Roman" w:cs="Times New Roman"/>
                <w:bCs/>
                <w:spacing w:val="3"/>
                <w:sz w:val="24"/>
                <w:szCs w:val="24"/>
              </w:rPr>
              <w:t xml:space="preserve"> </w:t>
            </w:r>
            <w:r w:rsidRPr="00C326BD">
              <w:rPr>
                <w:rFonts w:ascii="Times New Roman" w:eastAsia="Times New Roman" w:hAnsi="Times New Roman" w:cs="Times New Roman"/>
                <w:bCs/>
                <w:sz w:val="24"/>
                <w:szCs w:val="24"/>
              </w:rPr>
              <w:t>(</w:t>
            </w:r>
            <w:proofErr w:type="spellStart"/>
            <w:r w:rsidRPr="00C326BD">
              <w:rPr>
                <w:rFonts w:ascii="Times New Roman" w:eastAsia="Times New Roman" w:hAnsi="Times New Roman" w:cs="Times New Roman"/>
                <w:bCs/>
                <w:sz w:val="24"/>
                <w:szCs w:val="24"/>
              </w:rPr>
              <w:t>полугодие</w:t>
            </w:r>
            <w:proofErr w:type="spellEnd"/>
            <w:r w:rsidRPr="00C326BD">
              <w:rPr>
                <w:rFonts w:ascii="Times New Roman" w:eastAsia="Times New Roman" w:hAnsi="Times New Roman" w:cs="Times New Roman"/>
                <w:bCs/>
                <w:sz w:val="24"/>
                <w:szCs w:val="24"/>
              </w:rPr>
              <w:t>)</w:t>
            </w:r>
          </w:p>
        </w:tc>
      </w:tr>
      <w:tr w:rsidR="00C326BD" w:rsidRPr="00C326BD" w14:paraId="686816C4" w14:textId="77777777" w:rsidTr="00C326BD">
        <w:trPr>
          <w:trHeight w:val="245"/>
        </w:trPr>
        <w:tc>
          <w:tcPr>
            <w:tcW w:w="1898" w:type="dxa"/>
            <w:vMerge/>
            <w:tcBorders>
              <w:top w:val="nil"/>
            </w:tcBorders>
          </w:tcPr>
          <w:p w14:paraId="3408595B" w14:textId="77777777" w:rsidR="00C326BD" w:rsidRPr="00C326BD" w:rsidRDefault="00C326BD" w:rsidP="00170EC4">
            <w:pPr>
              <w:spacing w:line="276" w:lineRule="auto"/>
              <w:rPr>
                <w:rFonts w:ascii="Times New Roman" w:eastAsia="Times New Roman" w:hAnsi="Times New Roman" w:cs="Times New Roman"/>
                <w:bCs/>
                <w:sz w:val="24"/>
                <w:szCs w:val="24"/>
              </w:rPr>
            </w:pPr>
          </w:p>
        </w:tc>
        <w:tc>
          <w:tcPr>
            <w:tcW w:w="759" w:type="dxa"/>
          </w:tcPr>
          <w:p w14:paraId="3F58D858" w14:textId="77777777" w:rsidR="00C326BD" w:rsidRPr="00C326BD" w:rsidRDefault="00C326BD" w:rsidP="00170EC4">
            <w:pPr>
              <w:spacing w:before="4" w:line="276" w:lineRule="auto"/>
              <w:ind w:left="240"/>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0</w:t>
            </w:r>
          </w:p>
        </w:tc>
        <w:tc>
          <w:tcPr>
            <w:tcW w:w="707" w:type="dxa"/>
          </w:tcPr>
          <w:p w14:paraId="4E706B1B" w14:textId="77777777" w:rsidR="00C326BD" w:rsidRPr="00C326BD" w:rsidRDefault="00C326BD" w:rsidP="00170EC4">
            <w:pPr>
              <w:spacing w:before="4" w:line="276" w:lineRule="auto"/>
              <w:ind w:left="4"/>
              <w:jc w:val="center"/>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1</w:t>
            </w:r>
          </w:p>
        </w:tc>
        <w:tc>
          <w:tcPr>
            <w:tcW w:w="640" w:type="dxa"/>
          </w:tcPr>
          <w:p w14:paraId="49C9BB0E" w14:textId="77777777" w:rsidR="00C326BD" w:rsidRPr="00C326BD" w:rsidRDefault="00C326BD" w:rsidP="00170EC4">
            <w:pPr>
              <w:spacing w:before="4" w:line="276" w:lineRule="auto"/>
              <w:ind w:left="6"/>
              <w:jc w:val="center"/>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2</w:t>
            </w:r>
          </w:p>
        </w:tc>
        <w:tc>
          <w:tcPr>
            <w:tcW w:w="637" w:type="dxa"/>
          </w:tcPr>
          <w:p w14:paraId="5B19F687" w14:textId="77777777" w:rsidR="00C326BD" w:rsidRPr="00C326BD" w:rsidRDefault="00C326BD" w:rsidP="00170EC4">
            <w:pPr>
              <w:spacing w:before="4" w:line="276" w:lineRule="auto"/>
              <w:ind w:left="8"/>
              <w:jc w:val="center"/>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3</w:t>
            </w:r>
          </w:p>
        </w:tc>
        <w:tc>
          <w:tcPr>
            <w:tcW w:w="640" w:type="dxa"/>
          </w:tcPr>
          <w:p w14:paraId="0E138F35" w14:textId="77777777" w:rsidR="00C326BD" w:rsidRPr="00C326BD" w:rsidRDefault="00C326BD" w:rsidP="00170EC4">
            <w:pPr>
              <w:spacing w:before="4" w:line="276" w:lineRule="auto"/>
              <w:ind w:left="4"/>
              <w:jc w:val="center"/>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4</w:t>
            </w:r>
          </w:p>
        </w:tc>
        <w:tc>
          <w:tcPr>
            <w:tcW w:w="640" w:type="dxa"/>
          </w:tcPr>
          <w:p w14:paraId="1F69A8E4" w14:textId="77777777" w:rsidR="00C326BD" w:rsidRPr="00C326BD" w:rsidRDefault="00C326BD" w:rsidP="00170EC4">
            <w:pPr>
              <w:spacing w:before="4" w:line="276" w:lineRule="auto"/>
              <w:jc w:val="center"/>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5</w:t>
            </w:r>
          </w:p>
        </w:tc>
        <w:tc>
          <w:tcPr>
            <w:tcW w:w="637" w:type="dxa"/>
          </w:tcPr>
          <w:p w14:paraId="3380F4FE" w14:textId="77777777" w:rsidR="00C326BD" w:rsidRPr="00C326BD" w:rsidRDefault="00C326BD" w:rsidP="00170EC4">
            <w:pPr>
              <w:spacing w:before="4" w:line="276" w:lineRule="auto"/>
              <w:ind w:left="5"/>
              <w:jc w:val="center"/>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6</w:t>
            </w:r>
          </w:p>
        </w:tc>
        <w:tc>
          <w:tcPr>
            <w:tcW w:w="640" w:type="dxa"/>
          </w:tcPr>
          <w:p w14:paraId="754376A8" w14:textId="77777777" w:rsidR="00C326BD" w:rsidRPr="00C326BD" w:rsidRDefault="00C326BD" w:rsidP="00170EC4">
            <w:pPr>
              <w:spacing w:before="4" w:line="276" w:lineRule="auto"/>
              <w:ind w:left="2"/>
              <w:jc w:val="center"/>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7</w:t>
            </w:r>
          </w:p>
        </w:tc>
        <w:tc>
          <w:tcPr>
            <w:tcW w:w="640" w:type="dxa"/>
          </w:tcPr>
          <w:p w14:paraId="382C08B0" w14:textId="77777777" w:rsidR="00C326BD" w:rsidRPr="00C326BD" w:rsidRDefault="00C326BD" w:rsidP="00170EC4">
            <w:pPr>
              <w:spacing w:before="4" w:line="276" w:lineRule="auto"/>
              <w:ind w:left="1"/>
              <w:jc w:val="center"/>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8</w:t>
            </w:r>
          </w:p>
        </w:tc>
        <w:tc>
          <w:tcPr>
            <w:tcW w:w="640" w:type="dxa"/>
          </w:tcPr>
          <w:p w14:paraId="0C5612F2" w14:textId="77777777" w:rsidR="00C326BD" w:rsidRPr="00C326BD" w:rsidRDefault="00C326BD" w:rsidP="00170EC4">
            <w:pPr>
              <w:spacing w:before="4" w:line="276" w:lineRule="auto"/>
              <w:ind w:left="1"/>
              <w:jc w:val="center"/>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9</w:t>
            </w:r>
          </w:p>
        </w:tc>
        <w:tc>
          <w:tcPr>
            <w:tcW w:w="636" w:type="dxa"/>
          </w:tcPr>
          <w:p w14:paraId="5D217A92" w14:textId="77777777" w:rsidR="00C326BD" w:rsidRPr="00C326BD" w:rsidRDefault="00C326BD" w:rsidP="00170EC4">
            <w:pPr>
              <w:spacing w:before="4" w:line="276" w:lineRule="auto"/>
              <w:ind w:left="153"/>
              <w:rPr>
                <w:rFonts w:ascii="Times New Roman" w:eastAsia="Times New Roman" w:hAnsi="Times New Roman" w:cs="Times New Roman"/>
                <w:bCs/>
                <w:sz w:val="24"/>
                <w:szCs w:val="24"/>
              </w:rPr>
            </w:pPr>
            <w:r w:rsidRPr="00C326BD">
              <w:rPr>
                <w:rFonts w:ascii="Times New Roman" w:eastAsia="Times New Roman" w:hAnsi="Times New Roman" w:cs="Times New Roman"/>
                <w:bCs/>
                <w:sz w:val="24"/>
                <w:szCs w:val="24"/>
              </w:rPr>
              <w:t>10</w:t>
            </w:r>
          </w:p>
        </w:tc>
      </w:tr>
      <w:tr w:rsidR="00C326BD" w:rsidRPr="00C326BD" w14:paraId="79CA4D4C" w14:textId="77777777" w:rsidTr="00C326BD">
        <w:trPr>
          <w:trHeight w:val="226"/>
        </w:trPr>
        <w:tc>
          <w:tcPr>
            <w:tcW w:w="1898" w:type="dxa"/>
          </w:tcPr>
          <w:p w14:paraId="7C3E5456" w14:textId="77777777" w:rsidR="00C326BD" w:rsidRPr="00C326BD" w:rsidRDefault="00C326BD" w:rsidP="00170EC4">
            <w:pPr>
              <w:spacing w:before="1" w:line="276" w:lineRule="auto"/>
              <w:ind w:left="28"/>
              <w:rPr>
                <w:rFonts w:ascii="Times New Roman" w:eastAsia="Times New Roman" w:hAnsi="Times New Roman" w:cs="Times New Roman"/>
                <w:sz w:val="24"/>
                <w:szCs w:val="24"/>
              </w:rPr>
            </w:pPr>
            <w:r w:rsidRPr="00C326BD">
              <w:rPr>
                <w:rFonts w:ascii="Times New Roman" w:eastAsia="Times New Roman" w:hAnsi="Times New Roman" w:cs="Times New Roman"/>
                <w:sz w:val="24"/>
                <w:szCs w:val="24"/>
              </w:rPr>
              <w:t>1.</w:t>
            </w:r>
            <w:r w:rsidRPr="00C326BD">
              <w:rPr>
                <w:rFonts w:ascii="Times New Roman" w:eastAsia="Times New Roman" w:hAnsi="Times New Roman" w:cs="Times New Roman"/>
                <w:spacing w:val="-1"/>
                <w:sz w:val="24"/>
                <w:szCs w:val="24"/>
              </w:rPr>
              <w:t xml:space="preserve"> </w:t>
            </w:r>
            <w:proofErr w:type="spellStart"/>
            <w:r w:rsidRPr="00C326BD">
              <w:rPr>
                <w:rFonts w:ascii="Times New Roman" w:eastAsia="Times New Roman" w:hAnsi="Times New Roman" w:cs="Times New Roman"/>
                <w:sz w:val="24"/>
                <w:szCs w:val="24"/>
              </w:rPr>
              <w:t>Остаток</w:t>
            </w:r>
            <w:proofErr w:type="spellEnd"/>
            <w:r w:rsidRPr="00C326BD">
              <w:rPr>
                <w:rFonts w:ascii="Times New Roman" w:eastAsia="Times New Roman" w:hAnsi="Times New Roman" w:cs="Times New Roman"/>
                <w:sz w:val="24"/>
                <w:szCs w:val="24"/>
              </w:rPr>
              <w:t xml:space="preserve"> </w:t>
            </w:r>
            <w:proofErr w:type="spellStart"/>
            <w:r w:rsidRPr="00C326BD">
              <w:rPr>
                <w:rFonts w:ascii="Times New Roman" w:eastAsia="Times New Roman" w:hAnsi="Times New Roman" w:cs="Times New Roman"/>
                <w:sz w:val="24"/>
                <w:szCs w:val="24"/>
              </w:rPr>
              <w:t>долга</w:t>
            </w:r>
            <w:proofErr w:type="spellEnd"/>
          </w:p>
        </w:tc>
        <w:tc>
          <w:tcPr>
            <w:tcW w:w="759" w:type="dxa"/>
          </w:tcPr>
          <w:p w14:paraId="7E366019" w14:textId="77777777" w:rsidR="00C326BD" w:rsidRPr="00C326BD" w:rsidRDefault="00C326BD" w:rsidP="00170EC4">
            <w:pPr>
              <w:spacing w:before="1" w:line="276" w:lineRule="auto"/>
              <w:ind w:left="209"/>
              <w:rPr>
                <w:rFonts w:ascii="Times New Roman" w:eastAsia="Times New Roman" w:hAnsi="Times New Roman" w:cs="Times New Roman"/>
              </w:rPr>
            </w:pPr>
            <w:r w:rsidRPr="00C326BD">
              <w:rPr>
                <w:rFonts w:ascii="Times New Roman" w:eastAsia="Times New Roman" w:hAnsi="Times New Roman" w:cs="Times New Roman"/>
              </w:rPr>
              <w:t>3000</w:t>
            </w:r>
          </w:p>
        </w:tc>
        <w:tc>
          <w:tcPr>
            <w:tcW w:w="707" w:type="dxa"/>
          </w:tcPr>
          <w:p w14:paraId="07119ED7" w14:textId="77777777" w:rsidR="00C326BD" w:rsidRPr="00C326BD" w:rsidRDefault="00C326BD" w:rsidP="00170EC4">
            <w:pPr>
              <w:spacing w:before="1"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3000</w:t>
            </w:r>
          </w:p>
        </w:tc>
        <w:tc>
          <w:tcPr>
            <w:tcW w:w="640" w:type="dxa"/>
          </w:tcPr>
          <w:p w14:paraId="4A07460B" w14:textId="77777777" w:rsidR="00C326BD" w:rsidRPr="00C326BD" w:rsidRDefault="00C326BD" w:rsidP="00170EC4">
            <w:pPr>
              <w:spacing w:before="1"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2700</w:t>
            </w:r>
          </w:p>
        </w:tc>
        <w:tc>
          <w:tcPr>
            <w:tcW w:w="637" w:type="dxa"/>
          </w:tcPr>
          <w:p w14:paraId="1416E6B8" w14:textId="77777777" w:rsidR="00C326BD" w:rsidRPr="00C326BD" w:rsidRDefault="00C326BD" w:rsidP="00170EC4">
            <w:pPr>
              <w:spacing w:before="1" w:line="276" w:lineRule="auto"/>
              <w:ind w:right="17"/>
              <w:jc w:val="right"/>
              <w:rPr>
                <w:rFonts w:ascii="Times New Roman" w:eastAsia="Times New Roman" w:hAnsi="Times New Roman" w:cs="Times New Roman"/>
              </w:rPr>
            </w:pPr>
            <w:r w:rsidRPr="00C326BD">
              <w:rPr>
                <w:rFonts w:ascii="Times New Roman" w:eastAsia="Times New Roman" w:hAnsi="Times New Roman" w:cs="Times New Roman"/>
              </w:rPr>
              <w:t>2400</w:t>
            </w:r>
          </w:p>
        </w:tc>
        <w:tc>
          <w:tcPr>
            <w:tcW w:w="640" w:type="dxa"/>
          </w:tcPr>
          <w:p w14:paraId="4D9DE8B3" w14:textId="77777777" w:rsidR="00C326BD" w:rsidRPr="00C326BD" w:rsidRDefault="00C326BD" w:rsidP="00170EC4">
            <w:pPr>
              <w:spacing w:before="1"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2100</w:t>
            </w:r>
          </w:p>
        </w:tc>
        <w:tc>
          <w:tcPr>
            <w:tcW w:w="640" w:type="dxa"/>
          </w:tcPr>
          <w:p w14:paraId="3DF4FC49" w14:textId="77777777" w:rsidR="00C326BD" w:rsidRPr="00C326BD" w:rsidRDefault="00C326BD" w:rsidP="00170EC4">
            <w:pPr>
              <w:spacing w:before="1"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1800</w:t>
            </w:r>
          </w:p>
        </w:tc>
        <w:tc>
          <w:tcPr>
            <w:tcW w:w="637" w:type="dxa"/>
          </w:tcPr>
          <w:p w14:paraId="7A7F4D84" w14:textId="77777777" w:rsidR="00C326BD" w:rsidRPr="00C326BD" w:rsidRDefault="00C326BD" w:rsidP="00170EC4">
            <w:pPr>
              <w:spacing w:before="1"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1500</w:t>
            </w:r>
          </w:p>
        </w:tc>
        <w:tc>
          <w:tcPr>
            <w:tcW w:w="640" w:type="dxa"/>
          </w:tcPr>
          <w:p w14:paraId="00CDA85C" w14:textId="77777777" w:rsidR="00C326BD" w:rsidRPr="00C326BD" w:rsidRDefault="00C326BD" w:rsidP="00170EC4">
            <w:pPr>
              <w:spacing w:before="1"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1200</w:t>
            </w:r>
          </w:p>
        </w:tc>
        <w:tc>
          <w:tcPr>
            <w:tcW w:w="640" w:type="dxa"/>
          </w:tcPr>
          <w:p w14:paraId="6CC07802" w14:textId="77777777" w:rsidR="00C326BD" w:rsidRPr="00C326BD" w:rsidRDefault="00C326BD" w:rsidP="00170EC4">
            <w:pPr>
              <w:spacing w:before="1"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900</w:t>
            </w:r>
          </w:p>
        </w:tc>
        <w:tc>
          <w:tcPr>
            <w:tcW w:w="640" w:type="dxa"/>
          </w:tcPr>
          <w:p w14:paraId="2EC8D379" w14:textId="77777777" w:rsidR="00C326BD" w:rsidRPr="00C326BD" w:rsidRDefault="00C326BD" w:rsidP="00170EC4">
            <w:pPr>
              <w:spacing w:before="1" w:line="276" w:lineRule="auto"/>
              <w:ind w:right="22"/>
              <w:jc w:val="right"/>
              <w:rPr>
                <w:rFonts w:ascii="Times New Roman" w:eastAsia="Times New Roman" w:hAnsi="Times New Roman" w:cs="Times New Roman"/>
              </w:rPr>
            </w:pPr>
            <w:r w:rsidRPr="00C326BD">
              <w:rPr>
                <w:rFonts w:ascii="Times New Roman" w:eastAsia="Times New Roman" w:hAnsi="Times New Roman" w:cs="Times New Roman"/>
              </w:rPr>
              <w:t>600</w:t>
            </w:r>
          </w:p>
        </w:tc>
        <w:tc>
          <w:tcPr>
            <w:tcW w:w="636" w:type="dxa"/>
          </w:tcPr>
          <w:p w14:paraId="696599CD" w14:textId="77777777" w:rsidR="00C326BD" w:rsidRPr="00C326BD" w:rsidRDefault="00C326BD" w:rsidP="00170EC4">
            <w:pPr>
              <w:spacing w:before="1"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300</w:t>
            </w:r>
          </w:p>
        </w:tc>
      </w:tr>
      <w:tr w:rsidR="00C326BD" w:rsidRPr="00C326BD" w14:paraId="748045A2" w14:textId="77777777" w:rsidTr="00C326BD">
        <w:trPr>
          <w:trHeight w:val="453"/>
        </w:trPr>
        <w:tc>
          <w:tcPr>
            <w:tcW w:w="1898" w:type="dxa"/>
          </w:tcPr>
          <w:p w14:paraId="6104582A" w14:textId="77777777" w:rsidR="00C326BD" w:rsidRPr="00C326BD" w:rsidRDefault="00C326BD" w:rsidP="00170EC4">
            <w:pPr>
              <w:spacing w:before="1" w:line="276" w:lineRule="auto"/>
              <w:ind w:left="28"/>
              <w:rPr>
                <w:rFonts w:ascii="Times New Roman" w:eastAsia="Times New Roman" w:hAnsi="Times New Roman" w:cs="Times New Roman"/>
                <w:sz w:val="24"/>
                <w:szCs w:val="24"/>
              </w:rPr>
            </w:pPr>
            <w:r w:rsidRPr="00C326BD">
              <w:rPr>
                <w:rFonts w:ascii="Times New Roman" w:eastAsia="Times New Roman" w:hAnsi="Times New Roman" w:cs="Times New Roman"/>
                <w:sz w:val="24"/>
                <w:szCs w:val="24"/>
              </w:rPr>
              <w:t>2.</w:t>
            </w:r>
            <w:r w:rsidRPr="00C326BD">
              <w:rPr>
                <w:rFonts w:ascii="Times New Roman" w:eastAsia="Times New Roman" w:hAnsi="Times New Roman" w:cs="Times New Roman"/>
                <w:spacing w:val="-2"/>
                <w:sz w:val="24"/>
                <w:szCs w:val="24"/>
              </w:rPr>
              <w:t xml:space="preserve"> </w:t>
            </w:r>
            <w:proofErr w:type="spellStart"/>
            <w:r w:rsidRPr="00C326BD">
              <w:rPr>
                <w:rFonts w:ascii="Times New Roman" w:eastAsia="Times New Roman" w:hAnsi="Times New Roman" w:cs="Times New Roman"/>
                <w:sz w:val="24"/>
                <w:szCs w:val="24"/>
              </w:rPr>
              <w:t>Амортизация</w:t>
            </w:r>
            <w:proofErr w:type="spellEnd"/>
          </w:p>
          <w:p w14:paraId="7EB73153" w14:textId="77777777" w:rsidR="00C326BD" w:rsidRPr="00C326BD" w:rsidRDefault="00C326BD" w:rsidP="00170EC4">
            <w:pPr>
              <w:spacing w:before="44" w:line="276" w:lineRule="auto"/>
              <w:ind w:left="28"/>
              <w:rPr>
                <w:rFonts w:ascii="Times New Roman" w:eastAsia="Times New Roman" w:hAnsi="Times New Roman" w:cs="Times New Roman"/>
                <w:sz w:val="24"/>
                <w:szCs w:val="24"/>
              </w:rPr>
            </w:pPr>
            <w:proofErr w:type="spellStart"/>
            <w:r w:rsidRPr="00C326BD">
              <w:rPr>
                <w:rFonts w:ascii="Times New Roman" w:eastAsia="Times New Roman" w:hAnsi="Times New Roman" w:cs="Times New Roman"/>
                <w:sz w:val="24"/>
                <w:szCs w:val="24"/>
              </w:rPr>
              <w:t>имущества</w:t>
            </w:r>
            <w:proofErr w:type="spellEnd"/>
          </w:p>
        </w:tc>
        <w:tc>
          <w:tcPr>
            <w:tcW w:w="759" w:type="dxa"/>
          </w:tcPr>
          <w:p w14:paraId="54EC36D6" w14:textId="77777777" w:rsidR="00C326BD" w:rsidRPr="00C326BD" w:rsidRDefault="00C326BD" w:rsidP="00170EC4">
            <w:pPr>
              <w:spacing w:line="276" w:lineRule="auto"/>
              <w:rPr>
                <w:rFonts w:ascii="Times New Roman" w:eastAsia="Times New Roman" w:hAnsi="Times New Roman" w:cs="Times New Roman"/>
              </w:rPr>
            </w:pPr>
          </w:p>
        </w:tc>
        <w:tc>
          <w:tcPr>
            <w:tcW w:w="707" w:type="dxa"/>
          </w:tcPr>
          <w:p w14:paraId="050088FC" w14:textId="77777777" w:rsidR="00C326BD" w:rsidRPr="00C326BD" w:rsidRDefault="00C326BD" w:rsidP="00170EC4">
            <w:pPr>
              <w:spacing w:before="11" w:line="276" w:lineRule="auto"/>
              <w:rPr>
                <w:rFonts w:ascii="Times New Roman" w:eastAsia="Times New Roman" w:hAnsi="Times New Roman" w:cs="Times New Roman"/>
              </w:rPr>
            </w:pPr>
          </w:p>
          <w:p w14:paraId="0093EBD7" w14:textId="77777777" w:rsidR="00C326BD" w:rsidRPr="00C326BD" w:rsidRDefault="00C326BD" w:rsidP="00170EC4">
            <w:pPr>
              <w:spacing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45CB44BD" w14:textId="77777777" w:rsidR="00C326BD" w:rsidRPr="00C326BD" w:rsidRDefault="00C326BD" w:rsidP="00170EC4">
            <w:pPr>
              <w:spacing w:before="11" w:line="276" w:lineRule="auto"/>
              <w:rPr>
                <w:rFonts w:ascii="Times New Roman" w:eastAsia="Times New Roman" w:hAnsi="Times New Roman" w:cs="Times New Roman"/>
              </w:rPr>
            </w:pPr>
          </w:p>
          <w:p w14:paraId="2218D1E4" w14:textId="77777777" w:rsidR="00C326BD" w:rsidRPr="00C326BD" w:rsidRDefault="00C326BD" w:rsidP="00170EC4">
            <w:pPr>
              <w:spacing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37" w:type="dxa"/>
          </w:tcPr>
          <w:p w14:paraId="2D38E4DB" w14:textId="77777777" w:rsidR="00C326BD" w:rsidRPr="00C326BD" w:rsidRDefault="00C326BD" w:rsidP="00170EC4">
            <w:pPr>
              <w:spacing w:before="11" w:line="276" w:lineRule="auto"/>
              <w:rPr>
                <w:rFonts w:ascii="Times New Roman" w:eastAsia="Times New Roman" w:hAnsi="Times New Roman" w:cs="Times New Roman"/>
              </w:rPr>
            </w:pPr>
          </w:p>
          <w:p w14:paraId="7AB074E8" w14:textId="77777777" w:rsidR="00C326BD" w:rsidRPr="00C326BD" w:rsidRDefault="00C326BD" w:rsidP="00170EC4">
            <w:pPr>
              <w:spacing w:line="276" w:lineRule="auto"/>
              <w:ind w:right="17"/>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5E81CFD5" w14:textId="77777777" w:rsidR="00C326BD" w:rsidRPr="00C326BD" w:rsidRDefault="00C326BD" w:rsidP="00170EC4">
            <w:pPr>
              <w:spacing w:before="11" w:line="276" w:lineRule="auto"/>
              <w:rPr>
                <w:rFonts w:ascii="Times New Roman" w:eastAsia="Times New Roman" w:hAnsi="Times New Roman" w:cs="Times New Roman"/>
              </w:rPr>
            </w:pPr>
          </w:p>
          <w:p w14:paraId="350EF96B" w14:textId="77777777" w:rsidR="00C326BD" w:rsidRPr="00C326BD" w:rsidRDefault="00C326BD" w:rsidP="00170EC4">
            <w:pPr>
              <w:spacing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1A834BF3" w14:textId="77777777" w:rsidR="00C326BD" w:rsidRPr="00C326BD" w:rsidRDefault="00C326BD" w:rsidP="00170EC4">
            <w:pPr>
              <w:spacing w:before="11" w:line="276" w:lineRule="auto"/>
              <w:rPr>
                <w:rFonts w:ascii="Times New Roman" w:eastAsia="Times New Roman" w:hAnsi="Times New Roman" w:cs="Times New Roman"/>
              </w:rPr>
            </w:pPr>
          </w:p>
          <w:p w14:paraId="3A056718" w14:textId="77777777" w:rsidR="00C326BD" w:rsidRPr="00C326BD" w:rsidRDefault="00C326BD" w:rsidP="00170EC4">
            <w:pPr>
              <w:spacing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37" w:type="dxa"/>
          </w:tcPr>
          <w:p w14:paraId="7C50D7EF" w14:textId="77777777" w:rsidR="00C326BD" w:rsidRPr="00C326BD" w:rsidRDefault="00C326BD" w:rsidP="00170EC4">
            <w:pPr>
              <w:spacing w:before="11" w:line="276" w:lineRule="auto"/>
              <w:rPr>
                <w:rFonts w:ascii="Times New Roman" w:eastAsia="Times New Roman" w:hAnsi="Times New Roman" w:cs="Times New Roman"/>
              </w:rPr>
            </w:pPr>
          </w:p>
          <w:p w14:paraId="4478F252" w14:textId="77777777" w:rsidR="00C326BD" w:rsidRPr="00C326BD" w:rsidRDefault="00C326BD" w:rsidP="00170EC4">
            <w:pPr>
              <w:spacing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6EF50F6C" w14:textId="77777777" w:rsidR="00C326BD" w:rsidRPr="00C326BD" w:rsidRDefault="00C326BD" w:rsidP="00170EC4">
            <w:pPr>
              <w:spacing w:before="11" w:line="276" w:lineRule="auto"/>
              <w:rPr>
                <w:rFonts w:ascii="Times New Roman" w:eastAsia="Times New Roman" w:hAnsi="Times New Roman" w:cs="Times New Roman"/>
              </w:rPr>
            </w:pPr>
          </w:p>
          <w:p w14:paraId="4A5DA80E" w14:textId="77777777" w:rsidR="00C326BD" w:rsidRPr="00C326BD" w:rsidRDefault="00C326BD" w:rsidP="00170EC4">
            <w:pPr>
              <w:spacing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06050AD0" w14:textId="77777777" w:rsidR="00C326BD" w:rsidRPr="00C326BD" w:rsidRDefault="00C326BD" w:rsidP="00170EC4">
            <w:pPr>
              <w:spacing w:before="11" w:line="276" w:lineRule="auto"/>
              <w:rPr>
                <w:rFonts w:ascii="Times New Roman" w:eastAsia="Times New Roman" w:hAnsi="Times New Roman" w:cs="Times New Roman"/>
              </w:rPr>
            </w:pPr>
          </w:p>
          <w:p w14:paraId="0A7C8C5B" w14:textId="77777777" w:rsidR="00C326BD" w:rsidRPr="00C326BD" w:rsidRDefault="00C326BD" w:rsidP="00170EC4">
            <w:pPr>
              <w:spacing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67213AC6" w14:textId="77777777" w:rsidR="00C326BD" w:rsidRPr="00C326BD" w:rsidRDefault="00C326BD" w:rsidP="00170EC4">
            <w:pPr>
              <w:spacing w:before="11" w:line="276" w:lineRule="auto"/>
              <w:rPr>
                <w:rFonts w:ascii="Times New Roman" w:eastAsia="Times New Roman" w:hAnsi="Times New Roman" w:cs="Times New Roman"/>
              </w:rPr>
            </w:pPr>
          </w:p>
          <w:p w14:paraId="00D8B538" w14:textId="77777777" w:rsidR="00C326BD" w:rsidRPr="00C326BD" w:rsidRDefault="00C326BD" w:rsidP="00170EC4">
            <w:pPr>
              <w:spacing w:line="276" w:lineRule="auto"/>
              <w:ind w:right="22"/>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36" w:type="dxa"/>
          </w:tcPr>
          <w:p w14:paraId="14ACDF6B" w14:textId="77777777" w:rsidR="00C326BD" w:rsidRPr="00C326BD" w:rsidRDefault="00C326BD" w:rsidP="00170EC4">
            <w:pPr>
              <w:spacing w:before="11" w:line="276" w:lineRule="auto"/>
              <w:rPr>
                <w:rFonts w:ascii="Times New Roman" w:eastAsia="Times New Roman" w:hAnsi="Times New Roman" w:cs="Times New Roman"/>
              </w:rPr>
            </w:pPr>
          </w:p>
          <w:p w14:paraId="4703B695" w14:textId="77777777" w:rsidR="00C326BD" w:rsidRPr="00C326BD" w:rsidRDefault="00C326BD" w:rsidP="00170EC4">
            <w:pPr>
              <w:spacing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300</w:t>
            </w:r>
          </w:p>
        </w:tc>
      </w:tr>
      <w:tr w:rsidR="00C326BD" w:rsidRPr="00C326BD" w14:paraId="2E048FF4" w14:textId="77777777" w:rsidTr="00C326BD">
        <w:trPr>
          <w:trHeight w:val="226"/>
        </w:trPr>
        <w:tc>
          <w:tcPr>
            <w:tcW w:w="1898" w:type="dxa"/>
          </w:tcPr>
          <w:p w14:paraId="77FC55BA" w14:textId="77777777" w:rsidR="00C326BD" w:rsidRPr="00C326BD" w:rsidRDefault="00C326BD" w:rsidP="00170EC4">
            <w:pPr>
              <w:spacing w:before="2" w:line="276" w:lineRule="auto"/>
              <w:ind w:left="28"/>
              <w:rPr>
                <w:rFonts w:ascii="Times New Roman" w:eastAsia="Times New Roman" w:hAnsi="Times New Roman" w:cs="Times New Roman"/>
                <w:sz w:val="24"/>
                <w:szCs w:val="24"/>
              </w:rPr>
            </w:pPr>
            <w:r w:rsidRPr="00C326BD">
              <w:rPr>
                <w:rFonts w:ascii="Times New Roman" w:eastAsia="Times New Roman" w:hAnsi="Times New Roman" w:cs="Times New Roman"/>
                <w:sz w:val="24"/>
                <w:szCs w:val="24"/>
              </w:rPr>
              <w:t>3.</w:t>
            </w:r>
            <w:r w:rsidRPr="00C326BD">
              <w:rPr>
                <w:rFonts w:ascii="Times New Roman" w:eastAsia="Times New Roman" w:hAnsi="Times New Roman" w:cs="Times New Roman"/>
                <w:spacing w:val="-1"/>
                <w:sz w:val="24"/>
                <w:szCs w:val="24"/>
              </w:rPr>
              <w:t xml:space="preserve"> </w:t>
            </w:r>
            <w:proofErr w:type="spellStart"/>
            <w:r w:rsidRPr="00C326BD">
              <w:rPr>
                <w:rFonts w:ascii="Times New Roman" w:eastAsia="Times New Roman" w:hAnsi="Times New Roman" w:cs="Times New Roman"/>
                <w:sz w:val="24"/>
                <w:szCs w:val="24"/>
              </w:rPr>
              <w:t>Возврат</w:t>
            </w:r>
            <w:proofErr w:type="spellEnd"/>
            <w:r w:rsidRPr="00C326BD">
              <w:rPr>
                <w:rFonts w:ascii="Times New Roman" w:eastAsia="Times New Roman" w:hAnsi="Times New Roman" w:cs="Times New Roman"/>
                <w:spacing w:val="-1"/>
                <w:sz w:val="24"/>
                <w:szCs w:val="24"/>
              </w:rPr>
              <w:t xml:space="preserve"> </w:t>
            </w:r>
            <w:proofErr w:type="spellStart"/>
            <w:r w:rsidRPr="00C326BD">
              <w:rPr>
                <w:rFonts w:ascii="Times New Roman" w:eastAsia="Times New Roman" w:hAnsi="Times New Roman" w:cs="Times New Roman"/>
                <w:sz w:val="24"/>
                <w:szCs w:val="24"/>
              </w:rPr>
              <w:t>долга</w:t>
            </w:r>
            <w:proofErr w:type="spellEnd"/>
          </w:p>
        </w:tc>
        <w:tc>
          <w:tcPr>
            <w:tcW w:w="759" w:type="dxa"/>
          </w:tcPr>
          <w:p w14:paraId="2671C6C5" w14:textId="77777777" w:rsidR="00C326BD" w:rsidRPr="00C326BD" w:rsidRDefault="00C326BD" w:rsidP="00170EC4">
            <w:pPr>
              <w:spacing w:line="276" w:lineRule="auto"/>
              <w:rPr>
                <w:rFonts w:ascii="Times New Roman" w:eastAsia="Times New Roman" w:hAnsi="Times New Roman" w:cs="Times New Roman"/>
              </w:rPr>
            </w:pPr>
          </w:p>
        </w:tc>
        <w:tc>
          <w:tcPr>
            <w:tcW w:w="707" w:type="dxa"/>
          </w:tcPr>
          <w:p w14:paraId="75E33354" w14:textId="77777777" w:rsidR="00C326BD" w:rsidRPr="00C326BD" w:rsidRDefault="00C326BD" w:rsidP="00170EC4">
            <w:pPr>
              <w:spacing w:before="2"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28350D76" w14:textId="77777777" w:rsidR="00C326BD" w:rsidRPr="00C326BD" w:rsidRDefault="00C326BD" w:rsidP="00170EC4">
            <w:pPr>
              <w:spacing w:before="2"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37" w:type="dxa"/>
          </w:tcPr>
          <w:p w14:paraId="165229BB" w14:textId="77777777" w:rsidR="00C326BD" w:rsidRPr="00C326BD" w:rsidRDefault="00C326BD" w:rsidP="00170EC4">
            <w:pPr>
              <w:spacing w:before="2" w:line="276" w:lineRule="auto"/>
              <w:ind w:right="17"/>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6917B7CF" w14:textId="77777777" w:rsidR="00C326BD" w:rsidRPr="00C326BD" w:rsidRDefault="00C326BD" w:rsidP="00170EC4">
            <w:pPr>
              <w:spacing w:before="2"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4DF367F9" w14:textId="77777777" w:rsidR="00C326BD" w:rsidRPr="00C326BD" w:rsidRDefault="00C326BD" w:rsidP="00170EC4">
            <w:pPr>
              <w:spacing w:before="2"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37" w:type="dxa"/>
          </w:tcPr>
          <w:p w14:paraId="0DE8AB41" w14:textId="77777777" w:rsidR="00C326BD" w:rsidRPr="00C326BD" w:rsidRDefault="00C326BD" w:rsidP="00170EC4">
            <w:pPr>
              <w:spacing w:before="2"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31FE9064" w14:textId="77777777" w:rsidR="00C326BD" w:rsidRPr="00C326BD" w:rsidRDefault="00C326BD" w:rsidP="00170EC4">
            <w:pPr>
              <w:spacing w:before="2"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0DF61383" w14:textId="77777777" w:rsidR="00C326BD" w:rsidRPr="00C326BD" w:rsidRDefault="00C326BD" w:rsidP="00170EC4">
            <w:pPr>
              <w:spacing w:before="2"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40" w:type="dxa"/>
          </w:tcPr>
          <w:p w14:paraId="3457517F" w14:textId="77777777" w:rsidR="00C326BD" w:rsidRPr="00C326BD" w:rsidRDefault="00C326BD" w:rsidP="00170EC4">
            <w:pPr>
              <w:spacing w:before="2" w:line="276" w:lineRule="auto"/>
              <w:ind w:right="22"/>
              <w:jc w:val="right"/>
              <w:rPr>
                <w:rFonts w:ascii="Times New Roman" w:eastAsia="Times New Roman" w:hAnsi="Times New Roman" w:cs="Times New Roman"/>
              </w:rPr>
            </w:pPr>
            <w:r w:rsidRPr="00C326BD">
              <w:rPr>
                <w:rFonts w:ascii="Times New Roman" w:eastAsia="Times New Roman" w:hAnsi="Times New Roman" w:cs="Times New Roman"/>
              </w:rPr>
              <w:t>-300</w:t>
            </w:r>
          </w:p>
        </w:tc>
        <w:tc>
          <w:tcPr>
            <w:tcW w:w="636" w:type="dxa"/>
          </w:tcPr>
          <w:p w14:paraId="14DE44DD" w14:textId="77777777" w:rsidR="00C326BD" w:rsidRPr="00C326BD" w:rsidRDefault="00C326BD" w:rsidP="00170EC4">
            <w:pPr>
              <w:spacing w:before="2"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-300</w:t>
            </w:r>
          </w:p>
        </w:tc>
      </w:tr>
      <w:tr w:rsidR="00C326BD" w:rsidRPr="00C326BD" w14:paraId="14B28734" w14:textId="77777777" w:rsidTr="00C326BD">
        <w:trPr>
          <w:trHeight w:val="453"/>
        </w:trPr>
        <w:tc>
          <w:tcPr>
            <w:tcW w:w="1898" w:type="dxa"/>
          </w:tcPr>
          <w:p w14:paraId="001349ED" w14:textId="77777777" w:rsidR="00C326BD" w:rsidRPr="00C326BD" w:rsidRDefault="00C326BD" w:rsidP="00170EC4">
            <w:pPr>
              <w:spacing w:before="1" w:line="276" w:lineRule="auto"/>
              <w:ind w:left="28"/>
              <w:rPr>
                <w:rFonts w:ascii="Times New Roman" w:eastAsia="Times New Roman" w:hAnsi="Times New Roman" w:cs="Times New Roman"/>
                <w:sz w:val="24"/>
                <w:szCs w:val="24"/>
              </w:rPr>
            </w:pPr>
            <w:r w:rsidRPr="00C326BD">
              <w:rPr>
                <w:rFonts w:ascii="Times New Roman" w:eastAsia="Times New Roman" w:hAnsi="Times New Roman" w:cs="Times New Roman"/>
                <w:sz w:val="24"/>
                <w:szCs w:val="24"/>
              </w:rPr>
              <w:t>4.</w:t>
            </w:r>
            <w:r w:rsidRPr="00C326BD">
              <w:rPr>
                <w:rFonts w:ascii="Times New Roman" w:eastAsia="Times New Roman" w:hAnsi="Times New Roman" w:cs="Times New Roman"/>
                <w:spacing w:val="-2"/>
                <w:sz w:val="24"/>
                <w:szCs w:val="24"/>
              </w:rPr>
              <w:t xml:space="preserve"> </w:t>
            </w:r>
            <w:proofErr w:type="spellStart"/>
            <w:r w:rsidRPr="00C326BD">
              <w:rPr>
                <w:rFonts w:ascii="Times New Roman" w:eastAsia="Times New Roman" w:hAnsi="Times New Roman" w:cs="Times New Roman"/>
                <w:sz w:val="24"/>
                <w:szCs w:val="24"/>
              </w:rPr>
              <w:t>Проценты</w:t>
            </w:r>
            <w:proofErr w:type="spellEnd"/>
          </w:p>
          <w:p w14:paraId="7F07CB1B" w14:textId="77777777" w:rsidR="00C326BD" w:rsidRPr="00C326BD" w:rsidRDefault="00C326BD" w:rsidP="00170EC4">
            <w:pPr>
              <w:spacing w:before="44" w:line="276" w:lineRule="auto"/>
              <w:ind w:left="28"/>
              <w:rPr>
                <w:rFonts w:ascii="Times New Roman" w:eastAsia="Times New Roman" w:hAnsi="Times New Roman" w:cs="Times New Roman"/>
                <w:sz w:val="24"/>
                <w:szCs w:val="24"/>
              </w:rPr>
            </w:pPr>
            <w:proofErr w:type="spellStart"/>
            <w:r w:rsidRPr="00C326BD">
              <w:rPr>
                <w:rFonts w:ascii="Times New Roman" w:eastAsia="Times New Roman" w:hAnsi="Times New Roman" w:cs="Times New Roman"/>
                <w:sz w:val="24"/>
                <w:szCs w:val="24"/>
              </w:rPr>
              <w:t>по</w:t>
            </w:r>
            <w:proofErr w:type="spellEnd"/>
            <w:r w:rsidRPr="00C326BD">
              <w:rPr>
                <w:rFonts w:ascii="Times New Roman" w:eastAsia="Times New Roman" w:hAnsi="Times New Roman" w:cs="Times New Roman"/>
                <w:spacing w:val="-2"/>
                <w:sz w:val="24"/>
                <w:szCs w:val="24"/>
              </w:rPr>
              <w:t xml:space="preserve"> </w:t>
            </w:r>
            <w:proofErr w:type="spellStart"/>
            <w:r w:rsidRPr="00C326BD">
              <w:rPr>
                <w:rFonts w:ascii="Times New Roman" w:eastAsia="Times New Roman" w:hAnsi="Times New Roman" w:cs="Times New Roman"/>
                <w:sz w:val="24"/>
                <w:szCs w:val="24"/>
              </w:rPr>
              <w:t>кредиту</w:t>
            </w:r>
            <w:proofErr w:type="spellEnd"/>
          </w:p>
        </w:tc>
        <w:tc>
          <w:tcPr>
            <w:tcW w:w="759" w:type="dxa"/>
          </w:tcPr>
          <w:p w14:paraId="6907CBFC" w14:textId="77777777" w:rsidR="00C326BD" w:rsidRPr="00C326BD" w:rsidRDefault="00C326BD" w:rsidP="00170EC4">
            <w:pPr>
              <w:spacing w:line="276" w:lineRule="auto"/>
              <w:rPr>
                <w:rFonts w:ascii="Times New Roman" w:eastAsia="Times New Roman" w:hAnsi="Times New Roman" w:cs="Times New Roman"/>
              </w:rPr>
            </w:pPr>
          </w:p>
        </w:tc>
        <w:tc>
          <w:tcPr>
            <w:tcW w:w="707" w:type="dxa"/>
          </w:tcPr>
          <w:p w14:paraId="6B296FDD" w14:textId="77777777" w:rsidR="00C326BD" w:rsidRPr="00C326BD" w:rsidRDefault="00C326BD" w:rsidP="00170EC4">
            <w:pPr>
              <w:spacing w:line="276" w:lineRule="auto"/>
              <w:rPr>
                <w:rFonts w:ascii="Times New Roman" w:eastAsia="Times New Roman" w:hAnsi="Times New Roman" w:cs="Times New Roman"/>
              </w:rPr>
            </w:pPr>
          </w:p>
          <w:p w14:paraId="2FB57203" w14:textId="77777777" w:rsidR="00C326BD" w:rsidRPr="00C326BD" w:rsidRDefault="00C326BD" w:rsidP="00170EC4">
            <w:pPr>
              <w:spacing w:before="95"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-143,2</w:t>
            </w:r>
          </w:p>
        </w:tc>
        <w:tc>
          <w:tcPr>
            <w:tcW w:w="640" w:type="dxa"/>
          </w:tcPr>
          <w:p w14:paraId="5EE3B953" w14:textId="77777777" w:rsidR="00C326BD" w:rsidRPr="00C326BD" w:rsidRDefault="00C326BD" w:rsidP="00170EC4">
            <w:pPr>
              <w:spacing w:line="276" w:lineRule="auto"/>
              <w:rPr>
                <w:rFonts w:ascii="Times New Roman" w:eastAsia="Times New Roman" w:hAnsi="Times New Roman" w:cs="Times New Roman"/>
              </w:rPr>
            </w:pPr>
          </w:p>
          <w:p w14:paraId="614995FE" w14:textId="77777777" w:rsidR="00C326BD" w:rsidRPr="00C326BD" w:rsidRDefault="00C326BD" w:rsidP="00170EC4">
            <w:pPr>
              <w:spacing w:before="95"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-128,9</w:t>
            </w:r>
          </w:p>
        </w:tc>
        <w:tc>
          <w:tcPr>
            <w:tcW w:w="637" w:type="dxa"/>
          </w:tcPr>
          <w:p w14:paraId="5F0C203E" w14:textId="77777777" w:rsidR="00C326BD" w:rsidRPr="00C326BD" w:rsidRDefault="00C326BD" w:rsidP="00170EC4">
            <w:pPr>
              <w:spacing w:line="276" w:lineRule="auto"/>
              <w:rPr>
                <w:rFonts w:ascii="Times New Roman" w:eastAsia="Times New Roman" w:hAnsi="Times New Roman" w:cs="Times New Roman"/>
              </w:rPr>
            </w:pPr>
          </w:p>
          <w:p w14:paraId="6F3DC4BC" w14:textId="77777777" w:rsidR="00C326BD" w:rsidRPr="00C326BD" w:rsidRDefault="00C326BD" w:rsidP="00170EC4">
            <w:pPr>
              <w:spacing w:before="95"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-114,5</w:t>
            </w:r>
          </w:p>
        </w:tc>
        <w:tc>
          <w:tcPr>
            <w:tcW w:w="640" w:type="dxa"/>
          </w:tcPr>
          <w:p w14:paraId="2FB154D0" w14:textId="77777777" w:rsidR="00C326BD" w:rsidRPr="00C326BD" w:rsidRDefault="00C326BD" w:rsidP="00170EC4">
            <w:pPr>
              <w:spacing w:line="276" w:lineRule="auto"/>
              <w:rPr>
                <w:rFonts w:ascii="Times New Roman" w:eastAsia="Times New Roman" w:hAnsi="Times New Roman" w:cs="Times New Roman"/>
              </w:rPr>
            </w:pPr>
          </w:p>
          <w:p w14:paraId="410F746C" w14:textId="77777777" w:rsidR="00C326BD" w:rsidRPr="00C326BD" w:rsidRDefault="00C326BD" w:rsidP="00170EC4">
            <w:pPr>
              <w:spacing w:before="95" w:line="276" w:lineRule="auto"/>
              <w:ind w:right="22"/>
              <w:jc w:val="right"/>
              <w:rPr>
                <w:rFonts w:ascii="Times New Roman" w:eastAsia="Times New Roman" w:hAnsi="Times New Roman" w:cs="Times New Roman"/>
              </w:rPr>
            </w:pPr>
            <w:r w:rsidRPr="00C326BD">
              <w:rPr>
                <w:rFonts w:ascii="Times New Roman" w:eastAsia="Times New Roman" w:hAnsi="Times New Roman" w:cs="Times New Roman"/>
              </w:rPr>
              <w:t>-100,2</w:t>
            </w:r>
          </w:p>
        </w:tc>
        <w:tc>
          <w:tcPr>
            <w:tcW w:w="640" w:type="dxa"/>
          </w:tcPr>
          <w:p w14:paraId="08F22A4E" w14:textId="77777777" w:rsidR="00C326BD" w:rsidRPr="00C326BD" w:rsidRDefault="00C326BD" w:rsidP="00170EC4">
            <w:pPr>
              <w:spacing w:line="276" w:lineRule="auto"/>
              <w:rPr>
                <w:rFonts w:ascii="Times New Roman" w:eastAsia="Times New Roman" w:hAnsi="Times New Roman" w:cs="Times New Roman"/>
              </w:rPr>
            </w:pPr>
          </w:p>
          <w:p w14:paraId="4D4DA85C" w14:textId="77777777" w:rsidR="00C326BD" w:rsidRPr="00C326BD" w:rsidRDefault="00C326BD" w:rsidP="00170EC4">
            <w:pPr>
              <w:spacing w:before="95" w:line="276" w:lineRule="auto"/>
              <w:ind w:right="24"/>
              <w:jc w:val="right"/>
              <w:rPr>
                <w:rFonts w:ascii="Times New Roman" w:eastAsia="Times New Roman" w:hAnsi="Times New Roman" w:cs="Times New Roman"/>
              </w:rPr>
            </w:pPr>
            <w:r w:rsidRPr="00C326BD">
              <w:rPr>
                <w:rFonts w:ascii="Times New Roman" w:eastAsia="Times New Roman" w:hAnsi="Times New Roman" w:cs="Times New Roman"/>
              </w:rPr>
              <w:t>-85,9</w:t>
            </w:r>
          </w:p>
        </w:tc>
        <w:tc>
          <w:tcPr>
            <w:tcW w:w="637" w:type="dxa"/>
          </w:tcPr>
          <w:p w14:paraId="3740A9D7" w14:textId="77777777" w:rsidR="00C326BD" w:rsidRPr="00C326BD" w:rsidRDefault="00C326BD" w:rsidP="00170EC4">
            <w:pPr>
              <w:spacing w:line="276" w:lineRule="auto"/>
              <w:rPr>
                <w:rFonts w:ascii="Times New Roman" w:eastAsia="Times New Roman" w:hAnsi="Times New Roman" w:cs="Times New Roman"/>
              </w:rPr>
            </w:pPr>
          </w:p>
          <w:p w14:paraId="46C05D78" w14:textId="77777777" w:rsidR="00C326BD" w:rsidRPr="00C326BD" w:rsidRDefault="00C326BD" w:rsidP="00170EC4">
            <w:pPr>
              <w:spacing w:before="95"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-71,6</w:t>
            </w:r>
          </w:p>
        </w:tc>
        <w:tc>
          <w:tcPr>
            <w:tcW w:w="640" w:type="dxa"/>
          </w:tcPr>
          <w:p w14:paraId="5CCE9F8E" w14:textId="77777777" w:rsidR="00C326BD" w:rsidRPr="00C326BD" w:rsidRDefault="00C326BD" w:rsidP="00170EC4">
            <w:pPr>
              <w:spacing w:line="276" w:lineRule="auto"/>
              <w:rPr>
                <w:rFonts w:ascii="Times New Roman" w:eastAsia="Times New Roman" w:hAnsi="Times New Roman" w:cs="Times New Roman"/>
              </w:rPr>
            </w:pPr>
          </w:p>
          <w:p w14:paraId="7DCBF80D" w14:textId="77777777" w:rsidR="00C326BD" w:rsidRPr="00C326BD" w:rsidRDefault="00C326BD" w:rsidP="00170EC4">
            <w:pPr>
              <w:spacing w:before="95" w:line="276" w:lineRule="auto"/>
              <w:ind w:right="22"/>
              <w:jc w:val="right"/>
              <w:rPr>
                <w:rFonts w:ascii="Times New Roman" w:eastAsia="Times New Roman" w:hAnsi="Times New Roman" w:cs="Times New Roman"/>
              </w:rPr>
            </w:pPr>
            <w:r w:rsidRPr="00C326BD">
              <w:rPr>
                <w:rFonts w:ascii="Times New Roman" w:eastAsia="Times New Roman" w:hAnsi="Times New Roman" w:cs="Times New Roman"/>
              </w:rPr>
              <w:t>-57,3</w:t>
            </w:r>
          </w:p>
        </w:tc>
        <w:tc>
          <w:tcPr>
            <w:tcW w:w="640" w:type="dxa"/>
          </w:tcPr>
          <w:p w14:paraId="14F81964" w14:textId="77777777" w:rsidR="00C326BD" w:rsidRPr="00C326BD" w:rsidRDefault="00C326BD" w:rsidP="00170EC4">
            <w:pPr>
              <w:spacing w:line="276" w:lineRule="auto"/>
              <w:rPr>
                <w:rFonts w:ascii="Times New Roman" w:eastAsia="Times New Roman" w:hAnsi="Times New Roman" w:cs="Times New Roman"/>
              </w:rPr>
            </w:pPr>
          </w:p>
          <w:p w14:paraId="0CF2BED0" w14:textId="77777777" w:rsidR="00C326BD" w:rsidRPr="00C326BD" w:rsidRDefault="00C326BD" w:rsidP="00170EC4">
            <w:pPr>
              <w:spacing w:before="95"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-43,0</w:t>
            </w:r>
          </w:p>
        </w:tc>
        <w:tc>
          <w:tcPr>
            <w:tcW w:w="640" w:type="dxa"/>
          </w:tcPr>
          <w:p w14:paraId="578EEEDA" w14:textId="77777777" w:rsidR="00C326BD" w:rsidRPr="00C326BD" w:rsidRDefault="00C326BD" w:rsidP="00170EC4">
            <w:pPr>
              <w:spacing w:line="276" w:lineRule="auto"/>
              <w:rPr>
                <w:rFonts w:ascii="Times New Roman" w:eastAsia="Times New Roman" w:hAnsi="Times New Roman" w:cs="Times New Roman"/>
              </w:rPr>
            </w:pPr>
          </w:p>
          <w:p w14:paraId="216E115D" w14:textId="77777777" w:rsidR="00C326BD" w:rsidRPr="00C326BD" w:rsidRDefault="00C326BD" w:rsidP="00170EC4">
            <w:pPr>
              <w:spacing w:before="95"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-28,6</w:t>
            </w:r>
          </w:p>
        </w:tc>
        <w:tc>
          <w:tcPr>
            <w:tcW w:w="636" w:type="dxa"/>
          </w:tcPr>
          <w:p w14:paraId="169CF368" w14:textId="77777777" w:rsidR="00C326BD" w:rsidRPr="00C326BD" w:rsidRDefault="00C326BD" w:rsidP="00170EC4">
            <w:pPr>
              <w:spacing w:line="276" w:lineRule="auto"/>
              <w:rPr>
                <w:rFonts w:ascii="Times New Roman" w:eastAsia="Times New Roman" w:hAnsi="Times New Roman" w:cs="Times New Roman"/>
              </w:rPr>
            </w:pPr>
          </w:p>
          <w:p w14:paraId="1E328F5C" w14:textId="77777777" w:rsidR="00C326BD" w:rsidRPr="00C326BD" w:rsidRDefault="00C326BD" w:rsidP="00170EC4">
            <w:pPr>
              <w:spacing w:before="95"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-14,3</w:t>
            </w:r>
          </w:p>
        </w:tc>
      </w:tr>
      <w:tr w:rsidR="00C326BD" w:rsidRPr="00C326BD" w14:paraId="710CE648" w14:textId="77777777" w:rsidTr="00C326BD">
        <w:trPr>
          <w:trHeight w:val="453"/>
        </w:trPr>
        <w:tc>
          <w:tcPr>
            <w:tcW w:w="1898" w:type="dxa"/>
          </w:tcPr>
          <w:p w14:paraId="1FF99402" w14:textId="77777777" w:rsidR="00C326BD" w:rsidRPr="00C326BD" w:rsidRDefault="00C326BD" w:rsidP="00170EC4">
            <w:pPr>
              <w:spacing w:before="1" w:line="276" w:lineRule="auto"/>
              <w:ind w:left="28"/>
              <w:rPr>
                <w:rFonts w:ascii="Times New Roman" w:eastAsia="Times New Roman" w:hAnsi="Times New Roman" w:cs="Times New Roman"/>
                <w:sz w:val="24"/>
                <w:szCs w:val="24"/>
              </w:rPr>
            </w:pPr>
            <w:r w:rsidRPr="00C326BD">
              <w:rPr>
                <w:rFonts w:ascii="Times New Roman" w:eastAsia="Times New Roman" w:hAnsi="Times New Roman" w:cs="Times New Roman"/>
                <w:sz w:val="24"/>
                <w:szCs w:val="24"/>
              </w:rPr>
              <w:t xml:space="preserve">5. </w:t>
            </w:r>
            <w:proofErr w:type="spellStart"/>
            <w:r w:rsidRPr="00C326BD">
              <w:rPr>
                <w:rFonts w:ascii="Times New Roman" w:eastAsia="Times New Roman" w:hAnsi="Times New Roman" w:cs="Times New Roman"/>
                <w:sz w:val="24"/>
                <w:szCs w:val="24"/>
              </w:rPr>
              <w:t>Новое</w:t>
            </w:r>
            <w:proofErr w:type="spellEnd"/>
          </w:p>
          <w:p w14:paraId="44AFDA75" w14:textId="77777777" w:rsidR="00C326BD" w:rsidRPr="00C326BD" w:rsidRDefault="00C326BD" w:rsidP="00170EC4">
            <w:pPr>
              <w:spacing w:before="44" w:line="276" w:lineRule="auto"/>
              <w:ind w:left="28"/>
              <w:rPr>
                <w:rFonts w:ascii="Times New Roman" w:eastAsia="Times New Roman" w:hAnsi="Times New Roman" w:cs="Times New Roman"/>
                <w:sz w:val="24"/>
                <w:szCs w:val="24"/>
              </w:rPr>
            </w:pPr>
            <w:proofErr w:type="spellStart"/>
            <w:r w:rsidRPr="00C326BD">
              <w:rPr>
                <w:rFonts w:ascii="Times New Roman" w:eastAsia="Times New Roman" w:hAnsi="Times New Roman" w:cs="Times New Roman"/>
                <w:sz w:val="24"/>
                <w:szCs w:val="24"/>
              </w:rPr>
              <w:t>оборудование</w:t>
            </w:r>
            <w:proofErr w:type="spellEnd"/>
          </w:p>
        </w:tc>
        <w:tc>
          <w:tcPr>
            <w:tcW w:w="759" w:type="dxa"/>
          </w:tcPr>
          <w:p w14:paraId="295C8A28" w14:textId="77777777" w:rsidR="00C326BD" w:rsidRPr="00C326BD" w:rsidRDefault="00C326BD" w:rsidP="00170EC4">
            <w:pPr>
              <w:spacing w:line="276" w:lineRule="auto"/>
              <w:rPr>
                <w:rFonts w:ascii="Times New Roman" w:eastAsia="Times New Roman" w:hAnsi="Times New Roman" w:cs="Times New Roman"/>
              </w:rPr>
            </w:pPr>
          </w:p>
          <w:p w14:paraId="5E2CD73A" w14:textId="77777777" w:rsidR="00C326BD" w:rsidRPr="00C326BD" w:rsidRDefault="00C326BD" w:rsidP="00170EC4">
            <w:pPr>
              <w:spacing w:before="95" w:line="276" w:lineRule="auto"/>
              <w:ind w:left="228"/>
              <w:rPr>
                <w:rFonts w:ascii="Times New Roman" w:eastAsia="Times New Roman" w:hAnsi="Times New Roman" w:cs="Times New Roman"/>
              </w:rPr>
            </w:pPr>
            <w:r w:rsidRPr="00C326BD">
              <w:rPr>
                <w:rFonts w:ascii="Times New Roman" w:eastAsia="Times New Roman" w:hAnsi="Times New Roman" w:cs="Times New Roman"/>
              </w:rPr>
              <w:t>3000</w:t>
            </w:r>
          </w:p>
        </w:tc>
        <w:tc>
          <w:tcPr>
            <w:tcW w:w="707" w:type="dxa"/>
          </w:tcPr>
          <w:p w14:paraId="7949BCD6" w14:textId="77777777" w:rsidR="00C326BD" w:rsidRPr="00C326BD" w:rsidRDefault="00C326BD" w:rsidP="00170EC4">
            <w:pPr>
              <w:spacing w:line="276" w:lineRule="auto"/>
              <w:rPr>
                <w:rFonts w:ascii="Times New Roman" w:eastAsia="Times New Roman" w:hAnsi="Times New Roman" w:cs="Times New Roman"/>
              </w:rPr>
            </w:pPr>
          </w:p>
        </w:tc>
        <w:tc>
          <w:tcPr>
            <w:tcW w:w="640" w:type="dxa"/>
          </w:tcPr>
          <w:p w14:paraId="1CDE45BF" w14:textId="77777777" w:rsidR="00C326BD" w:rsidRPr="00C326BD" w:rsidRDefault="00C326BD" w:rsidP="00170EC4">
            <w:pPr>
              <w:spacing w:line="276" w:lineRule="auto"/>
              <w:rPr>
                <w:rFonts w:ascii="Times New Roman" w:eastAsia="Times New Roman" w:hAnsi="Times New Roman" w:cs="Times New Roman"/>
              </w:rPr>
            </w:pPr>
          </w:p>
        </w:tc>
        <w:tc>
          <w:tcPr>
            <w:tcW w:w="637" w:type="dxa"/>
          </w:tcPr>
          <w:p w14:paraId="1626685C" w14:textId="77777777" w:rsidR="00C326BD" w:rsidRPr="00C326BD" w:rsidRDefault="00C326BD" w:rsidP="00170EC4">
            <w:pPr>
              <w:spacing w:line="276" w:lineRule="auto"/>
              <w:rPr>
                <w:rFonts w:ascii="Times New Roman" w:eastAsia="Times New Roman" w:hAnsi="Times New Roman" w:cs="Times New Roman"/>
              </w:rPr>
            </w:pPr>
          </w:p>
        </w:tc>
        <w:tc>
          <w:tcPr>
            <w:tcW w:w="640" w:type="dxa"/>
          </w:tcPr>
          <w:p w14:paraId="5A7E5F32" w14:textId="77777777" w:rsidR="00C326BD" w:rsidRPr="00C326BD" w:rsidRDefault="00C326BD" w:rsidP="00170EC4">
            <w:pPr>
              <w:spacing w:line="276" w:lineRule="auto"/>
              <w:rPr>
                <w:rFonts w:ascii="Times New Roman" w:eastAsia="Times New Roman" w:hAnsi="Times New Roman" w:cs="Times New Roman"/>
              </w:rPr>
            </w:pPr>
          </w:p>
        </w:tc>
        <w:tc>
          <w:tcPr>
            <w:tcW w:w="640" w:type="dxa"/>
          </w:tcPr>
          <w:p w14:paraId="3D16EFD5" w14:textId="77777777" w:rsidR="00C326BD" w:rsidRPr="00C326BD" w:rsidRDefault="00C326BD" w:rsidP="00170EC4">
            <w:pPr>
              <w:spacing w:line="276" w:lineRule="auto"/>
              <w:rPr>
                <w:rFonts w:ascii="Times New Roman" w:eastAsia="Times New Roman" w:hAnsi="Times New Roman" w:cs="Times New Roman"/>
              </w:rPr>
            </w:pPr>
          </w:p>
        </w:tc>
        <w:tc>
          <w:tcPr>
            <w:tcW w:w="637" w:type="dxa"/>
          </w:tcPr>
          <w:p w14:paraId="33FBA315" w14:textId="77777777" w:rsidR="00C326BD" w:rsidRPr="00C326BD" w:rsidRDefault="00C326BD" w:rsidP="00170EC4">
            <w:pPr>
              <w:spacing w:line="276" w:lineRule="auto"/>
              <w:rPr>
                <w:rFonts w:ascii="Times New Roman" w:eastAsia="Times New Roman" w:hAnsi="Times New Roman" w:cs="Times New Roman"/>
              </w:rPr>
            </w:pPr>
          </w:p>
        </w:tc>
        <w:tc>
          <w:tcPr>
            <w:tcW w:w="640" w:type="dxa"/>
          </w:tcPr>
          <w:p w14:paraId="57AC3B43" w14:textId="77777777" w:rsidR="00C326BD" w:rsidRPr="00C326BD" w:rsidRDefault="00C326BD" w:rsidP="00170EC4">
            <w:pPr>
              <w:spacing w:line="276" w:lineRule="auto"/>
              <w:rPr>
                <w:rFonts w:ascii="Times New Roman" w:eastAsia="Times New Roman" w:hAnsi="Times New Roman" w:cs="Times New Roman"/>
              </w:rPr>
            </w:pPr>
          </w:p>
        </w:tc>
        <w:tc>
          <w:tcPr>
            <w:tcW w:w="640" w:type="dxa"/>
          </w:tcPr>
          <w:p w14:paraId="056A62FE" w14:textId="77777777" w:rsidR="00C326BD" w:rsidRPr="00C326BD" w:rsidRDefault="00C326BD" w:rsidP="00170EC4">
            <w:pPr>
              <w:spacing w:line="276" w:lineRule="auto"/>
              <w:rPr>
                <w:rFonts w:ascii="Times New Roman" w:eastAsia="Times New Roman" w:hAnsi="Times New Roman" w:cs="Times New Roman"/>
              </w:rPr>
            </w:pPr>
          </w:p>
        </w:tc>
        <w:tc>
          <w:tcPr>
            <w:tcW w:w="640" w:type="dxa"/>
          </w:tcPr>
          <w:p w14:paraId="5D646218" w14:textId="77777777" w:rsidR="00C326BD" w:rsidRPr="00C326BD" w:rsidRDefault="00C326BD" w:rsidP="00170EC4">
            <w:pPr>
              <w:spacing w:line="276" w:lineRule="auto"/>
              <w:rPr>
                <w:rFonts w:ascii="Times New Roman" w:eastAsia="Times New Roman" w:hAnsi="Times New Roman" w:cs="Times New Roman"/>
              </w:rPr>
            </w:pPr>
          </w:p>
        </w:tc>
        <w:tc>
          <w:tcPr>
            <w:tcW w:w="636" w:type="dxa"/>
          </w:tcPr>
          <w:p w14:paraId="6F1418EB" w14:textId="77777777" w:rsidR="00C326BD" w:rsidRPr="00C326BD" w:rsidRDefault="00C326BD" w:rsidP="00170EC4">
            <w:pPr>
              <w:spacing w:line="276" w:lineRule="auto"/>
              <w:rPr>
                <w:rFonts w:ascii="Times New Roman" w:eastAsia="Times New Roman" w:hAnsi="Times New Roman" w:cs="Times New Roman"/>
              </w:rPr>
            </w:pPr>
          </w:p>
        </w:tc>
      </w:tr>
      <w:tr w:rsidR="00C326BD" w:rsidRPr="00C326BD" w14:paraId="44931E9A" w14:textId="77777777" w:rsidTr="00C326BD">
        <w:trPr>
          <w:trHeight w:val="453"/>
        </w:trPr>
        <w:tc>
          <w:tcPr>
            <w:tcW w:w="1898" w:type="dxa"/>
          </w:tcPr>
          <w:p w14:paraId="16EB3C30" w14:textId="77777777" w:rsidR="00C326BD" w:rsidRPr="00C326BD" w:rsidRDefault="00C326BD" w:rsidP="00170EC4">
            <w:pPr>
              <w:spacing w:before="1" w:line="276" w:lineRule="auto"/>
              <w:ind w:left="28"/>
              <w:rPr>
                <w:rFonts w:ascii="Times New Roman" w:eastAsia="Times New Roman" w:hAnsi="Times New Roman" w:cs="Times New Roman"/>
                <w:sz w:val="24"/>
                <w:szCs w:val="24"/>
              </w:rPr>
            </w:pPr>
            <w:r w:rsidRPr="00C326BD">
              <w:rPr>
                <w:rFonts w:ascii="Times New Roman" w:eastAsia="Times New Roman" w:hAnsi="Times New Roman" w:cs="Times New Roman"/>
                <w:spacing w:val="-2"/>
                <w:sz w:val="24"/>
                <w:szCs w:val="24"/>
              </w:rPr>
              <w:t>6.</w:t>
            </w:r>
            <w:r w:rsidRPr="00C326BD">
              <w:rPr>
                <w:rFonts w:ascii="Times New Roman" w:eastAsia="Times New Roman" w:hAnsi="Times New Roman" w:cs="Times New Roman"/>
                <w:spacing w:val="-7"/>
                <w:sz w:val="24"/>
                <w:szCs w:val="24"/>
              </w:rPr>
              <w:t xml:space="preserve"> </w:t>
            </w:r>
            <w:proofErr w:type="spellStart"/>
            <w:r w:rsidRPr="00C326BD">
              <w:rPr>
                <w:rFonts w:ascii="Times New Roman" w:eastAsia="Times New Roman" w:hAnsi="Times New Roman" w:cs="Times New Roman"/>
                <w:spacing w:val="-2"/>
                <w:sz w:val="24"/>
                <w:szCs w:val="24"/>
              </w:rPr>
              <w:t>Налоговая</w:t>
            </w:r>
            <w:proofErr w:type="spellEnd"/>
            <w:r w:rsidRPr="00C326BD">
              <w:rPr>
                <w:rFonts w:ascii="Times New Roman" w:eastAsia="Times New Roman" w:hAnsi="Times New Roman" w:cs="Times New Roman"/>
                <w:spacing w:val="-6"/>
                <w:sz w:val="24"/>
                <w:szCs w:val="24"/>
              </w:rPr>
              <w:t xml:space="preserve"> </w:t>
            </w:r>
            <w:proofErr w:type="spellStart"/>
            <w:r w:rsidRPr="00C326BD">
              <w:rPr>
                <w:rFonts w:ascii="Times New Roman" w:eastAsia="Times New Roman" w:hAnsi="Times New Roman" w:cs="Times New Roman"/>
                <w:spacing w:val="-2"/>
                <w:sz w:val="24"/>
                <w:szCs w:val="24"/>
              </w:rPr>
              <w:t>защита</w:t>
            </w:r>
            <w:proofErr w:type="spellEnd"/>
          </w:p>
          <w:p w14:paraId="5970C3CB" w14:textId="77777777" w:rsidR="00C326BD" w:rsidRPr="00C326BD" w:rsidRDefault="00C326BD" w:rsidP="00170EC4">
            <w:pPr>
              <w:spacing w:before="44" w:line="276" w:lineRule="auto"/>
              <w:ind w:left="28"/>
              <w:rPr>
                <w:rFonts w:ascii="Times New Roman" w:eastAsia="Times New Roman" w:hAnsi="Times New Roman" w:cs="Times New Roman"/>
                <w:sz w:val="24"/>
                <w:szCs w:val="24"/>
              </w:rPr>
            </w:pPr>
            <w:proofErr w:type="spellStart"/>
            <w:r w:rsidRPr="00C326BD">
              <w:rPr>
                <w:rFonts w:ascii="Times New Roman" w:eastAsia="Times New Roman" w:hAnsi="Times New Roman" w:cs="Times New Roman"/>
                <w:sz w:val="24"/>
                <w:szCs w:val="24"/>
              </w:rPr>
              <w:t>по</w:t>
            </w:r>
            <w:proofErr w:type="spellEnd"/>
            <w:r w:rsidRPr="00C326BD">
              <w:rPr>
                <w:rFonts w:ascii="Times New Roman" w:eastAsia="Times New Roman" w:hAnsi="Times New Roman" w:cs="Times New Roman"/>
                <w:spacing w:val="-3"/>
                <w:sz w:val="24"/>
                <w:szCs w:val="24"/>
              </w:rPr>
              <w:t xml:space="preserve"> </w:t>
            </w:r>
            <w:proofErr w:type="spellStart"/>
            <w:r w:rsidRPr="00C326BD">
              <w:rPr>
                <w:rFonts w:ascii="Times New Roman" w:eastAsia="Times New Roman" w:hAnsi="Times New Roman" w:cs="Times New Roman"/>
                <w:sz w:val="24"/>
                <w:szCs w:val="24"/>
              </w:rPr>
              <w:t>амортизации</w:t>
            </w:r>
            <w:proofErr w:type="spellEnd"/>
          </w:p>
        </w:tc>
        <w:tc>
          <w:tcPr>
            <w:tcW w:w="759" w:type="dxa"/>
          </w:tcPr>
          <w:p w14:paraId="56143217" w14:textId="77777777" w:rsidR="00C326BD" w:rsidRPr="00C326BD" w:rsidRDefault="00C326BD" w:rsidP="00170EC4">
            <w:pPr>
              <w:spacing w:line="276" w:lineRule="auto"/>
              <w:rPr>
                <w:rFonts w:ascii="Times New Roman" w:eastAsia="Times New Roman" w:hAnsi="Times New Roman" w:cs="Times New Roman"/>
              </w:rPr>
            </w:pPr>
          </w:p>
        </w:tc>
        <w:tc>
          <w:tcPr>
            <w:tcW w:w="707" w:type="dxa"/>
          </w:tcPr>
          <w:p w14:paraId="5FD2730C" w14:textId="77777777" w:rsidR="00C326BD" w:rsidRPr="00C326BD" w:rsidRDefault="00C326BD" w:rsidP="00170EC4">
            <w:pPr>
              <w:spacing w:before="3" w:line="276" w:lineRule="auto"/>
              <w:rPr>
                <w:rFonts w:ascii="Times New Roman" w:eastAsia="Times New Roman" w:hAnsi="Times New Roman" w:cs="Times New Roman"/>
              </w:rPr>
            </w:pPr>
          </w:p>
          <w:p w14:paraId="27947345" w14:textId="77777777" w:rsidR="00C326BD" w:rsidRPr="00C326BD" w:rsidRDefault="00C326BD" w:rsidP="00170EC4">
            <w:pPr>
              <w:spacing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60</w:t>
            </w:r>
          </w:p>
        </w:tc>
        <w:tc>
          <w:tcPr>
            <w:tcW w:w="640" w:type="dxa"/>
          </w:tcPr>
          <w:p w14:paraId="0516E4BA" w14:textId="77777777" w:rsidR="00C326BD" w:rsidRPr="00C326BD" w:rsidRDefault="00C326BD" w:rsidP="00170EC4">
            <w:pPr>
              <w:spacing w:before="3" w:line="276" w:lineRule="auto"/>
              <w:rPr>
                <w:rFonts w:ascii="Times New Roman" w:eastAsia="Times New Roman" w:hAnsi="Times New Roman" w:cs="Times New Roman"/>
              </w:rPr>
            </w:pPr>
          </w:p>
          <w:p w14:paraId="5A51720F" w14:textId="77777777" w:rsidR="00C326BD" w:rsidRPr="00C326BD" w:rsidRDefault="00C326BD" w:rsidP="00170EC4">
            <w:pPr>
              <w:spacing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60</w:t>
            </w:r>
          </w:p>
        </w:tc>
        <w:tc>
          <w:tcPr>
            <w:tcW w:w="637" w:type="dxa"/>
          </w:tcPr>
          <w:p w14:paraId="01919606" w14:textId="77777777" w:rsidR="00C326BD" w:rsidRPr="00C326BD" w:rsidRDefault="00C326BD" w:rsidP="00170EC4">
            <w:pPr>
              <w:spacing w:before="3" w:line="276" w:lineRule="auto"/>
              <w:rPr>
                <w:rFonts w:ascii="Times New Roman" w:eastAsia="Times New Roman" w:hAnsi="Times New Roman" w:cs="Times New Roman"/>
              </w:rPr>
            </w:pPr>
          </w:p>
          <w:p w14:paraId="49351F39" w14:textId="77777777" w:rsidR="00C326BD" w:rsidRPr="00C326BD" w:rsidRDefault="00C326BD" w:rsidP="00170EC4">
            <w:pPr>
              <w:spacing w:line="276" w:lineRule="auto"/>
              <w:ind w:right="17"/>
              <w:jc w:val="right"/>
              <w:rPr>
                <w:rFonts w:ascii="Times New Roman" w:eastAsia="Times New Roman" w:hAnsi="Times New Roman" w:cs="Times New Roman"/>
              </w:rPr>
            </w:pPr>
            <w:r w:rsidRPr="00C326BD">
              <w:rPr>
                <w:rFonts w:ascii="Times New Roman" w:eastAsia="Times New Roman" w:hAnsi="Times New Roman" w:cs="Times New Roman"/>
              </w:rPr>
              <w:t>60</w:t>
            </w:r>
          </w:p>
        </w:tc>
        <w:tc>
          <w:tcPr>
            <w:tcW w:w="640" w:type="dxa"/>
          </w:tcPr>
          <w:p w14:paraId="15FBACA5" w14:textId="77777777" w:rsidR="00C326BD" w:rsidRPr="00C326BD" w:rsidRDefault="00C326BD" w:rsidP="00170EC4">
            <w:pPr>
              <w:spacing w:before="3" w:line="276" w:lineRule="auto"/>
              <w:rPr>
                <w:rFonts w:ascii="Times New Roman" w:eastAsia="Times New Roman" w:hAnsi="Times New Roman" w:cs="Times New Roman"/>
              </w:rPr>
            </w:pPr>
          </w:p>
          <w:p w14:paraId="731AFA33" w14:textId="77777777" w:rsidR="00C326BD" w:rsidRPr="00C326BD" w:rsidRDefault="00C326BD" w:rsidP="00170EC4">
            <w:pPr>
              <w:spacing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60</w:t>
            </w:r>
          </w:p>
        </w:tc>
        <w:tc>
          <w:tcPr>
            <w:tcW w:w="640" w:type="dxa"/>
          </w:tcPr>
          <w:p w14:paraId="6CFD6292" w14:textId="77777777" w:rsidR="00C326BD" w:rsidRPr="00C326BD" w:rsidRDefault="00C326BD" w:rsidP="00170EC4">
            <w:pPr>
              <w:spacing w:before="3" w:line="276" w:lineRule="auto"/>
              <w:rPr>
                <w:rFonts w:ascii="Times New Roman" w:eastAsia="Times New Roman" w:hAnsi="Times New Roman" w:cs="Times New Roman"/>
              </w:rPr>
            </w:pPr>
          </w:p>
          <w:p w14:paraId="4FBB788B" w14:textId="77777777" w:rsidR="00C326BD" w:rsidRPr="00C326BD" w:rsidRDefault="00C326BD" w:rsidP="00170EC4">
            <w:pPr>
              <w:spacing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60</w:t>
            </w:r>
          </w:p>
        </w:tc>
        <w:tc>
          <w:tcPr>
            <w:tcW w:w="637" w:type="dxa"/>
          </w:tcPr>
          <w:p w14:paraId="660C4FED" w14:textId="77777777" w:rsidR="00C326BD" w:rsidRPr="00C326BD" w:rsidRDefault="00C326BD" w:rsidP="00170EC4">
            <w:pPr>
              <w:spacing w:before="3" w:line="276" w:lineRule="auto"/>
              <w:rPr>
                <w:rFonts w:ascii="Times New Roman" w:eastAsia="Times New Roman" w:hAnsi="Times New Roman" w:cs="Times New Roman"/>
              </w:rPr>
            </w:pPr>
          </w:p>
          <w:p w14:paraId="0163125D" w14:textId="77777777" w:rsidR="00C326BD" w:rsidRPr="00C326BD" w:rsidRDefault="00C326BD" w:rsidP="00170EC4">
            <w:pPr>
              <w:spacing w:line="276" w:lineRule="auto"/>
              <w:ind w:right="18"/>
              <w:jc w:val="right"/>
              <w:rPr>
                <w:rFonts w:ascii="Times New Roman" w:eastAsia="Times New Roman" w:hAnsi="Times New Roman" w:cs="Times New Roman"/>
              </w:rPr>
            </w:pPr>
            <w:r w:rsidRPr="00C326BD">
              <w:rPr>
                <w:rFonts w:ascii="Times New Roman" w:eastAsia="Times New Roman" w:hAnsi="Times New Roman" w:cs="Times New Roman"/>
              </w:rPr>
              <w:t>60</w:t>
            </w:r>
          </w:p>
        </w:tc>
        <w:tc>
          <w:tcPr>
            <w:tcW w:w="640" w:type="dxa"/>
          </w:tcPr>
          <w:p w14:paraId="50C43667" w14:textId="77777777" w:rsidR="00C326BD" w:rsidRPr="00C326BD" w:rsidRDefault="00C326BD" w:rsidP="00170EC4">
            <w:pPr>
              <w:spacing w:before="3" w:line="276" w:lineRule="auto"/>
              <w:rPr>
                <w:rFonts w:ascii="Times New Roman" w:eastAsia="Times New Roman" w:hAnsi="Times New Roman" w:cs="Times New Roman"/>
              </w:rPr>
            </w:pPr>
          </w:p>
          <w:p w14:paraId="1267E53D" w14:textId="77777777" w:rsidR="00C326BD" w:rsidRPr="00C326BD" w:rsidRDefault="00C326BD" w:rsidP="00170EC4">
            <w:pPr>
              <w:spacing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60</w:t>
            </w:r>
          </w:p>
        </w:tc>
        <w:tc>
          <w:tcPr>
            <w:tcW w:w="640" w:type="dxa"/>
          </w:tcPr>
          <w:p w14:paraId="36D20F9B" w14:textId="77777777" w:rsidR="00C326BD" w:rsidRPr="00C326BD" w:rsidRDefault="00C326BD" w:rsidP="00170EC4">
            <w:pPr>
              <w:spacing w:before="3" w:line="276" w:lineRule="auto"/>
              <w:rPr>
                <w:rFonts w:ascii="Times New Roman" w:eastAsia="Times New Roman" w:hAnsi="Times New Roman" w:cs="Times New Roman"/>
              </w:rPr>
            </w:pPr>
          </w:p>
          <w:p w14:paraId="33AD7ADC" w14:textId="77777777" w:rsidR="00C326BD" w:rsidRPr="00C326BD" w:rsidRDefault="00C326BD" w:rsidP="00170EC4">
            <w:pPr>
              <w:spacing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60</w:t>
            </w:r>
          </w:p>
        </w:tc>
        <w:tc>
          <w:tcPr>
            <w:tcW w:w="640" w:type="dxa"/>
          </w:tcPr>
          <w:p w14:paraId="214F23B0" w14:textId="77777777" w:rsidR="00C326BD" w:rsidRPr="00C326BD" w:rsidRDefault="00C326BD" w:rsidP="00170EC4">
            <w:pPr>
              <w:spacing w:before="3" w:line="276" w:lineRule="auto"/>
              <w:rPr>
                <w:rFonts w:ascii="Times New Roman" w:eastAsia="Times New Roman" w:hAnsi="Times New Roman" w:cs="Times New Roman"/>
              </w:rPr>
            </w:pPr>
          </w:p>
          <w:p w14:paraId="7418E1A3" w14:textId="77777777" w:rsidR="00C326BD" w:rsidRPr="00C326BD" w:rsidRDefault="00C326BD" w:rsidP="00170EC4">
            <w:pPr>
              <w:spacing w:line="276" w:lineRule="auto"/>
              <w:ind w:right="22"/>
              <w:jc w:val="right"/>
              <w:rPr>
                <w:rFonts w:ascii="Times New Roman" w:eastAsia="Times New Roman" w:hAnsi="Times New Roman" w:cs="Times New Roman"/>
              </w:rPr>
            </w:pPr>
            <w:r w:rsidRPr="00C326BD">
              <w:rPr>
                <w:rFonts w:ascii="Times New Roman" w:eastAsia="Times New Roman" w:hAnsi="Times New Roman" w:cs="Times New Roman"/>
              </w:rPr>
              <w:t>60</w:t>
            </w:r>
          </w:p>
        </w:tc>
        <w:tc>
          <w:tcPr>
            <w:tcW w:w="636" w:type="dxa"/>
          </w:tcPr>
          <w:p w14:paraId="79952E16" w14:textId="77777777" w:rsidR="00C326BD" w:rsidRPr="00C326BD" w:rsidRDefault="00C326BD" w:rsidP="00170EC4">
            <w:pPr>
              <w:spacing w:before="3" w:line="276" w:lineRule="auto"/>
              <w:rPr>
                <w:rFonts w:ascii="Times New Roman" w:eastAsia="Times New Roman" w:hAnsi="Times New Roman" w:cs="Times New Roman"/>
              </w:rPr>
            </w:pPr>
          </w:p>
          <w:p w14:paraId="6B15F634" w14:textId="77777777" w:rsidR="00C326BD" w:rsidRPr="00C326BD" w:rsidRDefault="00C326BD" w:rsidP="00170EC4">
            <w:pPr>
              <w:spacing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60</w:t>
            </w:r>
          </w:p>
        </w:tc>
      </w:tr>
      <w:tr w:rsidR="00C326BD" w:rsidRPr="00C326BD" w14:paraId="58856237" w14:textId="77777777" w:rsidTr="00C326BD">
        <w:trPr>
          <w:trHeight w:val="453"/>
        </w:trPr>
        <w:tc>
          <w:tcPr>
            <w:tcW w:w="1898" w:type="dxa"/>
          </w:tcPr>
          <w:p w14:paraId="5B09E192" w14:textId="77777777" w:rsidR="00C326BD" w:rsidRPr="00C326BD" w:rsidRDefault="00C326BD" w:rsidP="00170EC4">
            <w:pPr>
              <w:spacing w:before="1" w:line="276" w:lineRule="auto"/>
              <w:ind w:left="28"/>
              <w:rPr>
                <w:rFonts w:ascii="Times New Roman" w:eastAsia="Times New Roman" w:hAnsi="Times New Roman" w:cs="Times New Roman"/>
                <w:sz w:val="24"/>
                <w:szCs w:val="24"/>
              </w:rPr>
            </w:pPr>
            <w:r w:rsidRPr="00C326BD">
              <w:rPr>
                <w:rFonts w:ascii="Times New Roman" w:eastAsia="Times New Roman" w:hAnsi="Times New Roman" w:cs="Times New Roman"/>
                <w:spacing w:val="-2"/>
                <w:sz w:val="24"/>
                <w:szCs w:val="24"/>
              </w:rPr>
              <w:t>7.</w:t>
            </w:r>
            <w:r w:rsidRPr="00C326BD">
              <w:rPr>
                <w:rFonts w:ascii="Times New Roman" w:eastAsia="Times New Roman" w:hAnsi="Times New Roman" w:cs="Times New Roman"/>
                <w:spacing w:val="-7"/>
                <w:sz w:val="24"/>
                <w:szCs w:val="24"/>
              </w:rPr>
              <w:t xml:space="preserve"> </w:t>
            </w:r>
            <w:proofErr w:type="spellStart"/>
            <w:r w:rsidRPr="00C326BD">
              <w:rPr>
                <w:rFonts w:ascii="Times New Roman" w:eastAsia="Times New Roman" w:hAnsi="Times New Roman" w:cs="Times New Roman"/>
                <w:spacing w:val="-2"/>
                <w:sz w:val="24"/>
                <w:szCs w:val="24"/>
              </w:rPr>
              <w:t>Налоговая</w:t>
            </w:r>
            <w:proofErr w:type="spellEnd"/>
            <w:r w:rsidRPr="00C326BD">
              <w:rPr>
                <w:rFonts w:ascii="Times New Roman" w:eastAsia="Times New Roman" w:hAnsi="Times New Roman" w:cs="Times New Roman"/>
                <w:spacing w:val="-6"/>
                <w:sz w:val="24"/>
                <w:szCs w:val="24"/>
              </w:rPr>
              <w:t xml:space="preserve"> </w:t>
            </w:r>
            <w:proofErr w:type="spellStart"/>
            <w:r w:rsidRPr="00C326BD">
              <w:rPr>
                <w:rFonts w:ascii="Times New Roman" w:eastAsia="Times New Roman" w:hAnsi="Times New Roman" w:cs="Times New Roman"/>
                <w:spacing w:val="-2"/>
                <w:sz w:val="24"/>
                <w:szCs w:val="24"/>
              </w:rPr>
              <w:t>защита</w:t>
            </w:r>
            <w:proofErr w:type="spellEnd"/>
          </w:p>
          <w:p w14:paraId="251F7FE6" w14:textId="77777777" w:rsidR="00C326BD" w:rsidRPr="00C326BD" w:rsidRDefault="00C326BD" w:rsidP="00170EC4">
            <w:pPr>
              <w:spacing w:before="44" w:line="276" w:lineRule="auto"/>
              <w:ind w:left="28"/>
              <w:rPr>
                <w:rFonts w:ascii="Times New Roman" w:eastAsia="Times New Roman" w:hAnsi="Times New Roman" w:cs="Times New Roman"/>
                <w:sz w:val="24"/>
                <w:szCs w:val="24"/>
              </w:rPr>
            </w:pPr>
            <w:proofErr w:type="spellStart"/>
            <w:r w:rsidRPr="00C326BD">
              <w:rPr>
                <w:rFonts w:ascii="Times New Roman" w:eastAsia="Times New Roman" w:hAnsi="Times New Roman" w:cs="Times New Roman"/>
                <w:sz w:val="24"/>
                <w:szCs w:val="24"/>
              </w:rPr>
              <w:t>по</w:t>
            </w:r>
            <w:proofErr w:type="spellEnd"/>
            <w:r w:rsidRPr="00C326BD">
              <w:rPr>
                <w:rFonts w:ascii="Times New Roman" w:eastAsia="Times New Roman" w:hAnsi="Times New Roman" w:cs="Times New Roman"/>
                <w:spacing w:val="-1"/>
                <w:sz w:val="24"/>
                <w:szCs w:val="24"/>
              </w:rPr>
              <w:t xml:space="preserve"> </w:t>
            </w:r>
            <w:proofErr w:type="spellStart"/>
            <w:r w:rsidRPr="00C326BD">
              <w:rPr>
                <w:rFonts w:ascii="Times New Roman" w:eastAsia="Times New Roman" w:hAnsi="Times New Roman" w:cs="Times New Roman"/>
                <w:sz w:val="24"/>
                <w:szCs w:val="24"/>
              </w:rPr>
              <w:t>кредиту</w:t>
            </w:r>
            <w:proofErr w:type="spellEnd"/>
          </w:p>
        </w:tc>
        <w:tc>
          <w:tcPr>
            <w:tcW w:w="759" w:type="dxa"/>
          </w:tcPr>
          <w:p w14:paraId="447A5693" w14:textId="77777777" w:rsidR="00C326BD" w:rsidRPr="00C326BD" w:rsidRDefault="00C326BD" w:rsidP="00170EC4">
            <w:pPr>
              <w:spacing w:line="276" w:lineRule="auto"/>
              <w:rPr>
                <w:rFonts w:ascii="Times New Roman" w:eastAsia="Times New Roman" w:hAnsi="Times New Roman" w:cs="Times New Roman"/>
              </w:rPr>
            </w:pPr>
          </w:p>
        </w:tc>
        <w:tc>
          <w:tcPr>
            <w:tcW w:w="707" w:type="dxa"/>
          </w:tcPr>
          <w:p w14:paraId="24580BD6" w14:textId="77777777" w:rsidR="00C326BD" w:rsidRPr="00C326BD" w:rsidRDefault="00C326BD" w:rsidP="00170EC4">
            <w:pPr>
              <w:spacing w:before="3" w:line="276" w:lineRule="auto"/>
              <w:rPr>
                <w:rFonts w:ascii="Times New Roman" w:eastAsia="Times New Roman" w:hAnsi="Times New Roman" w:cs="Times New Roman"/>
              </w:rPr>
            </w:pPr>
          </w:p>
          <w:p w14:paraId="60CAE0B0" w14:textId="77777777" w:rsidR="00C326BD" w:rsidRPr="00C326BD" w:rsidRDefault="00C326BD" w:rsidP="00170EC4">
            <w:pPr>
              <w:spacing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88,6</w:t>
            </w:r>
          </w:p>
        </w:tc>
        <w:tc>
          <w:tcPr>
            <w:tcW w:w="640" w:type="dxa"/>
          </w:tcPr>
          <w:p w14:paraId="621AB8DF" w14:textId="77777777" w:rsidR="00C326BD" w:rsidRPr="00C326BD" w:rsidRDefault="00C326BD" w:rsidP="00170EC4">
            <w:pPr>
              <w:spacing w:before="3" w:line="276" w:lineRule="auto"/>
              <w:rPr>
                <w:rFonts w:ascii="Times New Roman" w:eastAsia="Times New Roman" w:hAnsi="Times New Roman" w:cs="Times New Roman"/>
              </w:rPr>
            </w:pPr>
          </w:p>
          <w:p w14:paraId="3633234C" w14:textId="77777777" w:rsidR="00C326BD" w:rsidRPr="00C326BD" w:rsidRDefault="00C326BD" w:rsidP="00170EC4">
            <w:pPr>
              <w:spacing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85,8</w:t>
            </w:r>
          </w:p>
        </w:tc>
        <w:tc>
          <w:tcPr>
            <w:tcW w:w="637" w:type="dxa"/>
          </w:tcPr>
          <w:p w14:paraId="62DDDDBE" w14:textId="77777777" w:rsidR="00C326BD" w:rsidRPr="00C326BD" w:rsidRDefault="00C326BD" w:rsidP="00170EC4">
            <w:pPr>
              <w:spacing w:before="3" w:line="276" w:lineRule="auto"/>
              <w:rPr>
                <w:rFonts w:ascii="Times New Roman" w:eastAsia="Times New Roman" w:hAnsi="Times New Roman" w:cs="Times New Roman"/>
              </w:rPr>
            </w:pPr>
          </w:p>
          <w:p w14:paraId="7490B8A2" w14:textId="77777777" w:rsidR="00C326BD" w:rsidRPr="00C326BD" w:rsidRDefault="00C326BD" w:rsidP="00170EC4">
            <w:pPr>
              <w:spacing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82,9</w:t>
            </w:r>
          </w:p>
        </w:tc>
        <w:tc>
          <w:tcPr>
            <w:tcW w:w="640" w:type="dxa"/>
          </w:tcPr>
          <w:p w14:paraId="6F080D4B" w14:textId="77777777" w:rsidR="00C326BD" w:rsidRPr="00C326BD" w:rsidRDefault="00C326BD" w:rsidP="00170EC4">
            <w:pPr>
              <w:spacing w:before="3" w:line="276" w:lineRule="auto"/>
              <w:rPr>
                <w:rFonts w:ascii="Times New Roman" w:eastAsia="Times New Roman" w:hAnsi="Times New Roman" w:cs="Times New Roman"/>
              </w:rPr>
            </w:pPr>
          </w:p>
          <w:p w14:paraId="22F2EC8F" w14:textId="77777777" w:rsidR="00C326BD" w:rsidRPr="00C326BD" w:rsidRDefault="00C326BD" w:rsidP="00170EC4">
            <w:pPr>
              <w:spacing w:line="276" w:lineRule="auto"/>
              <w:ind w:right="22"/>
              <w:jc w:val="right"/>
              <w:rPr>
                <w:rFonts w:ascii="Times New Roman" w:eastAsia="Times New Roman" w:hAnsi="Times New Roman" w:cs="Times New Roman"/>
              </w:rPr>
            </w:pPr>
            <w:r w:rsidRPr="00C326BD">
              <w:rPr>
                <w:rFonts w:ascii="Times New Roman" w:eastAsia="Times New Roman" w:hAnsi="Times New Roman" w:cs="Times New Roman"/>
              </w:rPr>
              <w:t>80,0</w:t>
            </w:r>
          </w:p>
        </w:tc>
        <w:tc>
          <w:tcPr>
            <w:tcW w:w="640" w:type="dxa"/>
          </w:tcPr>
          <w:p w14:paraId="5C69FC98" w14:textId="77777777" w:rsidR="00C326BD" w:rsidRPr="00C326BD" w:rsidRDefault="00C326BD" w:rsidP="00170EC4">
            <w:pPr>
              <w:spacing w:before="3" w:line="276" w:lineRule="auto"/>
              <w:rPr>
                <w:rFonts w:ascii="Times New Roman" w:eastAsia="Times New Roman" w:hAnsi="Times New Roman" w:cs="Times New Roman"/>
              </w:rPr>
            </w:pPr>
          </w:p>
          <w:p w14:paraId="690C3A78" w14:textId="77777777" w:rsidR="00C326BD" w:rsidRPr="00C326BD" w:rsidRDefault="00C326BD" w:rsidP="00170EC4">
            <w:pPr>
              <w:spacing w:line="276" w:lineRule="auto"/>
              <w:ind w:right="24"/>
              <w:jc w:val="right"/>
              <w:rPr>
                <w:rFonts w:ascii="Times New Roman" w:eastAsia="Times New Roman" w:hAnsi="Times New Roman" w:cs="Times New Roman"/>
              </w:rPr>
            </w:pPr>
            <w:r w:rsidRPr="00C326BD">
              <w:rPr>
                <w:rFonts w:ascii="Times New Roman" w:eastAsia="Times New Roman" w:hAnsi="Times New Roman" w:cs="Times New Roman"/>
              </w:rPr>
              <w:t>77,2</w:t>
            </w:r>
          </w:p>
        </w:tc>
        <w:tc>
          <w:tcPr>
            <w:tcW w:w="637" w:type="dxa"/>
          </w:tcPr>
          <w:p w14:paraId="152BF2FA" w14:textId="77777777" w:rsidR="00C326BD" w:rsidRPr="00C326BD" w:rsidRDefault="00C326BD" w:rsidP="00170EC4">
            <w:pPr>
              <w:spacing w:before="3" w:line="276" w:lineRule="auto"/>
              <w:rPr>
                <w:rFonts w:ascii="Times New Roman" w:eastAsia="Times New Roman" w:hAnsi="Times New Roman" w:cs="Times New Roman"/>
              </w:rPr>
            </w:pPr>
          </w:p>
          <w:p w14:paraId="52150B14" w14:textId="77777777" w:rsidR="00C326BD" w:rsidRPr="00C326BD" w:rsidRDefault="00C326BD" w:rsidP="00170EC4">
            <w:pPr>
              <w:spacing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74,3</w:t>
            </w:r>
          </w:p>
        </w:tc>
        <w:tc>
          <w:tcPr>
            <w:tcW w:w="640" w:type="dxa"/>
          </w:tcPr>
          <w:p w14:paraId="0C56E931" w14:textId="77777777" w:rsidR="00C326BD" w:rsidRPr="00C326BD" w:rsidRDefault="00C326BD" w:rsidP="00170EC4">
            <w:pPr>
              <w:spacing w:before="3" w:line="276" w:lineRule="auto"/>
              <w:rPr>
                <w:rFonts w:ascii="Times New Roman" w:eastAsia="Times New Roman" w:hAnsi="Times New Roman" w:cs="Times New Roman"/>
              </w:rPr>
            </w:pPr>
          </w:p>
          <w:p w14:paraId="7D3CB7FE" w14:textId="77777777" w:rsidR="00C326BD" w:rsidRPr="00C326BD" w:rsidRDefault="00C326BD" w:rsidP="00170EC4">
            <w:pPr>
              <w:spacing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71,5</w:t>
            </w:r>
          </w:p>
        </w:tc>
        <w:tc>
          <w:tcPr>
            <w:tcW w:w="640" w:type="dxa"/>
          </w:tcPr>
          <w:p w14:paraId="1D6B7826" w14:textId="77777777" w:rsidR="00C326BD" w:rsidRPr="00C326BD" w:rsidRDefault="00C326BD" w:rsidP="00170EC4">
            <w:pPr>
              <w:spacing w:before="3" w:line="276" w:lineRule="auto"/>
              <w:rPr>
                <w:rFonts w:ascii="Times New Roman" w:eastAsia="Times New Roman" w:hAnsi="Times New Roman" w:cs="Times New Roman"/>
              </w:rPr>
            </w:pPr>
          </w:p>
          <w:p w14:paraId="3EECFA6F" w14:textId="77777777" w:rsidR="00C326BD" w:rsidRPr="00C326BD" w:rsidRDefault="00C326BD" w:rsidP="00170EC4">
            <w:pPr>
              <w:spacing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68,6</w:t>
            </w:r>
          </w:p>
        </w:tc>
        <w:tc>
          <w:tcPr>
            <w:tcW w:w="640" w:type="dxa"/>
          </w:tcPr>
          <w:p w14:paraId="245049BF" w14:textId="77777777" w:rsidR="00C326BD" w:rsidRPr="00C326BD" w:rsidRDefault="00C326BD" w:rsidP="00170EC4">
            <w:pPr>
              <w:spacing w:before="3" w:line="276" w:lineRule="auto"/>
              <w:rPr>
                <w:rFonts w:ascii="Times New Roman" w:eastAsia="Times New Roman" w:hAnsi="Times New Roman" w:cs="Times New Roman"/>
              </w:rPr>
            </w:pPr>
          </w:p>
          <w:p w14:paraId="3729DA90" w14:textId="77777777" w:rsidR="00C326BD" w:rsidRPr="00C326BD" w:rsidRDefault="00C326BD" w:rsidP="00170EC4">
            <w:pPr>
              <w:spacing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65,7</w:t>
            </w:r>
          </w:p>
        </w:tc>
        <w:tc>
          <w:tcPr>
            <w:tcW w:w="636" w:type="dxa"/>
          </w:tcPr>
          <w:p w14:paraId="5BB2864D" w14:textId="77777777" w:rsidR="00C326BD" w:rsidRPr="00C326BD" w:rsidRDefault="00C326BD" w:rsidP="00170EC4">
            <w:pPr>
              <w:spacing w:before="3" w:line="276" w:lineRule="auto"/>
              <w:rPr>
                <w:rFonts w:ascii="Times New Roman" w:eastAsia="Times New Roman" w:hAnsi="Times New Roman" w:cs="Times New Roman"/>
              </w:rPr>
            </w:pPr>
          </w:p>
          <w:p w14:paraId="6AD71674" w14:textId="77777777" w:rsidR="00C326BD" w:rsidRPr="00C326BD" w:rsidRDefault="00C326BD" w:rsidP="00170EC4">
            <w:pPr>
              <w:spacing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62,9</w:t>
            </w:r>
          </w:p>
        </w:tc>
      </w:tr>
      <w:tr w:rsidR="00C326BD" w:rsidRPr="00C326BD" w14:paraId="0CDDF5BD" w14:textId="77777777" w:rsidTr="00C326BD">
        <w:trPr>
          <w:trHeight w:val="454"/>
        </w:trPr>
        <w:tc>
          <w:tcPr>
            <w:tcW w:w="1898" w:type="dxa"/>
          </w:tcPr>
          <w:p w14:paraId="1015BE69" w14:textId="77777777" w:rsidR="00C326BD" w:rsidRPr="00C326BD" w:rsidRDefault="00C326BD" w:rsidP="00170EC4">
            <w:pPr>
              <w:spacing w:before="1" w:line="276" w:lineRule="auto"/>
              <w:ind w:left="28"/>
              <w:rPr>
                <w:rFonts w:ascii="Times New Roman" w:eastAsia="Times New Roman" w:hAnsi="Times New Roman" w:cs="Times New Roman"/>
                <w:sz w:val="24"/>
                <w:szCs w:val="24"/>
              </w:rPr>
            </w:pPr>
            <w:r w:rsidRPr="00C326BD">
              <w:rPr>
                <w:rFonts w:ascii="Times New Roman" w:eastAsia="Times New Roman" w:hAnsi="Times New Roman" w:cs="Times New Roman"/>
                <w:sz w:val="24"/>
                <w:szCs w:val="24"/>
              </w:rPr>
              <w:t>8.</w:t>
            </w:r>
            <w:r w:rsidRPr="00C326BD">
              <w:rPr>
                <w:rFonts w:ascii="Times New Roman" w:eastAsia="Times New Roman" w:hAnsi="Times New Roman" w:cs="Times New Roman"/>
                <w:spacing w:val="1"/>
                <w:sz w:val="24"/>
                <w:szCs w:val="24"/>
              </w:rPr>
              <w:t xml:space="preserve"> </w:t>
            </w:r>
            <w:proofErr w:type="spellStart"/>
            <w:r w:rsidRPr="00C326BD">
              <w:rPr>
                <w:rFonts w:ascii="Times New Roman" w:eastAsia="Times New Roman" w:hAnsi="Times New Roman" w:cs="Times New Roman"/>
                <w:sz w:val="24"/>
                <w:szCs w:val="24"/>
              </w:rPr>
              <w:t>Чистый</w:t>
            </w:r>
            <w:proofErr w:type="spellEnd"/>
          </w:p>
          <w:p w14:paraId="2D36813C" w14:textId="77777777" w:rsidR="00C326BD" w:rsidRPr="00C326BD" w:rsidRDefault="00C326BD" w:rsidP="00170EC4">
            <w:pPr>
              <w:spacing w:before="44" w:line="276" w:lineRule="auto"/>
              <w:ind w:left="28"/>
              <w:rPr>
                <w:rFonts w:ascii="Times New Roman" w:eastAsia="Times New Roman" w:hAnsi="Times New Roman" w:cs="Times New Roman"/>
                <w:sz w:val="24"/>
                <w:szCs w:val="24"/>
              </w:rPr>
            </w:pPr>
            <w:proofErr w:type="spellStart"/>
            <w:r w:rsidRPr="00C326BD">
              <w:rPr>
                <w:rFonts w:ascii="Times New Roman" w:eastAsia="Times New Roman" w:hAnsi="Times New Roman" w:cs="Times New Roman"/>
                <w:sz w:val="24"/>
                <w:szCs w:val="24"/>
              </w:rPr>
              <w:t>денежный</w:t>
            </w:r>
            <w:proofErr w:type="spellEnd"/>
            <w:r w:rsidRPr="00C326BD">
              <w:rPr>
                <w:rFonts w:ascii="Times New Roman" w:eastAsia="Times New Roman" w:hAnsi="Times New Roman" w:cs="Times New Roman"/>
                <w:spacing w:val="-3"/>
                <w:sz w:val="24"/>
                <w:szCs w:val="24"/>
              </w:rPr>
              <w:t xml:space="preserve"> </w:t>
            </w:r>
            <w:proofErr w:type="spellStart"/>
            <w:r w:rsidRPr="00C326BD">
              <w:rPr>
                <w:rFonts w:ascii="Times New Roman" w:eastAsia="Times New Roman" w:hAnsi="Times New Roman" w:cs="Times New Roman"/>
                <w:sz w:val="24"/>
                <w:szCs w:val="24"/>
              </w:rPr>
              <w:t>поток</w:t>
            </w:r>
            <w:proofErr w:type="spellEnd"/>
          </w:p>
        </w:tc>
        <w:tc>
          <w:tcPr>
            <w:tcW w:w="759" w:type="dxa"/>
          </w:tcPr>
          <w:p w14:paraId="1F08B264" w14:textId="77777777" w:rsidR="00C326BD" w:rsidRPr="00C326BD" w:rsidRDefault="00C326BD" w:rsidP="00170EC4">
            <w:pPr>
              <w:spacing w:line="276" w:lineRule="auto"/>
              <w:rPr>
                <w:rFonts w:ascii="Times New Roman" w:eastAsia="Times New Roman" w:hAnsi="Times New Roman" w:cs="Times New Roman"/>
              </w:rPr>
            </w:pPr>
          </w:p>
          <w:p w14:paraId="2BB066C5" w14:textId="77777777" w:rsidR="00C326BD" w:rsidRPr="00C326BD" w:rsidRDefault="00C326BD" w:rsidP="00170EC4">
            <w:pPr>
              <w:spacing w:before="95" w:line="276" w:lineRule="auto"/>
              <w:ind w:left="228"/>
              <w:rPr>
                <w:rFonts w:ascii="Times New Roman" w:eastAsia="Times New Roman" w:hAnsi="Times New Roman" w:cs="Times New Roman"/>
              </w:rPr>
            </w:pPr>
            <w:r w:rsidRPr="00C326BD">
              <w:rPr>
                <w:rFonts w:ascii="Times New Roman" w:eastAsia="Times New Roman" w:hAnsi="Times New Roman" w:cs="Times New Roman"/>
              </w:rPr>
              <w:t>3000</w:t>
            </w:r>
          </w:p>
        </w:tc>
        <w:tc>
          <w:tcPr>
            <w:tcW w:w="707" w:type="dxa"/>
          </w:tcPr>
          <w:p w14:paraId="29634F23" w14:textId="77777777" w:rsidR="00C326BD" w:rsidRPr="00C326BD" w:rsidRDefault="00C326BD" w:rsidP="00170EC4">
            <w:pPr>
              <w:spacing w:line="276" w:lineRule="auto"/>
              <w:rPr>
                <w:rFonts w:ascii="Times New Roman" w:eastAsia="Times New Roman" w:hAnsi="Times New Roman" w:cs="Times New Roman"/>
              </w:rPr>
            </w:pPr>
          </w:p>
          <w:p w14:paraId="61DFB4B3" w14:textId="77777777" w:rsidR="00C326BD" w:rsidRPr="00C326BD" w:rsidRDefault="00C326BD" w:rsidP="00170EC4">
            <w:pPr>
              <w:spacing w:before="95"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-294,5</w:t>
            </w:r>
          </w:p>
        </w:tc>
        <w:tc>
          <w:tcPr>
            <w:tcW w:w="640" w:type="dxa"/>
          </w:tcPr>
          <w:p w14:paraId="5E241FB3" w14:textId="77777777" w:rsidR="00C326BD" w:rsidRPr="00C326BD" w:rsidRDefault="00C326BD" w:rsidP="00170EC4">
            <w:pPr>
              <w:spacing w:line="276" w:lineRule="auto"/>
              <w:rPr>
                <w:rFonts w:ascii="Times New Roman" w:eastAsia="Times New Roman" w:hAnsi="Times New Roman" w:cs="Times New Roman"/>
              </w:rPr>
            </w:pPr>
          </w:p>
          <w:p w14:paraId="2AE10CB7" w14:textId="77777777" w:rsidR="00C326BD" w:rsidRPr="00C326BD" w:rsidRDefault="00C326BD" w:rsidP="00170EC4">
            <w:pPr>
              <w:spacing w:before="95"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-283,1</w:t>
            </w:r>
          </w:p>
        </w:tc>
        <w:tc>
          <w:tcPr>
            <w:tcW w:w="637" w:type="dxa"/>
          </w:tcPr>
          <w:p w14:paraId="16B19788" w14:textId="77777777" w:rsidR="00C326BD" w:rsidRPr="00C326BD" w:rsidRDefault="00C326BD" w:rsidP="00170EC4">
            <w:pPr>
              <w:spacing w:line="276" w:lineRule="auto"/>
              <w:rPr>
                <w:rFonts w:ascii="Times New Roman" w:eastAsia="Times New Roman" w:hAnsi="Times New Roman" w:cs="Times New Roman"/>
              </w:rPr>
            </w:pPr>
          </w:p>
          <w:p w14:paraId="360F0816" w14:textId="77777777" w:rsidR="00C326BD" w:rsidRPr="00C326BD" w:rsidRDefault="00C326BD" w:rsidP="00170EC4">
            <w:pPr>
              <w:spacing w:before="95"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-271,6</w:t>
            </w:r>
          </w:p>
        </w:tc>
        <w:tc>
          <w:tcPr>
            <w:tcW w:w="640" w:type="dxa"/>
          </w:tcPr>
          <w:p w14:paraId="79B5F8FF" w14:textId="77777777" w:rsidR="00C326BD" w:rsidRPr="00C326BD" w:rsidRDefault="00C326BD" w:rsidP="00170EC4">
            <w:pPr>
              <w:spacing w:line="276" w:lineRule="auto"/>
              <w:rPr>
                <w:rFonts w:ascii="Times New Roman" w:eastAsia="Times New Roman" w:hAnsi="Times New Roman" w:cs="Times New Roman"/>
              </w:rPr>
            </w:pPr>
          </w:p>
          <w:p w14:paraId="551E5A01" w14:textId="77777777" w:rsidR="00C326BD" w:rsidRPr="00C326BD" w:rsidRDefault="00C326BD" w:rsidP="00170EC4">
            <w:pPr>
              <w:spacing w:before="95" w:line="276" w:lineRule="auto"/>
              <w:ind w:right="22"/>
              <w:jc w:val="right"/>
              <w:rPr>
                <w:rFonts w:ascii="Times New Roman" w:eastAsia="Times New Roman" w:hAnsi="Times New Roman" w:cs="Times New Roman"/>
              </w:rPr>
            </w:pPr>
            <w:r w:rsidRPr="00C326BD">
              <w:rPr>
                <w:rFonts w:ascii="Times New Roman" w:eastAsia="Times New Roman" w:hAnsi="Times New Roman" w:cs="Times New Roman"/>
              </w:rPr>
              <w:t>-260,2</w:t>
            </w:r>
          </w:p>
        </w:tc>
        <w:tc>
          <w:tcPr>
            <w:tcW w:w="640" w:type="dxa"/>
          </w:tcPr>
          <w:p w14:paraId="086FAC83" w14:textId="77777777" w:rsidR="00C326BD" w:rsidRPr="00C326BD" w:rsidRDefault="00C326BD" w:rsidP="00170EC4">
            <w:pPr>
              <w:spacing w:line="276" w:lineRule="auto"/>
              <w:rPr>
                <w:rFonts w:ascii="Times New Roman" w:eastAsia="Times New Roman" w:hAnsi="Times New Roman" w:cs="Times New Roman"/>
              </w:rPr>
            </w:pPr>
          </w:p>
          <w:p w14:paraId="3F39D064" w14:textId="77777777" w:rsidR="00C326BD" w:rsidRPr="00C326BD" w:rsidRDefault="00C326BD" w:rsidP="00170EC4">
            <w:pPr>
              <w:spacing w:before="95" w:line="276" w:lineRule="auto"/>
              <w:ind w:right="24"/>
              <w:jc w:val="right"/>
              <w:rPr>
                <w:rFonts w:ascii="Times New Roman" w:eastAsia="Times New Roman" w:hAnsi="Times New Roman" w:cs="Times New Roman"/>
              </w:rPr>
            </w:pPr>
            <w:r w:rsidRPr="00C326BD">
              <w:rPr>
                <w:rFonts w:ascii="Times New Roman" w:eastAsia="Times New Roman" w:hAnsi="Times New Roman" w:cs="Times New Roman"/>
              </w:rPr>
              <w:t>-248,7</w:t>
            </w:r>
          </w:p>
        </w:tc>
        <w:tc>
          <w:tcPr>
            <w:tcW w:w="637" w:type="dxa"/>
          </w:tcPr>
          <w:p w14:paraId="27FC6C03" w14:textId="77777777" w:rsidR="00C326BD" w:rsidRPr="00C326BD" w:rsidRDefault="00C326BD" w:rsidP="00170EC4">
            <w:pPr>
              <w:spacing w:line="276" w:lineRule="auto"/>
              <w:rPr>
                <w:rFonts w:ascii="Times New Roman" w:eastAsia="Times New Roman" w:hAnsi="Times New Roman" w:cs="Times New Roman"/>
              </w:rPr>
            </w:pPr>
          </w:p>
          <w:p w14:paraId="19C88735" w14:textId="77777777" w:rsidR="00C326BD" w:rsidRPr="00C326BD" w:rsidRDefault="00C326BD" w:rsidP="00170EC4">
            <w:pPr>
              <w:spacing w:before="95"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-237,3</w:t>
            </w:r>
          </w:p>
        </w:tc>
        <w:tc>
          <w:tcPr>
            <w:tcW w:w="640" w:type="dxa"/>
          </w:tcPr>
          <w:p w14:paraId="3CF7C71C" w14:textId="77777777" w:rsidR="00C326BD" w:rsidRPr="00C326BD" w:rsidRDefault="00C326BD" w:rsidP="00170EC4">
            <w:pPr>
              <w:spacing w:line="276" w:lineRule="auto"/>
              <w:rPr>
                <w:rFonts w:ascii="Times New Roman" w:eastAsia="Times New Roman" w:hAnsi="Times New Roman" w:cs="Times New Roman"/>
              </w:rPr>
            </w:pPr>
          </w:p>
          <w:p w14:paraId="089E4242" w14:textId="77777777" w:rsidR="00C326BD" w:rsidRPr="00C326BD" w:rsidRDefault="00C326BD" w:rsidP="00170EC4">
            <w:pPr>
              <w:spacing w:before="95"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-225,8</w:t>
            </w:r>
          </w:p>
        </w:tc>
        <w:tc>
          <w:tcPr>
            <w:tcW w:w="640" w:type="dxa"/>
          </w:tcPr>
          <w:p w14:paraId="3A60A396" w14:textId="77777777" w:rsidR="00C326BD" w:rsidRPr="00C326BD" w:rsidRDefault="00C326BD" w:rsidP="00170EC4">
            <w:pPr>
              <w:spacing w:line="276" w:lineRule="auto"/>
              <w:rPr>
                <w:rFonts w:ascii="Times New Roman" w:eastAsia="Times New Roman" w:hAnsi="Times New Roman" w:cs="Times New Roman"/>
              </w:rPr>
            </w:pPr>
          </w:p>
          <w:p w14:paraId="28708184" w14:textId="77777777" w:rsidR="00C326BD" w:rsidRPr="00C326BD" w:rsidRDefault="00C326BD" w:rsidP="00170EC4">
            <w:pPr>
              <w:spacing w:before="95"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-214,4</w:t>
            </w:r>
          </w:p>
        </w:tc>
        <w:tc>
          <w:tcPr>
            <w:tcW w:w="640" w:type="dxa"/>
          </w:tcPr>
          <w:p w14:paraId="7F257E7D" w14:textId="77777777" w:rsidR="00C326BD" w:rsidRPr="00C326BD" w:rsidRDefault="00C326BD" w:rsidP="00170EC4">
            <w:pPr>
              <w:spacing w:line="276" w:lineRule="auto"/>
              <w:rPr>
                <w:rFonts w:ascii="Times New Roman" w:eastAsia="Times New Roman" w:hAnsi="Times New Roman" w:cs="Times New Roman"/>
              </w:rPr>
            </w:pPr>
          </w:p>
          <w:p w14:paraId="5C7283EF" w14:textId="77777777" w:rsidR="00C326BD" w:rsidRPr="00C326BD" w:rsidRDefault="00C326BD" w:rsidP="00170EC4">
            <w:pPr>
              <w:spacing w:before="95"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-202,9</w:t>
            </w:r>
          </w:p>
        </w:tc>
        <w:tc>
          <w:tcPr>
            <w:tcW w:w="636" w:type="dxa"/>
          </w:tcPr>
          <w:p w14:paraId="303C51D9" w14:textId="77777777" w:rsidR="00C326BD" w:rsidRPr="00C326BD" w:rsidRDefault="00C326BD" w:rsidP="00170EC4">
            <w:pPr>
              <w:spacing w:line="276" w:lineRule="auto"/>
              <w:rPr>
                <w:rFonts w:ascii="Times New Roman" w:eastAsia="Times New Roman" w:hAnsi="Times New Roman" w:cs="Times New Roman"/>
              </w:rPr>
            </w:pPr>
          </w:p>
          <w:p w14:paraId="151CCC80" w14:textId="77777777" w:rsidR="00C326BD" w:rsidRPr="00C326BD" w:rsidRDefault="00C326BD" w:rsidP="00170EC4">
            <w:pPr>
              <w:spacing w:before="95"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-191,5</w:t>
            </w:r>
          </w:p>
        </w:tc>
      </w:tr>
      <w:tr w:rsidR="00C326BD" w:rsidRPr="00C326BD" w14:paraId="5CA140E5" w14:textId="77777777" w:rsidTr="00C326BD">
        <w:trPr>
          <w:trHeight w:val="680"/>
        </w:trPr>
        <w:tc>
          <w:tcPr>
            <w:tcW w:w="1898" w:type="dxa"/>
          </w:tcPr>
          <w:p w14:paraId="3A28FFB8" w14:textId="77777777" w:rsidR="00C326BD" w:rsidRPr="00C326BD" w:rsidRDefault="00C326BD" w:rsidP="00170EC4">
            <w:pPr>
              <w:spacing w:before="1" w:line="276" w:lineRule="auto"/>
              <w:ind w:left="28"/>
              <w:rPr>
                <w:rFonts w:ascii="Times New Roman" w:eastAsia="Times New Roman" w:hAnsi="Times New Roman" w:cs="Times New Roman"/>
                <w:sz w:val="24"/>
                <w:szCs w:val="24"/>
              </w:rPr>
            </w:pPr>
            <w:r w:rsidRPr="00C326BD">
              <w:rPr>
                <w:rFonts w:ascii="Times New Roman" w:eastAsia="Times New Roman" w:hAnsi="Times New Roman" w:cs="Times New Roman"/>
                <w:sz w:val="24"/>
                <w:szCs w:val="24"/>
              </w:rPr>
              <w:t>9.</w:t>
            </w:r>
            <w:r w:rsidRPr="00C326BD">
              <w:rPr>
                <w:rFonts w:ascii="Times New Roman" w:eastAsia="Times New Roman" w:hAnsi="Times New Roman" w:cs="Times New Roman"/>
                <w:spacing w:val="1"/>
                <w:sz w:val="24"/>
                <w:szCs w:val="24"/>
              </w:rPr>
              <w:t xml:space="preserve"> </w:t>
            </w:r>
            <w:proofErr w:type="spellStart"/>
            <w:r w:rsidRPr="00C326BD">
              <w:rPr>
                <w:rFonts w:ascii="Times New Roman" w:eastAsia="Times New Roman" w:hAnsi="Times New Roman" w:cs="Times New Roman"/>
                <w:sz w:val="24"/>
                <w:szCs w:val="24"/>
              </w:rPr>
              <w:t>Чистая</w:t>
            </w:r>
            <w:proofErr w:type="spellEnd"/>
          </w:p>
          <w:p w14:paraId="51E70830" w14:textId="77777777" w:rsidR="00C326BD" w:rsidRPr="00C326BD" w:rsidRDefault="00C326BD" w:rsidP="00170EC4">
            <w:pPr>
              <w:spacing w:before="8" w:line="276" w:lineRule="auto"/>
              <w:ind w:left="28" w:right="493"/>
              <w:rPr>
                <w:rFonts w:ascii="Times New Roman" w:eastAsia="Times New Roman" w:hAnsi="Times New Roman" w:cs="Times New Roman"/>
                <w:sz w:val="24"/>
                <w:szCs w:val="24"/>
              </w:rPr>
            </w:pPr>
            <w:proofErr w:type="spellStart"/>
            <w:r w:rsidRPr="00C326BD">
              <w:rPr>
                <w:rFonts w:ascii="Times New Roman" w:eastAsia="Times New Roman" w:hAnsi="Times New Roman" w:cs="Times New Roman"/>
                <w:sz w:val="24"/>
                <w:szCs w:val="24"/>
              </w:rPr>
              <w:t>приведенная</w:t>
            </w:r>
            <w:proofErr w:type="spellEnd"/>
            <w:r w:rsidRPr="00C326BD">
              <w:rPr>
                <w:rFonts w:ascii="Times New Roman" w:eastAsia="Times New Roman" w:hAnsi="Times New Roman" w:cs="Times New Roman"/>
                <w:spacing w:val="-37"/>
                <w:sz w:val="24"/>
                <w:szCs w:val="24"/>
              </w:rPr>
              <w:t xml:space="preserve"> </w:t>
            </w:r>
            <w:proofErr w:type="spellStart"/>
            <w:r w:rsidRPr="00C326BD">
              <w:rPr>
                <w:rFonts w:ascii="Times New Roman" w:eastAsia="Times New Roman" w:hAnsi="Times New Roman" w:cs="Times New Roman"/>
                <w:sz w:val="24"/>
                <w:szCs w:val="24"/>
              </w:rPr>
              <w:t>стоимость</w:t>
            </w:r>
            <w:proofErr w:type="spellEnd"/>
          </w:p>
        </w:tc>
        <w:tc>
          <w:tcPr>
            <w:tcW w:w="759" w:type="dxa"/>
          </w:tcPr>
          <w:p w14:paraId="27320B2E" w14:textId="77777777" w:rsidR="00C326BD" w:rsidRPr="00C326BD" w:rsidRDefault="00C326BD" w:rsidP="00170EC4">
            <w:pPr>
              <w:spacing w:line="276" w:lineRule="auto"/>
              <w:rPr>
                <w:rFonts w:ascii="Times New Roman" w:eastAsia="Times New Roman" w:hAnsi="Times New Roman" w:cs="Times New Roman"/>
              </w:rPr>
            </w:pPr>
          </w:p>
          <w:p w14:paraId="45E3B336" w14:textId="77777777" w:rsidR="00C326BD" w:rsidRPr="00C326BD" w:rsidRDefault="00C326BD" w:rsidP="00170EC4">
            <w:pPr>
              <w:spacing w:line="276" w:lineRule="auto"/>
              <w:rPr>
                <w:rFonts w:ascii="Times New Roman" w:eastAsia="Times New Roman" w:hAnsi="Times New Roman" w:cs="Times New Roman"/>
              </w:rPr>
            </w:pPr>
          </w:p>
          <w:p w14:paraId="4B5EEDBE" w14:textId="77777777" w:rsidR="00C326BD" w:rsidRPr="00C326BD" w:rsidRDefault="00C326BD" w:rsidP="00170EC4">
            <w:pPr>
              <w:spacing w:before="139" w:line="276" w:lineRule="auto"/>
              <w:ind w:left="228"/>
              <w:rPr>
                <w:rFonts w:ascii="Times New Roman" w:eastAsia="Times New Roman" w:hAnsi="Times New Roman" w:cs="Times New Roman"/>
              </w:rPr>
            </w:pPr>
            <w:r w:rsidRPr="00C326BD">
              <w:rPr>
                <w:rFonts w:ascii="Times New Roman" w:eastAsia="Times New Roman" w:hAnsi="Times New Roman" w:cs="Times New Roman"/>
              </w:rPr>
              <w:t>3000</w:t>
            </w:r>
          </w:p>
        </w:tc>
        <w:tc>
          <w:tcPr>
            <w:tcW w:w="707" w:type="dxa"/>
          </w:tcPr>
          <w:p w14:paraId="13D364AC" w14:textId="77777777" w:rsidR="00C326BD" w:rsidRPr="00C326BD" w:rsidRDefault="00C326BD" w:rsidP="00170EC4">
            <w:pPr>
              <w:spacing w:line="276" w:lineRule="auto"/>
              <w:rPr>
                <w:rFonts w:ascii="Times New Roman" w:eastAsia="Times New Roman" w:hAnsi="Times New Roman" w:cs="Times New Roman"/>
              </w:rPr>
            </w:pPr>
          </w:p>
          <w:p w14:paraId="2FC9DB60" w14:textId="77777777" w:rsidR="00C326BD" w:rsidRPr="00C326BD" w:rsidRDefault="00C326BD" w:rsidP="00170EC4">
            <w:pPr>
              <w:spacing w:line="276" w:lineRule="auto"/>
              <w:rPr>
                <w:rFonts w:ascii="Times New Roman" w:eastAsia="Times New Roman" w:hAnsi="Times New Roman" w:cs="Times New Roman"/>
              </w:rPr>
            </w:pPr>
          </w:p>
          <w:p w14:paraId="6DF1B0E3" w14:textId="77777777" w:rsidR="00C326BD" w:rsidRPr="00C326BD" w:rsidRDefault="00C326BD" w:rsidP="00170EC4">
            <w:pPr>
              <w:spacing w:before="139"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-268,9</w:t>
            </w:r>
          </w:p>
        </w:tc>
        <w:tc>
          <w:tcPr>
            <w:tcW w:w="640" w:type="dxa"/>
          </w:tcPr>
          <w:p w14:paraId="6C1BEB73" w14:textId="77777777" w:rsidR="00C326BD" w:rsidRPr="00C326BD" w:rsidRDefault="00C326BD" w:rsidP="00170EC4">
            <w:pPr>
              <w:spacing w:line="276" w:lineRule="auto"/>
              <w:rPr>
                <w:rFonts w:ascii="Times New Roman" w:eastAsia="Times New Roman" w:hAnsi="Times New Roman" w:cs="Times New Roman"/>
              </w:rPr>
            </w:pPr>
          </w:p>
          <w:p w14:paraId="062485B4" w14:textId="77777777" w:rsidR="00C326BD" w:rsidRPr="00C326BD" w:rsidRDefault="00C326BD" w:rsidP="00170EC4">
            <w:pPr>
              <w:spacing w:line="276" w:lineRule="auto"/>
              <w:rPr>
                <w:rFonts w:ascii="Times New Roman" w:eastAsia="Times New Roman" w:hAnsi="Times New Roman" w:cs="Times New Roman"/>
              </w:rPr>
            </w:pPr>
          </w:p>
          <w:p w14:paraId="422A05A9" w14:textId="77777777" w:rsidR="00C326BD" w:rsidRPr="00C326BD" w:rsidRDefault="00C326BD" w:rsidP="00170EC4">
            <w:pPr>
              <w:spacing w:before="139" w:line="276" w:lineRule="auto"/>
              <w:ind w:right="21"/>
              <w:jc w:val="right"/>
              <w:rPr>
                <w:rFonts w:ascii="Times New Roman" w:eastAsia="Times New Roman" w:hAnsi="Times New Roman" w:cs="Times New Roman"/>
              </w:rPr>
            </w:pPr>
            <w:r w:rsidRPr="00C326BD">
              <w:rPr>
                <w:rFonts w:ascii="Times New Roman" w:eastAsia="Times New Roman" w:hAnsi="Times New Roman" w:cs="Times New Roman"/>
              </w:rPr>
              <w:t>-235,9</w:t>
            </w:r>
          </w:p>
        </w:tc>
        <w:tc>
          <w:tcPr>
            <w:tcW w:w="637" w:type="dxa"/>
          </w:tcPr>
          <w:p w14:paraId="6127F1DE" w14:textId="77777777" w:rsidR="00C326BD" w:rsidRPr="00C326BD" w:rsidRDefault="00C326BD" w:rsidP="00170EC4">
            <w:pPr>
              <w:spacing w:line="276" w:lineRule="auto"/>
              <w:rPr>
                <w:rFonts w:ascii="Times New Roman" w:eastAsia="Times New Roman" w:hAnsi="Times New Roman" w:cs="Times New Roman"/>
              </w:rPr>
            </w:pPr>
          </w:p>
          <w:p w14:paraId="5476CACE" w14:textId="77777777" w:rsidR="00C326BD" w:rsidRPr="00C326BD" w:rsidRDefault="00C326BD" w:rsidP="00170EC4">
            <w:pPr>
              <w:spacing w:line="276" w:lineRule="auto"/>
              <w:rPr>
                <w:rFonts w:ascii="Times New Roman" w:eastAsia="Times New Roman" w:hAnsi="Times New Roman" w:cs="Times New Roman"/>
              </w:rPr>
            </w:pPr>
          </w:p>
          <w:p w14:paraId="6C4F3605" w14:textId="77777777" w:rsidR="00C326BD" w:rsidRPr="00C326BD" w:rsidRDefault="00C326BD" w:rsidP="00170EC4">
            <w:pPr>
              <w:spacing w:before="139" w:line="276" w:lineRule="auto"/>
              <w:ind w:right="19"/>
              <w:jc w:val="right"/>
              <w:rPr>
                <w:rFonts w:ascii="Times New Roman" w:eastAsia="Times New Roman" w:hAnsi="Times New Roman" w:cs="Times New Roman"/>
              </w:rPr>
            </w:pPr>
            <w:r w:rsidRPr="00C326BD">
              <w:rPr>
                <w:rFonts w:ascii="Times New Roman" w:eastAsia="Times New Roman" w:hAnsi="Times New Roman" w:cs="Times New Roman"/>
              </w:rPr>
              <w:t>-206,6</w:t>
            </w:r>
          </w:p>
        </w:tc>
        <w:tc>
          <w:tcPr>
            <w:tcW w:w="640" w:type="dxa"/>
          </w:tcPr>
          <w:p w14:paraId="35D86151" w14:textId="77777777" w:rsidR="00C326BD" w:rsidRPr="00C326BD" w:rsidRDefault="00C326BD" w:rsidP="00170EC4">
            <w:pPr>
              <w:spacing w:line="276" w:lineRule="auto"/>
              <w:rPr>
                <w:rFonts w:ascii="Times New Roman" w:eastAsia="Times New Roman" w:hAnsi="Times New Roman" w:cs="Times New Roman"/>
              </w:rPr>
            </w:pPr>
          </w:p>
          <w:p w14:paraId="491A31DF" w14:textId="77777777" w:rsidR="00C326BD" w:rsidRPr="00C326BD" w:rsidRDefault="00C326BD" w:rsidP="00170EC4">
            <w:pPr>
              <w:spacing w:line="276" w:lineRule="auto"/>
              <w:rPr>
                <w:rFonts w:ascii="Times New Roman" w:eastAsia="Times New Roman" w:hAnsi="Times New Roman" w:cs="Times New Roman"/>
              </w:rPr>
            </w:pPr>
          </w:p>
          <w:p w14:paraId="0CF822DD" w14:textId="77777777" w:rsidR="00C326BD" w:rsidRPr="00C326BD" w:rsidRDefault="00C326BD" w:rsidP="00170EC4">
            <w:pPr>
              <w:spacing w:before="139" w:line="276" w:lineRule="auto"/>
              <w:ind w:right="22"/>
              <w:jc w:val="right"/>
              <w:rPr>
                <w:rFonts w:ascii="Times New Roman" w:eastAsia="Times New Roman" w:hAnsi="Times New Roman" w:cs="Times New Roman"/>
              </w:rPr>
            </w:pPr>
            <w:r w:rsidRPr="00C326BD">
              <w:rPr>
                <w:rFonts w:ascii="Times New Roman" w:eastAsia="Times New Roman" w:hAnsi="Times New Roman" w:cs="Times New Roman"/>
              </w:rPr>
              <w:t>-180,7</w:t>
            </w:r>
          </w:p>
        </w:tc>
        <w:tc>
          <w:tcPr>
            <w:tcW w:w="640" w:type="dxa"/>
          </w:tcPr>
          <w:p w14:paraId="265E2C83" w14:textId="77777777" w:rsidR="00C326BD" w:rsidRPr="00C326BD" w:rsidRDefault="00C326BD" w:rsidP="00170EC4">
            <w:pPr>
              <w:spacing w:line="276" w:lineRule="auto"/>
              <w:rPr>
                <w:rFonts w:ascii="Times New Roman" w:eastAsia="Times New Roman" w:hAnsi="Times New Roman" w:cs="Times New Roman"/>
              </w:rPr>
            </w:pPr>
          </w:p>
          <w:p w14:paraId="05DE6839" w14:textId="77777777" w:rsidR="00C326BD" w:rsidRPr="00C326BD" w:rsidRDefault="00C326BD" w:rsidP="00170EC4">
            <w:pPr>
              <w:spacing w:line="276" w:lineRule="auto"/>
              <w:rPr>
                <w:rFonts w:ascii="Times New Roman" w:eastAsia="Times New Roman" w:hAnsi="Times New Roman" w:cs="Times New Roman"/>
              </w:rPr>
            </w:pPr>
          </w:p>
          <w:p w14:paraId="405102E3" w14:textId="77777777" w:rsidR="00C326BD" w:rsidRPr="00C326BD" w:rsidRDefault="00C326BD" w:rsidP="00170EC4">
            <w:pPr>
              <w:spacing w:before="139" w:line="276" w:lineRule="auto"/>
              <w:ind w:right="24"/>
              <w:jc w:val="right"/>
              <w:rPr>
                <w:rFonts w:ascii="Times New Roman" w:eastAsia="Times New Roman" w:hAnsi="Times New Roman" w:cs="Times New Roman"/>
              </w:rPr>
            </w:pPr>
            <w:r w:rsidRPr="00C326BD">
              <w:rPr>
                <w:rFonts w:ascii="Times New Roman" w:eastAsia="Times New Roman" w:hAnsi="Times New Roman" w:cs="Times New Roman"/>
              </w:rPr>
              <w:t>-157,7</w:t>
            </w:r>
          </w:p>
        </w:tc>
        <w:tc>
          <w:tcPr>
            <w:tcW w:w="637" w:type="dxa"/>
          </w:tcPr>
          <w:p w14:paraId="7EE8906F" w14:textId="77777777" w:rsidR="00C326BD" w:rsidRPr="00C326BD" w:rsidRDefault="00C326BD" w:rsidP="00170EC4">
            <w:pPr>
              <w:spacing w:line="276" w:lineRule="auto"/>
              <w:rPr>
                <w:rFonts w:ascii="Times New Roman" w:eastAsia="Times New Roman" w:hAnsi="Times New Roman" w:cs="Times New Roman"/>
              </w:rPr>
            </w:pPr>
          </w:p>
          <w:p w14:paraId="3AF9E796" w14:textId="77777777" w:rsidR="00C326BD" w:rsidRPr="00C326BD" w:rsidRDefault="00C326BD" w:rsidP="00170EC4">
            <w:pPr>
              <w:spacing w:line="276" w:lineRule="auto"/>
              <w:rPr>
                <w:rFonts w:ascii="Times New Roman" w:eastAsia="Times New Roman" w:hAnsi="Times New Roman" w:cs="Times New Roman"/>
              </w:rPr>
            </w:pPr>
          </w:p>
          <w:p w14:paraId="203649AC" w14:textId="77777777" w:rsidR="00C326BD" w:rsidRPr="00C326BD" w:rsidRDefault="00C326BD" w:rsidP="00170EC4">
            <w:pPr>
              <w:spacing w:before="139"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-137,3</w:t>
            </w:r>
          </w:p>
        </w:tc>
        <w:tc>
          <w:tcPr>
            <w:tcW w:w="640" w:type="dxa"/>
          </w:tcPr>
          <w:p w14:paraId="5DB51FB4" w14:textId="77777777" w:rsidR="00C326BD" w:rsidRPr="00C326BD" w:rsidRDefault="00C326BD" w:rsidP="00170EC4">
            <w:pPr>
              <w:spacing w:line="276" w:lineRule="auto"/>
              <w:rPr>
                <w:rFonts w:ascii="Times New Roman" w:eastAsia="Times New Roman" w:hAnsi="Times New Roman" w:cs="Times New Roman"/>
              </w:rPr>
            </w:pPr>
          </w:p>
          <w:p w14:paraId="088E1C87" w14:textId="77777777" w:rsidR="00C326BD" w:rsidRPr="00C326BD" w:rsidRDefault="00C326BD" w:rsidP="00170EC4">
            <w:pPr>
              <w:spacing w:line="276" w:lineRule="auto"/>
              <w:rPr>
                <w:rFonts w:ascii="Times New Roman" w:eastAsia="Times New Roman" w:hAnsi="Times New Roman" w:cs="Times New Roman"/>
              </w:rPr>
            </w:pPr>
          </w:p>
          <w:p w14:paraId="4EE91C3E" w14:textId="77777777" w:rsidR="00C326BD" w:rsidRPr="00C326BD" w:rsidRDefault="00C326BD" w:rsidP="00170EC4">
            <w:pPr>
              <w:spacing w:before="139"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-119,3</w:t>
            </w:r>
          </w:p>
        </w:tc>
        <w:tc>
          <w:tcPr>
            <w:tcW w:w="640" w:type="dxa"/>
          </w:tcPr>
          <w:p w14:paraId="5FED4F03" w14:textId="77777777" w:rsidR="00C326BD" w:rsidRPr="00C326BD" w:rsidRDefault="00C326BD" w:rsidP="00170EC4">
            <w:pPr>
              <w:spacing w:line="276" w:lineRule="auto"/>
              <w:rPr>
                <w:rFonts w:ascii="Times New Roman" w:eastAsia="Times New Roman" w:hAnsi="Times New Roman" w:cs="Times New Roman"/>
              </w:rPr>
            </w:pPr>
          </w:p>
          <w:p w14:paraId="2DFD13C9" w14:textId="77777777" w:rsidR="00C326BD" w:rsidRPr="00C326BD" w:rsidRDefault="00C326BD" w:rsidP="00170EC4">
            <w:pPr>
              <w:spacing w:line="276" w:lineRule="auto"/>
              <w:rPr>
                <w:rFonts w:ascii="Times New Roman" w:eastAsia="Times New Roman" w:hAnsi="Times New Roman" w:cs="Times New Roman"/>
              </w:rPr>
            </w:pPr>
          </w:p>
          <w:p w14:paraId="60ECDCDC" w14:textId="77777777" w:rsidR="00C326BD" w:rsidRPr="00C326BD" w:rsidRDefault="00C326BD" w:rsidP="00170EC4">
            <w:pPr>
              <w:spacing w:before="139"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-103,4</w:t>
            </w:r>
          </w:p>
        </w:tc>
        <w:tc>
          <w:tcPr>
            <w:tcW w:w="640" w:type="dxa"/>
          </w:tcPr>
          <w:p w14:paraId="79E1D1C3" w14:textId="77777777" w:rsidR="00C326BD" w:rsidRPr="00C326BD" w:rsidRDefault="00C326BD" w:rsidP="00170EC4">
            <w:pPr>
              <w:spacing w:line="276" w:lineRule="auto"/>
              <w:rPr>
                <w:rFonts w:ascii="Times New Roman" w:eastAsia="Times New Roman" w:hAnsi="Times New Roman" w:cs="Times New Roman"/>
              </w:rPr>
            </w:pPr>
          </w:p>
          <w:p w14:paraId="673930FB" w14:textId="77777777" w:rsidR="00C326BD" w:rsidRPr="00C326BD" w:rsidRDefault="00C326BD" w:rsidP="00170EC4">
            <w:pPr>
              <w:spacing w:line="276" w:lineRule="auto"/>
              <w:rPr>
                <w:rFonts w:ascii="Times New Roman" w:eastAsia="Times New Roman" w:hAnsi="Times New Roman" w:cs="Times New Roman"/>
              </w:rPr>
            </w:pPr>
          </w:p>
          <w:p w14:paraId="1818F2DD" w14:textId="77777777" w:rsidR="00C326BD" w:rsidRPr="00C326BD" w:rsidRDefault="00C326BD" w:rsidP="00170EC4">
            <w:pPr>
              <w:spacing w:before="139" w:line="276" w:lineRule="auto"/>
              <w:ind w:right="23"/>
              <w:jc w:val="right"/>
              <w:rPr>
                <w:rFonts w:ascii="Times New Roman" w:eastAsia="Times New Roman" w:hAnsi="Times New Roman" w:cs="Times New Roman"/>
              </w:rPr>
            </w:pPr>
            <w:r w:rsidRPr="00C326BD">
              <w:rPr>
                <w:rFonts w:ascii="Times New Roman" w:eastAsia="Times New Roman" w:hAnsi="Times New Roman" w:cs="Times New Roman"/>
              </w:rPr>
              <w:t>-89,3</w:t>
            </w:r>
          </w:p>
        </w:tc>
        <w:tc>
          <w:tcPr>
            <w:tcW w:w="636" w:type="dxa"/>
          </w:tcPr>
          <w:p w14:paraId="1029CE6C" w14:textId="77777777" w:rsidR="00C326BD" w:rsidRPr="00C326BD" w:rsidRDefault="00C326BD" w:rsidP="00170EC4">
            <w:pPr>
              <w:spacing w:line="276" w:lineRule="auto"/>
              <w:rPr>
                <w:rFonts w:ascii="Times New Roman" w:eastAsia="Times New Roman" w:hAnsi="Times New Roman" w:cs="Times New Roman"/>
              </w:rPr>
            </w:pPr>
          </w:p>
          <w:p w14:paraId="2EE0B950" w14:textId="77777777" w:rsidR="00C326BD" w:rsidRPr="00C326BD" w:rsidRDefault="00C326BD" w:rsidP="00170EC4">
            <w:pPr>
              <w:spacing w:line="276" w:lineRule="auto"/>
              <w:rPr>
                <w:rFonts w:ascii="Times New Roman" w:eastAsia="Times New Roman" w:hAnsi="Times New Roman" w:cs="Times New Roman"/>
              </w:rPr>
            </w:pPr>
          </w:p>
          <w:p w14:paraId="7E31EEC0" w14:textId="77777777" w:rsidR="00C326BD" w:rsidRPr="00C326BD" w:rsidRDefault="00C326BD" w:rsidP="00170EC4">
            <w:pPr>
              <w:spacing w:before="139" w:line="276" w:lineRule="auto"/>
              <w:ind w:right="20"/>
              <w:jc w:val="right"/>
              <w:rPr>
                <w:rFonts w:ascii="Times New Roman" w:eastAsia="Times New Roman" w:hAnsi="Times New Roman" w:cs="Times New Roman"/>
              </w:rPr>
            </w:pPr>
            <w:r w:rsidRPr="00C326BD">
              <w:rPr>
                <w:rFonts w:ascii="Times New Roman" w:eastAsia="Times New Roman" w:hAnsi="Times New Roman" w:cs="Times New Roman"/>
              </w:rPr>
              <w:t>-76,9</w:t>
            </w:r>
          </w:p>
        </w:tc>
      </w:tr>
    </w:tbl>
    <w:p w14:paraId="314388DA" w14:textId="77777777" w:rsidR="00C326BD" w:rsidRPr="00237EEC" w:rsidRDefault="00C326BD" w:rsidP="00C326BD">
      <w:pPr>
        <w:spacing w:after="0" w:line="360" w:lineRule="auto"/>
        <w:jc w:val="both"/>
        <w:rPr>
          <w:rFonts w:ascii="Times New Roman" w:hAnsi="Times New Roman" w:cs="Times New Roman"/>
          <w:sz w:val="28"/>
          <w:szCs w:val="28"/>
        </w:rPr>
      </w:pPr>
    </w:p>
    <w:p w14:paraId="1B5C2DEF" w14:textId="77777777" w:rsidR="00F4143B" w:rsidRDefault="00275501" w:rsidP="00F165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этих </w:t>
      </w:r>
      <w:r w:rsidR="00F165C9" w:rsidRPr="00F165C9">
        <w:rPr>
          <w:rFonts w:ascii="Times New Roman" w:hAnsi="Times New Roman" w:cs="Times New Roman"/>
          <w:sz w:val="28"/>
          <w:szCs w:val="28"/>
        </w:rPr>
        <w:t xml:space="preserve">расчетах использовались следующие допущения: </w:t>
      </w:r>
    </w:p>
    <w:p w14:paraId="06E5F01C" w14:textId="44FE7C1A" w:rsidR="00F165C9" w:rsidRP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lastRenderedPageBreak/>
        <w:t>Метод погашения долга используется для погашения кредита</w:t>
      </w:r>
      <w:r w:rsidR="00F4143B">
        <w:rPr>
          <w:rFonts w:ascii="Times New Roman" w:hAnsi="Times New Roman" w:cs="Times New Roman"/>
          <w:sz w:val="28"/>
          <w:szCs w:val="28"/>
        </w:rPr>
        <w:t>. В данном случае</w:t>
      </w:r>
      <w:r w:rsidRPr="00F165C9">
        <w:rPr>
          <w:rFonts w:ascii="Times New Roman" w:hAnsi="Times New Roman" w:cs="Times New Roman"/>
          <w:sz w:val="28"/>
          <w:szCs w:val="28"/>
        </w:rPr>
        <w:t xml:space="preserve"> основная сумма выплачивается равными частями</w:t>
      </w:r>
      <w:r w:rsidR="00F4143B">
        <w:rPr>
          <w:rFonts w:ascii="Times New Roman" w:hAnsi="Times New Roman" w:cs="Times New Roman"/>
          <w:sz w:val="28"/>
          <w:szCs w:val="28"/>
        </w:rPr>
        <w:t>.</w:t>
      </w:r>
      <w:r w:rsidRPr="00F165C9">
        <w:rPr>
          <w:rFonts w:ascii="Times New Roman" w:hAnsi="Times New Roman" w:cs="Times New Roman"/>
          <w:sz w:val="28"/>
          <w:szCs w:val="28"/>
        </w:rPr>
        <w:t xml:space="preserve"> </w:t>
      </w:r>
      <w:r w:rsidR="00F4143B">
        <w:rPr>
          <w:rFonts w:ascii="Times New Roman" w:hAnsi="Times New Roman" w:cs="Times New Roman"/>
          <w:sz w:val="28"/>
          <w:szCs w:val="28"/>
        </w:rPr>
        <w:t>П</w:t>
      </w:r>
      <w:r w:rsidRPr="00F165C9">
        <w:rPr>
          <w:rFonts w:ascii="Times New Roman" w:hAnsi="Times New Roman" w:cs="Times New Roman"/>
          <w:sz w:val="28"/>
          <w:szCs w:val="28"/>
        </w:rPr>
        <w:t>роценты</w:t>
      </w:r>
      <w:r w:rsidR="00F4143B">
        <w:rPr>
          <w:rFonts w:ascii="Times New Roman" w:hAnsi="Times New Roman" w:cs="Times New Roman"/>
          <w:sz w:val="28"/>
          <w:szCs w:val="28"/>
        </w:rPr>
        <w:t xml:space="preserve"> же</w:t>
      </w:r>
      <w:r w:rsidRPr="00F165C9">
        <w:rPr>
          <w:rFonts w:ascii="Times New Roman" w:hAnsi="Times New Roman" w:cs="Times New Roman"/>
          <w:sz w:val="28"/>
          <w:szCs w:val="28"/>
        </w:rPr>
        <w:t xml:space="preserve"> выплачиваются с основной суммой</w:t>
      </w:r>
      <w:r w:rsidR="00F4143B">
        <w:rPr>
          <w:rFonts w:ascii="Times New Roman" w:hAnsi="Times New Roman" w:cs="Times New Roman"/>
          <w:sz w:val="28"/>
          <w:szCs w:val="28"/>
        </w:rPr>
        <w:t xml:space="preserve"> </w:t>
      </w:r>
      <w:r w:rsidR="00F4143B" w:rsidRPr="00F4143B">
        <w:rPr>
          <w:rFonts w:ascii="Times New Roman" w:hAnsi="Times New Roman" w:cs="Times New Roman"/>
          <w:sz w:val="28"/>
          <w:szCs w:val="28"/>
        </w:rPr>
        <w:t>одновременно</w:t>
      </w:r>
      <w:r w:rsidRPr="00F165C9">
        <w:rPr>
          <w:rFonts w:ascii="Times New Roman" w:hAnsi="Times New Roman" w:cs="Times New Roman"/>
          <w:sz w:val="28"/>
          <w:szCs w:val="28"/>
        </w:rPr>
        <w:t xml:space="preserve">. Сумма процентных платежей зависит от </w:t>
      </w:r>
      <w:r w:rsidR="00F4143B">
        <w:rPr>
          <w:rFonts w:ascii="Times New Roman" w:hAnsi="Times New Roman" w:cs="Times New Roman"/>
          <w:sz w:val="28"/>
          <w:szCs w:val="28"/>
        </w:rPr>
        <w:t xml:space="preserve">того, какой фактически останется основной долг. </w:t>
      </w:r>
      <w:r w:rsidRPr="00F165C9">
        <w:rPr>
          <w:rFonts w:ascii="Times New Roman" w:hAnsi="Times New Roman" w:cs="Times New Roman"/>
          <w:sz w:val="28"/>
          <w:szCs w:val="28"/>
        </w:rPr>
        <w:t>В данном примере предполагается</w:t>
      </w:r>
      <w:r w:rsidR="000E2794">
        <w:rPr>
          <w:rFonts w:ascii="Times New Roman" w:hAnsi="Times New Roman" w:cs="Times New Roman"/>
          <w:sz w:val="28"/>
          <w:szCs w:val="28"/>
        </w:rPr>
        <w:t xml:space="preserve"> следующее: </w:t>
      </w:r>
      <w:r w:rsidR="00E1392D" w:rsidRPr="00E1392D">
        <w:rPr>
          <w:rFonts w:ascii="Times New Roman" w:hAnsi="Times New Roman" w:cs="Times New Roman"/>
          <w:sz w:val="28"/>
          <w:szCs w:val="28"/>
        </w:rPr>
        <w:t xml:space="preserve">график погашения кредита </w:t>
      </w:r>
      <w:r w:rsidRPr="00F165C9">
        <w:rPr>
          <w:rFonts w:ascii="Times New Roman" w:hAnsi="Times New Roman" w:cs="Times New Roman"/>
          <w:sz w:val="28"/>
          <w:szCs w:val="28"/>
        </w:rPr>
        <w:t xml:space="preserve">совпадает с </w:t>
      </w:r>
      <w:r w:rsidR="00E1392D">
        <w:rPr>
          <w:rFonts w:ascii="Times New Roman" w:hAnsi="Times New Roman" w:cs="Times New Roman"/>
          <w:sz w:val="28"/>
          <w:szCs w:val="28"/>
        </w:rPr>
        <w:t>платежами по лизингу периодичными.</w:t>
      </w:r>
    </w:p>
    <w:p w14:paraId="3E391EA4" w14:textId="77777777" w:rsidR="00F165C9" w:rsidRP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Чистая приведенная стоимость денежных потоков составит 1 424 000 рублей, а срок - 2,2 года.</w:t>
      </w:r>
    </w:p>
    <w:p w14:paraId="30594375" w14:textId="77777777" w:rsid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Если арендатор приобретет оборудование, ему придется выплачивать 600 000 рублей в год в виде амортизации, экономя при этом на налоге по ставке 20% годовых.</w:t>
      </w:r>
    </w:p>
    <w:p w14:paraId="6B7DBD16" w14:textId="640B016C" w:rsidR="00237EEC" w:rsidRPr="00237EEC" w:rsidRDefault="00237EEC" w:rsidP="00F165C9">
      <w:pPr>
        <w:spacing w:after="0" w:line="360" w:lineRule="auto"/>
        <w:ind w:firstLine="708"/>
        <w:jc w:val="both"/>
        <w:rPr>
          <w:rFonts w:ascii="Times New Roman" w:hAnsi="Times New Roman" w:cs="Times New Roman"/>
          <w:sz w:val="28"/>
          <w:szCs w:val="28"/>
        </w:rPr>
      </w:pPr>
      <w:r w:rsidRPr="00237EEC">
        <w:rPr>
          <w:rFonts w:ascii="Times New Roman" w:hAnsi="Times New Roman" w:cs="Times New Roman"/>
          <w:sz w:val="28"/>
          <w:szCs w:val="28"/>
        </w:rPr>
        <w:t>600</w:t>
      </w:r>
      <w:r w:rsidR="00E1392D">
        <w:rPr>
          <w:rFonts w:ascii="Times New Roman" w:hAnsi="Times New Roman" w:cs="Times New Roman"/>
          <w:sz w:val="28"/>
          <w:szCs w:val="28"/>
        </w:rPr>
        <w:t xml:space="preserve"> 000</w:t>
      </w:r>
      <w:r w:rsidRPr="00237EEC">
        <w:rPr>
          <w:rFonts w:ascii="Times New Roman" w:hAnsi="Times New Roman" w:cs="Times New Roman"/>
          <w:sz w:val="28"/>
          <w:szCs w:val="28"/>
        </w:rPr>
        <w:t xml:space="preserve"> </w:t>
      </w:r>
      <w:r w:rsidR="00170EC4">
        <w:rPr>
          <w:rFonts w:ascii="Times New Roman" w:hAnsi="Times New Roman" w:cs="Times New Roman"/>
          <w:sz w:val="28"/>
          <w:szCs w:val="28"/>
        </w:rPr>
        <w:t>х</w:t>
      </w:r>
      <w:r w:rsidRPr="00237EEC">
        <w:rPr>
          <w:rFonts w:ascii="Times New Roman" w:hAnsi="Times New Roman" w:cs="Times New Roman"/>
          <w:sz w:val="28"/>
          <w:szCs w:val="28"/>
        </w:rPr>
        <w:t xml:space="preserve"> 20% = 120 </w:t>
      </w:r>
      <w:r w:rsidR="00E1392D">
        <w:rPr>
          <w:rFonts w:ascii="Times New Roman" w:hAnsi="Times New Roman" w:cs="Times New Roman"/>
          <w:sz w:val="28"/>
          <w:szCs w:val="28"/>
        </w:rPr>
        <w:t xml:space="preserve">000 </w:t>
      </w:r>
      <w:r w:rsidRPr="00237EEC">
        <w:rPr>
          <w:rFonts w:ascii="Times New Roman" w:hAnsi="Times New Roman" w:cs="Times New Roman"/>
          <w:sz w:val="28"/>
          <w:szCs w:val="28"/>
        </w:rPr>
        <w:t xml:space="preserve"> руб.</w:t>
      </w:r>
    </w:p>
    <w:p w14:paraId="51CBF02C" w14:textId="77777777" w:rsidR="00F165C9" w:rsidRP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Эта экономия называется защитой от отмены налогов; в строке 6 показана сумма этой экономии. В случае аренды имущество остается на балансе арендодателя, поэтому арендатор не может воспользоваться этой защитой.</w:t>
      </w:r>
    </w:p>
    <w:p w14:paraId="17C9B981" w14:textId="77777777" w:rsidR="00F165C9" w:rsidRP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Как видно из таблицы, кредит более выгоден для арендатора, и арендодателю приходится снижать ставку комиссии, чтобы удержать интерес арендатора к лизингу.</w:t>
      </w:r>
    </w:p>
    <w:p w14:paraId="30DE4475" w14:textId="77777777" w:rsidR="00F165C9" w:rsidRP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Интересно сравнить показатели двух сделок при условии, что ставки по кредиту и комиссионные одинаковы.</w:t>
      </w:r>
    </w:p>
    <w:p w14:paraId="59F517FD" w14:textId="77777777" w:rsidR="00170EC4"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Можно изменить условия договора в пользу арендатора и другими способами. Например, лизингодатель может взять на себя техническое обслуживание оборудования. Также практикуется погашение части лизинговых платежей продукцией, произведенной на данном оборудовании.</w:t>
      </w:r>
    </w:p>
    <w:p w14:paraId="2AA63CCC" w14:textId="77777777" w:rsidR="00F165C9" w:rsidRP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Влияние кредитов, используемых лизингодателями, на эффективность лизинговых операций.</w:t>
      </w:r>
    </w:p>
    <w:p w14:paraId="46772990" w14:textId="77777777" w:rsid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lastRenderedPageBreak/>
        <w:t>Лизингодатели иногда финансируют покупку оборудования не с собственных счетов, а с помощью дополнительных кредитов (метод финансирования из нескольких источников). В таких сделках иногда задействовано более одного источника финансирования. Для того чтобы такие проекты были выгодными для обеих сторон, желательно, чтобы заемщик получал и мог пользоваться налоговыми льготами. Ниже приведен пример расчета для данного вида аренды</w:t>
      </w:r>
      <w:r>
        <w:rPr>
          <w:rFonts w:ascii="Times New Roman" w:hAnsi="Times New Roman" w:cs="Times New Roman"/>
          <w:sz w:val="28"/>
          <w:szCs w:val="28"/>
        </w:rPr>
        <w:t>.</w:t>
      </w:r>
    </w:p>
    <w:p w14:paraId="64824FC7" w14:textId="77777777" w:rsidR="00F165C9" w:rsidRPr="00F165C9" w:rsidRDefault="00237EEC" w:rsidP="00F165C9">
      <w:pPr>
        <w:spacing w:after="0" w:line="360" w:lineRule="auto"/>
        <w:ind w:firstLine="708"/>
        <w:jc w:val="both"/>
        <w:rPr>
          <w:rFonts w:ascii="Times New Roman" w:hAnsi="Times New Roman" w:cs="Times New Roman"/>
          <w:sz w:val="28"/>
          <w:szCs w:val="28"/>
        </w:rPr>
      </w:pPr>
      <w:r w:rsidRPr="00237EEC">
        <w:rPr>
          <w:rFonts w:ascii="Times New Roman" w:hAnsi="Times New Roman" w:cs="Times New Roman"/>
          <w:sz w:val="28"/>
          <w:szCs w:val="28"/>
        </w:rPr>
        <w:t xml:space="preserve"> </w:t>
      </w:r>
      <w:r w:rsidR="00F165C9" w:rsidRPr="00F165C9">
        <w:rPr>
          <w:rFonts w:ascii="Times New Roman" w:hAnsi="Times New Roman" w:cs="Times New Roman"/>
          <w:sz w:val="28"/>
          <w:szCs w:val="28"/>
        </w:rPr>
        <w:t>Предположения те же, но арендодатель финансирует половину затрат за счет собственных средств, а остальную часть - за счет кредита под 22 процента годовых. Срок кредита составляет пять лет, а кредит и проценты погашаются равными частями каждые шесть месяцев. В этом случае арендная плата состоит из возврата цены недвижимости, процентных платежей по кредиту и ставки комиссионных. Ставка комиссионных составляет 10% годовых. Как правило, чем выше процент по кредиту, тем ниже ставка комиссии.</w:t>
      </w:r>
    </w:p>
    <w:p w14:paraId="763B76A8" w14:textId="77777777" w:rsid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Расчеты арендной платы кредитора приведены в таблице 9:</w:t>
      </w:r>
    </w:p>
    <w:p w14:paraId="6244046A" w14:textId="77777777" w:rsidR="0081324F" w:rsidRDefault="0081324F" w:rsidP="00F165C9">
      <w:pPr>
        <w:spacing w:after="0" w:line="360" w:lineRule="auto"/>
        <w:ind w:firstLine="708"/>
        <w:jc w:val="both"/>
        <w:rPr>
          <w:rFonts w:ascii="Times New Roman" w:hAnsi="Times New Roman" w:cs="Times New Roman"/>
          <w:sz w:val="28"/>
          <w:szCs w:val="28"/>
        </w:rPr>
      </w:pPr>
      <w:r w:rsidRPr="0081324F">
        <w:rPr>
          <w:rFonts w:ascii="Times New Roman" w:hAnsi="Times New Roman" w:cs="Times New Roman"/>
          <w:sz w:val="28"/>
          <w:szCs w:val="28"/>
        </w:rPr>
        <w:t xml:space="preserve">Чистая приведенная стоимость равна 2136 тыс. </w:t>
      </w:r>
      <w:proofErr w:type="spellStart"/>
      <w:r w:rsidRPr="0081324F">
        <w:rPr>
          <w:rFonts w:ascii="Times New Roman" w:hAnsi="Times New Roman" w:cs="Times New Roman"/>
          <w:sz w:val="28"/>
          <w:szCs w:val="28"/>
        </w:rPr>
        <w:t>руб</w:t>
      </w:r>
      <w:proofErr w:type="spellEnd"/>
    </w:p>
    <w:p w14:paraId="144906F0" w14:textId="77777777" w:rsidR="0081324F" w:rsidRPr="0081324F" w:rsidRDefault="0081324F" w:rsidP="00E66AA3">
      <w:pPr>
        <w:widowControl w:val="0"/>
        <w:autoSpaceDE w:val="0"/>
        <w:autoSpaceDN w:val="0"/>
        <w:spacing w:before="176" w:after="0" w:line="240" w:lineRule="auto"/>
        <w:ind w:right="230" w:firstLine="708"/>
        <w:outlineLvl w:val="0"/>
        <w:rPr>
          <w:rFonts w:ascii="Times New Roman" w:eastAsia="Times New Roman" w:hAnsi="Times New Roman" w:cs="Times New Roman"/>
          <w:kern w:val="0"/>
          <w:sz w:val="28"/>
          <w:szCs w:val="28"/>
          <w14:ligatures w14:val="none"/>
        </w:rPr>
      </w:pPr>
      <w:r w:rsidRPr="0081324F">
        <w:rPr>
          <w:rFonts w:ascii="Times New Roman" w:eastAsia="Times New Roman" w:hAnsi="Times New Roman" w:cs="Times New Roman"/>
          <w:kern w:val="0"/>
          <w:sz w:val="28"/>
          <w:szCs w:val="28"/>
          <w14:ligatures w14:val="none"/>
        </w:rPr>
        <w:t>Таблица</w:t>
      </w:r>
      <w:r w:rsidRPr="0081324F">
        <w:rPr>
          <w:rFonts w:ascii="Times New Roman" w:eastAsia="Times New Roman" w:hAnsi="Times New Roman" w:cs="Times New Roman"/>
          <w:spacing w:val="-3"/>
          <w:kern w:val="0"/>
          <w:sz w:val="28"/>
          <w:szCs w:val="28"/>
          <w14:ligatures w14:val="none"/>
        </w:rPr>
        <w:t xml:space="preserve"> </w:t>
      </w:r>
      <w:r w:rsidRPr="0081324F">
        <w:rPr>
          <w:rFonts w:ascii="Times New Roman" w:eastAsia="Times New Roman" w:hAnsi="Times New Roman" w:cs="Times New Roman"/>
          <w:kern w:val="0"/>
          <w:sz w:val="28"/>
          <w:szCs w:val="28"/>
          <w14:ligatures w14:val="none"/>
        </w:rPr>
        <w:t>9</w:t>
      </w:r>
      <w:r w:rsidRPr="0081324F">
        <w:rPr>
          <w:sz w:val="28"/>
          <w:szCs w:val="28"/>
        </w:rPr>
        <w:t xml:space="preserve"> </w:t>
      </w:r>
      <w:r w:rsidRPr="0081324F">
        <w:rPr>
          <w:rFonts w:ascii="Times New Roman" w:eastAsia="Times New Roman" w:hAnsi="Times New Roman" w:cs="Times New Roman"/>
          <w:kern w:val="0"/>
          <w:sz w:val="28"/>
          <w:szCs w:val="28"/>
          <w14:ligatures w14:val="none"/>
        </w:rPr>
        <w:t>Расчеты по лизингу для лизингодателя, тыс. руб.</w:t>
      </w:r>
    </w:p>
    <w:p w14:paraId="509BD152" w14:textId="77777777" w:rsidR="0081324F" w:rsidRPr="0081324F" w:rsidRDefault="0081324F" w:rsidP="0081324F">
      <w:pPr>
        <w:widowControl w:val="0"/>
        <w:autoSpaceDE w:val="0"/>
        <w:autoSpaceDN w:val="0"/>
        <w:spacing w:before="46" w:after="53" w:line="240" w:lineRule="auto"/>
        <w:ind w:right="228"/>
        <w:jc w:val="right"/>
        <w:rPr>
          <w:rFonts w:ascii="Times New Roman" w:eastAsia="Times New Roman" w:hAnsi="Times New Roman" w:cs="Times New Roman"/>
          <w:kern w:val="0"/>
          <w:sz w:val="20"/>
          <w:szCs w:val="20"/>
          <w14:ligatures w14:val="none"/>
        </w:rPr>
      </w:pPr>
    </w:p>
    <w:tbl>
      <w:tblPr>
        <w:tblStyle w:val="TableNormal"/>
        <w:tblW w:w="922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1"/>
        <w:gridCol w:w="722"/>
        <w:gridCol w:w="638"/>
        <w:gridCol w:w="641"/>
        <w:gridCol w:w="638"/>
        <w:gridCol w:w="638"/>
        <w:gridCol w:w="641"/>
        <w:gridCol w:w="638"/>
        <w:gridCol w:w="637"/>
        <w:gridCol w:w="639"/>
        <w:gridCol w:w="637"/>
        <w:gridCol w:w="640"/>
      </w:tblGrid>
      <w:tr w:rsidR="0081324F" w:rsidRPr="0081324F" w14:paraId="7364930C" w14:textId="77777777" w:rsidTr="00215765">
        <w:trPr>
          <w:trHeight w:val="230"/>
        </w:trPr>
        <w:tc>
          <w:tcPr>
            <w:tcW w:w="2111" w:type="dxa"/>
            <w:vMerge w:val="restart"/>
          </w:tcPr>
          <w:p w14:paraId="04BA101C" w14:textId="77777777" w:rsidR="0081324F" w:rsidRPr="0081324F" w:rsidRDefault="0081324F" w:rsidP="0081324F">
            <w:pPr>
              <w:spacing w:before="133"/>
              <w:ind w:left="364"/>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Показатель</w:t>
            </w:r>
          </w:p>
        </w:tc>
        <w:tc>
          <w:tcPr>
            <w:tcW w:w="7109" w:type="dxa"/>
            <w:gridSpan w:val="11"/>
          </w:tcPr>
          <w:p w14:paraId="7108A310" w14:textId="77777777" w:rsidR="0081324F" w:rsidRPr="0081324F" w:rsidRDefault="0081324F" w:rsidP="0081324F">
            <w:pPr>
              <w:spacing w:before="4"/>
              <w:ind w:left="1896" w:right="1881"/>
              <w:jc w:val="center"/>
              <w:rPr>
                <w:rFonts w:ascii="Times New Roman" w:eastAsia="Times New Roman" w:hAnsi="Times New Roman" w:cs="Times New Roman"/>
                <w:bCs/>
                <w:sz w:val="24"/>
                <w:szCs w:val="24"/>
              </w:rPr>
            </w:pPr>
            <w:proofErr w:type="spellStart"/>
            <w:r w:rsidRPr="0081324F">
              <w:rPr>
                <w:rFonts w:ascii="Times New Roman" w:eastAsia="Times New Roman" w:hAnsi="Times New Roman" w:cs="Times New Roman"/>
                <w:bCs/>
                <w:sz w:val="24"/>
                <w:szCs w:val="24"/>
              </w:rPr>
              <w:t>Срок</w:t>
            </w:r>
            <w:proofErr w:type="spellEnd"/>
            <w:r w:rsidRPr="0081324F">
              <w:rPr>
                <w:rFonts w:ascii="Times New Roman" w:eastAsia="Times New Roman" w:hAnsi="Times New Roman" w:cs="Times New Roman"/>
                <w:bCs/>
                <w:spacing w:val="3"/>
                <w:sz w:val="24"/>
                <w:szCs w:val="24"/>
              </w:rPr>
              <w:t xml:space="preserve"> </w:t>
            </w:r>
            <w:r w:rsidRPr="0081324F">
              <w:rPr>
                <w:rFonts w:ascii="Times New Roman" w:eastAsia="Times New Roman" w:hAnsi="Times New Roman" w:cs="Times New Roman"/>
                <w:bCs/>
                <w:sz w:val="24"/>
                <w:szCs w:val="24"/>
              </w:rPr>
              <w:t>(</w:t>
            </w:r>
            <w:proofErr w:type="spellStart"/>
            <w:r w:rsidRPr="0081324F">
              <w:rPr>
                <w:rFonts w:ascii="Times New Roman" w:eastAsia="Times New Roman" w:hAnsi="Times New Roman" w:cs="Times New Roman"/>
                <w:bCs/>
                <w:sz w:val="24"/>
                <w:szCs w:val="24"/>
              </w:rPr>
              <w:t>полугодие</w:t>
            </w:r>
            <w:proofErr w:type="spellEnd"/>
            <w:r w:rsidRPr="0081324F">
              <w:rPr>
                <w:rFonts w:ascii="Times New Roman" w:eastAsia="Times New Roman" w:hAnsi="Times New Roman" w:cs="Times New Roman"/>
                <w:bCs/>
                <w:sz w:val="24"/>
                <w:szCs w:val="24"/>
              </w:rPr>
              <w:t>)</w:t>
            </w:r>
          </w:p>
        </w:tc>
      </w:tr>
      <w:tr w:rsidR="0081324F" w:rsidRPr="0081324F" w14:paraId="6FD44580" w14:textId="77777777" w:rsidTr="00215765">
        <w:trPr>
          <w:trHeight w:val="244"/>
        </w:trPr>
        <w:tc>
          <w:tcPr>
            <w:tcW w:w="2111" w:type="dxa"/>
            <w:vMerge/>
            <w:tcBorders>
              <w:top w:val="nil"/>
            </w:tcBorders>
          </w:tcPr>
          <w:p w14:paraId="746A2579" w14:textId="77777777" w:rsidR="0081324F" w:rsidRPr="0081324F" w:rsidRDefault="0081324F" w:rsidP="0081324F">
            <w:pPr>
              <w:rPr>
                <w:rFonts w:ascii="Times New Roman" w:eastAsia="Times New Roman" w:hAnsi="Times New Roman" w:cs="Times New Roman"/>
                <w:bCs/>
                <w:sz w:val="24"/>
                <w:szCs w:val="24"/>
              </w:rPr>
            </w:pPr>
          </w:p>
        </w:tc>
        <w:tc>
          <w:tcPr>
            <w:tcW w:w="722" w:type="dxa"/>
          </w:tcPr>
          <w:p w14:paraId="272C8560" w14:textId="77777777" w:rsidR="0081324F" w:rsidRPr="0081324F" w:rsidRDefault="0081324F" w:rsidP="0081324F">
            <w:pPr>
              <w:spacing w:before="23"/>
              <w:ind w:left="5"/>
              <w:jc w:val="center"/>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0</w:t>
            </w:r>
          </w:p>
        </w:tc>
        <w:tc>
          <w:tcPr>
            <w:tcW w:w="638" w:type="dxa"/>
          </w:tcPr>
          <w:p w14:paraId="7205756F" w14:textId="77777777" w:rsidR="0081324F" w:rsidRPr="0081324F" w:rsidRDefault="0081324F" w:rsidP="0081324F">
            <w:pPr>
              <w:spacing w:before="23"/>
              <w:ind w:left="6"/>
              <w:jc w:val="center"/>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1</w:t>
            </w:r>
          </w:p>
        </w:tc>
        <w:tc>
          <w:tcPr>
            <w:tcW w:w="641" w:type="dxa"/>
          </w:tcPr>
          <w:p w14:paraId="5677210E" w14:textId="77777777" w:rsidR="0081324F" w:rsidRPr="0081324F" w:rsidRDefault="0081324F" w:rsidP="0081324F">
            <w:pPr>
              <w:spacing w:before="23"/>
              <w:ind w:left="4"/>
              <w:jc w:val="center"/>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2</w:t>
            </w:r>
          </w:p>
        </w:tc>
        <w:tc>
          <w:tcPr>
            <w:tcW w:w="638" w:type="dxa"/>
          </w:tcPr>
          <w:p w14:paraId="333BE822" w14:textId="77777777" w:rsidR="0081324F" w:rsidRPr="0081324F" w:rsidRDefault="0081324F" w:rsidP="0081324F">
            <w:pPr>
              <w:spacing w:before="23"/>
              <w:ind w:left="8"/>
              <w:jc w:val="center"/>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3</w:t>
            </w:r>
          </w:p>
        </w:tc>
        <w:tc>
          <w:tcPr>
            <w:tcW w:w="638" w:type="dxa"/>
          </w:tcPr>
          <w:p w14:paraId="1C453639" w14:textId="77777777" w:rsidR="0081324F" w:rsidRPr="0081324F" w:rsidRDefault="0081324F" w:rsidP="0081324F">
            <w:pPr>
              <w:spacing w:before="23"/>
              <w:ind w:left="8"/>
              <w:jc w:val="center"/>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4</w:t>
            </w:r>
          </w:p>
        </w:tc>
        <w:tc>
          <w:tcPr>
            <w:tcW w:w="641" w:type="dxa"/>
          </w:tcPr>
          <w:p w14:paraId="263DE254" w14:textId="77777777" w:rsidR="0081324F" w:rsidRPr="0081324F" w:rsidRDefault="0081324F" w:rsidP="0081324F">
            <w:pPr>
              <w:spacing w:before="23"/>
              <w:ind w:left="7"/>
              <w:jc w:val="center"/>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5</w:t>
            </w:r>
          </w:p>
        </w:tc>
        <w:tc>
          <w:tcPr>
            <w:tcW w:w="638" w:type="dxa"/>
          </w:tcPr>
          <w:p w14:paraId="2F207E25" w14:textId="77777777" w:rsidR="0081324F" w:rsidRPr="0081324F" w:rsidRDefault="0081324F" w:rsidP="0081324F">
            <w:pPr>
              <w:spacing w:before="23"/>
              <w:ind w:left="10"/>
              <w:jc w:val="center"/>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6</w:t>
            </w:r>
          </w:p>
        </w:tc>
        <w:tc>
          <w:tcPr>
            <w:tcW w:w="637" w:type="dxa"/>
          </w:tcPr>
          <w:p w14:paraId="0C940BD0" w14:textId="77777777" w:rsidR="0081324F" w:rsidRPr="0081324F" w:rsidRDefault="0081324F" w:rsidP="0081324F">
            <w:pPr>
              <w:spacing w:before="23"/>
              <w:ind w:left="13"/>
              <w:jc w:val="center"/>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7</w:t>
            </w:r>
          </w:p>
        </w:tc>
        <w:tc>
          <w:tcPr>
            <w:tcW w:w="639" w:type="dxa"/>
          </w:tcPr>
          <w:p w14:paraId="2695F126" w14:textId="77777777" w:rsidR="0081324F" w:rsidRPr="0081324F" w:rsidRDefault="0081324F" w:rsidP="0081324F">
            <w:pPr>
              <w:spacing w:before="23"/>
              <w:ind w:left="13"/>
              <w:jc w:val="center"/>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8</w:t>
            </w:r>
          </w:p>
        </w:tc>
        <w:tc>
          <w:tcPr>
            <w:tcW w:w="637" w:type="dxa"/>
          </w:tcPr>
          <w:p w14:paraId="6150F653" w14:textId="77777777" w:rsidR="0081324F" w:rsidRPr="0081324F" w:rsidRDefault="0081324F" w:rsidP="0081324F">
            <w:pPr>
              <w:spacing w:before="23"/>
              <w:ind w:left="18"/>
              <w:jc w:val="center"/>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9</w:t>
            </w:r>
          </w:p>
        </w:tc>
        <w:tc>
          <w:tcPr>
            <w:tcW w:w="640" w:type="dxa"/>
          </w:tcPr>
          <w:p w14:paraId="7A06BED7" w14:textId="77777777" w:rsidR="0081324F" w:rsidRPr="0081324F" w:rsidRDefault="0081324F" w:rsidP="0081324F">
            <w:pPr>
              <w:spacing w:before="23"/>
              <w:ind w:left="155"/>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10</w:t>
            </w:r>
          </w:p>
        </w:tc>
      </w:tr>
      <w:tr w:rsidR="0081324F" w:rsidRPr="0081324F" w14:paraId="7E040B1C" w14:textId="77777777" w:rsidTr="00215765">
        <w:trPr>
          <w:trHeight w:val="225"/>
        </w:trPr>
        <w:tc>
          <w:tcPr>
            <w:tcW w:w="2111" w:type="dxa"/>
          </w:tcPr>
          <w:p w14:paraId="3D7B2208" w14:textId="77777777" w:rsidR="0081324F" w:rsidRPr="0081324F" w:rsidRDefault="0081324F" w:rsidP="0081324F">
            <w:pPr>
              <w:spacing w:before="1"/>
              <w:ind w:left="28"/>
              <w:rPr>
                <w:rFonts w:ascii="Times New Roman" w:eastAsia="Times New Roman" w:hAnsi="Times New Roman" w:cs="Times New Roman"/>
                <w:bCs/>
                <w:sz w:val="24"/>
                <w:szCs w:val="24"/>
              </w:rPr>
            </w:pPr>
            <w:r w:rsidRPr="0081324F">
              <w:rPr>
                <w:rFonts w:ascii="Times New Roman" w:eastAsia="Times New Roman" w:hAnsi="Times New Roman" w:cs="Times New Roman"/>
                <w:bCs/>
                <w:sz w:val="24"/>
                <w:szCs w:val="24"/>
              </w:rPr>
              <w:t>1.</w:t>
            </w:r>
            <w:r w:rsidRPr="0081324F">
              <w:rPr>
                <w:rFonts w:ascii="Times New Roman" w:eastAsia="Times New Roman" w:hAnsi="Times New Roman" w:cs="Times New Roman"/>
                <w:bCs/>
                <w:spacing w:val="-1"/>
                <w:sz w:val="24"/>
                <w:szCs w:val="24"/>
              </w:rPr>
              <w:t xml:space="preserve"> </w:t>
            </w:r>
            <w:proofErr w:type="spellStart"/>
            <w:r w:rsidRPr="0081324F">
              <w:rPr>
                <w:rFonts w:ascii="Times New Roman" w:eastAsia="Times New Roman" w:hAnsi="Times New Roman" w:cs="Times New Roman"/>
                <w:bCs/>
                <w:sz w:val="24"/>
                <w:szCs w:val="24"/>
              </w:rPr>
              <w:t>Остаток</w:t>
            </w:r>
            <w:proofErr w:type="spellEnd"/>
            <w:r w:rsidRPr="0081324F">
              <w:rPr>
                <w:rFonts w:ascii="Times New Roman" w:eastAsia="Times New Roman" w:hAnsi="Times New Roman" w:cs="Times New Roman"/>
                <w:bCs/>
                <w:sz w:val="24"/>
                <w:szCs w:val="24"/>
              </w:rPr>
              <w:t xml:space="preserve"> </w:t>
            </w:r>
            <w:proofErr w:type="spellStart"/>
            <w:r w:rsidRPr="0081324F">
              <w:rPr>
                <w:rFonts w:ascii="Times New Roman" w:eastAsia="Times New Roman" w:hAnsi="Times New Roman" w:cs="Times New Roman"/>
                <w:bCs/>
                <w:sz w:val="24"/>
                <w:szCs w:val="24"/>
              </w:rPr>
              <w:t>долга</w:t>
            </w:r>
            <w:proofErr w:type="spellEnd"/>
          </w:p>
        </w:tc>
        <w:tc>
          <w:tcPr>
            <w:tcW w:w="722" w:type="dxa"/>
          </w:tcPr>
          <w:p w14:paraId="37D5615A" w14:textId="77777777" w:rsidR="0081324F" w:rsidRPr="0081324F" w:rsidRDefault="0081324F" w:rsidP="0081324F">
            <w:pPr>
              <w:spacing w:before="1"/>
              <w:ind w:right="19"/>
              <w:jc w:val="right"/>
              <w:rPr>
                <w:rFonts w:ascii="Times New Roman" w:eastAsia="Times New Roman" w:hAnsi="Times New Roman" w:cs="Times New Roman"/>
                <w:bCs/>
              </w:rPr>
            </w:pPr>
            <w:r w:rsidRPr="0081324F">
              <w:rPr>
                <w:rFonts w:ascii="Times New Roman" w:eastAsia="Times New Roman" w:hAnsi="Times New Roman" w:cs="Times New Roman"/>
                <w:bCs/>
              </w:rPr>
              <w:t>1500</w:t>
            </w:r>
          </w:p>
        </w:tc>
        <w:tc>
          <w:tcPr>
            <w:tcW w:w="638" w:type="dxa"/>
          </w:tcPr>
          <w:p w14:paraId="10048860" w14:textId="77777777" w:rsidR="0081324F" w:rsidRPr="0081324F" w:rsidRDefault="0081324F" w:rsidP="0081324F">
            <w:pPr>
              <w:spacing w:before="1"/>
              <w:ind w:right="19"/>
              <w:jc w:val="right"/>
              <w:rPr>
                <w:rFonts w:ascii="Times New Roman" w:eastAsia="Times New Roman" w:hAnsi="Times New Roman" w:cs="Times New Roman"/>
                <w:bCs/>
              </w:rPr>
            </w:pPr>
            <w:r w:rsidRPr="0081324F">
              <w:rPr>
                <w:rFonts w:ascii="Times New Roman" w:eastAsia="Times New Roman" w:hAnsi="Times New Roman" w:cs="Times New Roman"/>
                <w:bCs/>
              </w:rPr>
              <w:t>1350</w:t>
            </w:r>
          </w:p>
        </w:tc>
        <w:tc>
          <w:tcPr>
            <w:tcW w:w="641" w:type="dxa"/>
          </w:tcPr>
          <w:p w14:paraId="18F073B7" w14:textId="77777777" w:rsidR="0081324F" w:rsidRPr="0081324F" w:rsidRDefault="0081324F" w:rsidP="0081324F">
            <w:pPr>
              <w:spacing w:before="1"/>
              <w:ind w:right="21"/>
              <w:jc w:val="right"/>
              <w:rPr>
                <w:rFonts w:ascii="Times New Roman" w:eastAsia="Times New Roman" w:hAnsi="Times New Roman" w:cs="Times New Roman"/>
                <w:bCs/>
              </w:rPr>
            </w:pPr>
            <w:r w:rsidRPr="0081324F">
              <w:rPr>
                <w:rFonts w:ascii="Times New Roman" w:eastAsia="Times New Roman" w:hAnsi="Times New Roman" w:cs="Times New Roman"/>
                <w:bCs/>
              </w:rPr>
              <w:t>1200</w:t>
            </w:r>
          </w:p>
        </w:tc>
        <w:tc>
          <w:tcPr>
            <w:tcW w:w="638" w:type="dxa"/>
          </w:tcPr>
          <w:p w14:paraId="5B93E6BB" w14:textId="77777777" w:rsidR="0081324F" w:rsidRPr="0081324F" w:rsidRDefault="0081324F" w:rsidP="0081324F">
            <w:pPr>
              <w:spacing w:before="1"/>
              <w:ind w:left="86"/>
              <w:jc w:val="center"/>
              <w:rPr>
                <w:rFonts w:ascii="Times New Roman" w:eastAsia="Times New Roman" w:hAnsi="Times New Roman" w:cs="Times New Roman"/>
                <w:bCs/>
              </w:rPr>
            </w:pPr>
            <w:r w:rsidRPr="0081324F">
              <w:rPr>
                <w:rFonts w:ascii="Times New Roman" w:eastAsia="Times New Roman" w:hAnsi="Times New Roman" w:cs="Times New Roman"/>
                <w:bCs/>
              </w:rPr>
              <w:t>1050</w:t>
            </w:r>
          </w:p>
        </w:tc>
        <w:tc>
          <w:tcPr>
            <w:tcW w:w="638" w:type="dxa"/>
          </w:tcPr>
          <w:p w14:paraId="54077710" w14:textId="77777777" w:rsidR="0081324F" w:rsidRPr="0081324F" w:rsidRDefault="0081324F" w:rsidP="0081324F">
            <w:pPr>
              <w:spacing w:before="1"/>
              <w:ind w:right="17"/>
              <w:jc w:val="right"/>
              <w:rPr>
                <w:rFonts w:ascii="Times New Roman" w:eastAsia="Times New Roman" w:hAnsi="Times New Roman" w:cs="Times New Roman"/>
                <w:bCs/>
              </w:rPr>
            </w:pPr>
            <w:r w:rsidRPr="0081324F">
              <w:rPr>
                <w:rFonts w:ascii="Times New Roman" w:eastAsia="Times New Roman" w:hAnsi="Times New Roman" w:cs="Times New Roman"/>
                <w:bCs/>
              </w:rPr>
              <w:t>900</w:t>
            </w:r>
          </w:p>
        </w:tc>
        <w:tc>
          <w:tcPr>
            <w:tcW w:w="641" w:type="dxa"/>
          </w:tcPr>
          <w:p w14:paraId="3D6F8691" w14:textId="77777777" w:rsidR="0081324F" w:rsidRPr="0081324F" w:rsidRDefault="0081324F" w:rsidP="0081324F">
            <w:pPr>
              <w:spacing w:before="1"/>
              <w:ind w:right="19"/>
              <w:jc w:val="right"/>
              <w:rPr>
                <w:rFonts w:ascii="Times New Roman" w:eastAsia="Times New Roman" w:hAnsi="Times New Roman" w:cs="Times New Roman"/>
                <w:bCs/>
              </w:rPr>
            </w:pPr>
            <w:r w:rsidRPr="0081324F">
              <w:rPr>
                <w:rFonts w:ascii="Times New Roman" w:eastAsia="Times New Roman" w:hAnsi="Times New Roman" w:cs="Times New Roman"/>
                <w:bCs/>
              </w:rPr>
              <w:t>750</w:t>
            </w:r>
          </w:p>
        </w:tc>
        <w:tc>
          <w:tcPr>
            <w:tcW w:w="638" w:type="dxa"/>
          </w:tcPr>
          <w:p w14:paraId="7A8A35C6" w14:textId="77777777" w:rsidR="0081324F" w:rsidRPr="0081324F" w:rsidRDefault="0081324F" w:rsidP="0081324F">
            <w:pPr>
              <w:spacing w:before="1"/>
              <w:ind w:right="17"/>
              <w:jc w:val="right"/>
              <w:rPr>
                <w:rFonts w:ascii="Times New Roman" w:eastAsia="Times New Roman" w:hAnsi="Times New Roman" w:cs="Times New Roman"/>
                <w:bCs/>
              </w:rPr>
            </w:pPr>
            <w:r w:rsidRPr="0081324F">
              <w:rPr>
                <w:rFonts w:ascii="Times New Roman" w:eastAsia="Times New Roman" w:hAnsi="Times New Roman" w:cs="Times New Roman"/>
                <w:bCs/>
              </w:rPr>
              <w:t>600</w:t>
            </w:r>
          </w:p>
        </w:tc>
        <w:tc>
          <w:tcPr>
            <w:tcW w:w="637" w:type="dxa"/>
          </w:tcPr>
          <w:p w14:paraId="233DE99D" w14:textId="77777777" w:rsidR="0081324F" w:rsidRPr="0081324F" w:rsidRDefault="0081324F" w:rsidP="0081324F">
            <w:pPr>
              <w:spacing w:before="1"/>
              <w:ind w:right="15"/>
              <w:jc w:val="right"/>
              <w:rPr>
                <w:rFonts w:ascii="Times New Roman" w:eastAsia="Times New Roman" w:hAnsi="Times New Roman" w:cs="Times New Roman"/>
                <w:bCs/>
              </w:rPr>
            </w:pPr>
            <w:r w:rsidRPr="0081324F">
              <w:rPr>
                <w:rFonts w:ascii="Times New Roman" w:eastAsia="Times New Roman" w:hAnsi="Times New Roman" w:cs="Times New Roman"/>
                <w:bCs/>
              </w:rPr>
              <w:t>450</w:t>
            </w:r>
          </w:p>
        </w:tc>
        <w:tc>
          <w:tcPr>
            <w:tcW w:w="639" w:type="dxa"/>
          </w:tcPr>
          <w:p w14:paraId="1937E91B" w14:textId="77777777" w:rsidR="0081324F" w:rsidRPr="0081324F" w:rsidRDefault="0081324F" w:rsidP="0081324F">
            <w:pPr>
              <w:spacing w:before="1"/>
              <w:ind w:left="173"/>
              <w:jc w:val="center"/>
              <w:rPr>
                <w:rFonts w:ascii="Times New Roman" w:eastAsia="Times New Roman" w:hAnsi="Times New Roman" w:cs="Times New Roman"/>
                <w:bCs/>
              </w:rPr>
            </w:pPr>
            <w:r w:rsidRPr="0081324F">
              <w:rPr>
                <w:rFonts w:ascii="Times New Roman" w:eastAsia="Times New Roman" w:hAnsi="Times New Roman" w:cs="Times New Roman"/>
                <w:bCs/>
              </w:rPr>
              <w:t>300</w:t>
            </w:r>
          </w:p>
        </w:tc>
        <w:tc>
          <w:tcPr>
            <w:tcW w:w="637" w:type="dxa"/>
          </w:tcPr>
          <w:p w14:paraId="10F665B6" w14:textId="77777777" w:rsidR="0081324F" w:rsidRPr="0081324F" w:rsidRDefault="0081324F" w:rsidP="0081324F">
            <w:pPr>
              <w:spacing w:before="1"/>
              <w:ind w:right="12"/>
              <w:jc w:val="right"/>
              <w:rPr>
                <w:rFonts w:ascii="Times New Roman" w:eastAsia="Times New Roman" w:hAnsi="Times New Roman" w:cs="Times New Roman"/>
                <w:bCs/>
              </w:rPr>
            </w:pPr>
            <w:r w:rsidRPr="0081324F">
              <w:rPr>
                <w:rFonts w:ascii="Times New Roman" w:eastAsia="Times New Roman" w:hAnsi="Times New Roman" w:cs="Times New Roman"/>
                <w:bCs/>
              </w:rPr>
              <w:t>150</w:t>
            </w:r>
          </w:p>
        </w:tc>
        <w:tc>
          <w:tcPr>
            <w:tcW w:w="640" w:type="dxa"/>
          </w:tcPr>
          <w:p w14:paraId="57A8B3BC" w14:textId="77777777" w:rsidR="0081324F" w:rsidRPr="0081324F" w:rsidRDefault="0081324F" w:rsidP="0081324F">
            <w:pPr>
              <w:spacing w:before="1"/>
              <w:ind w:right="12"/>
              <w:jc w:val="right"/>
              <w:rPr>
                <w:rFonts w:ascii="Times New Roman" w:eastAsia="Times New Roman" w:hAnsi="Times New Roman" w:cs="Times New Roman"/>
                <w:bCs/>
              </w:rPr>
            </w:pPr>
            <w:r w:rsidRPr="0081324F">
              <w:rPr>
                <w:rFonts w:ascii="Times New Roman" w:eastAsia="Times New Roman" w:hAnsi="Times New Roman" w:cs="Times New Roman"/>
                <w:bCs/>
              </w:rPr>
              <w:t>0</w:t>
            </w:r>
          </w:p>
        </w:tc>
      </w:tr>
      <w:tr w:rsidR="0081324F" w:rsidRPr="0081324F" w14:paraId="6709DB69" w14:textId="77777777" w:rsidTr="00215765">
        <w:trPr>
          <w:trHeight w:val="677"/>
        </w:trPr>
        <w:tc>
          <w:tcPr>
            <w:tcW w:w="2111" w:type="dxa"/>
          </w:tcPr>
          <w:p w14:paraId="7C2B2CE0" w14:textId="77777777" w:rsidR="0081324F" w:rsidRPr="0081324F" w:rsidRDefault="0081324F" w:rsidP="0081324F">
            <w:pPr>
              <w:spacing w:before="1" w:line="297" w:lineRule="auto"/>
              <w:ind w:left="28" w:right="585"/>
              <w:rPr>
                <w:rFonts w:ascii="Times New Roman" w:eastAsia="Times New Roman" w:hAnsi="Times New Roman" w:cs="Times New Roman"/>
                <w:sz w:val="24"/>
                <w:szCs w:val="24"/>
              </w:rPr>
            </w:pPr>
            <w:r w:rsidRPr="0081324F">
              <w:rPr>
                <w:rFonts w:ascii="Times New Roman" w:eastAsia="Times New Roman" w:hAnsi="Times New Roman" w:cs="Times New Roman"/>
                <w:sz w:val="24"/>
                <w:szCs w:val="24"/>
              </w:rPr>
              <w:t xml:space="preserve">2. </w:t>
            </w:r>
            <w:proofErr w:type="spellStart"/>
            <w:r w:rsidRPr="0081324F">
              <w:rPr>
                <w:rFonts w:ascii="Times New Roman" w:eastAsia="Times New Roman" w:hAnsi="Times New Roman" w:cs="Times New Roman"/>
                <w:sz w:val="24"/>
                <w:szCs w:val="24"/>
              </w:rPr>
              <w:t>Остаточная</w:t>
            </w:r>
            <w:proofErr w:type="spellEnd"/>
            <w:r w:rsidRPr="0081324F">
              <w:rPr>
                <w:rFonts w:ascii="Times New Roman" w:eastAsia="Times New Roman" w:hAnsi="Times New Roman" w:cs="Times New Roman"/>
                <w:spacing w:val="-37"/>
                <w:sz w:val="24"/>
                <w:szCs w:val="24"/>
              </w:rPr>
              <w:t xml:space="preserve"> </w:t>
            </w:r>
            <w:proofErr w:type="spellStart"/>
            <w:r w:rsidRPr="0081324F">
              <w:rPr>
                <w:rFonts w:ascii="Times New Roman" w:eastAsia="Times New Roman" w:hAnsi="Times New Roman" w:cs="Times New Roman"/>
                <w:sz w:val="24"/>
                <w:szCs w:val="24"/>
              </w:rPr>
              <w:t>стоимость</w:t>
            </w:r>
            <w:proofErr w:type="spellEnd"/>
          </w:p>
          <w:p w14:paraId="1F658962" w14:textId="77777777" w:rsidR="0081324F" w:rsidRPr="0081324F" w:rsidRDefault="0081324F" w:rsidP="0081324F">
            <w:pPr>
              <w:spacing w:line="184" w:lineRule="exact"/>
              <w:ind w:left="28"/>
              <w:rPr>
                <w:rFonts w:ascii="Times New Roman" w:eastAsia="Times New Roman" w:hAnsi="Times New Roman" w:cs="Times New Roman"/>
                <w:sz w:val="24"/>
                <w:szCs w:val="24"/>
              </w:rPr>
            </w:pPr>
            <w:proofErr w:type="spellStart"/>
            <w:r w:rsidRPr="0081324F">
              <w:rPr>
                <w:rFonts w:ascii="Times New Roman" w:eastAsia="Times New Roman" w:hAnsi="Times New Roman" w:cs="Times New Roman"/>
                <w:sz w:val="24"/>
                <w:szCs w:val="24"/>
              </w:rPr>
              <w:t>имущества</w:t>
            </w:r>
            <w:proofErr w:type="spellEnd"/>
          </w:p>
        </w:tc>
        <w:tc>
          <w:tcPr>
            <w:tcW w:w="722" w:type="dxa"/>
          </w:tcPr>
          <w:p w14:paraId="15543FC2" w14:textId="77777777" w:rsidR="0081324F" w:rsidRPr="0081324F" w:rsidRDefault="0081324F" w:rsidP="0081324F">
            <w:pPr>
              <w:rPr>
                <w:rFonts w:ascii="Times New Roman" w:eastAsia="Times New Roman" w:hAnsi="Times New Roman" w:cs="Times New Roman"/>
              </w:rPr>
            </w:pPr>
          </w:p>
          <w:p w14:paraId="5C1EB012" w14:textId="77777777" w:rsidR="0081324F" w:rsidRPr="0081324F" w:rsidRDefault="0081324F" w:rsidP="0081324F">
            <w:pPr>
              <w:spacing w:before="9"/>
              <w:rPr>
                <w:rFonts w:ascii="Times New Roman" w:eastAsia="Times New Roman" w:hAnsi="Times New Roman" w:cs="Times New Roman"/>
              </w:rPr>
            </w:pPr>
          </w:p>
          <w:p w14:paraId="20557E07" w14:textId="77777777" w:rsidR="0081324F" w:rsidRPr="0081324F" w:rsidRDefault="0081324F" w:rsidP="0081324F">
            <w:pPr>
              <w:ind w:right="20"/>
              <w:jc w:val="right"/>
              <w:rPr>
                <w:rFonts w:ascii="Times New Roman" w:eastAsia="Times New Roman" w:hAnsi="Times New Roman" w:cs="Times New Roman"/>
              </w:rPr>
            </w:pPr>
            <w:r w:rsidRPr="0081324F">
              <w:rPr>
                <w:rFonts w:ascii="Times New Roman" w:eastAsia="Times New Roman" w:hAnsi="Times New Roman" w:cs="Times New Roman"/>
              </w:rPr>
              <w:t>3000</w:t>
            </w:r>
          </w:p>
        </w:tc>
        <w:tc>
          <w:tcPr>
            <w:tcW w:w="638" w:type="dxa"/>
          </w:tcPr>
          <w:p w14:paraId="0AD0A412" w14:textId="77777777" w:rsidR="0081324F" w:rsidRPr="0081324F" w:rsidRDefault="0081324F" w:rsidP="0081324F">
            <w:pPr>
              <w:rPr>
                <w:rFonts w:ascii="Times New Roman" w:eastAsia="Times New Roman" w:hAnsi="Times New Roman" w:cs="Times New Roman"/>
              </w:rPr>
            </w:pPr>
          </w:p>
          <w:p w14:paraId="0132EBA2" w14:textId="77777777" w:rsidR="0081324F" w:rsidRPr="0081324F" w:rsidRDefault="0081324F" w:rsidP="0081324F">
            <w:pPr>
              <w:spacing w:before="9"/>
              <w:rPr>
                <w:rFonts w:ascii="Times New Roman" w:eastAsia="Times New Roman" w:hAnsi="Times New Roman" w:cs="Times New Roman"/>
              </w:rPr>
            </w:pPr>
          </w:p>
          <w:p w14:paraId="198655F5" w14:textId="77777777" w:rsidR="0081324F" w:rsidRPr="0081324F" w:rsidRDefault="0081324F" w:rsidP="0081324F">
            <w:pPr>
              <w:ind w:right="19"/>
              <w:jc w:val="right"/>
              <w:rPr>
                <w:rFonts w:ascii="Times New Roman" w:eastAsia="Times New Roman" w:hAnsi="Times New Roman" w:cs="Times New Roman"/>
              </w:rPr>
            </w:pPr>
            <w:r w:rsidRPr="0081324F">
              <w:rPr>
                <w:rFonts w:ascii="Times New Roman" w:eastAsia="Times New Roman" w:hAnsi="Times New Roman" w:cs="Times New Roman"/>
              </w:rPr>
              <w:t>3000</w:t>
            </w:r>
          </w:p>
        </w:tc>
        <w:tc>
          <w:tcPr>
            <w:tcW w:w="641" w:type="dxa"/>
          </w:tcPr>
          <w:p w14:paraId="519C6302" w14:textId="77777777" w:rsidR="0081324F" w:rsidRPr="0081324F" w:rsidRDefault="0081324F" w:rsidP="0081324F">
            <w:pPr>
              <w:rPr>
                <w:rFonts w:ascii="Times New Roman" w:eastAsia="Times New Roman" w:hAnsi="Times New Roman" w:cs="Times New Roman"/>
              </w:rPr>
            </w:pPr>
          </w:p>
          <w:p w14:paraId="778F223F" w14:textId="77777777" w:rsidR="0081324F" w:rsidRPr="0081324F" w:rsidRDefault="0081324F" w:rsidP="0081324F">
            <w:pPr>
              <w:spacing w:before="9"/>
              <w:rPr>
                <w:rFonts w:ascii="Times New Roman" w:eastAsia="Times New Roman" w:hAnsi="Times New Roman" w:cs="Times New Roman"/>
              </w:rPr>
            </w:pPr>
          </w:p>
          <w:p w14:paraId="4921BD3A" w14:textId="77777777" w:rsidR="0081324F" w:rsidRPr="0081324F" w:rsidRDefault="0081324F" w:rsidP="0081324F">
            <w:pPr>
              <w:ind w:right="21"/>
              <w:jc w:val="right"/>
              <w:rPr>
                <w:rFonts w:ascii="Times New Roman" w:eastAsia="Times New Roman" w:hAnsi="Times New Roman" w:cs="Times New Roman"/>
              </w:rPr>
            </w:pPr>
            <w:r w:rsidRPr="0081324F">
              <w:rPr>
                <w:rFonts w:ascii="Times New Roman" w:eastAsia="Times New Roman" w:hAnsi="Times New Roman" w:cs="Times New Roman"/>
              </w:rPr>
              <w:t>2700</w:t>
            </w:r>
          </w:p>
        </w:tc>
        <w:tc>
          <w:tcPr>
            <w:tcW w:w="638" w:type="dxa"/>
          </w:tcPr>
          <w:p w14:paraId="2E653B1B" w14:textId="77777777" w:rsidR="0081324F" w:rsidRPr="0081324F" w:rsidRDefault="0081324F" w:rsidP="0081324F">
            <w:pPr>
              <w:rPr>
                <w:rFonts w:ascii="Times New Roman" w:eastAsia="Times New Roman" w:hAnsi="Times New Roman" w:cs="Times New Roman"/>
              </w:rPr>
            </w:pPr>
          </w:p>
          <w:p w14:paraId="7C9936E6" w14:textId="77777777" w:rsidR="0081324F" w:rsidRPr="0081324F" w:rsidRDefault="0081324F" w:rsidP="0081324F">
            <w:pPr>
              <w:spacing w:before="9"/>
              <w:rPr>
                <w:rFonts w:ascii="Times New Roman" w:eastAsia="Times New Roman" w:hAnsi="Times New Roman" w:cs="Times New Roman"/>
              </w:rPr>
            </w:pPr>
          </w:p>
          <w:p w14:paraId="1CDC0952" w14:textId="77777777" w:rsidR="0081324F" w:rsidRPr="0081324F" w:rsidRDefault="0081324F" w:rsidP="0081324F">
            <w:pPr>
              <w:ind w:left="86"/>
              <w:jc w:val="center"/>
              <w:rPr>
                <w:rFonts w:ascii="Times New Roman" w:eastAsia="Times New Roman" w:hAnsi="Times New Roman" w:cs="Times New Roman"/>
              </w:rPr>
            </w:pPr>
            <w:r w:rsidRPr="0081324F">
              <w:rPr>
                <w:rFonts w:ascii="Times New Roman" w:eastAsia="Times New Roman" w:hAnsi="Times New Roman" w:cs="Times New Roman"/>
              </w:rPr>
              <w:t>2400</w:t>
            </w:r>
          </w:p>
        </w:tc>
        <w:tc>
          <w:tcPr>
            <w:tcW w:w="638" w:type="dxa"/>
          </w:tcPr>
          <w:p w14:paraId="405E5AB1" w14:textId="77777777" w:rsidR="0081324F" w:rsidRPr="0081324F" w:rsidRDefault="0081324F" w:rsidP="0081324F">
            <w:pPr>
              <w:rPr>
                <w:rFonts w:ascii="Times New Roman" w:eastAsia="Times New Roman" w:hAnsi="Times New Roman" w:cs="Times New Roman"/>
              </w:rPr>
            </w:pPr>
          </w:p>
          <w:p w14:paraId="7ECA1236" w14:textId="77777777" w:rsidR="0081324F" w:rsidRPr="0081324F" w:rsidRDefault="0081324F" w:rsidP="0081324F">
            <w:pPr>
              <w:spacing w:before="9"/>
              <w:rPr>
                <w:rFonts w:ascii="Times New Roman" w:eastAsia="Times New Roman" w:hAnsi="Times New Roman" w:cs="Times New Roman"/>
              </w:rPr>
            </w:pPr>
          </w:p>
          <w:p w14:paraId="2929A09F" w14:textId="77777777" w:rsidR="0081324F" w:rsidRPr="0081324F" w:rsidRDefault="0081324F" w:rsidP="0081324F">
            <w:pPr>
              <w:ind w:right="17"/>
              <w:jc w:val="right"/>
              <w:rPr>
                <w:rFonts w:ascii="Times New Roman" w:eastAsia="Times New Roman" w:hAnsi="Times New Roman" w:cs="Times New Roman"/>
              </w:rPr>
            </w:pPr>
            <w:r w:rsidRPr="0081324F">
              <w:rPr>
                <w:rFonts w:ascii="Times New Roman" w:eastAsia="Times New Roman" w:hAnsi="Times New Roman" w:cs="Times New Roman"/>
              </w:rPr>
              <w:t>2100</w:t>
            </w:r>
          </w:p>
        </w:tc>
        <w:tc>
          <w:tcPr>
            <w:tcW w:w="641" w:type="dxa"/>
          </w:tcPr>
          <w:p w14:paraId="3D03C91B" w14:textId="77777777" w:rsidR="0081324F" w:rsidRPr="0081324F" w:rsidRDefault="0081324F" w:rsidP="0081324F">
            <w:pPr>
              <w:rPr>
                <w:rFonts w:ascii="Times New Roman" w:eastAsia="Times New Roman" w:hAnsi="Times New Roman" w:cs="Times New Roman"/>
              </w:rPr>
            </w:pPr>
          </w:p>
          <w:p w14:paraId="5546E660" w14:textId="77777777" w:rsidR="0081324F" w:rsidRPr="0081324F" w:rsidRDefault="0081324F" w:rsidP="0081324F">
            <w:pPr>
              <w:spacing w:before="9"/>
              <w:rPr>
                <w:rFonts w:ascii="Times New Roman" w:eastAsia="Times New Roman" w:hAnsi="Times New Roman" w:cs="Times New Roman"/>
              </w:rPr>
            </w:pPr>
          </w:p>
          <w:p w14:paraId="1C00DB5A" w14:textId="77777777" w:rsidR="0081324F" w:rsidRPr="0081324F" w:rsidRDefault="0081324F" w:rsidP="0081324F">
            <w:pPr>
              <w:ind w:right="19"/>
              <w:jc w:val="right"/>
              <w:rPr>
                <w:rFonts w:ascii="Times New Roman" w:eastAsia="Times New Roman" w:hAnsi="Times New Roman" w:cs="Times New Roman"/>
              </w:rPr>
            </w:pPr>
            <w:r w:rsidRPr="0081324F">
              <w:rPr>
                <w:rFonts w:ascii="Times New Roman" w:eastAsia="Times New Roman" w:hAnsi="Times New Roman" w:cs="Times New Roman"/>
              </w:rPr>
              <w:t>1800</w:t>
            </w:r>
          </w:p>
        </w:tc>
        <w:tc>
          <w:tcPr>
            <w:tcW w:w="638" w:type="dxa"/>
          </w:tcPr>
          <w:p w14:paraId="67EBC371" w14:textId="77777777" w:rsidR="0081324F" w:rsidRPr="0081324F" w:rsidRDefault="0081324F" w:rsidP="0081324F">
            <w:pPr>
              <w:rPr>
                <w:rFonts w:ascii="Times New Roman" w:eastAsia="Times New Roman" w:hAnsi="Times New Roman" w:cs="Times New Roman"/>
              </w:rPr>
            </w:pPr>
          </w:p>
          <w:p w14:paraId="5AB5A549" w14:textId="77777777" w:rsidR="0081324F" w:rsidRPr="0081324F" w:rsidRDefault="0081324F" w:rsidP="0081324F">
            <w:pPr>
              <w:spacing w:before="9"/>
              <w:rPr>
                <w:rFonts w:ascii="Times New Roman" w:eastAsia="Times New Roman" w:hAnsi="Times New Roman" w:cs="Times New Roman"/>
              </w:rPr>
            </w:pPr>
          </w:p>
          <w:p w14:paraId="0592B631" w14:textId="77777777" w:rsidR="0081324F" w:rsidRPr="0081324F" w:rsidRDefault="0081324F" w:rsidP="0081324F">
            <w:pPr>
              <w:ind w:right="17"/>
              <w:jc w:val="right"/>
              <w:rPr>
                <w:rFonts w:ascii="Times New Roman" w:eastAsia="Times New Roman" w:hAnsi="Times New Roman" w:cs="Times New Roman"/>
              </w:rPr>
            </w:pPr>
            <w:r w:rsidRPr="0081324F">
              <w:rPr>
                <w:rFonts w:ascii="Times New Roman" w:eastAsia="Times New Roman" w:hAnsi="Times New Roman" w:cs="Times New Roman"/>
              </w:rPr>
              <w:t>1500</w:t>
            </w:r>
          </w:p>
        </w:tc>
        <w:tc>
          <w:tcPr>
            <w:tcW w:w="637" w:type="dxa"/>
          </w:tcPr>
          <w:p w14:paraId="68643304" w14:textId="77777777" w:rsidR="0081324F" w:rsidRPr="0081324F" w:rsidRDefault="0081324F" w:rsidP="0081324F">
            <w:pPr>
              <w:rPr>
                <w:rFonts w:ascii="Times New Roman" w:eastAsia="Times New Roman" w:hAnsi="Times New Roman" w:cs="Times New Roman"/>
              </w:rPr>
            </w:pPr>
          </w:p>
          <w:p w14:paraId="670609A6" w14:textId="77777777" w:rsidR="0081324F" w:rsidRPr="0081324F" w:rsidRDefault="0081324F" w:rsidP="0081324F">
            <w:pPr>
              <w:spacing w:before="9"/>
              <w:rPr>
                <w:rFonts w:ascii="Times New Roman" w:eastAsia="Times New Roman" w:hAnsi="Times New Roman" w:cs="Times New Roman"/>
              </w:rPr>
            </w:pPr>
          </w:p>
          <w:p w14:paraId="6DAD2667" w14:textId="77777777" w:rsidR="0081324F" w:rsidRPr="0081324F" w:rsidRDefault="0081324F" w:rsidP="0081324F">
            <w:pPr>
              <w:ind w:right="15"/>
              <w:jc w:val="right"/>
              <w:rPr>
                <w:rFonts w:ascii="Times New Roman" w:eastAsia="Times New Roman" w:hAnsi="Times New Roman" w:cs="Times New Roman"/>
              </w:rPr>
            </w:pPr>
            <w:r w:rsidRPr="0081324F">
              <w:rPr>
                <w:rFonts w:ascii="Times New Roman" w:eastAsia="Times New Roman" w:hAnsi="Times New Roman" w:cs="Times New Roman"/>
              </w:rPr>
              <w:t>1200</w:t>
            </w:r>
          </w:p>
        </w:tc>
        <w:tc>
          <w:tcPr>
            <w:tcW w:w="639" w:type="dxa"/>
          </w:tcPr>
          <w:p w14:paraId="26A73C59" w14:textId="77777777" w:rsidR="0081324F" w:rsidRPr="0081324F" w:rsidRDefault="0081324F" w:rsidP="0081324F">
            <w:pPr>
              <w:rPr>
                <w:rFonts w:ascii="Times New Roman" w:eastAsia="Times New Roman" w:hAnsi="Times New Roman" w:cs="Times New Roman"/>
              </w:rPr>
            </w:pPr>
          </w:p>
          <w:p w14:paraId="78C2F0C7" w14:textId="77777777" w:rsidR="0081324F" w:rsidRPr="0081324F" w:rsidRDefault="0081324F" w:rsidP="0081324F">
            <w:pPr>
              <w:spacing w:before="9"/>
              <w:rPr>
                <w:rFonts w:ascii="Times New Roman" w:eastAsia="Times New Roman" w:hAnsi="Times New Roman" w:cs="Times New Roman"/>
              </w:rPr>
            </w:pPr>
          </w:p>
          <w:p w14:paraId="699C0950" w14:textId="77777777" w:rsidR="0081324F" w:rsidRPr="0081324F" w:rsidRDefault="0081324F" w:rsidP="0081324F">
            <w:pPr>
              <w:ind w:left="173"/>
              <w:jc w:val="center"/>
              <w:rPr>
                <w:rFonts w:ascii="Times New Roman" w:eastAsia="Times New Roman" w:hAnsi="Times New Roman" w:cs="Times New Roman"/>
              </w:rPr>
            </w:pPr>
            <w:r w:rsidRPr="0081324F">
              <w:rPr>
                <w:rFonts w:ascii="Times New Roman" w:eastAsia="Times New Roman" w:hAnsi="Times New Roman" w:cs="Times New Roman"/>
              </w:rPr>
              <w:t>900</w:t>
            </w:r>
          </w:p>
        </w:tc>
        <w:tc>
          <w:tcPr>
            <w:tcW w:w="637" w:type="dxa"/>
          </w:tcPr>
          <w:p w14:paraId="221E2831" w14:textId="77777777" w:rsidR="0081324F" w:rsidRPr="0081324F" w:rsidRDefault="0081324F" w:rsidP="0081324F">
            <w:pPr>
              <w:rPr>
                <w:rFonts w:ascii="Times New Roman" w:eastAsia="Times New Roman" w:hAnsi="Times New Roman" w:cs="Times New Roman"/>
              </w:rPr>
            </w:pPr>
          </w:p>
          <w:p w14:paraId="79F8A961" w14:textId="77777777" w:rsidR="0081324F" w:rsidRPr="0081324F" w:rsidRDefault="0081324F" w:rsidP="0081324F">
            <w:pPr>
              <w:spacing w:before="9"/>
              <w:rPr>
                <w:rFonts w:ascii="Times New Roman" w:eastAsia="Times New Roman" w:hAnsi="Times New Roman" w:cs="Times New Roman"/>
              </w:rPr>
            </w:pPr>
          </w:p>
          <w:p w14:paraId="5386D650" w14:textId="77777777" w:rsidR="0081324F" w:rsidRPr="0081324F" w:rsidRDefault="0081324F" w:rsidP="0081324F">
            <w:pPr>
              <w:ind w:right="12"/>
              <w:jc w:val="right"/>
              <w:rPr>
                <w:rFonts w:ascii="Times New Roman" w:eastAsia="Times New Roman" w:hAnsi="Times New Roman" w:cs="Times New Roman"/>
              </w:rPr>
            </w:pPr>
            <w:r w:rsidRPr="0081324F">
              <w:rPr>
                <w:rFonts w:ascii="Times New Roman" w:eastAsia="Times New Roman" w:hAnsi="Times New Roman" w:cs="Times New Roman"/>
              </w:rPr>
              <w:t>600</w:t>
            </w:r>
          </w:p>
        </w:tc>
        <w:tc>
          <w:tcPr>
            <w:tcW w:w="640" w:type="dxa"/>
          </w:tcPr>
          <w:p w14:paraId="76D8A070" w14:textId="77777777" w:rsidR="0081324F" w:rsidRPr="0081324F" w:rsidRDefault="0081324F" w:rsidP="0081324F">
            <w:pPr>
              <w:rPr>
                <w:rFonts w:ascii="Times New Roman" w:eastAsia="Times New Roman" w:hAnsi="Times New Roman" w:cs="Times New Roman"/>
              </w:rPr>
            </w:pPr>
          </w:p>
          <w:p w14:paraId="6F8FDFAC" w14:textId="77777777" w:rsidR="0081324F" w:rsidRPr="0081324F" w:rsidRDefault="0081324F" w:rsidP="0081324F">
            <w:pPr>
              <w:spacing w:before="9"/>
              <w:rPr>
                <w:rFonts w:ascii="Times New Roman" w:eastAsia="Times New Roman" w:hAnsi="Times New Roman" w:cs="Times New Roman"/>
              </w:rPr>
            </w:pPr>
          </w:p>
          <w:p w14:paraId="7D84B467" w14:textId="77777777" w:rsidR="0081324F" w:rsidRPr="0081324F" w:rsidRDefault="0081324F" w:rsidP="0081324F">
            <w:pPr>
              <w:ind w:right="10"/>
              <w:jc w:val="right"/>
              <w:rPr>
                <w:rFonts w:ascii="Times New Roman" w:eastAsia="Times New Roman" w:hAnsi="Times New Roman" w:cs="Times New Roman"/>
              </w:rPr>
            </w:pPr>
            <w:r w:rsidRPr="0081324F">
              <w:rPr>
                <w:rFonts w:ascii="Times New Roman" w:eastAsia="Times New Roman" w:hAnsi="Times New Roman" w:cs="Times New Roman"/>
              </w:rPr>
              <w:t>300</w:t>
            </w:r>
          </w:p>
        </w:tc>
      </w:tr>
      <w:tr w:rsidR="0081324F" w:rsidRPr="0081324F" w14:paraId="00E31A17" w14:textId="77777777" w:rsidTr="00215765">
        <w:trPr>
          <w:trHeight w:val="680"/>
        </w:trPr>
        <w:tc>
          <w:tcPr>
            <w:tcW w:w="2111" w:type="dxa"/>
          </w:tcPr>
          <w:p w14:paraId="00333F10" w14:textId="77777777" w:rsidR="0081324F" w:rsidRPr="0081324F" w:rsidRDefault="0081324F" w:rsidP="0081324F">
            <w:pPr>
              <w:spacing w:before="1" w:line="297" w:lineRule="auto"/>
              <w:ind w:left="28" w:right="515"/>
              <w:rPr>
                <w:rFonts w:ascii="Times New Roman" w:eastAsia="Times New Roman" w:hAnsi="Times New Roman" w:cs="Times New Roman"/>
                <w:sz w:val="24"/>
                <w:szCs w:val="24"/>
              </w:rPr>
            </w:pPr>
            <w:r w:rsidRPr="0081324F">
              <w:rPr>
                <w:rFonts w:ascii="Times New Roman" w:eastAsia="Times New Roman" w:hAnsi="Times New Roman" w:cs="Times New Roman"/>
                <w:sz w:val="24"/>
                <w:szCs w:val="24"/>
              </w:rPr>
              <w:t xml:space="preserve">3. </w:t>
            </w:r>
            <w:proofErr w:type="spellStart"/>
            <w:r w:rsidRPr="0081324F">
              <w:rPr>
                <w:rFonts w:ascii="Times New Roman" w:eastAsia="Times New Roman" w:hAnsi="Times New Roman" w:cs="Times New Roman"/>
                <w:sz w:val="24"/>
                <w:szCs w:val="24"/>
              </w:rPr>
              <w:t>Возмещение</w:t>
            </w:r>
            <w:proofErr w:type="spellEnd"/>
            <w:r w:rsidRPr="0081324F">
              <w:rPr>
                <w:rFonts w:ascii="Times New Roman" w:eastAsia="Times New Roman" w:hAnsi="Times New Roman" w:cs="Times New Roman"/>
                <w:spacing w:val="-37"/>
                <w:sz w:val="24"/>
                <w:szCs w:val="24"/>
              </w:rPr>
              <w:t xml:space="preserve"> </w:t>
            </w:r>
            <w:proofErr w:type="spellStart"/>
            <w:r w:rsidRPr="0081324F">
              <w:rPr>
                <w:rFonts w:ascii="Times New Roman" w:eastAsia="Times New Roman" w:hAnsi="Times New Roman" w:cs="Times New Roman"/>
                <w:sz w:val="24"/>
                <w:szCs w:val="24"/>
              </w:rPr>
              <w:t>стоимости</w:t>
            </w:r>
            <w:proofErr w:type="spellEnd"/>
          </w:p>
          <w:p w14:paraId="4906FC37" w14:textId="77777777" w:rsidR="0081324F" w:rsidRPr="0081324F" w:rsidRDefault="0081324F" w:rsidP="0081324F">
            <w:pPr>
              <w:ind w:left="28"/>
              <w:rPr>
                <w:rFonts w:ascii="Times New Roman" w:eastAsia="Times New Roman" w:hAnsi="Times New Roman" w:cs="Times New Roman"/>
                <w:sz w:val="24"/>
                <w:szCs w:val="24"/>
              </w:rPr>
            </w:pPr>
            <w:proofErr w:type="spellStart"/>
            <w:r w:rsidRPr="0081324F">
              <w:rPr>
                <w:rFonts w:ascii="Times New Roman" w:eastAsia="Times New Roman" w:hAnsi="Times New Roman" w:cs="Times New Roman"/>
                <w:sz w:val="24"/>
                <w:szCs w:val="24"/>
              </w:rPr>
              <w:t>имущества</w:t>
            </w:r>
            <w:proofErr w:type="spellEnd"/>
          </w:p>
        </w:tc>
        <w:tc>
          <w:tcPr>
            <w:tcW w:w="722" w:type="dxa"/>
          </w:tcPr>
          <w:p w14:paraId="2C0694B0" w14:textId="77777777" w:rsidR="0081324F" w:rsidRPr="0081324F" w:rsidRDefault="0081324F" w:rsidP="0081324F">
            <w:pPr>
              <w:rPr>
                <w:rFonts w:ascii="Times New Roman" w:eastAsia="Times New Roman" w:hAnsi="Times New Roman" w:cs="Times New Roman"/>
              </w:rPr>
            </w:pPr>
          </w:p>
        </w:tc>
        <w:tc>
          <w:tcPr>
            <w:tcW w:w="638" w:type="dxa"/>
          </w:tcPr>
          <w:p w14:paraId="1382E979" w14:textId="77777777" w:rsidR="0081324F" w:rsidRPr="0081324F" w:rsidRDefault="0081324F" w:rsidP="0081324F">
            <w:pPr>
              <w:rPr>
                <w:rFonts w:ascii="Times New Roman" w:eastAsia="Times New Roman" w:hAnsi="Times New Roman" w:cs="Times New Roman"/>
              </w:rPr>
            </w:pPr>
          </w:p>
          <w:p w14:paraId="20439004" w14:textId="77777777" w:rsidR="0081324F" w:rsidRPr="0081324F" w:rsidRDefault="0081324F" w:rsidP="0081324F">
            <w:pPr>
              <w:rPr>
                <w:rFonts w:ascii="Times New Roman" w:eastAsia="Times New Roman" w:hAnsi="Times New Roman" w:cs="Times New Roman"/>
              </w:rPr>
            </w:pPr>
          </w:p>
          <w:p w14:paraId="5AF8A0C0" w14:textId="77777777" w:rsidR="0081324F" w:rsidRPr="0081324F" w:rsidRDefault="0081324F" w:rsidP="0081324F">
            <w:pPr>
              <w:ind w:right="19"/>
              <w:jc w:val="right"/>
              <w:rPr>
                <w:rFonts w:ascii="Times New Roman" w:eastAsia="Times New Roman" w:hAnsi="Times New Roman" w:cs="Times New Roman"/>
              </w:rPr>
            </w:pPr>
            <w:r w:rsidRPr="0081324F">
              <w:rPr>
                <w:rFonts w:ascii="Times New Roman" w:eastAsia="Times New Roman" w:hAnsi="Times New Roman" w:cs="Times New Roman"/>
              </w:rPr>
              <w:t>300</w:t>
            </w:r>
          </w:p>
        </w:tc>
        <w:tc>
          <w:tcPr>
            <w:tcW w:w="641" w:type="dxa"/>
          </w:tcPr>
          <w:p w14:paraId="0F3BC18A" w14:textId="77777777" w:rsidR="0081324F" w:rsidRPr="0081324F" w:rsidRDefault="0081324F" w:rsidP="0081324F">
            <w:pPr>
              <w:rPr>
                <w:rFonts w:ascii="Times New Roman" w:eastAsia="Times New Roman" w:hAnsi="Times New Roman" w:cs="Times New Roman"/>
              </w:rPr>
            </w:pPr>
          </w:p>
          <w:p w14:paraId="027C922B" w14:textId="77777777" w:rsidR="0081324F" w:rsidRPr="0081324F" w:rsidRDefault="0081324F" w:rsidP="0081324F">
            <w:pPr>
              <w:rPr>
                <w:rFonts w:ascii="Times New Roman" w:eastAsia="Times New Roman" w:hAnsi="Times New Roman" w:cs="Times New Roman"/>
              </w:rPr>
            </w:pPr>
          </w:p>
          <w:p w14:paraId="00003698" w14:textId="77777777" w:rsidR="0081324F" w:rsidRPr="0081324F" w:rsidRDefault="0081324F" w:rsidP="0081324F">
            <w:pPr>
              <w:ind w:right="21"/>
              <w:jc w:val="right"/>
              <w:rPr>
                <w:rFonts w:ascii="Times New Roman" w:eastAsia="Times New Roman" w:hAnsi="Times New Roman" w:cs="Times New Roman"/>
              </w:rPr>
            </w:pPr>
            <w:r w:rsidRPr="0081324F">
              <w:rPr>
                <w:rFonts w:ascii="Times New Roman" w:eastAsia="Times New Roman" w:hAnsi="Times New Roman" w:cs="Times New Roman"/>
              </w:rPr>
              <w:t>300</w:t>
            </w:r>
          </w:p>
        </w:tc>
        <w:tc>
          <w:tcPr>
            <w:tcW w:w="638" w:type="dxa"/>
          </w:tcPr>
          <w:p w14:paraId="233B16D3" w14:textId="77777777" w:rsidR="0081324F" w:rsidRPr="0081324F" w:rsidRDefault="0081324F" w:rsidP="0081324F">
            <w:pPr>
              <w:rPr>
                <w:rFonts w:ascii="Times New Roman" w:eastAsia="Times New Roman" w:hAnsi="Times New Roman" w:cs="Times New Roman"/>
              </w:rPr>
            </w:pPr>
          </w:p>
          <w:p w14:paraId="2CE77091" w14:textId="77777777" w:rsidR="0081324F" w:rsidRPr="0081324F" w:rsidRDefault="0081324F" w:rsidP="0081324F">
            <w:pPr>
              <w:rPr>
                <w:rFonts w:ascii="Times New Roman" w:eastAsia="Times New Roman" w:hAnsi="Times New Roman" w:cs="Times New Roman"/>
              </w:rPr>
            </w:pPr>
          </w:p>
          <w:p w14:paraId="45D6447A" w14:textId="77777777" w:rsidR="0081324F" w:rsidRPr="0081324F" w:rsidRDefault="0081324F" w:rsidP="0081324F">
            <w:pPr>
              <w:ind w:left="168"/>
              <w:jc w:val="center"/>
              <w:rPr>
                <w:rFonts w:ascii="Times New Roman" w:eastAsia="Times New Roman" w:hAnsi="Times New Roman" w:cs="Times New Roman"/>
              </w:rPr>
            </w:pPr>
            <w:r w:rsidRPr="0081324F">
              <w:rPr>
                <w:rFonts w:ascii="Times New Roman" w:eastAsia="Times New Roman" w:hAnsi="Times New Roman" w:cs="Times New Roman"/>
              </w:rPr>
              <w:t>300</w:t>
            </w:r>
          </w:p>
        </w:tc>
        <w:tc>
          <w:tcPr>
            <w:tcW w:w="638" w:type="dxa"/>
          </w:tcPr>
          <w:p w14:paraId="480DDDB1" w14:textId="77777777" w:rsidR="0081324F" w:rsidRPr="0081324F" w:rsidRDefault="0081324F" w:rsidP="0081324F">
            <w:pPr>
              <w:rPr>
                <w:rFonts w:ascii="Times New Roman" w:eastAsia="Times New Roman" w:hAnsi="Times New Roman" w:cs="Times New Roman"/>
              </w:rPr>
            </w:pPr>
          </w:p>
          <w:p w14:paraId="56FE9788" w14:textId="77777777" w:rsidR="0081324F" w:rsidRPr="0081324F" w:rsidRDefault="0081324F" w:rsidP="0081324F">
            <w:pPr>
              <w:rPr>
                <w:rFonts w:ascii="Times New Roman" w:eastAsia="Times New Roman" w:hAnsi="Times New Roman" w:cs="Times New Roman"/>
              </w:rPr>
            </w:pPr>
          </w:p>
          <w:p w14:paraId="00081A25" w14:textId="77777777" w:rsidR="0081324F" w:rsidRPr="0081324F" w:rsidRDefault="0081324F" w:rsidP="0081324F">
            <w:pPr>
              <w:ind w:right="17"/>
              <w:jc w:val="right"/>
              <w:rPr>
                <w:rFonts w:ascii="Times New Roman" w:eastAsia="Times New Roman" w:hAnsi="Times New Roman" w:cs="Times New Roman"/>
              </w:rPr>
            </w:pPr>
            <w:r w:rsidRPr="0081324F">
              <w:rPr>
                <w:rFonts w:ascii="Times New Roman" w:eastAsia="Times New Roman" w:hAnsi="Times New Roman" w:cs="Times New Roman"/>
              </w:rPr>
              <w:t>300</w:t>
            </w:r>
          </w:p>
        </w:tc>
        <w:tc>
          <w:tcPr>
            <w:tcW w:w="641" w:type="dxa"/>
          </w:tcPr>
          <w:p w14:paraId="51DFB9D5" w14:textId="77777777" w:rsidR="0081324F" w:rsidRPr="0081324F" w:rsidRDefault="0081324F" w:rsidP="0081324F">
            <w:pPr>
              <w:rPr>
                <w:rFonts w:ascii="Times New Roman" w:eastAsia="Times New Roman" w:hAnsi="Times New Roman" w:cs="Times New Roman"/>
              </w:rPr>
            </w:pPr>
          </w:p>
          <w:p w14:paraId="0EE909A8" w14:textId="77777777" w:rsidR="0081324F" w:rsidRPr="0081324F" w:rsidRDefault="0081324F" w:rsidP="0081324F">
            <w:pPr>
              <w:rPr>
                <w:rFonts w:ascii="Times New Roman" w:eastAsia="Times New Roman" w:hAnsi="Times New Roman" w:cs="Times New Roman"/>
              </w:rPr>
            </w:pPr>
          </w:p>
          <w:p w14:paraId="1D243B04" w14:textId="77777777" w:rsidR="0081324F" w:rsidRPr="0081324F" w:rsidRDefault="0081324F" w:rsidP="0081324F">
            <w:pPr>
              <w:ind w:right="19"/>
              <w:jc w:val="right"/>
              <w:rPr>
                <w:rFonts w:ascii="Times New Roman" w:eastAsia="Times New Roman" w:hAnsi="Times New Roman" w:cs="Times New Roman"/>
              </w:rPr>
            </w:pPr>
            <w:r w:rsidRPr="0081324F">
              <w:rPr>
                <w:rFonts w:ascii="Times New Roman" w:eastAsia="Times New Roman" w:hAnsi="Times New Roman" w:cs="Times New Roman"/>
              </w:rPr>
              <w:t>300</w:t>
            </w:r>
          </w:p>
        </w:tc>
        <w:tc>
          <w:tcPr>
            <w:tcW w:w="638" w:type="dxa"/>
          </w:tcPr>
          <w:p w14:paraId="11F8B8C9" w14:textId="77777777" w:rsidR="0081324F" w:rsidRPr="0081324F" w:rsidRDefault="0081324F" w:rsidP="0081324F">
            <w:pPr>
              <w:rPr>
                <w:rFonts w:ascii="Times New Roman" w:eastAsia="Times New Roman" w:hAnsi="Times New Roman" w:cs="Times New Roman"/>
              </w:rPr>
            </w:pPr>
          </w:p>
          <w:p w14:paraId="0DD5B091" w14:textId="77777777" w:rsidR="0081324F" w:rsidRPr="0081324F" w:rsidRDefault="0081324F" w:rsidP="0081324F">
            <w:pPr>
              <w:rPr>
                <w:rFonts w:ascii="Times New Roman" w:eastAsia="Times New Roman" w:hAnsi="Times New Roman" w:cs="Times New Roman"/>
              </w:rPr>
            </w:pPr>
          </w:p>
          <w:p w14:paraId="59E37155" w14:textId="77777777" w:rsidR="0081324F" w:rsidRPr="0081324F" w:rsidRDefault="0081324F" w:rsidP="0081324F">
            <w:pPr>
              <w:ind w:right="17"/>
              <w:jc w:val="right"/>
              <w:rPr>
                <w:rFonts w:ascii="Times New Roman" w:eastAsia="Times New Roman" w:hAnsi="Times New Roman" w:cs="Times New Roman"/>
              </w:rPr>
            </w:pPr>
            <w:r w:rsidRPr="0081324F">
              <w:rPr>
                <w:rFonts w:ascii="Times New Roman" w:eastAsia="Times New Roman" w:hAnsi="Times New Roman" w:cs="Times New Roman"/>
              </w:rPr>
              <w:t>300</w:t>
            </w:r>
          </w:p>
        </w:tc>
        <w:tc>
          <w:tcPr>
            <w:tcW w:w="637" w:type="dxa"/>
          </w:tcPr>
          <w:p w14:paraId="057FAEBC" w14:textId="77777777" w:rsidR="0081324F" w:rsidRPr="0081324F" w:rsidRDefault="0081324F" w:rsidP="0081324F">
            <w:pPr>
              <w:rPr>
                <w:rFonts w:ascii="Times New Roman" w:eastAsia="Times New Roman" w:hAnsi="Times New Roman" w:cs="Times New Roman"/>
              </w:rPr>
            </w:pPr>
          </w:p>
          <w:p w14:paraId="0E5F2882" w14:textId="77777777" w:rsidR="0081324F" w:rsidRPr="0081324F" w:rsidRDefault="0081324F" w:rsidP="0081324F">
            <w:pPr>
              <w:rPr>
                <w:rFonts w:ascii="Times New Roman" w:eastAsia="Times New Roman" w:hAnsi="Times New Roman" w:cs="Times New Roman"/>
              </w:rPr>
            </w:pPr>
          </w:p>
          <w:p w14:paraId="73A1BE44" w14:textId="77777777" w:rsidR="0081324F" w:rsidRPr="0081324F" w:rsidRDefault="0081324F" w:rsidP="0081324F">
            <w:pPr>
              <w:ind w:right="15"/>
              <w:jc w:val="right"/>
              <w:rPr>
                <w:rFonts w:ascii="Times New Roman" w:eastAsia="Times New Roman" w:hAnsi="Times New Roman" w:cs="Times New Roman"/>
              </w:rPr>
            </w:pPr>
            <w:r w:rsidRPr="0081324F">
              <w:rPr>
                <w:rFonts w:ascii="Times New Roman" w:eastAsia="Times New Roman" w:hAnsi="Times New Roman" w:cs="Times New Roman"/>
              </w:rPr>
              <w:t>300</w:t>
            </w:r>
          </w:p>
        </w:tc>
        <w:tc>
          <w:tcPr>
            <w:tcW w:w="639" w:type="dxa"/>
          </w:tcPr>
          <w:p w14:paraId="1F0D3C01" w14:textId="77777777" w:rsidR="0081324F" w:rsidRPr="0081324F" w:rsidRDefault="0081324F" w:rsidP="0081324F">
            <w:pPr>
              <w:rPr>
                <w:rFonts w:ascii="Times New Roman" w:eastAsia="Times New Roman" w:hAnsi="Times New Roman" w:cs="Times New Roman"/>
              </w:rPr>
            </w:pPr>
          </w:p>
          <w:p w14:paraId="59C3AB3C" w14:textId="77777777" w:rsidR="0081324F" w:rsidRPr="0081324F" w:rsidRDefault="0081324F" w:rsidP="0081324F">
            <w:pPr>
              <w:rPr>
                <w:rFonts w:ascii="Times New Roman" w:eastAsia="Times New Roman" w:hAnsi="Times New Roman" w:cs="Times New Roman"/>
              </w:rPr>
            </w:pPr>
          </w:p>
          <w:p w14:paraId="428CF177" w14:textId="77777777" w:rsidR="0081324F" w:rsidRPr="0081324F" w:rsidRDefault="0081324F" w:rsidP="0081324F">
            <w:pPr>
              <w:ind w:left="173"/>
              <w:jc w:val="center"/>
              <w:rPr>
                <w:rFonts w:ascii="Times New Roman" w:eastAsia="Times New Roman" w:hAnsi="Times New Roman" w:cs="Times New Roman"/>
              </w:rPr>
            </w:pPr>
            <w:r w:rsidRPr="0081324F">
              <w:rPr>
                <w:rFonts w:ascii="Times New Roman" w:eastAsia="Times New Roman" w:hAnsi="Times New Roman" w:cs="Times New Roman"/>
              </w:rPr>
              <w:t>300</w:t>
            </w:r>
          </w:p>
        </w:tc>
        <w:tc>
          <w:tcPr>
            <w:tcW w:w="637" w:type="dxa"/>
          </w:tcPr>
          <w:p w14:paraId="341845D0" w14:textId="77777777" w:rsidR="0081324F" w:rsidRPr="0081324F" w:rsidRDefault="0081324F" w:rsidP="0081324F">
            <w:pPr>
              <w:rPr>
                <w:rFonts w:ascii="Times New Roman" w:eastAsia="Times New Roman" w:hAnsi="Times New Roman" w:cs="Times New Roman"/>
              </w:rPr>
            </w:pPr>
          </w:p>
          <w:p w14:paraId="223AFF67" w14:textId="77777777" w:rsidR="0081324F" w:rsidRPr="0081324F" w:rsidRDefault="0081324F" w:rsidP="0081324F">
            <w:pPr>
              <w:rPr>
                <w:rFonts w:ascii="Times New Roman" w:eastAsia="Times New Roman" w:hAnsi="Times New Roman" w:cs="Times New Roman"/>
              </w:rPr>
            </w:pPr>
          </w:p>
          <w:p w14:paraId="4C64C6CB" w14:textId="77777777" w:rsidR="0081324F" w:rsidRPr="0081324F" w:rsidRDefault="0081324F" w:rsidP="0081324F">
            <w:pPr>
              <w:ind w:right="12"/>
              <w:jc w:val="right"/>
              <w:rPr>
                <w:rFonts w:ascii="Times New Roman" w:eastAsia="Times New Roman" w:hAnsi="Times New Roman" w:cs="Times New Roman"/>
              </w:rPr>
            </w:pPr>
            <w:r w:rsidRPr="0081324F">
              <w:rPr>
                <w:rFonts w:ascii="Times New Roman" w:eastAsia="Times New Roman" w:hAnsi="Times New Roman" w:cs="Times New Roman"/>
              </w:rPr>
              <w:t>300</w:t>
            </w:r>
          </w:p>
        </w:tc>
        <w:tc>
          <w:tcPr>
            <w:tcW w:w="640" w:type="dxa"/>
          </w:tcPr>
          <w:p w14:paraId="512B3250" w14:textId="77777777" w:rsidR="0081324F" w:rsidRPr="0081324F" w:rsidRDefault="0081324F" w:rsidP="0081324F">
            <w:pPr>
              <w:rPr>
                <w:rFonts w:ascii="Times New Roman" w:eastAsia="Times New Roman" w:hAnsi="Times New Roman" w:cs="Times New Roman"/>
              </w:rPr>
            </w:pPr>
          </w:p>
          <w:p w14:paraId="0135F55E" w14:textId="77777777" w:rsidR="0081324F" w:rsidRPr="0081324F" w:rsidRDefault="0081324F" w:rsidP="0081324F">
            <w:pPr>
              <w:rPr>
                <w:rFonts w:ascii="Times New Roman" w:eastAsia="Times New Roman" w:hAnsi="Times New Roman" w:cs="Times New Roman"/>
              </w:rPr>
            </w:pPr>
          </w:p>
          <w:p w14:paraId="0E12C382" w14:textId="77777777" w:rsidR="0081324F" w:rsidRPr="0081324F" w:rsidRDefault="0081324F" w:rsidP="0081324F">
            <w:pPr>
              <w:ind w:right="10"/>
              <w:jc w:val="right"/>
              <w:rPr>
                <w:rFonts w:ascii="Times New Roman" w:eastAsia="Times New Roman" w:hAnsi="Times New Roman" w:cs="Times New Roman"/>
              </w:rPr>
            </w:pPr>
            <w:r w:rsidRPr="0081324F">
              <w:rPr>
                <w:rFonts w:ascii="Times New Roman" w:eastAsia="Times New Roman" w:hAnsi="Times New Roman" w:cs="Times New Roman"/>
              </w:rPr>
              <w:t>300</w:t>
            </w:r>
          </w:p>
        </w:tc>
      </w:tr>
      <w:tr w:rsidR="0081324F" w:rsidRPr="0081324F" w14:paraId="466BD978" w14:textId="77777777" w:rsidTr="00215765">
        <w:trPr>
          <w:trHeight w:val="451"/>
        </w:trPr>
        <w:tc>
          <w:tcPr>
            <w:tcW w:w="2111" w:type="dxa"/>
          </w:tcPr>
          <w:p w14:paraId="236C8464" w14:textId="77777777" w:rsidR="0081324F" w:rsidRPr="0081324F" w:rsidRDefault="0081324F" w:rsidP="0081324F">
            <w:pPr>
              <w:spacing w:before="1"/>
              <w:ind w:left="28"/>
              <w:rPr>
                <w:rFonts w:ascii="Times New Roman" w:eastAsia="Times New Roman" w:hAnsi="Times New Roman" w:cs="Times New Roman"/>
                <w:sz w:val="24"/>
                <w:szCs w:val="24"/>
              </w:rPr>
            </w:pPr>
            <w:r w:rsidRPr="0081324F">
              <w:rPr>
                <w:rFonts w:ascii="Times New Roman" w:eastAsia="Times New Roman" w:hAnsi="Times New Roman" w:cs="Times New Roman"/>
                <w:sz w:val="24"/>
                <w:szCs w:val="24"/>
              </w:rPr>
              <w:t>4.</w:t>
            </w:r>
            <w:r w:rsidRPr="0081324F">
              <w:rPr>
                <w:rFonts w:ascii="Times New Roman" w:eastAsia="Times New Roman" w:hAnsi="Times New Roman" w:cs="Times New Roman"/>
                <w:spacing w:val="-1"/>
                <w:sz w:val="24"/>
                <w:szCs w:val="24"/>
              </w:rPr>
              <w:t xml:space="preserve"> </w:t>
            </w:r>
            <w:proofErr w:type="spellStart"/>
            <w:r w:rsidRPr="0081324F">
              <w:rPr>
                <w:rFonts w:ascii="Times New Roman" w:eastAsia="Times New Roman" w:hAnsi="Times New Roman" w:cs="Times New Roman"/>
                <w:sz w:val="24"/>
                <w:szCs w:val="24"/>
              </w:rPr>
              <w:t>Комиссионное</w:t>
            </w:r>
            <w:proofErr w:type="spellEnd"/>
          </w:p>
          <w:p w14:paraId="151FA99D" w14:textId="77777777" w:rsidR="0081324F" w:rsidRPr="0081324F" w:rsidRDefault="0081324F" w:rsidP="0081324F">
            <w:pPr>
              <w:spacing w:before="44"/>
              <w:ind w:left="28"/>
              <w:rPr>
                <w:rFonts w:ascii="Times New Roman" w:eastAsia="Times New Roman" w:hAnsi="Times New Roman" w:cs="Times New Roman"/>
                <w:sz w:val="24"/>
                <w:szCs w:val="24"/>
              </w:rPr>
            </w:pPr>
            <w:proofErr w:type="spellStart"/>
            <w:r w:rsidRPr="0081324F">
              <w:rPr>
                <w:rFonts w:ascii="Times New Roman" w:eastAsia="Times New Roman" w:hAnsi="Times New Roman" w:cs="Times New Roman"/>
                <w:sz w:val="24"/>
                <w:szCs w:val="24"/>
              </w:rPr>
              <w:t>вознаграждение</w:t>
            </w:r>
            <w:proofErr w:type="spellEnd"/>
          </w:p>
        </w:tc>
        <w:tc>
          <w:tcPr>
            <w:tcW w:w="722" w:type="dxa"/>
          </w:tcPr>
          <w:p w14:paraId="7ABAB8FC" w14:textId="77777777" w:rsidR="0081324F" w:rsidRPr="0081324F" w:rsidRDefault="0081324F" w:rsidP="0081324F">
            <w:pPr>
              <w:rPr>
                <w:rFonts w:ascii="Times New Roman" w:eastAsia="Times New Roman" w:hAnsi="Times New Roman" w:cs="Times New Roman"/>
              </w:rPr>
            </w:pPr>
          </w:p>
        </w:tc>
        <w:tc>
          <w:tcPr>
            <w:tcW w:w="638" w:type="dxa"/>
          </w:tcPr>
          <w:p w14:paraId="68578A4A" w14:textId="77777777" w:rsidR="0081324F" w:rsidRPr="0081324F" w:rsidRDefault="0081324F" w:rsidP="0081324F">
            <w:pPr>
              <w:spacing w:before="5"/>
              <w:rPr>
                <w:rFonts w:ascii="Times New Roman" w:eastAsia="Times New Roman" w:hAnsi="Times New Roman" w:cs="Times New Roman"/>
              </w:rPr>
            </w:pPr>
          </w:p>
          <w:p w14:paraId="016124B5" w14:textId="77777777" w:rsidR="0081324F" w:rsidRPr="0081324F" w:rsidRDefault="0081324F" w:rsidP="0081324F">
            <w:pPr>
              <w:spacing w:line="166" w:lineRule="exact"/>
              <w:ind w:right="19"/>
              <w:jc w:val="right"/>
              <w:rPr>
                <w:rFonts w:ascii="Times New Roman" w:eastAsia="Times New Roman" w:hAnsi="Times New Roman" w:cs="Times New Roman"/>
              </w:rPr>
            </w:pPr>
            <w:r w:rsidRPr="0081324F">
              <w:rPr>
                <w:rFonts w:ascii="Times New Roman" w:eastAsia="Times New Roman" w:hAnsi="Times New Roman" w:cs="Times New Roman"/>
              </w:rPr>
              <w:t>150</w:t>
            </w:r>
          </w:p>
        </w:tc>
        <w:tc>
          <w:tcPr>
            <w:tcW w:w="641" w:type="dxa"/>
          </w:tcPr>
          <w:p w14:paraId="06C9F5D8" w14:textId="77777777" w:rsidR="0081324F" w:rsidRPr="0081324F" w:rsidRDefault="0081324F" w:rsidP="0081324F">
            <w:pPr>
              <w:spacing w:before="5"/>
              <w:rPr>
                <w:rFonts w:ascii="Times New Roman" w:eastAsia="Times New Roman" w:hAnsi="Times New Roman" w:cs="Times New Roman"/>
              </w:rPr>
            </w:pPr>
          </w:p>
          <w:p w14:paraId="0CE91AE4" w14:textId="77777777" w:rsidR="0081324F" w:rsidRPr="0081324F" w:rsidRDefault="0081324F" w:rsidP="0081324F">
            <w:pPr>
              <w:spacing w:line="166" w:lineRule="exact"/>
              <w:ind w:right="21"/>
              <w:jc w:val="right"/>
              <w:rPr>
                <w:rFonts w:ascii="Times New Roman" w:eastAsia="Times New Roman" w:hAnsi="Times New Roman" w:cs="Times New Roman"/>
              </w:rPr>
            </w:pPr>
            <w:r w:rsidRPr="0081324F">
              <w:rPr>
                <w:rFonts w:ascii="Times New Roman" w:eastAsia="Times New Roman" w:hAnsi="Times New Roman" w:cs="Times New Roman"/>
              </w:rPr>
              <w:t>135</w:t>
            </w:r>
          </w:p>
        </w:tc>
        <w:tc>
          <w:tcPr>
            <w:tcW w:w="638" w:type="dxa"/>
          </w:tcPr>
          <w:p w14:paraId="65B95D60" w14:textId="77777777" w:rsidR="0081324F" w:rsidRPr="0081324F" w:rsidRDefault="0081324F" w:rsidP="0081324F">
            <w:pPr>
              <w:spacing w:before="5"/>
              <w:rPr>
                <w:rFonts w:ascii="Times New Roman" w:eastAsia="Times New Roman" w:hAnsi="Times New Roman" w:cs="Times New Roman"/>
              </w:rPr>
            </w:pPr>
          </w:p>
          <w:p w14:paraId="13402B72" w14:textId="77777777" w:rsidR="0081324F" w:rsidRPr="0081324F" w:rsidRDefault="0081324F" w:rsidP="0081324F">
            <w:pPr>
              <w:spacing w:line="166" w:lineRule="exact"/>
              <w:ind w:left="146"/>
              <w:jc w:val="center"/>
              <w:rPr>
                <w:rFonts w:ascii="Times New Roman" w:eastAsia="Times New Roman" w:hAnsi="Times New Roman" w:cs="Times New Roman"/>
              </w:rPr>
            </w:pPr>
            <w:r w:rsidRPr="0081324F">
              <w:rPr>
                <w:rFonts w:ascii="Times New Roman" w:eastAsia="Times New Roman" w:hAnsi="Times New Roman" w:cs="Times New Roman"/>
              </w:rPr>
              <w:t>120</w:t>
            </w:r>
          </w:p>
        </w:tc>
        <w:tc>
          <w:tcPr>
            <w:tcW w:w="638" w:type="dxa"/>
          </w:tcPr>
          <w:p w14:paraId="1FCF5E14" w14:textId="77777777" w:rsidR="0081324F" w:rsidRPr="0081324F" w:rsidRDefault="0081324F" w:rsidP="0081324F">
            <w:pPr>
              <w:spacing w:before="5"/>
              <w:rPr>
                <w:rFonts w:ascii="Times New Roman" w:eastAsia="Times New Roman" w:hAnsi="Times New Roman" w:cs="Times New Roman"/>
              </w:rPr>
            </w:pPr>
          </w:p>
          <w:p w14:paraId="7158D870" w14:textId="77777777" w:rsidR="0081324F" w:rsidRPr="0081324F" w:rsidRDefault="0081324F" w:rsidP="0081324F">
            <w:pPr>
              <w:spacing w:line="166" w:lineRule="exact"/>
              <w:ind w:right="17"/>
              <w:jc w:val="right"/>
              <w:rPr>
                <w:rFonts w:ascii="Times New Roman" w:eastAsia="Times New Roman" w:hAnsi="Times New Roman" w:cs="Times New Roman"/>
              </w:rPr>
            </w:pPr>
            <w:r w:rsidRPr="0081324F">
              <w:rPr>
                <w:rFonts w:ascii="Times New Roman" w:eastAsia="Times New Roman" w:hAnsi="Times New Roman" w:cs="Times New Roman"/>
              </w:rPr>
              <w:t>105</w:t>
            </w:r>
          </w:p>
        </w:tc>
        <w:tc>
          <w:tcPr>
            <w:tcW w:w="641" w:type="dxa"/>
          </w:tcPr>
          <w:p w14:paraId="78744336" w14:textId="77777777" w:rsidR="0081324F" w:rsidRPr="0081324F" w:rsidRDefault="0081324F" w:rsidP="0081324F">
            <w:pPr>
              <w:spacing w:before="5"/>
              <w:rPr>
                <w:rFonts w:ascii="Times New Roman" w:eastAsia="Times New Roman" w:hAnsi="Times New Roman" w:cs="Times New Roman"/>
              </w:rPr>
            </w:pPr>
          </w:p>
          <w:p w14:paraId="1F4358A5" w14:textId="77777777" w:rsidR="0081324F" w:rsidRPr="0081324F" w:rsidRDefault="0081324F" w:rsidP="0081324F">
            <w:pPr>
              <w:spacing w:line="166" w:lineRule="exact"/>
              <w:ind w:right="19"/>
              <w:jc w:val="right"/>
              <w:rPr>
                <w:rFonts w:ascii="Times New Roman" w:eastAsia="Times New Roman" w:hAnsi="Times New Roman" w:cs="Times New Roman"/>
              </w:rPr>
            </w:pPr>
            <w:r w:rsidRPr="0081324F">
              <w:rPr>
                <w:rFonts w:ascii="Times New Roman" w:eastAsia="Times New Roman" w:hAnsi="Times New Roman" w:cs="Times New Roman"/>
              </w:rPr>
              <w:t>90</w:t>
            </w:r>
          </w:p>
        </w:tc>
        <w:tc>
          <w:tcPr>
            <w:tcW w:w="638" w:type="dxa"/>
          </w:tcPr>
          <w:p w14:paraId="75AC6650" w14:textId="77777777" w:rsidR="0081324F" w:rsidRPr="0081324F" w:rsidRDefault="0081324F" w:rsidP="0081324F">
            <w:pPr>
              <w:spacing w:before="5"/>
              <w:rPr>
                <w:rFonts w:ascii="Times New Roman" w:eastAsia="Times New Roman" w:hAnsi="Times New Roman" w:cs="Times New Roman"/>
              </w:rPr>
            </w:pPr>
          </w:p>
          <w:p w14:paraId="71DE09FD" w14:textId="77777777" w:rsidR="0081324F" w:rsidRPr="0081324F" w:rsidRDefault="0081324F" w:rsidP="0081324F">
            <w:pPr>
              <w:spacing w:line="166" w:lineRule="exact"/>
              <w:ind w:right="16"/>
              <w:jc w:val="right"/>
              <w:rPr>
                <w:rFonts w:ascii="Times New Roman" w:eastAsia="Times New Roman" w:hAnsi="Times New Roman" w:cs="Times New Roman"/>
              </w:rPr>
            </w:pPr>
            <w:r w:rsidRPr="0081324F">
              <w:rPr>
                <w:rFonts w:ascii="Times New Roman" w:eastAsia="Times New Roman" w:hAnsi="Times New Roman" w:cs="Times New Roman"/>
              </w:rPr>
              <w:t>75</w:t>
            </w:r>
          </w:p>
        </w:tc>
        <w:tc>
          <w:tcPr>
            <w:tcW w:w="637" w:type="dxa"/>
          </w:tcPr>
          <w:p w14:paraId="6E3223B9" w14:textId="77777777" w:rsidR="0081324F" w:rsidRPr="0081324F" w:rsidRDefault="0081324F" w:rsidP="0081324F">
            <w:pPr>
              <w:spacing w:before="5"/>
              <w:rPr>
                <w:rFonts w:ascii="Times New Roman" w:eastAsia="Times New Roman" w:hAnsi="Times New Roman" w:cs="Times New Roman"/>
              </w:rPr>
            </w:pPr>
          </w:p>
          <w:p w14:paraId="149150F1" w14:textId="77777777" w:rsidR="0081324F" w:rsidRPr="0081324F" w:rsidRDefault="0081324F" w:rsidP="0081324F">
            <w:pPr>
              <w:spacing w:line="166" w:lineRule="exact"/>
              <w:ind w:right="15"/>
              <w:jc w:val="right"/>
              <w:rPr>
                <w:rFonts w:ascii="Times New Roman" w:eastAsia="Times New Roman" w:hAnsi="Times New Roman" w:cs="Times New Roman"/>
              </w:rPr>
            </w:pPr>
            <w:r w:rsidRPr="0081324F">
              <w:rPr>
                <w:rFonts w:ascii="Times New Roman" w:eastAsia="Times New Roman" w:hAnsi="Times New Roman" w:cs="Times New Roman"/>
              </w:rPr>
              <w:t>60</w:t>
            </w:r>
          </w:p>
        </w:tc>
        <w:tc>
          <w:tcPr>
            <w:tcW w:w="639" w:type="dxa"/>
          </w:tcPr>
          <w:p w14:paraId="25DAF436" w14:textId="77777777" w:rsidR="0081324F" w:rsidRPr="0081324F" w:rsidRDefault="0081324F" w:rsidP="0081324F">
            <w:pPr>
              <w:spacing w:before="5"/>
              <w:rPr>
                <w:rFonts w:ascii="Times New Roman" w:eastAsia="Times New Roman" w:hAnsi="Times New Roman" w:cs="Times New Roman"/>
              </w:rPr>
            </w:pPr>
          </w:p>
          <w:p w14:paraId="5BD77A1B" w14:textId="77777777" w:rsidR="0081324F" w:rsidRPr="0081324F" w:rsidRDefault="0081324F" w:rsidP="0081324F">
            <w:pPr>
              <w:spacing w:line="166" w:lineRule="exact"/>
              <w:ind w:left="240"/>
              <w:jc w:val="center"/>
              <w:rPr>
                <w:rFonts w:ascii="Times New Roman" w:eastAsia="Times New Roman" w:hAnsi="Times New Roman" w:cs="Times New Roman"/>
              </w:rPr>
            </w:pPr>
            <w:r w:rsidRPr="0081324F">
              <w:rPr>
                <w:rFonts w:ascii="Times New Roman" w:eastAsia="Times New Roman" w:hAnsi="Times New Roman" w:cs="Times New Roman"/>
              </w:rPr>
              <w:t>45</w:t>
            </w:r>
          </w:p>
        </w:tc>
        <w:tc>
          <w:tcPr>
            <w:tcW w:w="637" w:type="dxa"/>
          </w:tcPr>
          <w:p w14:paraId="74744A60" w14:textId="77777777" w:rsidR="0081324F" w:rsidRPr="0081324F" w:rsidRDefault="0081324F" w:rsidP="0081324F">
            <w:pPr>
              <w:spacing w:before="5"/>
              <w:rPr>
                <w:rFonts w:ascii="Times New Roman" w:eastAsia="Times New Roman" w:hAnsi="Times New Roman" w:cs="Times New Roman"/>
              </w:rPr>
            </w:pPr>
          </w:p>
          <w:p w14:paraId="2C564CA6" w14:textId="77777777" w:rsidR="0081324F" w:rsidRPr="0081324F" w:rsidRDefault="0081324F" w:rsidP="0081324F">
            <w:pPr>
              <w:spacing w:line="166" w:lineRule="exact"/>
              <w:ind w:right="12"/>
              <w:jc w:val="right"/>
              <w:rPr>
                <w:rFonts w:ascii="Times New Roman" w:eastAsia="Times New Roman" w:hAnsi="Times New Roman" w:cs="Times New Roman"/>
              </w:rPr>
            </w:pPr>
            <w:r w:rsidRPr="0081324F">
              <w:rPr>
                <w:rFonts w:ascii="Times New Roman" w:eastAsia="Times New Roman" w:hAnsi="Times New Roman" w:cs="Times New Roman"/>
              </w:rPr>
              <w:t>30</w:t>
            </w:r>
          </w:p>
        </w:tc>
        <w:tc>
          <w:tcPr>
            <w:tcW w:w="640" w:type="dxa"/>
          </w:tcPr>
          <w:p w14:paraId="05C734E1" w14:textId="77777777" w:rsidR="0081324F" w:rsidRPr="0081324F" w:rsidRDefault="0081324F" w:rsidP="0081324F">
            <w:pPr>
              <w:spacing w:before="5"/>
              <w:rPr>
                <w:rFonts w:ascii="Times New Roman" w:eastAsia="Times New Roman" w:hAnsi="Times New Roman" w:cs="Times New Roman"/>
              </w:rPr>
            </w:pPr>
          </w:p>
          <w:p w14:paraId="46445489" w14:textId="77777777" w:rsidR="0081324F" w:rsidRPr="0081324F" w:rsidRDefault="0081324F" w:rsidP="0081324F">
            <w:pPr>
              <w:spacing w:line="166" w:lineRule="exact"/>
              <w:ind w:right="10"/>
              <w:jc w:val="right"/>
              <w:rPr>
                <w:rFonts w:ascii="Times New Roman" w:eastAsia="Times New Roman" w:hAnsi="Times New Roman" w:cs="Times New Roman"/>
              </w:rPr>
            </w:pPr>
            <w:r w:rsidRPr="0081324F">
              <w:rPr>
                <w:rFonts w:ascii="Times New Roman" w:eastAsia="Times New Roman" w:hAnsi="Times New Roman" w:cs="Times New Roman"/>
              </w:rPr>
              <w:t>15</w:t>
            </w:r>
          </w:p>
        </w:tc>
      </w:tr>
      <w:tr w:rsidR="0081324F" w:rsidRPr="0081324F" w14:paraId="0587D0F7" w14:textId="77777777" w:rsidTr="00215765">
        <w:trPr>
          <w:trHeight w:val="451"/>
        </w:trPr>
        <w:tc>
          <w:tcPr>
            <w:tcW w:w="2111" w:type="dxa"/>
          </w:tcPr>
          <w:p w14:paraId="3282B84C" w14:textId="77777777" w:rsidR="0081324F" w:rsidRPr="0081324F" w:rsidRDefault="0081324F" w:rsidP="0081324F">
            <w:pPr>
              <w:spacing w:before="1"/>
              <w:ind w:left="28"/>
              <w:rPr>
                <w:rFonts w:ascii="Times New Roman" w:eastAsia="Times New Roman" w:hAnsi="Times New Roman" w:cs="Times New Roman"/>
                <w:sz w:val="24"/>
                <w:szCs w:val="24"/>
              </w:rPr>
            </w:pPr>
            <w:r w:rsidRPr="0081324F">
              <w:rPr>
                <w:rFonts w:ascii="Times New Roman" w:eastAsia="Times New Roman" w:hAnsi="Times New Roman" w:cs="Times New Roman"/>
                <w:sz w:val="24"/>
                <w:szCs w:val="24"/>
              </w:rPr>
              <w:t>5.</w:t>
            </w:r>
            <w:r w:rsidRPr="0081324F">
              <w:rPr>
                <w:rFonts w:ascii="Times New Roman" w:eastAsia="Times New Roman" w:hAnsi="Times New Roman" w:cs="Times New Roman"/>
                <w:spacing w:val="-1"/>
                <w:sz w:val="24"/>
                <w:szCs w:val="24"/>
              </w:rPr>
              <w:t xml:space="preserve"> </w:t>
            </w:r>
            <w:proofErr w:type="spellStart"/>
            <w:r w:rsidRPr="0081324F">
              <w:rPr>
                <w:rFonts w:ascii="Times New Roman" w:eastAsia="Times New Roman" w:hAnsi="Times New Roman" w:cs="Times New Roman"/>
                <w:sz w:val="24"/>
                <w:szCs w:val="24"/>
              </w:rPr>
              <w:t>Лизинговый</w:t>
            </w:r>
            <w:proofErr w:type="spellEnd"/>
          </w:p>
          <w:p w14:paraId="5BE4FE12" w14:textId="77777777" w:rsidR="0081324F" w:rsidRPr="0081324F" w:rsidRDefault="0081324F" w:rsidP="0081324F">
            <w:pPr>
              <w:spacing w:before="44"/>
              <w:ind w:left="28"/>
              <w:rPr>
                <w:rFonts w:ascii="Times New Roman" w:eastAsia="Times New Roman" w:hAnsi="Times New Roman" w:cs="Times New Roman"/>
                <w:sz w:val="24"/>
                <w:szCs w:val="24"/>
              </w:rPr>
            </w:pPr>
            <w:proofErr w:type="spellStart"/>
            <w:r w:rsidRPr="0081324F">
              <w:rPr>
                <w:rFonts w:ascii="Times New Roman" w:eastAsia="Times New Roman" w:hAnsi="Times New Roman" w:cs="Times New Roman"/>
                <w:sz w:val="24"/>
                <w:szCs w:val="24"/>
              </w:rPr>
              <w:t>платеж</w:t>
            </w:r>
            <w:proofErr w:type="spellEnd"/>
          </w:p>
        </w:tc>
        <w:tc>
          <w:tcPr>
            <w:tcW w:w="722" w:type="dxa"/>
          </w:tcPr>
          <w:p w14:paraId="7AF3D6CC" w14:textId="77777777" w:rsidR="0081324F" w:rsidRPr="0081324F" w:rsidRDefault="0081324F" w:rsidP="0081324F">
            <w:pPr>
              <w:rPr>
                <w:rFonts w:ascii="Times New Roman" w:eastAsia="Times New Roman" w:hAnsi="Times New Roman" w:cs="Times New Roman"/>
              </w:rPr>
            </w:pPr>
          </w:p>
        </w:tc>
        <w:tc>
          <w:tcPr>
            <w:tcW w:w="638" w:type="dxa"/>
          </w:tcPr>
          <w:p w14:paraId="77843D47" w14:textId="77777777" w:rsidR="0081324F" w:rsidRPr="0081324F" w:rsidRDefault="0081324F" w:rsidP="0081324F">
            <w:pPr>
              <w:rPr>
                <w:rFonts w:ascii="Times New Roman" w:eastAsia="Times New Roman" w:hAnsi="Times New Roman" w:cs="Times New Roman"/>
              </w:rPr>
            </w:pPr>
          </w:p>
          <w:p w14:paraId="272FBFA9" w14:textId="77777777" w:rsidR="0081324F" w:rsidRPr="0081324F" w:rsidRDefault="0081324F" w:rsidP="0081324F">
            <w:pPr>
              <w:spacing w:before="95" w:line="156" w:lineRule="exact"/>
              <w:ind w:right="21"/>
              <w:jc w:val="right"/>
              <w:rPr>
                <w:rFonts w:ascii="Times New Roman" w:eastAsia="Times New Roman" w:hAnsi="Times New Roman" w:cs="Times New Roman"/>
              </w:rPr>
            </w:pPr>
            <w:r w:rsidRPr="0081324F">
              <w:rPr>
                <w:rFonts w:ascii="Times New Roman" w:eastAsia="Times New Roman" w:hAnsi="Times New Roman" w:cs="Times New Roman"/>
              </w:rPr>
              <w:t>593,2</w:t>
            </w:r>
          </w:p>
        </w:tc>
        <w:tc>
          <w:tcPr>
            <w:tcW w:w="641" w:type="dxa"/>
          </w:tcPr>
          <w:p w14:paraId="6DD87B67" w14:textId="77777777" w:rsidR="0081324F" w:rsidRPr="0081324F" w:rsidRDefault="0081324F" w:rsidP="0081324F">
            <w:pPr>
              <w:rPr>
                <w:rFonts w:ascii="Times New Roman" w:eastAsia="Times New Roman" w:hAnsi="Times New Roman" w:cs="Times New Roman"/>
              </w:rPr>
            </w:pPr>
          </w:p>
          <w:p w14:paraId="2503036C" w14:textId="77777777" w:rsidR="0081324F" w:rsidRPr="0081324F" w:rsidRDefault="0081324F" w:rsidP="0081324F">
            <w:pPr>
              <w:spacing w:before="95" w:line="156" w:lineRule="exact"/>
              <w:ind w:right="22"/>
              <w:jc w:val="right"/>
              <w:rPr>
                <w:rFonts w:ascii="Times New Roman" w:eastAsia="Times New Roman" w:hAnsi="Times New Roman" w:cs="Times New Roman"/>
              </w:rPr>
            </w:pPr>
            <w:r w:rsidRPr="0081324F">
              <w:rPr>
                <w:rFonts w:ascii="Times New Roman" w:eastAsia="Times New Roman" w:hAnsi="Times New Roman" w:cs="Times New Roman"/>
              </w:rPr>
              <w:t>563,9</w:t>
            </w:r>
          </w:p>
        </w:tc>
        <w:tc>
          <w:tcPr>
            <w:tcW w:w="638" w:type="dxa"/>
          </w:tcPr>
          <w:p w14:paraId="7FA71A60" w14:textId="77777777" w:rsidR="0081324F" w:rsidRPr="0081324F" w:rsidRDefault="0081324F" w:rsidP="0081324F">
            <w:pPr>
              <w:rPr>
                <w:rFonts w:ascii="Times New Roman" w:eastAsia="Times New Roman" w:hAnsi="Times New Roman" w:cs="Times New Roman"/>
              </w:rPr>
            </w:pPr>
          </w:p>
          <w:p w14:paraId="48ABD467" w14:textId="77777777" w:rsidR="0081324F" w:rsidRPr="0081324F" w:rsidRDefault="0081324F" w:rsidP="0081324F">
            <w:pPr>
              <w:spacing w:before="95" w:line="156" w:lineRule="exact"/>
              <w:ind w:left="65"/>
              <w:jc w:val="center"/>
              <w:rPr>
                <w:rFonts w:ascii="Times New Roman" w:eastAsia="Times New Roman" w:hAnsi="Times New Roman" w:cs="Times New Roman"/>
              </w:rPr>
            </w:pPr>
            <w:r w:rsidRPr="0081324F">
              <w:rPr>
                <w:rFonts w:ascii="Times New Roman" w:eastAsia="Times New Roman" w:hAnsi="Times New Roman" w:cs="Times New Roman"/>
              </w:rPr>
              <w:t>534,5</w:t>
            </w:r>
          </w:p>
        </w:tc>
        <w:tc>
          <w:tcPr>
            <w:tcW w:w="638" w:type="dxa"/>
          </w:tcPr>
          <w:p w14:paraId="03005341" w14:textId="77777777" w:rsidR="0081324F" w:rsidRPr="0081324F" w:rsidRDefault="0081324F" w:rsidP="0081324F">
            <w:pPr>
              <w:rPr>
                <w:rFonts w:ascii="Times New Roman" w:eastAsia="Times New Roman" w:hAnsi="Times New Roman" w:cs="Times New Roman"/>
              </w:rPr>
            </w:pPr>
          </w:p>
          <w:p w14:paraId="3E86A44E" w14:textId="77777777" w:rsidR="0081324F" w:rsidRPr="0081324F" w:rsidRDefault="0081324F" w:rsidP="0081324F">
            <w:pPr>
              <w:spacing w:before="95" w:line="156" w:lineRule="exact"/>
              <w:ind w:right="19"/>
              <w:jc w:val="right"/>
              <w:rPr>
                <w:rFonts w:ascii="Times New Roman" w:eastAsia="Times New Roman" w:hAnsi="Times New Roman" w:cs="Times New Roman"/>
              </w:rPr>
            </w:pPr>
            <w:r w:rsidRPr="0081324F">
              <w:rPr>
                <w:rFonts w:ascii="Times New Roman" w:eastAsia="Times New Roman" w:hAnsi="Times New Roman" w:cs="Times New Roman"/>
              </w:rPr>
              <w:t>505,2</w:t>
            </w:r>
          </w:p>
        </w:tc>
        <w:tc>
          <w:tcPr>
            <w:tcW w:w="641" w:type="dxa"/>
          </w:tcPr>
          <w:p w14:paraId="4E5A06F3" w14:textId="77777777" w:rsidR="0081324F" w:rsidRPr="0081324F" w:rsidRDefault="0081324F" w:rsidP="0081324F">
            <w:pPr>
              <w:rPr>
                <w:rFonts w:ascii="Times New Roman" w:eastAsia="Times New Roman" w:hAnsi="Times New Roman" w:cs="Times New Roman"/>
              </w:rPr>
            </w:pPr>
          </w:p>
          <w:p w14:paraId="6EC9751C" w14:textId="77777777" w:rsidR="0081324F" w:rsidRPr="0081324F" w:rsidRDefault="0081324F" w:rsidP="0081324F">
            <w:pPr>
              <w:spacing w:before="95" w:line="156" w:lineRule="exact"/>
              <w:ind w:right="21"/>
              <w:jc w:val="right"/>
              <w:rPr>
                <w:rFonts w:ascii="Times New Roman" w:eastAsia="Times New Roman" w:hAnsi="Times New Roman" w:cs="Times New Roman"/>
              </w:rPr>
            </w:pPr>
            <w:r w:rsidRPr="0081324F">
              <w:rPr>
                <w:rFonts w:ascii="Times New Roman" w:eastAsia="Times New Roman" w:hAnsi="Times New Roman" w:cs="Times New Roman"/>
              </w:rPr>
              <w:t>475,9</w:t>
            </w:r>
          </w:p>
        </w:tc>
        <w:tc>
          <w:tcPr>
            <w:tcW w:w="638" w:type="dxa"/>
          </w:tcPr>
          <w:p w14:paraId="419EB566" w14:textId="77777777" w:rsidR="0081324F" w:rsidRPr="0081324F" w:rsidRDefault="0081324F" w:rsidP="0081324F">
            <w:pPr>
              <w:rPr>
                <w:rFonts w:ascii="Times New Roman" w:eastAsia="Times New Roman" w:hAnsi="Times New Roman" w:cs="Times New Roman"/>
              </w:rPr>
            </w:pPr>
          </w:p>
          <w:p w14:paraId="00A1D836" w14:textId="77777777" w:rsidR="0081324F" w:rsidRPr="0081324F" w:rsidRDefault="0081324F" w:rsidP="0081324F">
            <w:pPr>
              <w:spacing w:before="95" w:line="156" w:lineRule="exact"/>
              <w:ind w:right="18"/>
              <w:jc w:val="right"/>
              <w:rPr>
                <w:rFonts w:ascii="Times New Roman" w:eastAsia="Times New Roman" w:hAnsi="Times New Roman" w:cs="Times New Roman"/>
              </w:rPr>
            </w:pPr>
            <w:r w:rsidRPr="0081324F">
              <w:rPr>
                <w:rFonts w:ascii="Times New Roman" w:eastAsia="Times New Roman" w:hAnsi="Times New Roman" w:cs="Times New Roman"/>
              </w:rPr>
              <w:t>446,6</w:t>
            </w:r>
          </w:p>
        </w:tc>
        <w:tc>
          <w:tcPr>
            <w:tcW w:w="637" w:type="dxa"/>
          </w:tcPr>
          <w:p w14:paraId="5BF02E09" w14:textId="77777777" w:rsidR="0081324F" w:rsidRPr="0081324F" w:rsidRDefault="0081324F" w:rsidP="0081324F">
            <w:pPr>
              <w:rPr>
                <w:rFonts w:ascii="Times New Roman" w:eastAsia="Times New Roman" w:hAnsi="Times New Roman" w:cs="Times New Roman"/>
              </w:rPr>
            </w:pPr>
          </w:p>
          <w:p w14:paraId="282305BC" w14:textId="77777777" w:rsidR="0081324F" w:rsidRPr="0081324F" w:rsidRDefault="0081324F" w:rsidP="0081324F">
            <w:pPr>
              <w:spacing w:before="95" w:line="156" w:lineRule="exact"/>
              <w:ind w:right="16"/>
              <w:jc w:val="right"/>
              <w:rPr>
                <w:rFonts w:ascii="Times New Roman" w:eastAsia="Times New Roman" w:hAnsi="Times New Roman" w:cs="Times New Roman"/>
              </w:rPr>
            </w:pPr>
            <w:r w:rsidRPr="0081324F">
              <w:rPr>
                <w:rFonts w:ascii="Times New Roman" w:eastAsia="Times New Roman" w:hAnsi="Times New Roman" w:cs="Times New Roman"/>
              </w:rPr>
              <w:t>417,3</w:t>
            </w:r>
          </w:p>
        </w:tc>
        <w:tc>
          <w:tcPr>
            <w:tcW w:w="639" w:type="dxa"/>
          </w:tcPr>
          <w:p w14:paraId="629FC2E7" w14:textId="77777777" w:rsidR="0081324F" w:rsidRPr="0081324F" w:rsidRDefault="0081324F" w:rsidP="0081324F">
            <w:pPr>
              <w:rPr>
                <w:rFonts w:ascii="Times New Roman" w:eastAsia="Times New Roman" w:hAnsi="Times New Roman" w:cs="Times New Roman"/>
              </w:rPr>
            </w:pPr>
          </w:p>
          <w:p w14:paraId="26050E4E" w14:textId="77777777" w:rsidR="0081324F" w:rsidRPr="0081324F" w:rsidRDefault="0081324F" w:rsidP="0081324F">
            <w:pPr>
              <w:spacing w:before="95" w:line="156" w:lineRule="exact"/>
              <w:ind w:left="70"/>
              <w:jc w:val="center"/>
              <w:rPr>
                <w:rFonts w:ascii="Times New Roman" w:eastAsia="Times New Roman" w:hAnsi="Times New Roman" w:cs="Times New Roman"/>
              </w:rPr>
            </w:pPr>
            <w:r w:rsidRPr="0081324F">
              <w:rPr>
                <w:rFonts w:ascii="Times New Roman" w:eastAsia="Times New Roman" w:hAnsi="Times New Roman" w:cs="Times New Roman"/>
              </w:rPr>
              <w:t>388,0</w:t>
            </w:r>
          </w:p>
        </w:tc>
        <w:tc>
          <w:tcPr>
            <w:tcW w:w="637" w:type="dxa"/>
          </w:tcPr>
          <w:p w14:paraId="2B029FE0" w14:textId="77777777" w:rsidR="0081324F" w:rsidRPr="0081324F" w:rsidRDefault="0081324F" w:rsidP="0081324F">
            <w:pPr>
              <w:rPr>
                <w:rFonts w:ascii="Times New Roman" w:eastAsia="Times New Roman" w:hAnsi="Times New Roman" w:cs="Times New Roman"/>
              </w:rPr>
            </w:pPr>
          </w:p>
          <w:p w14:paraId="1EBC308A" w14:textId="77777777" w:rsidR="0081324F" w:rsidRPr="0081324F" w:rsidRDefault="0081324F" w:rsidP="0081324F">
            <w:pPr>
              <w:spacing w:before="95" w:line="156" w:lineRule="exact"/>
              <w:ind w:right="14"/>
              <w:jc w:val="right"/>
              <w:rPr>
                <w:rFonts w:ascii="Times New Roman" w:eastAsia="Times New Roman" w:hAnsi="Times New Roman" w:cs="Times New Roman"/>
              </w:rPr>
            </w:pPr>
            <w:r w:rsidRPr="0081324F">
              <w:rPr>
                <w:rFonts w:ascii="Times New Roman" w:eastAsia="Times New Roman" w:hAnsi="Times New Roman" w:cs="Times New Roman"/>
              </w:rPr>
              <w:t>358,6</w:t>
            </w:r>
          </w:p>
        </w:tc>
        <w:tc>
          <w:tcPr>
            <w:tcW w:w="640" w:type="dxa"/>
          </w:tcPr>
          <w:p w14:paraId="349EE1A5" w14:textId="77777777" w:rsidR="0081324F" w:rsidRPr="0081324F" w:rsidRDefault="0081324F" w:rsidP="0081324F">
            <w:pPr>
              <w:rPr>
                <w:rFonts w:ascii="Times New Roman" w:eastAsia="Times New Roman" w:hAnsi="Times New Roman" w:cs="Times New Roman"/>
              </w:rPr>
            </w:pPr>
          </w:p>
          <w:p w14:paraId="4E4343AB" w14:textId="77777777" w:rsidR="0081324F" w:rsidRPr="0081324F" w:rsidRDefault="0081324F" w:rsidP="0081324F">
            <w:pPr>
              <w:spacing w:before="95" w:line="156" w:lineRule="exact"/>
              <w:ind w:right="12"/>
              <w:jc w:val="right"/>
              <w:rPr>
                <w:rFonts w:ascii="Times New Roman" w:eastAsia="Times New Roman" w:hAnsi="Times New Roman" w:cs="Times New Roman"/>
              </w:rPr>
            </w:pPr>
            <w:r w:rsidRPr="0081324F">
              <w:rPr>
                <w:rFonts w:ascii="Times New Roman" w:eastAsia="Times New Roman" w:hAnsi="Times New Roman" w:cs="Times New Roman"/>
              </w:rPr>
              <w:t>329,3</w:t>
            </w:r>
          </w:p>
        </w:tc>
      </w:tr>
      <w:tr w:rsidR="0081324F" w:rsidRPr="0081324F" w14:paraId="6ABCA75F" w14:textId="77777777" w:rsidTr="00215765">
        <w:trPr>
          <w:trHeight w:val="451"/>
        </w:trPr>
        <w:tc>
          <w:tcPr>
            <w:tcW w:w="2111" w:type="dxa"/>
          </w:tcPr>
          <w:p w14:paraId="46683F0A" w14:textId="77777777" w:rsidR="0081324F" w:rsidRPr="0081324F" w:rsidRDefault="0081324F" w:rsidP="0081324F">
            <w:pPr>
              <w:spacing w:before="1"/>
              <w:ind w:left="28"/>
              <w:rPr>
                <w:rFonts w:ascii="Times New Roman" w:eastAsia="Times New Roman" w:hAnsi="Times New Roman" w:cs="Times New Roman"/>
                <w:sz w:val="24"/>
                <w:szCs w:val="24"/>
              </w:rPr>
            </w:pPr>
            <w:r w:rsidRPr="0081324F">
              <w:rPr>
                <w:rFonts w:ascii="Times New Roman" w:eastAsia="Times New Roman" w:hAnsi="Times New Roman" w:cs="Times New Roman"/>
                <w:sz w:val="24"/>
                <w:szCs w:val="24"/>
              </w:rPr>
              <w:lastRenderedPageBreak/>
              <w:t>6.</w:t>
            </w:r>
            <w:r w:rsidRPr="0081324F">
              <w:rPr>
                <w:rFonts w:ascii="Times New Roman" w:eastAsia="Times New Roman" w:hAnsi="Times New Roman" w:cs="Times New Roman"/>
                <w:spacing w:val="-2"/>
                <w:sz w:val="24"/>
                <w:szCs w:val="24"/>
              </w:rPr>
              <w:t xml:space="preserve"> </w:t>
            </w:r>
            <w:proofErr w:type="spellStart"/>
            <w:r w:rsidRPr="0081324F">
              <w:rPr>
                <w:rFonts w:ascii="Times New Roman" w:eastAsia="Times New Roman" w:hAnsi="Times New Roman" w:cs="Times New Roman"/>
                <w:sz w:val="24"/>
                <w:szCs w:val="24"/>
              </w:rPr>
              <w:t>Проценты</w:t>
            </w:r>
            <w:proofErr w:type="spellEnd"/>
          </w:p>
          <w:p w14:paraId="28473C06" w14:textId="77777777" w:rsidR="0081324F" w:rsidRPr="0081324F" w:rsidRDefault="0081324F" w:rsidP="0081324F">
            <w:pPr>
              <w:spacing w:before="44"/>
              <w:ind w:left="28"/>
              <w:rPr>
                <w:rFonts w:ascii="Times New Roman" w:eastAsia="Times New Roman" w:hAnsi="Times New Roman" w:cs="Times New Roman"/>
                <w:sz w:val="24"/>
                <w:szCs w:val="24"/>
              </w:rPr>
            </w:pPr>
            <w:proofErr w:type="spellStart"/>
            <w:r w:rsidRPr="0081324F">
              <w:rPr>
                <w:rFonts w:ascii="Times New Roman" w:eastAsia="Times New Roman" w:hAnsi="Times New Roman" w:cs="Times New Roman"/>
                <w:sz w:val="24"/>
                <w:szCs w:val="24"/>
              </w:rPr>
              <w:t>по</w:t>
            </w:r>
            <w:proofErr w:type="spellEnd"/>
            <w:r w:rsidRPr="0081324F">
              <w:rPr>
                <w:rFonts w:ascii="Times New Roman" w:eastAsia="Times New Roman" w:hAnsi="Times New Roman" w:cs="Times New Roman"/>
                <w:spacing w:val="-1"/>
                <w:sz w:val="24"/>
                <w:szCs w:val="24"/>
              </w:rPr>
              <w:t xml:space="preserve"> </w:t>
            </w:r>
            <w:proofErr w:type="spellStart"/>
            <w:r w:rsidRPr="0081324F">
              <w:rPr>
                <w:rFonts w:ascii="Times New Roman" w:eastAsia="Times New Roman" w:hAnsi="Times New Roman" w:cs="Times New Roman"/>
                <w:sz w:val="24"/>
                <w:szCs w:val="24"/>
              </w:rPr>
              <w:t>кредиту</w:t>
            </w:r>
            <w:proofErr w:type="spellEnd"/>
          </w:p>
        </w:tc>
        <w:tc>
          <w:tcPr>
            <w:tcW w:w="722" w:type="dxa"/>
          </w:tcPr>
          <w:p w14:paraId="4FD68067" w14:textId="77777777" w:rsidR="0081324F" w:rsidRPr="0081324F" w:rsidRDefault="0081324F" w:rsidP="0081324F">
            <w:pPr>
              <w:rPr>
                <w:rFonts w:ascii="Times New Roman" w:eastAsia="Times New Roman" w:hAnsi="Times New Roman" w:cs="Times New Roman"/>
              </w:rPr>
            </w:pPr>
          </w:p>
        </w:tc>
        <w:tc>
          <w:tcPr>
            <w:tcW w:w="638" w:type="dxa"/>
          </w:tcPr>
          <w:p w14:paraId="7308E188" w14:textId="77777777" w:rsidR="0081324F" w:rsidRPr="0081324F" w:rsidRDefault="0081324F" w:rsidP="0081324F">
            <w:pPr>
              <w:rPr>
                <w:rFonts w:ascii="Times New Roman" w:eastAsia="Times New Roman" w:hAnsi="Times New Roman" w:cs="Times New Roman"/>
              </w:rPr>
            </w:pPr>
          </w:p>
          <w:p w14:paraId="36C110BF" w14:textId="77777777" w:rsidR="0081324F" w:rsidRPr="0081324F" w:rsidRDefault="0081324F" w:rsidP="0081324F">
            <w:pPr>
              <w:spacing w:before="95" w:line="156" w:lineRule="exact"/>
              <w:ind w:right="21"/>
              <w:jc w:val="right"/>
              <w:rPr>
                <w:rFonts w:ascii="Times New Roman" w:eastAsia="Times New Roman" w:hAnsi="Times New Roman" w:cs="Times New Roman"/>
              </w:rPr>
            </w:pPr>
            <w:r w:rsidRPr="0081324F">
              <w:rPr>
                <w:rFonts w:ascii="Times New Roman" w:eastAsia="Times New Roman" w:hAnsi="Times New Roman" w:cs="Times New Roman"/>
              </w:rPr>
              <w:t>-143,2</w:t>
            </w:r>
          </w:p>
        </w:tc>
        <w:tc>
          <w:tcPr>
            <w:tcW w:w="641" w:type="dxa"/>
          </w:tcPr>
          <w:p w14:paraId="27AC506C" w14:textId="77777777" w:rsidR="0081324F" w:rsidRPr="0081324F" w:rsidRDefault="0081324F" w:rsidP="0081324F">
            <w:pPr>
              <w:rPr>
                <w:rFonts w:ascii="Times New Roman" w:eastAsia="Times New Roman" w:hAnsi="Times New Roman" w:cs="Times New Roman"/>
              </w:rPr>
            </w:pPr>
          </w:p>
          <w:p w14:paraId="1895FB54" w14:textId="77777777" w:rsidR="0081324F" w:rsidRPr="0081324F" w:rsidRDefault="0081324F" w:rsidP="0081324F">
            <w:pPr>
              <w:spacing w:before="95" w:line="156" w:lineRule="exact"/>
              <w:ind w:right="22"/>
              <w:jc w:val="right"/>
              <w:rPr>
                <w:rFonts w:ascii="Times New Roman" w:eastAsia="Times New Roman" w:hAnsi="Times New Roman" w:cs="Times New Roman"/>
              </w:rPr>
            </w:pPr>
            <w:r w:rsidRPr="0081324F">
              <w:rPr>
                <w:rFonts w:ascii="Times New Roman" w:eastAsia="Times New Roman" w:hAnsi="Times New Roman" w:cs="Times New Roman"/>
              </w:rPr>
              <w:t>-128,9</w:t>
            </w:r>
          </w:p>
        </w:tc>
        <w:tc>
          <w:tcPr>
            <w:tcW w:w="638" w:type="dxa"/>
          </w:tcPr>
          <w:p w14:paraId="4CD792EB" w14:textId="77777777" w:rsidR="0081324F" w:rsidRPr="0081324F" w:rsidRDefault="0081324F" w:rsidP="0081324F">
            <w:pPr>
              <w:rPr>
                <w:rFonts w:ascii="Times New Roman" w:eastAsia="Times New Roman" w:hAnsi="Times New Roman" w:cs="Times New Roman"/>
              </w:rPr>
            </w:pPr>
          </w:p>
          <w:p w14:paraId="052C0D34" w14:textId="77777777" w:rsidR="0081324F" w:rsidRPr="0081324F" w:rsidRDefault="0081324F" w:rsidP="0081324F">
            <w:pPr>
              <w:spacing w:before="95" w:line="156" w:lineRule="exact"/>
              <w:ind w:left="17"/>
              <w:jc w:val="center"/>
              <w:rPr>
                <w:rFonts w:ascii="Times New Roman" w:eastAsia="Times New Roman" w:hAnsi="Times New Roman" w:cs="Times New Roman"/>
              </w:rPr>
            </w:pPr>
            <w:r w:rsidRPr="0081324F">
              <w:rPr>
                <w:rFonts w:ascii="Times New Roman" w:eastAsia="Times New Roman" w:hAnsi="Times New Roman" w:cs="Times New Roman"/>
              </w:rPr>
              <w:t>-114,5</w:t>
            </w:r>
          </w:p>
        </w:tc>
        <w:tc>
          <w:tcPr>
            <w:tcW w:w="638" w:type="dxa"/>
          </w:tcPr>
          <w:p w14:paraId="0603307A" w14:textId="77777777" w:rsidR="0081324F" w:rsidRPr="0081324F" w:rsidRDefault="0081324F" w:rsidP="0081324F">
            <w:pPr>
              <w:rPr>
                <w:rFonts w:ascii="Times New Roman" w:eastAsia="Times New Roman" w:hAnsi="Times New Roman" w:cs="Times New Roman"/>
              </w:rPr>
            </w:pPr>
          </w:p>
          <w:p w14:paraId="43676EB8" w14:textId="77777777" w:rsidR="0081324F" w:rsidRPr="0081324F" w:rsidRDefault="0081324F" w:rsidP="0081324F">
            <w:pPr>
              <w:spacing w:before="95" w:line="156" w:lineRule="exact"/>
              <w:ind w:right="19"/>
              <w:jc w:val="right"/>
              <w:rPr>
                <w:rFonts w:ascii="Times New Roman" w:eastAsia="Times New Roman" w:hAnsi="Times New Roman" w:cs="Times New Roman"/>
              </w:rPr>
            </w:pPr>
            <w:r w:rsidRPr="0081324F">
              <w:rPr>
                <w:rFonts w:ascii="Times New Roman" w:eastAsia="Times New Roman" w:hAnsi="Times New Roman" w:cs="Times New Roman"/>
              </w:rPr>
              <w:t>-100,2</w:t>
            </w:r>
          </w:p>
        </w:tc>
        <w:tc>
          <w:tcPr>
            <w:tcW w:w="641" w:type="dxa"/>
          </w:tcPr>
          <w:p w14:paraId="720F5DBC" w14:textId="77777777" w:rsidR="0081324F" w:rsidRPr="0081324F" w:rsidRDefault="0081324F" w:rsidP="0081324F">
            <w:pPr>
              <w:rPr>
                <w:rFonts w:ascii="Times New Roman" w:eastAsia="Times New Roman" w:hAnsi="Times New Roman" w:cs="Times New Roman"/>
              </w:rPr>
            </w:pPr>
          </w:p>
          <w:p w14:paraId="528BEDC8" w14:textId="77777777" w:rsidR="0081324F" w:rsidRPr="0081324F" w:rsidRDefault="0081324F" w:rsidP="0081324F">
            <w:pPr>
              <w:spacing w:before="95" w:line="156" w:lineRule="exact"/>
              <w:ind w:right="21"/>
              <w:jc w:val="right"/>
              <w:rPr>
                <w:rFonts w:ascii="Times New Roman" w:eastAsia="Times New Roman" w:hAnsi="Times New Roman" w:cs="Times New Roman"/>
              </w:rPr>
            </w:pPr>
            <w:r w:rsidRPr="0081324F">
              <w:rPr>
                <w:rFonts w:ascii="Times New Roman" w:eastAsia="Times New Roman" w:hAnsi="Times New Roman" w:cs="Times New Roman"/>
              </w:rPr>
              <w:t>-85,9</w:t>
            </w:r>
          </w:p>
        </w:tc>
        <w:tc>
          <w:tcPr>
            <w:tcW w:w="638" w:type="dxa"/>
          </w:tcPr>
          <w:p w14:paraId="5D2DEE7E" w14:textId="77777777" w:rsidR="0081324F" w:rsidRPr="0081324F" w:rsidRDefault="0081324F" w:rsidP="0081324F">
            <w:pPr>
              <w:rPr>
                <w:rFonts w:ascii="Times New Roman" w:eastAsia="Times New Roman" w:hAnsi="Times New Roman" w:cs="Times New Roman"/>
              </w:rPr>
            </w:pPr>
          </w:p>
          <w:p w14:paraId="462333A3" w14:textId="77777777" w:rsidR="0081324F" w:rsidRPr="0081324F" w:rsidRDefault="0081324F" w:rsidP="0081324F">
            <w:pPr>
              <w:spacing w:before="95" w:line="156" w:lineRule="exact"/>
              <w:ind w:right="18"/>
              <w:jc w:val="right"/>
              <w:rPr>
                <w:rFonts w:ascii="Times New Roman" w:eastAsia="Times New Roman" w:hAnsi="Times New Roman" w:cs="Times New Roman"/>
              </w:rPr>
            </w:pPr>
            <w:r w:rsidRPr="0081324F">
              <w:rPr>
                <w:rFonts w:ascii="Times New Roman" w:eastAsia="Times New Roman" w:hAnsi="Times New Roman" w:cs="Times New Roman"/>
              </w:rPr>
              <w:t>-71,6</w:t>
            </w:r>
          </w:p>
        </w:tc>
        <w:tc>
          <w:tcPr>
            <w:tcW w:w="637" w:type="dxa"/>
          </w:tcPr>
          <w:p w14:paraId="4F80C237" w14:textId="77777777" w:rsidR="0081324F" w:rsidRPr="0081324F" w:rsidRDefault="0081324F" w:rsidP="0081324F">
            <w:pPr>
              <w:rPr>
                <w:rFonts w:ascii="Times New Roman" w:eastAsia="Times New Roman" w:hAnsi="Times New Roman" w:cs="Times New Roman"/>
              </w:rPr>
            </w:pPr>
          </w:p>
          <w:p w14:paraId="19A79532" w14:textId="77777777" w:rsidR="0081324F" w:rsidRPr="0081324F" w:rsidRDefault="0081324F" w:rsidP="0081324F">
            <w:pPr>
              <w:spacing w:before="95" w:line="156" w:lineRule="exact"/>
              <w:ind w:right="16"/>
              <w:jc w:val="right"/>
              <w:rPr>
                <w:rFonts w:ascii="Times New Roman" w:eastAsia="Times New Roman" w:hAnsi="Times New Roman" w:cs="Times New Roman"/>
              </w:rPr>
            </w:pPr>
            <w:r w:rsidRPr="0081324F">
              <w:rPr>
                <w:rFonts w:ascii="Times New Roman" w:eastAsia="Times New Roman" w:hAnsi="Times New Roman" w:cs="Times New Roman"/>
              </w:rPr>
              <w:t>-57,3</w:t>
            </w:r>
          </w:p>
        </w:tc>
        <w:tc>
          <w:tcPr>
            <w:tcW w:w="639" w:type="dxa"/>
          </w:tcPr>
          <w:p w14:paraId="4D135124" w14:textId="77777777" w:rsidR="0081324F" w:rsidRPr="0081324F" w:rsidRDefault="0081324F" w:rsidP="0081324F">
            <w:pPr>
              <w:rPr>
                <w:rFonts w:ascii="Times New Roman" w:eastAsia="Times New Roman" w:hAnsi="Times New Roman" w:cs="Times New Roman"/>
              </w:rPr>
            </w:pPr>
          </w:p>
          <w:p w14:paraId="791CB1D5" w14:textId="77777777" w:rsidR="0081324F" w:rsidRPr="0081324F" w:rsidRDefault="0081324F" w:rsidP="0081324F">
            <w:pPr>
              <w:spacing w:before="95" w:line="156" w:lineRule="exact"/>
              <w:ind w:left="99"/>
              <w:jc w:val="center"/>
              <w:rPr>
                <w:rFonts w:ascii="Times New Roman" w:eastAsia="Times New Roman" w:hAnsi="Times New Roman" w:cs="Times New Roman"/>
              </w:rPr>
            </w:pPr>
            <w:r w:rsidRPr="0081324F">
              <w:rPr>
                <w:rFonts w:ascii="Times New Roman" w:eastAsia="Times New Roman" w:hAnsi="Times New Roman" w:cs="Times New Roman"/>
              </w:rPr>
              <w:t>-43,0</w:t>
            </w:r>
          </w:p>
        </w:tc>
        <w:tc>
          <w:tcPr>
            <w:tcW w:w="637" w:type="dxa"/>
          </w:tcPr>
          <w:p w14:paraId="5CDF3DD3" w14:textId="77777777" w:rsidR="0081324F" w:rsidRPr="0081324F" w:rsidRDefault="0081324F" w:rsidP="0081324F">
            <w:pPr>
              <w:rPr>
                <w:rFonts w:ascii="Times New Roman" w:eastAsia="Times New Roman" w:hAnsi="Times New Roman" w:cs="Times New Roman"/>
              </w:rPr>
            </w:pPr>
          </w:p>
          <w:p w14:paraId="7B53B4D2" w14:textId="77777777" w:rsidR="0081324F" w:rsidRPr="0081324F" w:rsidRDefault="0081324F" w:rsidP="0081324F">
            <w:pPr>
              <w:spacing w:before="95" w:line="156" w:lineRule="exact"/>
              <w:ind w:right="14"/>
              <w:jc w:val="right"/>
              <w:rPr>
                <w:rFonts w:ascii="Times New Roman" w:eastAsia="Times New Roman" w:hAnsi="Times New Roman" w:cs="Times New Roman"/>
              </w:rPr>
            </w:pPr>
            <w:r w:rsidRPr="0081324F">
              <w:rPr>
                <w:rFonts w:ascii="Times New Roman" w:eastAsia="Times New Roman" w:hAnsi="Times New Roman" w:cs="Times New Roman"/>
              </w:rPr>
              <w:t>-28,6</w:t>
            </w:r>
          </w:p>
        </w:tc>
        <w:tc>
          <w:tcPr>
            <w:tcW w:w="640" w:type="dxa"/>
          </w:tcPr>
          <w:p w14:paraId="554CCF14" w14:textId="77777777" w:rsidR="0081324F" w:rsidRPr="0081324F" w:rsidRDefault="0081324F" w:rsidP="0081324F">
            <w:pPr>
              <w:rPr>
                <w:rFonts w:ascii="Times New Roman" w:eastAsia="Times New Roman" w:hAnsi="Times New Roman" w:cs="Times New Roman"/>
              </w:rPr>
            </w:pPr>
          </w:p>
          <w:p w14:paraId="7EB11697" w14:textId="77777777" w:rsidR="0081324F" w:rsidRPr="0081324F" w:rsidRDefault="0081324F" w:rsidP="0081324F">
            <w:pPr>
              <w:spacing w:before="95" w:line="156" w:lineRule="exact"/>
              <w:ind w:right="12"/>
              <w:jc w:val="right"/>
              <w:rPr>
                <w:rFonts w:ascii="Times New Roman" w:eastAsia="Times New Roman" w:hAnsi="Times New Roman" w:cs="Times New Roman"/>
              </w:rPr>
            </w:pPr>
            <w:r w:rsidRPr="0081324F">
              <w:rPr>
                <w:rFonts w:ascii="Times New Roman" w:eastAsia="Times New Roman" w:hAnsi="Times New Roman" w:cs="Times New Roman"/>
              </w:rPr>
              <w:t>-14,3</w:t>
            </w:r>
          </w:p>
        </w:tc>
      </w:tr>
      <w:tr w:rsidR="0081324F" w:rsidRPr="0081324F" w14:paraId="08946F4B" w14:textId="77777777" w:rsidTr="00215765">
        <w:trPr>
          <w:trHeight w:val="244"/>
        </w:trPr>
        <w:tc>
          <w:tcPr>
            <w:tcW w:w="2111" w:type="dxa"/>
          </w:tcPr>
          <w:p w14:paraId="626DE5EA" w14:textId="77777777" w:rsidR="0081324F" w:rsidRPr="0081324F" w:rsidRDefault="0081324F" w:rsidP="0081324F">
            <w:pPr>
              <w:spacing w:before="1"/>
              <w:ind w:left="28"/>
              <w:rPr>
                <w:rFonts w:ascii="Times New Roman" w:eastAsia="Times New Roman" w:hAnsi="Times New Roman" w:cs="Times New Roman"/>
                <w:sz w:val="24"/>
                <w:szCs w:val="24"/>
              </w:rPr>
            </w:pPr>
            <w:r w:rsidRPr="0081324F">
              <w:rPr>
                <w:rFonts w:ascii="Times New Roman" w:eastAsia="Times New Roman" w:hAnsi="Times New Roman" w:cs="Times New Roman"/>
                <w:sz w:val="24"/>
                <w:szCs w:val="24"/>
              </w:rPr>
              <w:t>7.</w:t>
            </w:r>
            <w:r w:rsidRPr="0081324F">
              <w:rPr>
                <w:rFonts w:ascii="Times New Roman" w:eastAsia="Times New Roman" w:hAnsi="Times New Roman" w:cs="Times New Roman"/>
                <w:spacing w:val="1"/>
                <w:sz w:val="24"/>
                <w:szCs w:val="24"/>
              </w:rPr>
              <w:t xml:space="preserve"> </w:t>
            </w:r>
            <w:proofErr w:type="spellStart"/>
            <w:r w:rsidRPr="0081324F">
              <w:rPr>
                <w:rFonts w:ascii="Times New Roman" w:eastAsia="Times New Roman" w:hAnsi="Times New Roman" w:cs="Times New Roman"/>
                <w:sz w:val="24"/>
                <w:szCs w:val="24"/>
              </w:rPr>
              <w:t>Кредит</w:t>
            </w:r>
            <w:proofErr w:type="spellEnd"/>
          </w:p>
        </w:tc>
        <w:tc>
          <w:tcPr>
            <w:tcW w:w="722" w:type="dxa"/>
          </w:tcPr>
          <w:p w14:paraId="2D1A2C42" w14:textId="77777777" w:rsidR="0081324F" w:rsidRPr="0081324F" w:rsidRDefault="0081324F" w:rsidP="0081324F">
            <w:pPr>
              <w:spacing w:before="59" w:line="168" w:lineRule="exact"/>
              <w:ind w:right="19"/>
              <w:jc w:val="right"/>
              <w:rPr>
                <w:rFonts w:ascii="Times New Roman" w:eastAsia="Times New Roman" w:hAnsi="Times New Roman" w:cs="Times New Roman"/>
              </w:rPr>
            </w:pPr>
            <w:r w:rsidRPr="0081324F">
              <w:rPr>
                <w:rFonts w:ascii="Times New Roman" w:eastAsia="Times New Roman" w:hAnsi="Times New Roman" w:cs="Times New Roman"/>
              </w:rPr>
              <w:t>1500</w:t>
            </w:r>
          </w:p>
        </w:tc>
        <w:tc>
          <w:tcPr>
            <w:tcW w:w="638" w:type="dxa"/>
          </w:tcPr>
          <w:p w14:paraId="6020A92E" w14:textId="77777777" w:rsidR="0081324F" w:rsidRPr="0081324F" w:rsidRDefault="0081324F" w:rsidP="0081324F">
            <w:pPr>
              <w:spacing w:before="59" w:line="168" w:lineRule="exact"/>
              <w:ind w:right="19"/>
              <w:jc w:val="right"/>
              <w:rPr>
                <w:rFonts w:ascii="Times New Roman" w:eastAsia="Times New Roman" w:hAnsi="Times New Roman" w:cs="Times New Roman"/>
              </w:rPr>
            </w:pPr>
            <w:r w:rsidRPr="0081324F">
              <w:rPr>
                <w:rFonts w:ascii="Times New Roman" w:eastAsia="Times New Roman" w:hAnsi="Times New Roman" w:cs="Times New Roman"/>
              </w:rPr>
              <w:t>-150</w:t>
            </w:r>
          </w:p>
        </w:tc>
        <w:tc>
          <w:tcPr>
            <w:tcW w:w="641" w:type="dxa"/>
          </w:tcPr>
          <w:p w14:paraId="6007354E" w14:textId="77777777" w:rsidR="0081324F" w:rsidRPr="0081324F" w:rsidRDefault="0081324F" w:rsidP="0081324F">
            <w:pPr>
              <w:spacing w:before="59" w:line="168" w:lineRule="exact"/>
              <w:ind w:right="21"/>
              <w:jc w:val="right"/>
              <w:rPr>
                <w:rFonts w:ascii="Times New Roman" w:eastAsia="Times New Roman" w:hAnsi="Times New Roman" w:cs="Times New Roman"/>
              </w:rPr>
            </w:pPr>
            <w:r w:rsidRPr="0081324F">
              <w:rPr>
                <w:rFonts w:ascii="Times New Roman" w:eastAsia="Times New Roman" w:hAnsi="Times New Roman" w:cs="Times New Roman"/>
              </w:rPr>
              <w:t>-150</w:t>
            </w:r>
          </w:p>
        </w:tc>
        <w:tc>
          <w:tcPr>
            <w:tcW w:w="638" w:type="dxa"/>
          </w:tcPr>
          <w:p w14:paraId="0F94EB3F" w14:textId="77777777" w:rsidR="0081324F" w:rsidRPr="0081324F" w:rsidRDefault="0081324F" w:rsidP="0081324F">
            <w:pPr>
              <w:spacing w:before="59" w:line="168" w:lineRule="exact"/>
              <w:ind w:left="115"/>
              <w:jc w:val="center"/>
              <w:rPr>
                <w:rFonts w:ascii="Times New Roman" w:eastAsia="Times New Roman" w:hAnsi="Times New Roman" w:cs="Times New Roman"/>
              </w:rPr>
            </w:pPr>
            <w:r w:rsidRPr="0081324F">
              <w:rPr>
                <w:rFonts w:ascii="Times New Roman" w:eastAsia="Times New Roman" w:hAnsi="Times New Roman" w:cs="Times New Roman"/>
              </w:rPr>
              <w:t>-150</w:t>
            </w:r>
          </w:p>
        </w:tc>
        <w:tc>
          <w:tcPr>
            <w:tcW w:w="638" w:type="dxa"/>
          </w:tcPr>
          <w:p w14:paraId="5F1197AB" w14:textId="77777777" w:rsidR="0081324F" w:rsidRPr="0081324F" w:rsidRDefault="0081324F" w:rsidP="0081324F">
            <w:pPr>
              <w:spacing w:before="59" w:line="168" w:lineRule="exact"/>
              <w:ind w:right="17"/>
              <w:jc w:val="right"/>
              <w:rPr>
                <w:rFonts w:ascii="Times New Roman" w:eastAsia="Times New Roman" w:hAnsi="Times New Roman" w:cs="Times New Roman"/>
              </w:rPr>
            </w:pPr>
            <w:r w:rsidRPr="0081324F">
              <w:rPr>
                <w:rFonts w:ascii="Times New Roman" w:eastAsia="Times New Roman" w:hAnsi="Times New Roman" w:cs="Times New Roman"/>
              </w:rPr>
              <w:t>-150</w:t>
            </w:r>
          </w:p>
        </w:tc>
        <w:tc>
          <w:tcPr>
            <w:tcW w:w="641" w:type="dxa"/>
          </w:tcPr>
          <w:p w14:paraId="40F45569" w14:textId="77777777" w:rsidR="0081324F" w:rsidRPr="0081324F" w:rsidRDefault="0081324F" w:rsidP="0081324F">
            <w:pPr>
              <w:spacing w:before="59" w:line="168" w:lineRule="exact"/>
              <w:ind w:right="19"/>
              <w:jc w:val="right"/>
              <w:rPr>
                <w:rFonts w:ascii="Times New Roman" w:eastAsia="Times New Roman" w:hAnsi="Times New Roman" w:cs="Times New Roman"/>
              </w:rPr>
            </w:pPr>
            <w:r w:rsidRPr="0081324F">
              <w:rPr>
                <w:rFonts w:ascii="Times New Roman" w:eastAsia="Times New Roman" w:hAnsi="Times New Roman" w:cs="Times New Roman"/>
              </w:rPr>
              <w:t>-150</w:t>
            </w:r>
          </w:p>
        </w:tc>
        <w:tc>
          <w:tcPr>
            <w:tcW w:w="638" w:type="dxa"/>
          </w:tcPr>
          <w:p w14:paraId="787D7243" w14:textId="77777777" w:rsidR="0081324F" w:rsidRPr="0081324F" w:rsidRDefault="0081324F" w:rsidP="0081324F">
            <w:pPr>
              <w:spacing w:before="59" w:line="168" w:lineRule="exact"/>
              <w:ind w:right="17"/>
              <w:jc w:val="right"/>
              <w:rPr>
                <w:rFonts w:ascii="Times New Roman" w:eastAsia="Times New Roman" w:hAnsi="Times New Roman" w:cs="Times New Roman"/>
              </w:rPr>
            </w:pPr>
            <w:r w:rsidRPr="0081324F">
              <w:rPr>
                <w:rFonts w:ascii="Times New Roman" w:eastAsia="Times New Roman" w:hAnsi="Times New Roman" w:cs="Times New Roman"/>
              </w:rPr>
              <w:t>-150</w:t>
            </w:r>
          </w:p>
        </w:tc>
        <w:tc>
          <w:tcPr>
            <w:tcW w:w="637" w:type="dxa"/>
          </w:tcPr>
          <w:p w14:paraId="7F955B5D" w14:textId="77777777" w:rsidR="0081324F" w:rsidRPr="0081324F" w:rsidRDefault="0081324F" w:rsidP="0081324F">
            <w:pPr>
              <w:spacing w:before="59" w:line="168" w:lineRule="exact"/>
              <w:ind w:right="15"/>
              <w:jc w:val="right"/>
              <w:rPr>
                <w:rFonts w:ascii="Times New Roman" w:eastAsia="Times New Roman" w:hAnsi="Times New Roman" w:cs="Times New Roman"/>
              </w:rPr>
            </w:pPr>
            <w:r w:rsidRPr="0081324F">
              <w:rPr>
                <w:rFonts w:ascii="Times New Roman" w:eastAsia="Times New Roman" w:hAnsi="Times New Roman" w:cs="Times New Roman"/>
              </w:rPr>
              <w:t>-150</w:t>
            </w:r>
          </w:p>
        </w:tc>
        <w:tc>
          <w:tcPr>
            <w:tcW w:w="639" w:type="dxa"/>
          </w:tcPr>
          <w:p w14:paraId="1FDEF5B3" w14:textId="77777777" w:rsidR="0081324F" w:rsidRPr="0081324F" w:rsidRDefault="0081324F" w:rsidP="0081324F">
            <w:pPr>
              <w:spacing w:before="59" w:line="168" w:lineRule="exact"/>
              <w:ind w:left="120"/>
              <w:jc w:val="center"/>
              <w:rPr>
                <w:rFonts w:ascii="Times New Roman" w:eastAsia="Times New Roman" w:hAnsi="Times New Roman" w:cs="Times New Roman"/>
              </w:rPr>
            </w:pPr>
            <w:r w:rsidRPr="0081324F">
              <w:rPr>
                <w:rFonts w:ascii="Times New Roman" w:eastAsia="Times New Roman" w:hAnsi="Times New Roman" w:cs="Times New Roman"/>
              </w:rPr>
              <w:t>-150</w:t>
            </w:r>
          </w:p>
        </w:tc>
        <w:tc>
          <w:tcPr>
            <w:tcW w:w="637" w:type="dxa"/>
          </w:tcPr>
          <w:p w14:paraId="478491B1" w14:textId="77777777" w:rsidR="0081324F" w:rsidRPr="0081324F" w:rsidRDefault="0081324F" w:rsidP="0081324F">
            <w:pPr>
              <w:spacing w:before="59" w:line="168" w:lineRule="exact"/>
              <w:ind w:right="12"/>
              <w:jc w:val="right"/>
              <w:rPr>
                <w:rFonts w:ascii="Times New Roman" w:eastAsia="Times New Roman" w:hAnsi="Times New Roman" w:cs="Times New Roman"/>
              </w:rPr>
            </w:pPr>
            <w:r w:rsidRPr="0081324F">
              <w:rPr>
                <w:rFonts w:ascii="Times New Roman" w:eastAsia="Times New Roman" w:hAnsi="Times New Roman" w:cs="Times New Roman"/>
              </w:rPr>
              <w:t>-150</w:t>
            </w:r>
          </w:p>
        </w:tc>
        <w:tc>
          <w:tcPr>
            <w:tcW w:w="640" w:type="dxa"/>
          </w:tcPr>
          <w:p w14:paraId="43D61FF2" w14:textId="77777777" w:rsidR="0081324F" w:rsidRPr="0081324F" w:rsidRDefault="0081324F" w:rsidP="0081324F">
            <w:pPr>
              <w:spacing w:before="59" w:line="168" w:lineRule="exact"/>
              <w:ind w:right="10"/>
              <w:jc w:val="right"/>
              <w:rPr>
                <w:rFonts w:ascii="Times New Roman" w:eastAsia="Times New Roman" w:hAnsi="Times New Roman" w:cs="Times New Roman"/>
              </w:rPr>
            </w:pPr>
            <w:r w:rsidRPr="0081324F">
              <w:rPr>
                <w:rFonts w:ascii="Times New Roman" w:eastAsia="Times New Roman" w:hAnsi="Times New Roman" w:cs="Times New Roman"/>
              </w:rPr>
              <w:t>-150</w:t>
            </w:r>
          </w:p>
        </w:tc>
      </w:tr>
      <w:tr w:rsidR="0081324F" w:rsidRPr="0081324F" w14:paraId="2D6365C4" w14:textId="77777777" w:rsidTr="00215765">
        <w:trPr>
          <w:trHeight w:val="451"/>
        </w:trPr>
        <w:tc>
          <w:tcPr>
            <w:tcW w:w="2111" w:type="dxa"/>
          </w:tcPr>
          <w:p w14:paraId="417E44B2" w14:textId="77777777" w:rsidR="0081324F" w:rsidRPr="0081324F" w:rsidRDefault="0081324F" w:rsidP="0081324F">
            <w:pPr>
              <w:spacing w:before="1"/>
              <w:ind w:left="28"/>
              <w:rPr>
                <w:rFonts w:ascii="Times New Roman" w:eastAsia="Times New Roman" w:hAnsi="Times New Roman" w:cs="Times New Roman"/>
                <w:sz w:val="24"/>
                <w:szCs w:val="24"/>
              </w:rPr>
            </w:pPr>
            <w:r w:rsidRPr="0081324F">
              <w:rPr>
                <w:rFonts w:ascii="Times New Roman" w:eastAsia="Times New Roman" w:hAnsi="Times New Roman" w:cs="Times New Roman"/>
                <w:sz w:val="24"/>
                <w:szCs w:val="24"/>
              </w:rPr>
              <w:t xml:space="preserve">8. </w:t>
            </w:r>
            <w:proofErr w:type="spellStart"/>
            <w:r w:rsidRPr="0081324F">
              <w:rPr>
                <w:rFonts w:ascii="Times New Roman" w:eastAsia="Times New Roman" w:hAnsi="Times New Roman" w:cs="Times New Roman"/>
                <w:sz w:val="24"/>
                <w:szCs w:val="24"/>
              </w:rPr>
              <w:t>Новое</w:t>
            </w:r>
            <w:proofErr w:type="spellEnd"/>
          </w:p>
          <w:p w14:paraId="241E4033" w14:textId="77777777" w:rsidR="0081324F" w:rsidRPr="0081324F" w:rsidRDefault="0081324F" w:rsidP="0081324F">
            <w:pPr>
              <w:spacing w:before="44"/>
              <w:ind w:left="28"/>
              <w:rPr>
                <w:rFonts w:ascii="Times New Roman" w:eastAsia="Times New Roman" w:hAnsi="Times New Roman" w:cs="Times New Roman"/>
                <w:sz w:val="24"/>
                <w:szCs w:val="24"/>
              </w:rPr>
            </w:pPr>
            <w:proofErr w:type="spellStart"/>
            <w:r w:rsidRPr="0081324F">
              <w:rPr>
                <w:rFonts w:ascii="Times New Roman" w:eastAsia="Times New Roman" w:hAnsi="Times New Roman" w:cs="Times New Roman"/>
                <w:sz w:val="24"/>
                <w:szCs w:val="24"/>
              </w:rPr>
              <w:t>оборудование</w:t>
            </w:r>
            <w:proofErr w:type="spellEnd"/>
          </w:p>
        </w:tc>
        <w:tc>
          <w:tcPr>
            <w:tcW w:w="722" w:type="dxa"/>
          </w:tcPr>
          <w:p w14:paraId="3791AEB5" w14:textId="77777777" w:rsidR="0081324F" w:rsidRPr="0081324F" w:rsidRDefault="0081324F" w:rsidP="0081324F">
            <w:pPr>
              <w:spacing w:before="11"/>
              <w:rPr>
                <w:rFonts w:ascii="Times New Roman" w:eastAsia="Times New Roman" w:hAnsi="Times New Roman" w:cs="Times New Roman"/>
              </w:rPr>
            </w:pPr>
          </w:p>
          <w:p w14:paraId="6AE828D9" w14:textId="77777777" w:rsidR="0081324F" w:rsidRPr="0081324F" w:rsidRDefault="0081324F" w:rsidP="0081324F">
            <w:pPr>
              <w:ind w:right="19"/>
              <w:jc w:val="right"/>
              <w:rPr>
                <w:rFonts w:ascii="Times New Roman" w:eastAsia="Times New Roman" w:hAnsi="Times New Roman" w:cs="Times New Roman"/>
              </w:rPr>
            </w:pPr>
            <w:r w:rsidRPr="0081324F">
              <w:rPr>
                <w:rFonts w:ascii="Times New Roman" w:eastAsia="Times New Roman" w:hAnsi="Times New Roman" w:cs="Times New Roman"/>
              </w:rPr>
              <w:t>-3000</w:t>
            </w:r>
          </w:p>
        </w:tc>
        <w:tc>
          <w:tcPr>
            <w:tcW w:w="638" w:type="dxa"/>
          </w:tcPr>
          <w:p w14:paraId="6773F787" w14:textId="77777777" w:rsidR="0081324F" w:rsidRPr="0081324F" w:rsidRDefault="0081324F" w:rsidP="0081324F">
            <w:pPr>
              <w:rPr>
                <w:rFonts w:ascii="Times New Roman" w:eastAsia="Times New Roman" w:hAnsi="Times New Roman" w:cs="Times New Roman"/>
              </w:rPr>
            </w:pPr>
          </w:p>
        </w:tc>
        <w:tc>
          <w:tcPr>
            <w:tcW w:w="641" w:type="dxa"/>
          </w:tcPr>
          <w:p w14:paraId="66EBE90E" w14:textId="77777777" w:rsidR="0081324F" w:rsidRPr="0081324F" w:rsidRDefault="0081324F" w:rsidP="0081324F">
            <w:pPr>
              <w:rPr>
                <w:rFonts w:ascii="Times New Roman" w:eastAsia="Times New Roman" w:hAnsi="Times New Roman" w:cs="Times New Roman"/>
              </w:rPr>
            </w:pPr>
          </w:p>
        </w:tc>
        <w:tc>
          <w:tcPr>
            <w:tcW w:w="638" w:type="dxa"/>
          </w:tcPr>
          <w:p w14:paraId="0358B753" w14:textId="77777777" w:rsidR="0081324F" w:rsidRPr="0081324F" w:rsidRDefault="0081324F" w:rsidP="0081324F">
            <w:pPr>
              <w:rPr>
                <w:rFonts w:ascii="Times New Roman" w:eastAsia="Times New Roman" w:hAnsi="Times New Roman" w:cs="Times New Roman"/>
              </w:rPr>
            </w:pPr>
          </w:p>
        </w:tc>
        <w:tc>
          <w:tcPr>
            <w:tcW w:w="638" w:type="dxa"/>
          </w:tcPr>
          <w:p w14:paraId="7D7D9A94" w14:textId="77777777" w:rsidR="0081324F" w:rsidRPr="0081324F" w:rsidRDefault="0081324F" w:rsidP="0081324F">
            <w:pPr>
              <w:rPr>
                <w:rFonts w:ascii="Times New Roman" w:eastAsia="Times New Roman" w:hAnsi="Times New Roman" w:cs="Times New Roman"/>
              </w:rPr>
            </w:pPr>
          </w:p>
        </w:tc>
        <w:tc>
          <w:tcPr>
            <w:tcW w:w="641" w:type="dxa"/>
          </w:tcPr>
          <w:p w14:paraId="56A01F25" w14:textId="77777777" w:rsidR="0081324F" w:rsidRPr="0081324F" w:rsidRDefault="0081324F" w:rsidP="0081324F">
            <w:pPr>
              <w:rPr>
                <w:rFonts w:ascii="Times New Roman" w:eastAsia="Times New Roman" w:hAnsi="Times New Roman" w:cs="Times New Roman"/>
              </w:rPr>
            </w:pPr>
          </w:p>
        </w:tc>
        <w:tc>
          <w:tcPr>
            <w:tcW w:w="638" w:type="dxa"/>
          </w:tcPr>
          <w:p w14:paraId="57D7A030" w14:textId="77777777" w:rsidR="0081324F" w:rsidRPr="0081324F" w:rsidRDefault="0081324F" w:rsidP="0081324F">
            <w:pPr>
              <w:rPr>
                <w:rFonts w:ascii="Times New Roman" w:eastAsia="Times New Roman" w:hAnsi="Times New Roman" w:cs="Times New Roman"/>
              </w:rPr>
            </w:pPr>
          </w:p>
        </w:tc>
        <w:tc>
          <w:tcPr>
            <w:tcW w:w="637" w:type="dxa"/>
          </w:tcPr>
          <w:p w14:paraId="062931CD" w14:textId="77777777" w:rsidR="0081324F" w:rsidRPr="0081324F" w:rsidRDefault="0081324F" w:rsidP="0081324F">
            <w:pPr>
              <w:rPr>
                <w:rFonts w:ascii="Times New Roman" w:eastAsia="Times New Roman" w:hAnsi="Times New Roman" w:cs="Times New Roman"/>
              </w:rPr>
            </w:pPr>
          </w:p>
        </w:tc>
        <w:tc>
          <w:tcPr>
            <w:tcW w:w="639" w:type="dxa"/>
          </w:tcPr>
          <w:p w14:paraId="75682936" w14:textId="77777777" w:rsidR="0081324F" w:rsidRPr="0081324F" w:rsidRDefault="0081324F" w:rsidP="0081324F">
            <w:pPr>
              <w:rPr>
                <w:rFonts w:ascii="Times New Roman" w:eastAsia="Times New Roman" w:hAnsi="Times New Roman" w:cs="Times New Roman"/>
              </w:rPr>
            </w:pPr>
          </w:p>
        </w:tc>
        <w:tc>
          <w:tcPr>
            <w:tcW w:w="637" w:type="dxa"/>
          </w:tcPr>
          <w:p w14:paraId="3801EF1C" w14:textId="77777777" w:rsidR="0081324F" w:rsidRPr="0081324F" w:rsidRDefault="0081324F" w:rsidP="0081324F">
            <w:pPr>
              <w:rPr>
                <w:rFonts w:ascii="Times New Roman" w:eastAsia="Times New Roman" w:hAnsi="Times New Roman" w:cs="Times New Roman"/>
              </w:rPr>
            </w:pPr>
          </w:p>
        </w:tc>
        <w:tc>
          <w:tcPr>
            <w:tcW w:w="640" w:type="dxa"/>
          </w:tcPr>
          <w:p w14:paraId="3D3ECDA1" w14:textId="77777777" w:rsidR="0081324F" w:rsidRPr="0081324F" w:rsidRDefault="0081324F" w:rsidP="0081324F">
            <w:pPr>
              <w:rPr>
                <w:rFonts w:ascii="Times New Roman" w:eastAsia="Times New Roman" w:hAnsi="Times New Roman" w:cs="Times New Roman"/>
              </w:rPr>
            </w:pPr>
          </w:p>
        </w:tc>
      </w:tr>
      <w:tr w:rsidR="0081324F" w:rsidRPr="0081324F" w14:paraId="18F10E28" w14:textId="77777777" w:rsidTr="00215765">
        <w:trPr>
          <w:trHeight w:val="678"/>
        </w:trPr>
        <w:tc>
          <w:tcPr>
            <w:tcW w:w="2111" w:type="dxa"/>
          </w:tcPr>
          <w:p w14:paraId="5943E698" w14:textId="77777777" w:rsidR="0081324F" w:rsidRPr="0081324F" w:rsidRDefault="0081324F" w:rsidP="0081324F">
            <w:pPr>
              <w:spacing w:before="1"/>
              <w:ind w:left="28"/>
              <w:rPr>
                <w:rFonts w:ascii="Times New Roman" w:eastAsia="Times New Roman" w:hAnsi="Times New Roman" w:cs="Times New Roman"/>
                <w:sz w:val="24"/>
                <w:szCs w:val="24"/>
              </w:rPr>
            </w:pPr>
            <w:r w:rsidRPr="0081324F">
              <w:rPr>
                <w:rFonts w:ascii="Times New Roman" w:eastAsia="Times New Roman" w:hAnsi="Times New Roman" w:cs="Times New Roman"/>
                <w:sz w:val="24"/>
                <w:szCs w:val="24"/>
              </w:rPr>
              <w:t>9.</w:t>
            </w:r>
            <w:r w:rsidRPr="0081324F">
              <w:rPr>
                <w:rFonts w:ascii="Times New Roman" w:eastAsia="Times New Roman" w:hAnsi="Times New Roman" w:cs="Times New Roman"/>
                <w:spacing w:val="-3"/>
                <w:sz w:val="24"/>
                <w:szCs w:val="24"/>
              </w:rPr>
              <w:t xml:space="preserve"> </w:t>
            </w:r>
            <w:proofErr w:type="spellStart"/>
            <w:r w:rsidRPr="0081324F">
              <w:rPr>
                <w:rFonts w:ascii="Times New Roman" w:eastAsia="Times New Roman" w:hAnsi="Times New Roman" w:cs="Times New Roman"/>
                <w:sz w:val="24"/>
                <w:szCs w:val="24"/>
              </w:rPr>
              <w:t>Налоговая</w:t>
            </w:r>
            <w:proofErr w:type="spellEnd"/>
          </w:p>
          <w:p w14:paraId="1CF23F9F" w14:textId="77777777" w:rsidR="0081324F" w:rsidRPr="0081324F" w:rsidRDefault="0081324F" w:rsidP="0081324F">
            <w:pPr>
              <w:spacing w:before="9" w:line="220" w:lineRule="atLeast"/>
              <w:ind w:left="28" w:right="655"/>
              <w:rPr>
                <w:rFonts w:ascii="Times New Roman" w:eastAsia="Times New Roman" w:hAnsi="Times New Roman" w:cs="Times New Roman"/>
                <w:sz w:val="24"/>
                <w:szCs w:val="24"/>
              </w:rPr>
            </w:pPr>
            <w:proofErr w:type="spellStart"/>
            <w:r w:rsidRPr="0081324F">
              <w:rPr>
                <w:rFonts w:ascii="Times New Roman" w:eastAsia="Times New Roman" w:hAnsi="Times New Roman" w:cs="Times New Roman"/>
                <w:sz w:val="24"/>
                <w:szCs w:val="24"/>
              </w:rPr>
              <w:t>защита</w:t>
            </w:r>
            <w:proofErr w:type="spellEnd"/>
            <w:r w:rsidRPr="0081324F">
              <w:rPr>
                <w:rFonts w:ascii="Times New Roman" w:eastAsia="Times New Roman" w:hAnsi="Times New Roman" w:cs="Times New Roman"/>
                <w:spacing w:val="1"/>
                <w:sz w:val="24"/>
                <w:szCs w:val="24"/>
              </w:rPr>
              <w:t xml:space="preserve"> </w:t>
            </w:r>
            <w:proofErr w:type="spellStart"/>
            <w:r w:rsidRPr="0081324F">
              <w:rPr>
                <w:rFonts w:ascii="Times New Roman" w:eastAsia="Times New Roman" w:hAnsi="Times New Roman" w:cs="Times New Roman"/>
                <w:sz w:val="24"/>
                <w:szCs w:val="24"/>
              </w:rPr>
              <w:t>амортизации</w:t>
            </w:r>
            <w:proofErr w:type="spellEnd"/>
          </w:p>
        </w:tc>
        <w:tc>
          <w:tcPr>
            <w:tcW w:w="722" w:type="dxa"/>
          </w:tcPr>
          <w:p w14:paraId="147F678B" w14:textId="77777777" w:rsidR="0081324F" w:rsidRPr="0081324F" w:rsidRDefault="0081324F" w:rsidP="0081324F">
            <w:pPr>
              <w:rPr>
                <w:rFonts w:ascii="Times New Roman" w:eastAsia="Times New Roman" w:hAnsi="Times New Roman" w:cs="Times New Roman"/>
              </w:rPr>
            </w:pPr>
          </w:p>
        </w:tc>
        <w:tc>
          <w:tcPr>
            <w:tcW w:w="638" w:type="dxa"/>
          </w:tcPr>
          <w:p w14:paraId="76B3FC7C" w14:textId="77777777" w:rsidR="0081324F" w:rsidRPr="0081324F" w:rsidRDefault="0081324F" w:rsidP="0081324F">
            <w:pPr>
              <w:rPr>
                <w:rFonts w:ascii="Times New Roman" w:eastAsia="Times New Roman" w:hAnsi="Times New Roman" w:cs="Times New Roman"/>
              </w:rPr>
            </w:pPr>
          </w:p>
          <w:p w14:paraId="71EA1BB4" w14:textId="77777777" w:rsidR="0081324F" w:rsidRPr="0081324F" w:rsidRDefault="0081324F" w:rsidP="0081324F">
            <w:pPr>
              <w:spacing w:before="3"/>
              <w:rPr>
                <w:rFonts w:ascii="Times New Roman" w:eastAsia="Times New Roman" w:hAnsi="Times New Roman" w:cs="Times New Roman"/>
              </w:rPr>
            </w:pPr>
          </w:p>
          <w:p w14:paraId="3D35AF91" w14:textId="77777777" w:rsidR="0081324F" w:rsidRPr="0081324F" w:rsidRDefault="0081324F" w:rsidP="0081324F">
            <w:pPr>
              <w:spacing w:before="1" w:line="166" w:lineRule="exact"/>
              <w:ind w:right="18"/>
              <w:jc w:val="right"/>
              <w:rPr>
                <w:rFonts w:ascii="Times New Roman" w:eastAsia="Times New Roman" w:hAnsi="Times New Roman" w:cs="Times New Roman"/>
              </w:rPr>
            </w:pPr>
            <w:r w:rsidRPr="0081324F">
              <w:rPr>
                <w:rFonts w:ascii="Times New Roman" w:eastAsia="Times New Roman" w:hAnsi="Times New Roman" w:cs="Times New Roman"/>
              </w:rPr>
              <w:t>60</w:t>
            </w:r>
          </w:p>
        </w:tc>
        <w:tc>
          <w:tcPr>
            <w:tcW w:w="641" w:type="dxa"/>
          </w:tcPr>
          <w:p w14:paraId="4F9D2C29" w14:textId="77777777" w:rsidR="0081324F" w:rsidRPr="0081324F" w:rsidRDefault="0081324F" w:rsidP="0081324F">
            <w:pPr>
              <w:rPr>
                <w:rFonts w:ascii="Times New Roman" w:eastAsia="Times New Roman" w:hAnsi="Times New Roman" w:cs="Times New Roman"/>
              </w:rPr>
            </w:pPr>
          </w:p>
          <w:p w14:paraId="5BB3FC9B" w14:textId="77777777" w:rsidR="0081324F" w:rsidRPr="0081324F" w:rsidRDefault="0081324F" w:rsidP="0081324F">
            <w:pPr>
              <w:spacing w:before="3"/>
              <w:rPr>
                <w:rFonts w:ascii="Times New Roman" w:eastAsia="Times New Roman" w:hAnsi="Times New Roman" w:cs="Times New Roman"/>
              </w:rPr>
            </w:pPr>
          </w:p>
          <w:p w14:paraId="22EEACBD" w14:textId="77777777" w:rsidR="0081324F" w:rsidRPr="0081324F" w:rsidRDefault="0081324F" w:rsidP="0081324F">
            <w:pPr>
              <w:spacing w:before="1" w:line="166" w:lineRule="exact"/>
              <w:ind w:right="21"/>
              <w:jc w:val="right"/>
              <w:rPr>
                <w:rFonts w:ascii="Times New Roman" w:eastAsia="Times New Roman" w:hAnsi="Times New Roman" w:cs="Times New Roman"/>
              </w:rPr>
            </w:pPr>
            <w:r w:rsidRPr="0081324F">
              <w:rPr>
                <w:rFonts w:ascii="Times New Roman" w:eastAsia="Times New Roman" w:hAnsi="Times New Roman" w:cs="Times New Roman"/>
              </w:rPr>
              <w:t>60</w:t>
            </w:r>
          </w:p>
        </w:tc>
        <w:tc>
          <w:tcPr>
            <w:tcW w:w="638" w:type="dxa"/>
          </w:tcPr>
          <w:p w14:paraId="39658DC0" w14:textId="77777777" w:rsidR="0081324F" w:rsidRPr="0081324F" w:rsidRDefault="0081324F" w:rsidP="0081324F">
            <w:pPr>
              <w:rPr>
                <w:rFonts w:ascii="Times New Roman" w:eastAsia="Times New Roman" w:hAnsi="Times New Roman" w:cs="Times New Roman"/>
              </w:rPr>
            </w:pPr>
          </w:p>
          <w:p w14:paraId="07FBD658" w14:textId="77777777" w:rsidR="0081324F" w:rsidRPr="0081324F" w:rsidRDefault="0081324F" w:rsidP="0081324F">
            <w:pPr>
              <w:spacing w:before="3"/>
              <w:rPr>
                <w:rFonts w:ascii="Times New Roman" w:eastAsia="Times New Roman" w:hAnsi="Times New Roman" w:cs="Times New Roman"/>
              </w:rPr>
            </w:pPr>
          </w:p>
          <w:p w14:paraId="635AAE68" w14:textId="77777777" w:rsidR="0081324F" w:rsidRPr="0081324F" w:rsidRDefault="0081324F" w:rsidP="0081324F">
            <w:pPr>
              <w:spacing w:before="1" w:line="166" w:lineRule="exact"/>
              <w:ind w:left="235"/>
              <w:jc w:val="center"/>
              <w:rPr>
                <w:rFonts w:ascii="Times New Roman" w:eastAsia="Times New Roman" w:hAnsi="Times New Roman" w:cs="Times New Roman"/>
              </w:rPr>
            </w:pPr>
            <w:r w:rsidRPr="0081324F">
              <w:rPr>
                <w:rFonts w:ascii="Times New Roman" w:eastAsia="Times New Roman" w:hAnsi="Times New Roman" w:cs="Times New Roman"/>
              </w:rPr>
              <w:t>60</w:t>
            </w:r>
          </w:p>
        </w:tc>
        <w:tc>
          <w:tcPr>
            <w:tcW w:w="638" w:type="dxa"/>
          </w:tcPr>
          <w:p w14:paraId="28E1ADB7" w14:textId="77777777" w:rsidR="0081324F" w:rsidRPr="0081324F" w:rsidRDefault="0081324F" w:rsidP="0081324F">
            <w:pPr>
              <w:rPr>
                <w:rFonts w:ascii="Times New Roman" w:eastAsia="Times New Roman" w:hAnsi="Times New Roman" w:cs="Times New Roman"/>
              </w:rPr>
            </w:pPr>
          </w:p>
          <w:p w14:paraId="74D20877" w14:textId="77777777" w:rsidR="0081324F" w:rsidRPr="0081324F" w:rsidRDefault="0081324F" w:rsidP="0081324F">
            <w:pPr>
              <w:spacing w:before="3"/>
              <w:rPr>
                <w:rFonts w:ascii="Times New Roman" w:eastAsia="Times New Roman" w:hAnsi="Times New Roman" w:cs="Times New Roman"/>
              </w:rPr>
            </w:pPr>
          </w:p>
          <w:p w14:paraId="389BA5E8" w14:textId="77777777" w:rsidR="0081324F" w:rsidRPr="0081324F" w:rsidRDefault="0081324F" w:rsidP="0081324F">
            <w:pPr>
              <w:spacing w:before="1" w:line="166" w:lineRule="exact"/>
              <w:ind w:right="17"/>
              <w:jc w:val="right"/>
              <w:rPr>
                <w:rFonts w:ascii="Times New Roman" w:eastAsia="Times New Roman" w:hAnsi="Times New Roman" w:cs="Times New Roman"/>
              </w:rPr>
            </w:pPr>
            <w:r w:rsidRPr="0081324F">
              <w:rPr>
                <w:rFonts w:ascii="Times New Roman" w:eastAsia="Times New Roman" w:hAnsi="Times New Roman" w:cs="Times New Roman"/>
              </w:rPr>
              <w:t>60</w:t>
            </w:r>
          </w:p>
        </w:tc>
        <w:tc>
          <w:tcPr>
            <w:tcW w:w="641" w:type="dxa"/>
          </w:tcPr>
          <w:p w14:paraId="463885AE" w14:textId="77777777" w:rsidR="0081324F" w:rsidRPr="0081324F" w:rsidRDefault="0081324F" w:rsidP="0081324F">
            <w:pPr>
              <w:rPr>
                <w:rFonts w:ascii="Times New Roman" w:eastAsia="Times New Roman" w:hAnsi="Times New Roman" w:cs="Times New Roman"/>
              </w:rPr>
            </w:pPr>
          </w:p>
          <w:p w14:paraId="016D3A3C" w14:textId="77777777" w:rsidR="0081324F" w:rsidRPr="0081324F" w:rsidRDefault="0081324F" w:rsidP="0081324F">
            <w:pPr>
              <w:spacing w:before="3"/>
              <w:rPr>
                <w:rFonts w:ascii="Times New Roman" w:eastAsia="Times New Roman" w:hAnsi="Times New Roman" w:cs="Times New Roman"/>
              </w:rPr>
            </w:pPr>
          </w:p>
          <w:p w14:paraId="565FB0FD" w14:textId="77777777" w:rsidR="0081324F" w:rsidRPr="0081324F" w:rsidRDefault="0081324F" w:rsidP="0081324F">
            <w:pPr>
              <w:spacing w:before="1" w:line="166" w:lineRule="exact"/>
              <w:ind w:right="19"/>
              <w:jc w:val="right"/>
              <w:rPr>
                <w:rFonts w:ascii="Times New Roman" w:eastAsia="Times New Roman" w:hAnsi="Times New Roman" w:cs="Times New Roman"/>
              </w:rPr>
            </w:pPr>
            <w:r w:rsidRPr="0081324F">
              <w:rPr>
                <w:rFonts w:ascii="Times New Roman" w:eastAsia="Times New Roman" w:hAnsi="Times New Roman" w:cs="Times New Roman"/>
              </w:rPr>
              <w:t>60</w:t>
            </w:r>
          </w:p>
        </w:tc>
        <w:tc>
          <w:tcPr>
            <w:tcW w:w="638" w:type="dxa"/>
          </w:tcPr>
          <w:p w14:paraId="3015C5A9" w14:textId="77777777" w:rsidR="0081324F" w:rsidRPr="0081324F" w:rsidRDefault="0081324F" w:rsidP="0081324F">
            <w:pPr>
              <w:rPr>
                <w:rFonts w:ascii="Times New Roman" w:eastAsia="Times New Roman" w:hAnsi="Times New Roman" w:cs="Times New Roman"/>
              </w:rPr>
            </w:pPr>
          </w:p>
          <w:p w14:paraId="4E4CAAFA" w14:textId="77777777" w:rsidR="0081324F" w:rsidRPr="0081324F" w:rsidRDefault="0081324F" w:rsidP="0081324F">
            <w:pPr>
              <w:spacing w:before="3"/>
              <w:rPr>
                <w:rFonts w:ascii="Times New Roman" w:eastAsia="Times New Roman" w:hAnsi="Times New Roman" w:cs="Times New Roman"/>
              </w:rPr>
            </w:pPr>
          </w:p>
          <w:p w14:paraId="6E4816B4" w14:textId="77777777" w:rsidR="0081324F" w:rsidRPr="0081324F" w:rsidRDefault="0081324F" w:rsidP="0081324F">
            <w:pPr>
              <w:spacing w:before="1" w:line="166" w:lineRule="exact"/>
              <w:ind w:right="16"/>
              <w:jc w:val="right"/>
              <w:rPr>
                <w:rFonts w:ascii="Times New Roman" w:eastAsia="Times New Roman" w:hAnsi="Times New Roman" w:cs="Times New Roman"/>
              </w:rPr>
            </w:pPr>
            <w:r w:rsidRPr="0081324F">
              <w:rPr>
                <w:rFonts w:ascii="Times New Roman" w:eastAsia="Times New Roman" w:hAnsi="Times New Roman" w:cs="Times New Roman"/>
              </w:rPr>
              <w:t>60</w:t>
            </w:r>
          </w:p>
        </w:tc>
        <w:tc>
          <w:tcPr>
            <w:tcW w:w="637" w:type="dxa"/>
          </w:tcPr>
          <w:p w14:paraId="5E9BE815" w14:textId="77777777" w:rsidR="0081324F" w:rsidRPr="0081324F" w:rsidRDefault="0081324F" w:rsidP="0081324F">
            <w:pPr>
              <w:rPr>
                <w:rFonts w:ascii="Times New Roman" w:eastAsia="Times New Roman" w:hAnsi="Times New Roman" w:cs="Times New Roman"/>
              </w:rPr>
            </w:pPr>
          </w:p>
          <w:p w14:paraId="1E234EAA" w14:textId="77777777" w:rsidR="0081324F" w:rsidRPr="0081324F" w:rsidRDefault="0081324F" w:rsidP="0081324F">
            <w:pPr>
              <w:spacing w:before="3"/>
              <w:rPr>
                <w:rFonts w:ascii="Times New Roman" w:eastAsia="Times New Roman" w:hAnsi="Times New Roman" w:cs="Times New Roman"/>
              </w:rPr>
            </w:pPr>
          </w:p>
          <w:p w14:paraId="4B8D8BDA" w14:textId="77777777" w:rsidR="0081324F" w:rsidRPr="0081324F" w:rsidRDefault="0081324F" w:rsidP="0081324F">
            <w:pPr>
              <w:spacing w:before="1" w:line="166" w:lineRule="exact"/>
              <w:ind w:right="15"/>
              <w:jc w:val="right"/>
              <w:rPr>
                <w:rFonts w:ascii="Times New Roman" w:eastAsia="Times New Roman" w:hAnsi="Times New Roman" w:cs="Times New Roman"/>
              </w:rPr>
            </w:pPr>
            <w:r w:rsidRPr="0081324F">
              <w:rPr>
                <w:rFonts w:ascii="Times New Roman" w:eastAsia="Times New Roman" w:hAnsi="Times New Roman" w:cs="Times New Roman"/>
              </w:rPr>
              <w:t>60</w:t>
            </w:r>
          </w:p>
        </w:tc>
        <w:tc>
          <w:tcPr>
            <w:tcW w:w="639" w:type="dxa"/>
          </w:tcPr>
          <w:p w14:paraId="103AF799" w14:textId="77777777" w:rsidR="0081324F" w:rsidRPr="0081324F" w:rsidRDefault="0081324F" w:rsidP="0081324F">
            <w:pPr>
              <w:rPr>
                <w:rFonts w:ascii="Times New Roman" w:eastAsia="Times New Roman" w:hAnsi="Times New Roman" w:cs="Times New Roman"/>
              </w:rPr>
            </w:pPr>
          </w:p>
          <w:p w14:paraId="41397469" w14:textId="77777777" w:rsidR="0081324F" w:rsidRPr="0081324F" w:rsidRDefault="0081324F" w:rsidP="0081324F">
            <w:pPr>
              <w:spacing w:before="3"/>
              <w:rPr>
                <w:rFonts w:ascii="Times New Roman" w:eastAsia="Times New Roman" w:hAnsi="Times New Roman" w:cs="Times New Roman"/>
              </w:rPr>
            </w:pPr>
          </w:p>
          <w:p w14:paraId="5433B317" w14:textId="77777777" w:rsidR="0081324F" w:rsidRPr="0081324F" w:rsidRDefault="0081324F" w:rsidP="0081324F">
            <w:pPr>
              <w:spacing w:before="1" w:line="166" w:lineRule="exact"/>
              <w:ind w:left="240"/>
              <w:jc w:val="center"/>
              <w:rPr>
                <w:rFonts w:ascii="Times New Roman" w:eastAsia="Times New Roman" w:hAnsi="Times New Roman" w:cs="Times New Roman"/>
              </w:rPr>
            </w:pPr>
            <w:r w:rsidRPr="0081324F">
              <w:rPr>
                <w:rFonts w:ascii="Times New Roman" w:eastAsia="Times New Roman" w:hAnsi="Times New Roman" w:cs="Times New Roman"/>
              </w:rPr>
              <w:t>60</w:t>
            </w:r>
          </w:p>
        </w:tc>
        <w:tc>
          <w:tcPr>
            <w:tcW w:w="637" w:type="dxa"/>
          </w:tcPr>
          <w:p w14:paraId="5E6A561D" w14:textId="77777777" w:rsidR="0081324F" w:rsidRPr="0081324F" w:rsidRDefault="0081324F" w:rsidP="0081324F">
            <w:pPr>
              <w:rPr>
                <w:rFonts w:ascii="Times New Roman" w:eastAsia="Times New Roman" w:hAnsi="Times New Roman" w:cs="Times New Roman"/>
              </w:rPr>
            </w:pPr>
          </w:p>
          <w:p w14:paraId="307691CB" w14:textId="77777777" w:rsidR="0081324F" w:rsidRPr="0081324F" w:rsidRDefault="0081324F" w:rsidP="0081324F">
            <w:pPr>
              <w:spacing w:before="3"/>
              <w:rPr>
                <w:rFonts w:ascii="Times New Roman" w:eastAsia="Times New Roman" w:hAnsi="Times New Roman" w:cs="Times New Roman"/>
              </w:rPr>
            </w:pPr>
          </w:p>
          <w:p w14:paraId="4FC3EADE" w14:textId="77777777" w:rsidR="0081324F" w:rsidRPr="0081324F" w:rsidRDefault="0081324F" w:rsidP="0081324F">
            <w:pPr>
              <w:spacing w:before="1" w:line="166" w:lineRule="exact"/>
              <w:ind w:right="12"/>
              <w:jc w:val="right"/>
              <w:rPr>
                <w:rFonts w:ascii="Times New Roman" w:eastAsia="Times New Roman" w:hAnsi="Times New Roman" w:cs="Times New Roman"/>
              </w:rPr>
            </w:pPr>
            <w:r w:rsidRPr="0081324F">
              <w:rPr>
                <w:rFonts w:ascii="Times New Roman" w:eastAsia="Times New Roman" w:hAnsi="Times New Roman" w:cs="Times New Roman"/>
              </w:rPr>
              <w:t>60</w:t>
            </w:r>
          </w:p>
        </w:tc>
        <w:tc>
          <w:tcPr>
            <w:tcW w:w="640" w:type="dxa"/>
          </w:tcPr>
          <w:p w14:paraId="2A16237C" w14:textId="77777777" w:rsidR="0081324F" w:rsidRPr="0081324F" w:rsidRDefault="0081324F" w:rsidP="0081324F">
            <w:pPr>
              <w:rPr>
                <w:rFonts w:ascii="Times New Roman" w:eastAsia="Times New Roman" w:hAnsi="Times New Roman" w:cs="Times New Roman"/>
              </w:rPr>
            </w:pPr>
          </w:p>
          <w:p w14:paraId="2E5C27E9" w14:textId="77777777" w:rsidR="0081324F" w:rsidRPr="0081324F" w:rsidRDefault="0081324F" w:rsidP="0081324F">
            <w:pPr>
              <w:spacing w:before="3"/>
              <w:rPr>
                <w:rFonts w:ascii="Times New Roman" w:eastAsia="Times New Roman" w:hAnsi="Times New Roman" w:cs="Times New Roman"/>
              </w:rPr>
            </w:pPr>
          </w:p>
          <w:p w14:paraId="2073E3A6" w14:textId="77777777" w:rsidR="0081324F" w:rsidRPr="0081324F" w:rsidRDefault="0081324F" w:rsidP="0081324F">
            <w:pPr>
              <w:spacing w:before="1" w:line="166" w:lineRule="exact"/>
              <w:ind w:right="10"/>
              <w:jc w:val="right"/>
              <w:rPr>
                <w:rFonts w:ascii="Times New Roman" w:eastAsia="Times New Roman" w:hAnsi="Times New Roman" w:cs="Times New Roman"/>
              </w:rPr>
            </w:pPr>
            <w:r w:rsidRPr="0081324F">
              <w:rPr>
                <w:rFonts w:ascii="Times New Roman" w:eastAsia="Times New Roman" w:hAnsi="Times New Roman" w:cs="Times New Roman"/>
              </w:rPr>
              <w:t>60</w:t>
            </w:r>
          </w:p>
        </w:tc>
      </w:tr>
      <w:tr w:rsidR="0081324F" w:rsidRPr="0081324F" w14:paraId="77E6F54E" w14:textId="77777777" w:rsidTr="00215765">
        <w:trPr>
          <w:trHeight w:val="461"/>
        </w:trPr>
        <w:tc>
          <w:tcPr>
            <w:tcW w:w="2111" w:type="dxa"/>
          </w:tcPr>
          <w:p w14:paraId="72B8C681" w14:textId="77777777" w:rsidR="0081324F" w:rsidRPr="0081324F" w:rsidRDefault="0081324F" w:rsidP="0081324F">
            <w:pPr>
              <w:spacing w:before="1"/>
              <w:ind w:left="28"/>
              <w:rPr>
                <w:rFonts w:ascii="Times New Roman" w:eastAsia="Times New Roman" w:hAnsi="Times New Roman" w:cs="Times New Roman"/>
                <w:sz w:val="24"/>
                <w:szCs w:val="24"/>
              </w:rPr>
            </w:pPr>
            <w:r w:rsidRPr="0081324F">
              <w:rPr>
                <w:rFonts w:ascii="Times New Roman" w:eastAsia="Times New Roman" w:hAnsi="Times New Roman" w:cs="Times New Roman"/>
                <w:sz w:val="24"/>
                <w:szCs w:val="24"/>
              </w:rPr>
              <w:t>10.</w:t>
            </w:r>
            <w:r w:rsidRPr="0081324F">
              <w:rPr>
                <w:rFonts w:ascii="Times New Roman" w:eastAsia="Times New Roman" w:hAnsi="Times New Roman" w:cs="Times New Roman"/>
                <w:spacing w:val="1"/>
                <w:sz w:val="24"/>
                <w:szCs w:val="24"/>
              </w:rPr>
              <w:t xml:space="preserve"> </w:t>
            </w:r>
            <w:proofErr w:type="spellStart"/>
            <w:r w:rsidRPr="0081324F">
              <w:rPr>
                <w:rFonts w:ascii="Times New Roman" w:eastAsia="Times New Roman" w:hAnsi="Times New Roman" w:cs="Times New Roman"/>
                <w:sz w:val="24"/>
                <w:szCs w:val="24"/>
              </w:rPr>
              <w:t>Чистый</w:t>
            </w:r>
            <w:proofErr w:type="spellEnd"/>
          </w:p>
          <w:p w14:paraId="35A448FC" w14:textId="77777777" w:rsidR="0081324F" w:rsidRPr="0081324F" w:rsidRDefault="0081324F" w:rsidP="0081324F">
            <w:pPr>
              <w:spacing w:before="44"/>
              <w:ind w:left="28"/>
              <w:rPr>
                <w:rFonts w:ascii="Times New Roman" w:eastAsia="Times New Roman" w:hAnsi="Times New Roman" w:cs="Times New Roman"/>
                <w:sz w:val="24"/>
                <w:szCs w:val="24"/>
              </w:rPr>
            </w:pPr>
            <w:proofErr w:type="spellStart"/>
            <w:r w:rsidRPr="0081324F">
              <w:rPr>
                <w:rFonts w:ascii="Times New Roman" w:eastAsia="Times New Roman" w:hAnsi="Times New Roman" w:cs="Times New Roman"/>
                <w:sz w:val="24"/>
                <w:szCs w:val="24"/>
              </w:rPr>
              <w:t>денежный</w:t>
            </w:r>
            <w:proofErr w:type="spellEnd"/>
            <w:r w:rsidRPr="0081324F">
              <w:rPr>
                <w:rFonts w:ascii="Times New Roman" w:eastAsia="Times New Roman" w:hAnsi="Times New Roman" w:cs="Times New Roman"/>
                <w:spacing w:val="-3"/>
                <w:sz w:val="24"/>
                <w:szCs w:val="24"/>
              </w:rPr>
              <w:t xml:space="preserve"> </w:t>
            </w:r>
            <w:proofErr w:type="spellStart"/>
            <w:r w:rsidRPr="0081324F">
              <w:rPr>
                <w:rFonts w:ascii="Times New Roman" w:eastAsia="Times New Roman" w:hAnsi="Times New Roman" w:cs="Times New Roman"/>
                <w:sz w:val="24"/>
                <w:szCs w:val="24"/>
              </w:rPr>
              <w:t>поток</w:t>
            </w:r>
            <w:proofErr w:type="spellEnd"/>
          </w:p>
        </w:tc>
        <w:tc>
          <w:tcPr>
            <w:tcW w:w="722" w:type="dxa"/>
          </w:tcPr>
          <w:p w14:paraId="7A90CAC7" w14:textId="77777777" w:rsidR="0081324F" w:rsidRPr="0081324F" w:rsidRDefault="0081324F" w:rsidP="0081324F">
            <w:pPr>
              <w:spacing w:before="9"/>
              <w:rPr>
                <w:rFonts w:ascii="Times New Roman" w:eastAsia="Times New Roman" w:hAnsi="Times New Roman" w:cs="Times New Roman"/>
              </w:rPr>
            </w:pPr>
          </w:p>
          <w:p w14:paraId="1FC02F54" w14:textId="77777777" w:rsidR="0081324F" w:rsidRPr="0081324F" w:rsidRDefault="0081324F" w:rsidP="0081324F">
            <w:pPr>
              <w:ind w:right="19"/>
              <w:jc w:val="right"/>
              <w:rPr>
                <w:rFonts w:ascii="Times New Roman" w:eastAsia="Times New Roman" w:hAnsi="Times New Roman" w:cs="Times New Roman"/>
              </w:rPr>
            </w:pPr>
            <w:r w:rsidRPr="0081324F">
              <w:rPr>
                <w:rFonts w:ascii="Times New Roman" w:eastAsia="Times New Roman" w:hAnsi="Times New Roman" w:cs="Times New Roman"/>
              </w:rPr>
              <w:t>-1500</w:t>
            </w:r>
          </w:p>
        </w:tc>
        <w:tc>
          <w:tcPr>
            <w:tcW w:w="638" w:type="dxa"/>
          </w:tcPr>
          <w:p w14:paraId="2AE466E2" w14:textId="77777777" w:rsidR="0081324F" w:rsidRPr="0081324F" w:rsidRDefault="0081324F" w:rsidP="0081324F">
            <w:pPr>
              <w:spacing w:before="1"/>
              <w:rPr>
                <w:rFonts w:ascii="Times New Roman" w:eastAsia="Times New Roman" w:hAnsi="Times New Roman" w:cs="Times New Roman"/>
              </w:rPr>
            </w:pPr>
          </w:p>
          <w:p w14:paraId="174BBCE1" w14:textId="77777777" w:rsidR="0081324F" w:rsidRPr="0081324F" w:rsidRDefault="0081324F" w:rsidP="0081324F">
            <w:pPr>
              <w:spacing w:line="168" w:lineRule="exact"/>
              <w:ind w:right="21"/>
              <w:jc w:val="right"/>
              <w:rPr>
                <w:rFonts w:ascii="Times New Roman" w:eastAsia="Times New Roman" w:hAnsi="Times New Roman" w:cs="Times New Roman"/>
              </w:rPr>
            </w:pPr>
            <w:r w:rsidRPr="0081324F">
              <w:rPr>
                <w:rFonts w:ascii="Times New Roman" w:eastAsia="Times New Roman" w:hAnsi="Times New Roman" w:cs="Times New Roman"/>
              </w:rPr>
              <w:t>658,6</w:t>
            </w:r>
          </w:p>
        </w:tc>
        <w:tc>
          <w:tcPr>
            <w:tcW w:w="641" w:type="dxa"/>
          </w:tcPr>
          <w:p w14:paraId="4F99AFDF" w14:textId="77777777" w:rsidR="0081324F" w:rsidRPr="0081324F" w:rsidRDefault="0081324F" w:rsidP="0081324F">
            <w:pPr>
              <w:spacing w:before="1"/>
              <w:rPr>
                <w:rFonts w:ascii="Times New Roman" w:eastAsia="Times New Roman" w:hAnsi="Times New Roman" w:cs="Times New Roman"/>
              </w:rPr>
            </w:pPr>
          </w:p>
          <w:p w14:paraId="55FCD753" w14:textId="77777777" w:rsidR="0081324F" w:rsidRPr="0081324F" w:rsidRDefault="0081324F" w:rsidP="0081324F">
            <w:pPr>
              <w:spacing w:line="168" w:lineRule="exact"/>
              <w:ind w:right="23"/>
              <w:jc w:val="right"/>
              <w:rPr>
                <w:rFonts w:ascii="Times New Roman" w:eastAsia="Times New Roman" w:hAnsi="Times New Roman" w:cs="Times New Roman"/>
              </w:rPr>
            </w:pPr>
            <w:r w:rsidRPr="0081324F">
              <w:rPr>
                <w:rFonts w:ascii="Times New Roman" w:eastAsia="Times New Roman" w:hAnsi="Times New Roman" w:cs="Times New Roman"/>
              </w:rPr>
              <w:t>637,8</w:t>
            </w:r>
          </w:p>
        </w:tc>
        <w:tc>
          <w:tcPr>
            <w:tcW w:w="638" w:type="dxa"/>
          </w:tcPr>
          <w:p w14:paraId="5FDD78C5" w14:textId="77777777" w:rsidR="0081324F" w:rsidRPr="0081324F" w:rsidRDefault="0081324F" w:rsidP="0081324F">
            <w:pPr>
              <w:spacing w:before="1"/>
              <w:rPr>
                <w:rFonts w:ascii="Times New Roman" w:eastAsia="Times New Roman" w:hAnsi="Times New Roman" w:cs="Times New Roman"/>
              </w:rPr>
            </w:pPr>
          </w:p>
          <w:p w14:paraId="4E6F13CD" w14:textId="77777777" w:rsidR="0081324F" w:rsidRPr="0081324F" w:rsidRDefault="0081324F" w:rsidP="0081324F">
            <w:pPr>
              <w:spacing w:line="168" w:lineRule="exact"/>
              <w:ind w:left="43"/>
              <w:jc w:val="center"/>
              <w:rPr>
                <w:rFonts w:ascii="Times New Roman" w:eastAsia="Times New Roman" w:hAnsi="Times New Roman" w:cs="Times New Roman"/>
              </w:rPr>
            </w:pPr>
            <w:r w:rsidRPr="0081324F">
              <w:rPr>
                <w:rFonts w:ascii="Times New Roman" w:eastAsia="Times New Roman" w:hAnsi="Times New Roman" w:cs="Times New Roman"/>
              </w:rPr>
              <w:t>616,9</w:t>
            </w:r>
          </w:p>
        </w:tc>
        <w:tc>
          <w:tcPr>
            <w:tcW w:w="638" w:type="dxa"/>
          </w:tcPr>
          <w:p w14:paraId="16579171" w14:textId="77777777" w:rsidR="0081324F" w:rsidRPr="0081324F" w:rsidRDefault="0081324F" w:rsidP="0081324F">
            <w:pPr>
              <w:spacing w:before="1"/>
              <w:rPr>
                <w:rFonts w:ascii="Times New Roman" w:eastAsia="Times New Roman" w:hAnsi="Times New Roman" w:cs="Times New Roman"/>
              </w:rPr>
            </w:pPr>
          </w:p>
          <w:p w14:paraId="38735A18" w14:textId="77777777" w:rsidR="0081324F" w:rsidRPr="0081324F" w:rsidRDefault="0081324F" w:rsidP="0081324F">
            <w:pPr>
              <w:spacing w:line="168" w:lineRule="exact"/>
              <w:ind w:right="19"/>
              <w:jc w:val="right"/>
              <w:rPr>
                <w:rFonts w:ascii="Times New Roman" w:eastAsia="Times New Roman" w:hAnsi="Times New Roman" w:cs="Times New Roman"/>
              </w:rPr>
            </w:pPr>
            <w:r w:rsidRPr="0081324F">
              <w:rPr>
                <w:rFonts w:ascii="Times New Roman" w:eastAsia="Times New Roman" w:hAnsi="Times New Roman" w:cs="Times New Roman"/>
              </w:rPr>
              <w:t>596,0</w:t>
            </w:r>
          </w:p>
        </w:tc>
        <w:tc>
          <w:tcPr>
            <w:tcW w:w="641" w:type="dxa"/>
          </w:tcPr>
          <w:p w14:paraId="3C540D7B" w14:textId="77777777" w:rsidR="0081324F" w:rsidRPr="0081324F" w:rsidRDefault="0081324F" w:rsidP="0081324F">
            <w:pPr>
              <w:spacing w:before="1"/>
              <w:rPr>
                <w:rFonts w:ascii="Times New Roman" w:eastAsia="Times New Roman" w:hAnsi="Times New Roman" w:cs="Times New Roman"/>
              </w:rPr>
            </w:pPr>
          </w:p>
          <w:p w14:paraId="7F95FB73" w14:textId="77777777" w:rsidR="0081324F" w:rsidRPr="0081324F" w:rsidRDefault="0081324F" w:rsidP="0081324F">
            <w:pPr>
              <w:spacing w:line="168" w:lineRule="exact"/>
              <w:ind w:right="21"/>
              <w:jc w:val="right"/>
              <w:rPr>
                <w:rFonts w:ascii="Times New Roman" w:eastAsia="Times New Roman" w:hAnsi="Times New Roman" w:cs="Times New Roman"/>
              </w:rPr>
            </w:pPr>
            <w:r w:rsidRPr="0081324F">
              <w:rPr>
                <w:rFonts w:ascii="Times New Roman" w:eastAsia="Times New Roman" w:hAnsi="Times New Roman" w:cs="Times New Roman"/>
              </w:rPr>
              <w:t>575,2</w:t>
            </w:r>
          </w:p>
        </w:tc>
        <w:tc>
          <w:tcPr>
            <w:tcW w:w="638" w:type="dxa"/>
          </w:tcPr>
          <w:p w14:paraId="37DC6DD4" w14:textId="77777777" w:rsidR="0081324F" w:rsidRPr="0081324F" w:rsidRDefault="0081324F" w:rsidP="0081324F">
            <w:pPr>
              <w:spacing w:before="1"/>
              <w:rPr>
                <w:rFonts w:ascii="Times New Roman" w:eastAsia="Times New Roman" w:hAnsi="Times New Roman" w:cs="Times New Roman"/>
              </w:rPr>
            </w:pPr>
          </w:p>
          <w:p w14:paraId="1E6E2C05" w14:textId="77777777" w:rsidR="0081324F" w:rsidRPr="0081324F" w:rsidRDefault="0081324F" w:rsidP="0081324F">
            <w:pPr>
              <w:spacing w:line="168" w:lineRule="exact"/>
              <w:ind w:right="19"/>
              <w:jc w:val="right"/>
              <w:rPr>
                <w:rFonts w:ascii="Times New Roman" w:eastAsia="Times New Roman" w:hAnsi="Times New Roman" w:cs="Times New Roman"/>
              </w:rPr>
            </w:pPr>
            <w:r w:rsidRPr="0081324F">
              <w:rPr>
                <w:rFonts w:ascii="Times New Roman" w:eastAsia="Times New Roman" w:hAnsi="Times New Roman" w:cs="Times New Roman"/>
              </w:rPr>
              <w:t>554,3</w:t>
            </w:r>
          </w:p>
        </w:tc>
        <w:tc>
          <w:tcPr>
            <w:tcW w:w="637" w:type="dxa"/>
          </w:tcPr>
          <w:p w14:paraId="039B72AB" w14:textId="77777777" w:rsidR="0081324F" w:rsidRPr="0081324F" w:rsidRDefault="0081324F" w:rsidP="0081324F">
            <w:pPr>
              <w:spacing w:before="1"/>
              <w:rPr>
                <w:rFonts w:ascii="Times New Roman" w:eastAsia="Times New Roman" w:hAnsi="Times New Roman" w:cs="Times New Roman"/>
              </w:rPr>
            </w:pPr>
          </w:p>
          <w:p w14:paraId="7D8ABC18" w14:textId="77777777" w:rsidR="0081324F" w:rsidRPr="0081324F" w:rsidRDefault="0081324F" w:rsidP="0081324F">
            <w:pPr>
              <w:spacing w:line="168" w:lineRule="exact"/>
              <w:ind w:right="17"/>
              <w:jc w:val="right"/>
              <w:rPr>
                <w:rFonts w:ascii="Times New Roman" w:eastAsia="Times New Roman" w:hAnsi="Times New Roman" w:cs="Times New Roman"/>
              </w:rPr>
            </w:pPr>
            <w:r w:rsidRPr="0081324F">
              <w:rPr>
                <w:rFonts w:ascii="Times New Roman" w:eastAsia="Times New Roman" w:hAnsi="Times New Roman" w:cs="Times New Roman"/>
              </w:rPr>
              <w:t>533,5</w:t>
            </w:r>
          </w:p>
        </w:tc>
        <w:tc>
          <w:tcPr>
            <w:tcW w:w="639" w:type="dxa"/>
          </w:tcPr>
          <w:p w14:paraId="4E5EEAD7" w14:textId="77777777" w:rsidR="0081324F" w:rsidRPr="0081324F" w:rsidRDefault="0081324F" w:rsidP="0081324F">
            <w:pPr>
              <w:spacing w:before="1"/>
              <w:rPr>
                <w:rFonts w:ascii="Times New Roman" w:eastAsia="Times New Roman" w:hAnsi="Times New Roman" w:cs="Times New Roman"/>
              </w:rPr>
            </w:pPr>
          </w:p>
          <w:p w14:paraId="2A641957" w14:textId="77777777" w:rsidR="0081324F" w:rsidRPr="0081324F" w:rsidRDefault="0081324F" w:rsidP="0081324F">
            <w:pPr>
              <w:spacing w:line="168" w:lineRule="exact"/>
              <w:ind w:left="48"/>
              <w:jc w:val="center"/>
              <w:rPr>
                <w:rFonts w:ascii="Times New Roman" w:eastAsia="Times New Roman" w:hAnsi="Times New Roman" w:cs="Times New Roman"/>
              </w:rPr>
            </w:pPr>
            <w:r w:rsidRPr="0081324F">
              <w:rPr>
                <w:rFonts w:ascii="Times New Roman" w:eastAsia="Times New Roman" w:hAnsi="Times New Roman" w:cs="Times New Roman"/>
              </w:rPr>
              <w:t>512,6</w:t>
            </w:r>
          </w:p>
        </w:tc>
        <w:tc>
          <w:tcPr>
            <w:tcW w:w="637" w:type="dxa"/>
          </w:tcPr>
          <w:p w14:paraId="5D2CF346" w14:textId="77777777" w:rsidR="0081324F" w:rsidRPr="0081324F" w:rsidRDefault="0081324F" w:rsidP="0081324F">
            <w:pPr>
              <w:spacing w:before="1"/>
              <w:rPr>
                <w:rFonts w:ascii="Times New Roman" w:eastAsia="Times New Roman" w:hAnsi="Times New Roman" w:cs="Times New Roman"/>
              </w:rPr>
            </w:pPr>
          </w:p>
          <w:p w14:paraId="207DA803" w14:textId="77777777" w:rsidR="0081324F" w:rsidRPr="0081324F" w:rsidRDefault="0081324F" w:rsidP="0081324F">
            <w:pPr>
              <w:spacing w:line="168" w:lineRule="exact"/>
              <w:ind w:right="14"/>
              <w:jc w:val="right"/>
              <w:rPr>
                <w:rFonts w:ascii="Times New Roman" w:eastAsia="Times New Roman" w:hAnsi="Times New Roman" w:cs="Times New Roman"/>
              </w:rPr>
            </w:pPr>
            <w:r w:rsidRPr="0081324F">
              <w:rPr>
                <w:rFonts w:ascii="Times New Roman" w:eastAsia="Times New Roman" w:hAnsi="Times New Roman" w:cs="Times New Roman"/>
              </w:rPr>
              <w:t>491,7</w:t>
            </w:r>
          </w:p>
        </w:tc>
        <w:tc>
          <w:tcPr>
            <w:tcW w:w="640" w:type="dxa"/>
          </w:tcPr>
          <w:p w14:paraId="0FA33DEE" w14:textId="77777777" w:rsidR="0081324F" w:rsidRPr="0081324F" w:rsidRDefault="0081324F" w:rsidP="0081324F">
            <w:pPr>
              <w:spacing w:before="1"/>
              <w:rPr>
                <w:rFonts w:ascii="Times New Roman" w:eastAsia="Times New Roman" w:hAnsi="Times New Roman" w:cs="Times New Roman"/>
              </w:rPr>
            </w:pPr>
          </w:p>
          <w:p w14:paraId="048B87D7" w14:textId="77777777" w:rsidR="0081324F" w:rsidRPr="0081324F" w:rsidRDefault="0081324F" w:rsidP="0081324F">
            <w:pPr>
              <w:spacing w:line="168" w:lineRule="exact"/>
              <w:ind w:right="12"/>
              <w:jc w:val="right"/>
              <w:rPr>
                <w:rFonts w:ascii="Times New Roman" w:eastAsia="Times New Roman" w:hAnsi="Times New Roman" w:cs="Times New Roman"/>
              </w:rPr>
            </w:pPr>
            <w:r w:rsidRPr="0081324F">
              <w:rPr>
                <w:rFonts w:ascii="Times New Roman" w:eastAsia="Times New Roman" w:hAnsi="Times New Roman" w:cs="Times New Roman"/>
              </w:rPr>
              <w:t>470,9</w:t>
            </w:r>
          </w:p>
        </w:tc>
      </w:tr>
      <w:tr w:rsidR="0081324F" w:rsidRPr="0081324F" w14:paraId="288AB9E4" w14:textId="77777777" w:rsidTr="00215765">
        <w:trPr>
          <w:trHeight w:val="677"/>
        </w:trPr>
        <w:tc>
          <w:tcPr>
            <w:tcW w:w="2111" w:type="dxa"/>
          </w:tcPr>
          <w:p w14:paraId="725DA5FF" w14:textId="77777777" w:rsidR="0081324F" w:rsidRPr="0081324F" w:rsidRDefault="0081324F" w:rsidP="0081324F">
            <w:pPr>
              <w:spacing w:before="1"/>
              <w:ind w:left="28"/>
              <w:rPr>
                <w:rFonts w:ascii="Times New Roman" w:eastAsia="Times New Roman" w:hAnsi="Times New Roman" w:cs="Times New Roman"/>
                <w:sz w:val="24"/>
                <w:szCs w:val="24"/>
              </w:rPr>
            </w:pPr>
            <w:r w:rsidRPr="0081324F">
              <w:rPr>
                <w:rFonts w:ascii="Times New Roman" w:eastAsia="Times New Roman" w:hAnsi="Times New Roman" w:cs="Times New Roman"/>
                <w:sz w:val="24"/>
                <w:szCs w:val="24"/>
              </w:rPr>
              <w:t>11.</w:t>
            </w:r>
            <w:r w:rsidRPr="0081324F">
              <w:rPr>
                <w:rFonts w:ascii="Times New Roman" w:eastAsia="Times New Roman" w:hAnsi="Times New Roman" w:cs="Times New Roman"/>
                <w:spacing w:val="2"/>
                <w:sz w:val="24"/>
                <w:szCs w:val="24"/>
              </w:rPr>
              <w:t xml:space="preserve"> </w:t>
            </w:r>
            <w:proofErr w:type="spellStart"/>
            <w:r w:rsidRPr="0081324F">
              <w:rPr>
                <w:rFonts w:ascii="Times New Roman" w:eastAsia="Times New Roman" w:hAnsi="Times New Roman" w:cs="Times New Roman"/>
                <w:sz w:val="24"/>
                <w:szCs w:val="24"/>
              </w:rPr>
              <w:t>Чистая</w:t>
            </w:r>
            <w:proofErr w:type="spellEnd"/>
          </w:p>
          <w:p w14:paraId="0DB620CD" w14:textId="77777777" w:rsidR="0081324F" w:rsidRPr="0081324F" w:rsidRDefault="0081324F" w:rsidP="0081324F">
            <w:pPr>
              <w:spacing w:before="8" w:line="220" w:lineRule="atLeast"/>
              <w:ind w:left="28" w:right="667"/>
              <w:rPr>
                <w:rFonts w:ascii="Times New Roman" w:eastAsia="Times New Roman" w:hAnsi="Times New Roman" w:cs="Times New Roman"/>
                <w:sz w:val="24"/>
                <w:szCs w:val="24"/>
              </w:rPr>
            </w:pPr>
            <w:proofErr w:type="spellStart"/>
            <w:r w:rsidRPr="0081324F">
              <w:rPr>
                <w:rFonts w:ascii="Times New Roman" w:eastAsia="Times New Roman" w:hAnsi="Times New Roman" w:cs="Times New Roman"/>
                <w:sz w:val="24"/>
                <w:szCs w:val="24"/>
              </w:rPr>
              <w:t>приведенная</w:t>
            </w:r>
            <w:proofErr w:type="spellEnd"/>
            <w:r w:rsidRPr="0081324F">
              <w:rPr>
                <w:rFonts w:ascii="Times New Roman" w:eastAsia="Times New Roman" w:hAnsi="Times New Roman" w:cs="Times New Roman"/>
                <w:spacing w:val="-37"/>
                <w:sz w:val="24"/>
                <w:szCs w:val="24"/>
              </w:rPr>
              <w:t xml:space="preserve"> </w:t>
            </w:r>
            <w:proofErr w:type="spellStart"/>
            <w:r w:rsidRPr="0081324F">
              <w:rPr>
                <w:rFonts w:ascii="Times New Roman" w:eastAsia="Times New Roman" w:hAnsi="Times New Roman" w:cs="Times New Roman"/>
                <w:sz w:val="24"/>
                <w:szCs w:val="24"/>
              </w:rPr>
              <w:t>стоимость</w:t>
            </w:r>
            <w:proofErr w:type="spellEnd"/>
          </w:p>
        </w:tc>
        <w:tc>
          <w:tcPr>
            <w:tcW w:w="722" w:type="dxa"/>
          </w:tcPr>
          <w:p w14:paraId="1F150103" w14:textId="77777777" w:rsidR="0081324F" w:rsidRPr="0081324F" w:rsidRDefault="0081324F" w:rsidP="0081324F">
            <w:pPr>
              <w:rPr>
                <w:rFonts w:ascii="Times New Roman" w:eastAsia="Times New Roman" w:hAnsi="Times New Roman" w:cs="Times New Roman"/>
              </w:rPr>
            </w:pPr>
          </w:p>
          <w:p w14:paraId="03D48DD6" w14:textId="77777777" w:rsidR="0081324F" w:rsidRPr="0081324F" w:rsidRDefault="0081324F" w:rsidP="0081324F">
            <w:pPr>
              <w:spacing w:before="9"/>
              <w:rPr>
                <w:rFonts w:ascii="Times New Roman" w:eastAsia="Times New Roman" w:hAnsi="Times New Roman" w:cs="Times New Roman"/>
              </w:rPr>
            </w:pPr>
          </w:p>
          <w:p w14:paraId="0C51F1A2" w14:textId="77777777" w:rsidR="0081324F" w:rsidRPr="0081324F" w:rsidRDefault="0081324F" w:rsidP="0081324F">
            <w:pPr>
              <w:ind w:right="19"/>
              <w:jc w:val="right"/>
              <w:rPr>
                <w:rFonts w:ascii="Times New Roman" w:eastAsia="Times New Roman" w:hAnsi="Times New Roman" w:cs="Times New Roman"/>
              </w:rPr>
            </w:pPr>
            <w:r w:rsidRPr="0081324F">
              <w:rPr>
                <w:rFonts w:ascii="Times New Roman" w:eastAsia="Times New Roman" w:hAnsi="Times New Roman" w:cs="Times New Roman"/>
              </w:rPr>
              <w:t>-1500</w:t>
            </w:r>
          </w:p>
        </w:tc>
        <w:tc>
          <w:tcPr>
            <w:tcW w:w="638" w:type="dxa"/>
          </w:tcPr>
          <w:p w14:paraId="3EAF91BE" w14:textId="77777777" w:rsidR="0081324F" w:rsidRPr="0081324F" w:rsidRDefault="0081324F" w:rsidP="0081324F">
            <w:pPr>
              <w:rPr>
                <w:rFonts w:ascii="Times New Roman" w:eastAsia="Times New Roman" w:hAnsi="Times New Roman" w:cs="Times New Roman"/>
              </w:rPr>
            </w:pPr>
          </w:p>
          <w:p w14:paraId="70770135" w14:textId="77777777" w:rsidR="0081324F" w:rsidRPr="0081324F" w:rsidRDefault="0081324F" w:rsidP="0081324F">
            <w:pPr>
              <w:spacing w:before="3"/>
              <w:rPr>
                <w:rFonts w:ascii="Times New Roman" w:eastAsia="Times New Roman" w:hAnsi="Times New Roman" w:cs="Times New Roman"/>
              </w:rPr>
            </w:pPr>
          </w:p>
          <w:p w14:paraId="207650A2" w14:textId="77777777" w:rsidR="0081324F" w:rsidRPr="0081324F" w:rsidRDefault="0081324F" w:rsidP="0081324F">
            <w:pPr>
              <w:spacing w:line="166" w:lineRule="exact"/>
              <w:ind w:right="18"/>
              <w:jc w:val="right"/>
              <w:rPr>
                <w:rFonts w:ascii="Times New Roman" w:eastAsia="Times New Roman" w:hAnsi="Times New Roman" w:cs="Times New Roman"/>
              </w:rPr>
            </w:pPr>
            <w:r w:rsidRPr="0081324F">
              <w:rPr>
                <w:rFonts w:ascii="Times New Roman" w:eastAsia="Times New Roman" w:hAnsi="Times New Roman" w:cs="Times New Roman"/>
              </w:rPr>
              <w:t>601,2</w:t>
            </w:r>
          </w:p>
        </w:tc>
        <w:tc>
          <w:tcPr>
            <w:tcW w:w="641" w:type="dxa"/>
          </w:tcPr>
          <w:p w14:paraId="76000C6C" w14:textId="77777777" w:rsidR="0081324F" w:rsidRPr="0081324F" w:rsidRDefault="0081324F" w:rsidP="0081324F">
            <w:pPr>
              <w:rPr>
                <w:rFonts w:ascii="Times New Roman" w:eastAsia="Times New Roman" w:hAnsi="Times New Roman" w:cs="Times New Roman"/>
              </w:rPr>
            </w:pPr>
          </w:p>
          <w:p w14:paraId="7AE98690" w14:textId="77777777" w:rsidR="0081324F" w:rsidRPr="0081324F" w:rsidRDefault="0081324F" w:rsidP="0081324F">
            <w:pPr>
              <w:spacing w:before="3"/>
              <w:rPr>
                <w:rFonts w:ascii="Times New Roman" w:eastAsia="Times New Roman" w:hAnsi="Times New Roman" w:cs="Times New Roman"/>
              </w:rPr>
            </w:pPr>
          </w:p>
          <w:p w14:paraId="6BDC41EA" w14:textId="77777777" w:rsidR="0081324F" w:rsidRPr="0081324F" w:rsidRDefault="0081324F" w:rsidP="0081324F">
            <w:pPr>
              <w:spacing w:line="166" w:lineRule="exact"/>
              <w:ind w:right="20"/>
              <w:jc w:val="right"/>
              <w:rPr>
                <w:rFonts w:ascii="Times New Roman" w:eastAsia="Times New Roman" w:hAnsi="Times New Roman" w:cs="Times New Roman"/>
              </w:rPr>
            </w:pPr>
            <w:r w:rsidRPr="0081324F">
              <w:rPr>
                <w:rFonts w:ascii="Times New Roman" w:eastAsia="Times New Roman" w:hAnsi="Times New Roman" w:cs="Times New Roman"/>
              </w:rPr>
              <w:t>531,5</w:t>
            </w:r>
          </w:p>
        </w:tc>
        <w:tc>
          <w:tcPr>
            <w:tcW w:w="638" w:type="dxa"/>
          </w:tcPr>
          <w:p w14:paraId="7BD994BB" w14:textId="77777777" w:rsidR="0081324F" w:rsidRPr="0081324F" w:rsidRDefault="0081324F" w:rsidP="0081324F">
            <w:pPr>
              <w:rPr>
                <w:rFonts w:ascii="Times New Roman" w:eastAsia="Times New Roman" w:hAnsi="Times New Roman" w:cs="Times New Roman"/>
              </w:rPr>
            </w:pPr>
          </w:p>
          <w:p w14:paraId="652BCB55" w14:textId="77777777" w:rsidR="0081324F" w:rsidRPr="0081324F" w:rsidRDefault="0081324F" w:rsidP="0081324F">
            <w:pPr>
              <w:spacing w:before="3"/>
              <w:rPr>
                <w:rFonts w:ascii="Times New Roman" w:eastAsia="Times New Roman" w:hAnsi="Times New Roman" w:cs="Times New Roman"/>
              </w:rPr>
            </w:pPr>
          </w:p>
          <w:p w14:paraId="5C247064" w14:textId="77777777" w:rsidR="0081324F" w:rsidRPr="0081324F" w:rsidRDefault="0081324F" w:rsidP="0081324F">
            <w:pPr>
              <w:spacing w:line="166" w:lineRule="exact"/>
              <w:ind w:left="12"/>
              <w:jc w:val="center"/>
              <w:rPr>
                <w:rFonts w:ascii="Times New Roman" w:eastAsia="Times New Roman" w:hAnsi="Times New Roman" w:cs="Times New Roman"/>
              </w:rPr>
            </w:pPr>
            <w:r w:rsidRPr="0081324F">
              <w:rPr>
                <w:rFonts w:ascii="Times New Roman" w:eastAsia="Times New Roman" w:hAnsi="Times New Roman" w:cs="Times New Roman"/>
              </w:rPr>
              <w:t>469,3</w:t>
            </w:r>
          </w:p>
        </w:tc>
        <w:tc>
          <w:tcPr>
            <w:tcW w:w="638" w:type="dxa"/>
          </w:tcPr>
          <w:p w14:paraId="7CF89779" w14:textId="77777777" w:rsidR="0081324F" w:rsidRPr="0081324F" w:rsidRDefault="0081324F" w:rsidP="0081324F">
            <w:pPr>
              <w:rPr>
                <w:rFonts w:ascii="Times New Roman" w:eastAsia="Times New Roman" w:hAnsi="Times New Roman" w:cs="Times New Roman"/>
              </w:rPr>
            </w:pPr>
          </w:p>
          <w:p w14:paraId="67D7F36B" w14:textId="77777777" w:rsidR="0081324F" w:rsidRPr="0081324F" w:rsidRDefault="0081324F" w:rsidP="0081324F">
            <w:pPr>
              <w:spacing w:before="3"/>
              <w:rPr>
                <w:rFonts w:ascii="Times New Roman" w:eastAsia="Times New Roman" w:hAnsi="Times New Roman" w:cs="Times New Roman"/>
              </w:rPr>
            </w:pPr>
          </w:p>
          <w:p w14:paraId="62A23074" w14:textId="77777777" w:rsidR="0081324F" w:rsidRPr="0081324F" w:rsidRDefault="0081324F" w:rsidP="0081324F">
            <w:pPr>
              <w:spacing w:line="166" w:lineRule="exact"/>
              <w:ind w:right="17"/>
              <w:jc w:val="right"/>
              <w:rPr>
                <w:rFonts w:ascii="Times New Roman" w:eastAsia="Times New Roman" w:hAnsi="Times New Roman" w:cs="Times New Roman"/>
              </w:rPr>
            </w:pPr>
            <w:r w:rsidRPr="0081324F">
              <w:rPr>
                <w:rFonts w:ascii="Times New Roman" w:eastAsia="Times New Roman" w:hAnsi="Times New Roman" w:cs="Times New Roman"/>
              </w:rPr>
              <w:t>413,9</w:t>
            </w:r>
          </w:p>
        </w:tc>
        <w:tc>
          <w:tcPr>
            <w:tcW w:w="641" w:type="dxa"/>
          </w:tcPr>
          <w:p w14:paraId="0329B127" w14:textId="77777777" w:rsidR="0081324F" w:rsidRPr="0081324F" w:rsidRDefault="0081324F" w:rsidP="0081324F">
            <w:pPr>
              <w:rPr>
                <w:rFonts w:ascii="Times New Roman" w:eastAsia="Times New Roman" w:hAnsi="Times New Roman" w:cs="Times New Roman"/>
              </w:rPr>
            </w:pPr>
          </w:p>
          <w:p w14:paraId="717DE4EE" w14:textId="77777777" w:rsidR="0081324F" w:rsidRPr="0081324F" w:rsidRDefault="0081324F" w:rsidP="0081324F">
            <w:pPr>
              <w:spacing w:before="3"/>
              <w:rPr>
                <w:rFonts w:ascii="Times New Roman" w:eastAsia="Times New Roman" w:hAnsi="Times New Roman" w:cs="Times New Roman"/>
              </w:rPr>
            </w:pPr>
          </w:p>
          <w:p w14:paraId="05C46E69" w14:textId="77777777" w:rsidR="0081324F" w:rsidRPr="0081324F" w:rsidRDefault="0081324F" w:rsidP="0081324F">
            <w:pPr>
              <w:spacing w:line="166" w:lineRule="exact"/>
              <w:ind w:right="19"/>
              <w:jc w:val="right"/>
              <w:rPr>
                <w:rFonts w:ascii="Times New Roman" w:eastAsia="Times New Roman" w:hAnsi="Times New Roman" w:cs="Times New Roman"/>
              </w:rPr>
            </w:pPr>
            <w:r w:rsidRPr="0081324F">
              <w:rPr>
                <w:rFonts w:ascii="Times New Roman" w:eastAsia="Times New Roman" w:hAnsi="Times New Roman" w:cs="Times New Roman"/>
              </w:rPr>
              <w:t>364,6</w:t>
            </w:r>
          </w:p>
        </w:tc>
        <w:tc>
          <w:tcPr>
            <w:tcW w:w="638" w:type="dxa"/>
          </w:tcPr>
          <w:p w14:paraId="5BCC6492" w14:textId="77777777" w:rsidR="0081324F" w:rsidRPr="0081324F" w:rsidRDefault="0081324F" w:rsidP="0081324F">
            <w:pPr>
              <w:rPr>
                <w:rFonts w:ascii="Times New Roman" w:eastAsia="Times New Roman" w:hAnsi="Times New Roman" w:cs="Times New Roman"/>
              </w:rPr>
            </w:pPr>
          </w:p>
          <w:p w14:paraId="4B3B183E" w14:textId="77777777" w:rsidR="0081324F" w:rsidRPr="0081324F" w:rsidRDefault="0081324F" w:rsidP="0081324F">
            <w:pPr>
              <w:spacing w:before="3"/>
              <w:rPr>
                <w:rFonts w:ascii="Times New Roman" w:eastAsia="Times New Roman" w:hAnsi="Times New Roman" w:cs="Times New Roman"/>
              </w:rPr>
            </w:pPr>
          </w:p>
          <w:p w14:paraId="351DEF3F" w14:textId="77777777" w:rsidR="0081324F" w:rsidRPr="0081324F" w:rsidRDefault="0081324F" w:rsidP="0081324F">
            <w:pPr>
              <w:spacing w:line="166" w:lineRule="exact"/>
              <w:ind w:right="16"/>
              <w:jc w:val="right"/>
              <w:rPr>
                <w:rFonts w:ascii="Times New Roman" w:eastAsia="Times New Roman" w:hAnsi="Times New Roman" w:cs="Times New Roman"/>
              </w:rPr>
            </w:pPr>
            <w:r w:rsidRPr="0081324F">
              <w:rPr>
                <w:rFonts w:ascii="Times New Roman" w:eastAsia="Times New Roman" w:hAnsi="Times New Roman" w:cs="Times New Roman"/>
              </w:rPr>
              <w:t>320,8</w:t>
            </w:r>
          </w:p>
        </w:tc>
        <w:tc>
          <w:tcPr>
            <w:tcW w:w="637" w:type="dxa"/>
          </w:tcPr>
          <w:p w14:paraId="58700CDE" w14:textId="77777777" w:rsidR="0081324F" w:rsidRPr="0081324F" w:rsidRDefault="0081324F" w:rsidP="0081324F">
            <w:pPr>
              <w:rPr>
                <w:rFonts w:ascii="Times New Roman" w:eastAsia="Times New Roman" w:hAnsi="Times New Roman" w:cs="Times New Roman"/>
              </w:rPr>
            </w:pPr>
          </w:p>
          <w:p w14:paraId="5DAA7757" w14:textId="77777777" w:rsidR="0081324F" w:rsidRPr="0081324F" w:rsidRDefault="0081324F" w:rsidP="0081324F">
            <w:pPr>
              <w:spacing w:before="3"/>
              <w:rPr>
                <w:rFonts w:ascii="Times New Roman" w:eastAsia="Times New Roman" w:hAnsi="Times New Roman" w:cs="Times New Roman"/>
              </w:rPr>
            </w:pPr>
          </w:p>
          <w:p w14:paraId="6FB12483" w14:textId="77777777" w:rsidR="0081324F" w:rsidRPr="0081324F" w:rsidRDefault="0081324F" w:rsidP="0081324F">
            <w:pPr>
              <w:spacing w:line="166" w:lineRule="exact"/>
              <w:ind w:right="14"/>
              <w:jc w:val="right"/>
              <w:rPr>
                <w:rFonts w:ascii="Times New Roman" w:eastAsia="Times New Roman" w:hAnsi="Times New Roman" w:cs="Times New Roman"/>
              </w:rPr>
            </w:pPr>
            <w:r w:rsidRPr="0081324F">
              <w:rPr>
                <w:rFonts w:ascii="Times New Roman" w:eastAsia="Times New Roman" w:hAnsi="Times New Roman" w:cs="Times New Roman"/>
              </w:rPr>
              <w:t>281,8</w:t>
            </w:r>
          </w:p>
        </w:tc>
        <w:tc>
          <w:tcPr>
            <w:tcW w:w="639" w:type="dxa"/>
          </w:tcPr>
          <w:p w14:paraId="79D2A29B" w14:textId="77777777" w:rsidR="0081324F" w:rsidRPr="0081324F" w:rsidRDefault="0081324F" w:rsidP="0081324F">
            <w:pPr>
              <w:rPr>
                <w:rFonts w:ascii="Times New Roman" w:eastAsia="Times New Roman" w:hAnsi="Times New Roman" w:cs="Times New Roman"/>
              </w:rPr>
            </w:pPr>
          </w:p>
          <w:p w14:paraId="20B51F9A" w14:textId="77777777" w:rsidR="0081324F" w:rsidRPr="0081324F" w:rsidRDefault="0081324F" w:rsidP="0081324F">
            <w:pPr>
              <w:spacing w:before="3"/>
              <w:rPr>
                <w:rFonts w:ascii="Times New Roman" w:eastAsia="Times New Roman" w:hAnsi="Times New Roman" w:cs="Times New Roman"/>
              </w:rPr>
            </w:pPr>
          </w:p>
          <w:p w14:paraId="5F8A2432" w14:textId="77777777" w:rsidR="0081324F" w:rsidRPr="0081324F" w:rsidRDefault="0081324F" w:rsidP="0081324F">
            <w:pPr>
              <w:spacing w:line="166" w:lineRule="exact"/>
              <w:ind w:left="17"/>
              <w:jc w:val="center"/>
              <w:rPr>
                <w:rFonts w:ascii="Times New Roman" w:eastAsia="Times New Roman" w:hAnsi="Times New Roman" w:cs="Times New Roman"/>
              </w:rPr>
            </w:pPr>
            <w:r w:rsidRPr="0081324F">
              <w:rPr>
                <w:rFonts w:ascii="Times New Roman" w:eastAsia="Times New Roman" w:hAnsi="Times New Roman" w:cs="Times New Roman"/>
              </w:rPr>
              <w:t>247,2</w:t>
            </w:r>
          </w:p>
        </w:tc>
        <w:tc>
          <w:tcPr>
            <w:tcW w:w="637" w:type="dxa"/>
          </w:tcPr>
          <w:p w14:paraId="519B766B" w14:textId="77777777" w:rsidR="0081324F" w:rsidRPr="0081324F" w:rsidRDefault="0081324F" w:rsidP="0081324F">
            <w:pPr>
              <w:rPr>
                <w:rFonts w:ascii="Times New Roman" w:eastAsia="Times New Roman" w:hAnsi="Times New Roman" w:cs="Times New Roman"/>
              </w:rPr>
            </w:pPr>
          </w:p>
          <w:p w14:paraId="541AC20F" w14:textId="77777777" w:rsidR="0081324F" w:rsidRPr="0081324F" w:rsidRDefault="0081324F" w:rsidP="0081324F">
            <w:pPr>
              <w:spacing w:before="3"/>
              <w:rPr>
                <w:rFonts w:ascii="Times New Roman" w:eastAsia="Times New Roman" w:hAnsi="Times New Roman" w:cs="Times New Roman"/>
              </w:rPr>
            </w:pPr>
          </w:p>
          <w:p w14:paraId="21939577" w14:textId="77777777" w:rsidR="0081324F" w:rsidRPr="0081324F" w:rsidRDefault="0081324F" w:rsidP="0081324F">
            <w:pPr>
              <w:spacing w:line="166" w:lineRule="exact"/>
              <w:ind w:right="12"/>
              <w:jc w:val="right"/>
              <w:rPr>
                <w:rFonts w:ascii="Times New Roman" w:eastAsia="Times New Roman" w:hAnsi="Times New Roman" w:cs="Times New Roman"/>
              </w:rPr>
            </w:pPr>
            <w:r w:rsidRPr="0081324F">
              <w:rPr>
                <w:rFonts w:ascii="Times New Roman" w:eastAsia="Times New Roman" w:hAnsi="Times New Roman" w:cs="Times New Roman"/>
              </w:rPr>
              <w:t>216,5</w:t>
            </w:r>
          </w:p>
        </w:tc>
        <w:tc>
          <w:tcPr>
            <w:tcW w:w="640" w:type="dxa"/>
          </w:tcPr>
          <w:p w14:paraId="35D9ABCE" w14:textId="77777777" w:rsidR="0081324F" w:rsidRPr="0081324F" w:rsidRDefault="0081324F" w:rsidP="0081324F">
            <w:pPr>
              <w:rPr>
                <w:rFonts w:ascii="Times New Roman" w:eastAsia="Times New Roman" w:hAnsi="Times New Roman" w:cs="Times New Roman"/>
              </w:rPr>
            </w:pPr>
          </w:p>
          <w:p w14:paraId="7AA0D2CD" w14:textId="77777777" w:rsidR="0081324F" w:rsidRPr="0081324F" w:rsidRDefault="0081324F" w:rsidP="0081324F">
            <w:pPr>
              <w:spacing w:before="3"/>
              <w:rPr>
                <w:rFonts w:ascii="Times New Roman" w:eastAsia="Times New Roman" w:hAnsi="Times New Roman" w:cs="Times New Roman"/>
              </w:rPr>
            </w:pPr>
          </w:p>
          <w:p w14:paraId="06C401EE" w14:textId="77777777" w:rsidR="0081324F" w:rsidRPr="0081324F" w:rsidRDefault="0081324F" w:rsidP="0081324F">
            <w:pPr>
              <w:spacing w:line="166" w:lineRule="exact"/>
              <w:ind w:right="10"/>
              <w:jc w:val="right"/>
              <w:rPr>
                <w:rFonts w:ascii="Times New Roman" w:eastAsia="Times New Roman" w:hAnsi="Times New Roman" w:cs="Times New Roman"/>
              </w:rPr>
            </w:pPr>
            <w:r w:rsidRPr="0081324F">
              <w:rPr>
                <w:rFonts w:ascii="Times New Roman" w:eastAsia="Times New Roman" w:hAnsi="Times New Roman" w:cs="Times New Roman"/>
              </w:rPr>
              <w:t>189,2</w:t>
            </w:r>
          </w:p>
        </w:tc>
      </w:tr>
    </w:tbl>
    <w:p w14:paraId="37FAB8D8" w14:textId="77777777" w:rsidR="00237EEC" w:rsidRPr="00237EEC" w:rsidRDefault="00237EEC" w:rsidP="00237EEC">
      <w:pPr>
        <w:spacing w:after="0" w:line="360" w:lineRule="auto"/>
        <w:ind w:firstLine="708"/>
        <w:jc w:val="both"/>
        <w:rPr>
          <w:rFonts w:ascii="Times New Roman" w:hAnsi="Times New Roman" w:cs="Times New Roman"/>
          <w:sz w:val="28"/>
          <w:szCs w:val="28"/>
        </w:rPr>
      </w:pPr>
      <w:r w:rsidRPr="00237EEC">
        <w:rPr>
          <w:rFonts w:ascii="Times New Roman" w:hAnsi="Times New Roman" w:cs="Times New Roman"/>
          <w:sz w:val="28"/>
          <w:szCs w:val="28"/>
        </w:rPr>
        <w:t xml:space="preserve">Для лизингополучателя схема движения денежных средств по данному варианту приведена в табл. </w:t>
      </w:r>
      <w:r w:rsidR="00215765">
        <w:rPr>
          <w:rFonts w:ascii="Times New Roman" w:hAnsi="Times New Roman" w:cs="Times New Roman"/>
          <w:sz w:val="28"/>
          <w:szCs w:val="28"/>
        </w:rPr>
        <w:t>10</w:t>
      </w:r>
      <w:r w:rsidRPr="00237EEC">
        <w:rPr>
          <w:rFonts w:ascii="Times New Roman" w:hAnsi="Times New Roman" w:cs="Times New Roman"/>
          <w:sz w:val="28"/>
          <w:szCs w:val="28"/>
        </w:rPr>
        <w:t>:</w:t>
      </w:r>
    </w:p>
    <w:p w14:paraId="2891FF87" w14:textId="77777777" w:rsidR="00215765" w:rsidRDefault="00215765" w:rsidP="0021576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10. Схема движения денежных средств</w:t>
      </w:r>
    </w:p>
    <w:tbl>
      <w:tblPr>
        <w:tblStyle w:val="TableNormal"/>
        <w:tblW w:w="928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9"/>
        <w:gridCol w:w="642"/>
        <w:gridCol w:w="642"/>
        <w:gridCol w:w="645"/>
        <w:gridCol w:w="642"/>
        <w:gridCol w:w="642"/>
        <w:gridCol w:w="645"/>
        <w:gridCol w:w="642"/>
        <w:gridCol w:w="641"/>
        <w:gridCol w:w="643"/>
        <w:gridCol w:w="641"/>
        <w:gridCol w:w="646"/>
      </w:tblGrid>
      <w:tr w:rsidR="00215765" w:rsidRPr="00215765" w14:paraId="001C17BA" w14:textId="77777777" w:rsidTr="00215765">
        <w:trPr>
          <w:trHeight w:val="221"/>
        </w:trPr>
        <w:tc>
          <w:tcPr>
            <w:tcW w:w="2209" w:type="dxa"/>
            <w:vMerge w:val="restart"/>
          </w:tcPr>
          <w:p w14:paraId="04049558" w14:textId="77777777" w:rsidR="00215765" w:rsidRPr="00215765" w:rsidRDefault="00215765" w:rsidP="00173623">
            <w:pPr>
              <w:pStyle w:val="TableParagraph"/>
              <w:spacing w:before="133"/>
              <w:ind w:left="364"/>
              <w:rPr>
                <w:bCs/>
                <w:sz w:val="24"/>
                <w:szCs w:val="24"/>
              </w:rPr>
            </w:pPr>
            <w:r w:rsidRPr="00215765">
              <w:rPr>
                <w:bCs/>
                <w:sz w:val="24"/>
                <w:szCs w:val="24"/>
              </w:rPr>
              <w:t>Показатель</w:t>
            </w:r>
          </w:p>
        </w:tc>
        <w:tc>
          <w:tcPr>
            <w:tcW w:w="7071" w:type="dxa"/>
            <w:gridSpan w:val="11"/>
          </w:tcPr>
          <w:p w14:paraId="3EE20665" w14:textId="77777777" w:rsidR="00215765" w:rsidRPr="00215765" w:rsidRDefault="00215765" w:rsidP="00173623">
            <w:pPr>
              <w:pStyle w:val="TableParagraph"/>
              <w:spacing w:before="4"/>
              <w:ind w:left="1896" w:right="1882"/>
              <w:jc w:val="center"/>
              <w:rPr>
                <w:bCs/>
                <w:sz w:val="24"/>
                <w:szCs w:val="24"/>
              </w:rPr>
            </w:pPr>
            <w:proofErr w:type="spellStart"/>
            <w:r w:rsidRPr="00215765">
              <w:rPr>
                <w:bCs/>
                <w:sz w:val="24"/>
                <w:szCs w:val="24"/>
              </w:rPr>
              <w:t>Срок</w:t>
            </w:r>
            <w:proofErr w:type="spellEnd"/>
            <w:r w:rsidRPr="00215765">
              <w:rPr>
                <w:bCs/>
                <w:spacing w:val="3"/>
                <w:sz w:val="24"/>
                <w:szCs w:val="24"/>
              </w:rPr>
              <w:t xml:space="preserve"> </w:t>
            </w:r>
            <w:r w:rsidRPr="00215765">
              <w:rPr>
                <w:bCs/>
                <w:sz w:val="24"/>
                <w:szCs w:val="24"/>
              </w:rPr>
              <w:t>(</w:t>
            </w:r>
            <w:proofErr w:type="spellStart"/>
            <w:r w:rsidRPr="00215765">
              <w:rPr>
                <w:bCs/>
                <w:sz w:val="24"/>
                <w:szCs w:val="24"/>
              </w:rPr>
              <w:t>полугодие</w:t>
            </w:r>
            <w:proofErr w:type="spellEnd"/>
            <w:r w:rsidRPr="00215765">
              <w:rPr>
                <w:bCs/>
                <w:sz w:val="24"/>
                <w:szCs w:val="24"/>
              </w:rPr>
              <w:t>)</w:t>
            </w:r>
          </w:p>
        </w:tc>
      </w:tr>
      <w:tr w:rsidR="00215765" w:rsidRPr="00215765" w14:paraId="2C920EA3" w14:textId="77777777" w:rsidTr="00215765">
        <w:trPr>
          <w:trHeight w:val="234"/>
        </w:trPr>
        <w:tc>
          <w:tcPr>
            <w:tcW w:w="2209" w:type="dxa"/>
            <w:vMerge/>
            <w:tcBorders>
              <w:top w:val="nil"/>
            </w:tcBorders>
          </w:tcPr>
          <w:p w14:paraId="50C6F58A" w14:textId="77777777" w:rsidR="00215765" w:rsidRPr="00215765" w:rsidRDefault="00215765" w:rsidP="00173623">
            <w:pPr>
              <w:rPr>
                <w:rFonts w:ascii="Times New Roman" w:hAnsi="Times New Roman" w:cs="Times New Roman"/>
                <w:bCs/>
                <w:sz w:val="24"/>
                <w:szCs w:val="24"/>
              </w:rPr>
            </w:pPr>
          </w:p>
        </w:tc>
        <w:tc>
          <w:tcPr>
            <w:tcW w:w="642" w:type="dxa"/>
          </w:tcPr>
          <w:p w14:paraId="7BC68719" w14:textId="77777777" w:rsidR="00215765" w:rsidRPr="00215765" w:rsidRDefault="00215765" w:rsidP="00173623">
            <w:pPr>
              <w:pStyle w:val="TableParagraph"/>
              <w:spacing w:before="23"/>
              <w:ind w:left="5"/>
              <w:jc w:val="center"/>
              <w:rPr>
                <w:bCs/>
                <w:sz w:val="24"/>
                <w:szCs w:val="24"/>
              </w:rPr>
            </w:pPr>
            <w:r w:rsidRPr="00215765">
              <w:rPr>
                <w:bCs/>
                <w:sz w:val="24"/>
                <w:szCs w:val="24"/>
              </w:rPr>
              <w:t>0</w:t>
            </w:r>
          </w:p>
        </w:tc>
        <w:tc>
          <w:tcPr>
            <w:tcW w:w="642" w:type="dxa"/>
          </w:tcPr>
          <w:p w14:paraId="0A39BBC0" w14:textId="77777777" w:rsidR="00215765" w:rsidRPr="00215765" w:rsidRDefault="00215765" w:rsidP="00173623">
            <w:pPr>
              <w:pStyle w:val="TableParagraph"/>
              <w:spacing w:before="23"/>
              <w:ind w:left="6"/>
              <w:jc w:val="center"/>
              <w:rPr>
                <w:bCs/>
                <w:sz w:val="24"/>
                <w:szCs w:val="24"/>
              </w:rPr>
            </w:pPr>
            <w:r w:rsidRPr="00215765">
              <w:rPr>
                <w:bCs/>
                <w:sz w:val="24"/>
                <w:szCs w:val="24"/>
              </w:rPr>
              <w:t>1</w:t>
            </w:r>
          </w:p>
        </w:tc>
        <w:tc>
          <w:tcPr>
            <w:tcW w:w="645" w:type="dxa"/>
          </w:tcPr>
          <w:p w14:paraId="63E47D5B" w14:textId="77777777" w:rsidR="00215765" w:rsidRPr="00215765" w:rsidRDefault="00215765" w:rsidP="00173623">
            <w:pPr>
              <w:pStyle w:val="TableParagraph"/>
              <w:spacing w:before="23"/>
              <w:ind w:left="4"/>
              <w:jc w:val="center"/>
              <w:rPr>
                <w:bCs/>
                <w:sz w:val="24"/>
                <w:szCs w:val="24"/>
              </w:rPr>
            </w:pPr>
            <w:r w:rsidRPr="00215765">
              <w:rPr>
                <w:bCs/>
                <w:sz w:val="24"/>
                <w:szCs w:val="24"/>
              </w:rPr>
              <w:t>2</w:t>
            </w:r>
          </w:p>
        </w:tc>
        <w:tc>
          <w:tcPr>
            <w:tcW w:w="642" w:type="dxa"/>
          </w:tcPr>
          <w:p w14:paraId="4FA9E646" w14:textId="77777777" w:rsidR="00215765" w:rsidRPr="00215765" w:rsidRDefault="00215765" w:rsidP="00173623">
            <w:pPr>
              <w:pStyle w:val="TableParagraph"/>
              <w:spacing w:before="23"/>
              <w:ind w:left="8"/>
              <w:jc w:val="center"/>
              <w:rPr>
                <w:bCs/>
                <w:sz w:val="24"/>
                <w:szCs w:val="24"/>
              </w:rPr>
            </w:pPr>
            <w:r w:rsidRPr="00215765">
              <w:rPr>
                <w:bCs/>
                <w:sz w:val="24"/>
                <w:szCs w:val="24"/>
              </w:rPr>
              <w:t>3</w:t>
            </w:r>
          </w:p>
        </w:tc>
        <w:tc>
          <w:tcPr>
            <w:tcW w:w="642" w:type="dxa"/>
          </w:tcPr>
          <w:p w14:paraId="43F3D994" w14:textId="77777777" w:rsidR="00215765" w:rsidRPr="00215765" w:rsidRDefault="00215765" w:rsidP="00173623">
            <w:pPr>
              <w:pStyle w:val="TableParagraph"/>
              <w:spacing w:before="23"/>
              <w:ind w:left="8"/>
              <w:jc w:val="center"/>
              <w:rPr>
                <w:bCs/>
                <w:sz w:val="24"/>
                <w:szCs w:val="24"/>
              </w:rPr>
            </w:pPr>
            <w:r w:rsidRPr="00215765">
              <w:rPr>
                <w:bCs/>
                <w:sz w:val="24"/>
                <w:szCs w:val="24"/>
              </w:rPr>
              <w:t>4</w:t>
            </w:r>
          </w:p>
        </w:tc>
        <w:tc>
          <w:tcPr>
            <w:tcW w:w="645" w:type="dxa"/>
          </w:tcPr>
          <w:p w14:paraId="7CEEEDE9" w14:textId="77777777" w:rsidR="00215765" w:rsidRPr="00215765" w:rsidRDefault="00215765" w:rsidP="00173623">
            <w:pPr>
              <w:pStyle w:val="TableParagraph"/>
              <w:spacing w:before="23"/>
              <w:ind w:left="7"/>
              <w:jc w:val="center"/>
              <w:rPr>
                <w:bCs/>
                <w:sz w:val="24"/>
                <w:szCs w:val="24"/>
              </w:rPr>
            </w:pPr>
            <w:r w:rsidRPr="00215765">
              <w:rPr>
                <w:bCs/>
                <w:sz w:val="24"/>
                <w:szCs w:val="24"/>
              </w:rPr>
              <w:t>5</w:t>
            </w:r>
          </w:p>
        </w:tc>
        <w:tc>
          <w:tcPr>
            <w:tcW w:w="642" w:type="dxa"/>
          </w:tcPr>
          <w:p w14:paraId="7529FA1A" w14:textId="77777777" w:rsidR="00215765" w:rsidRPr="00215765" w:rsidRDefault="00215765" w:rsidP="00173623">
            <w:pPr>
              <w:pStyle w:val="TableParagraph"/>
              <w:spacing w:before="23"/>
              <w:ind w:left="10"/>
              <w:jc w:val="center"/>
              <w:rPr>
                <w:bCs/>
                <w:sz w:val="24"/>
                <w:szCs w:val="24"/>
              </w:rPr>
            </w:pPr>
            <w:r w:rsidRPr="00215765">
              <w:rPr>
                <w:bCs/>
                <w:sz w:val="24"/>
                <w:szCs w:val="24"/>
              </w:rPr>
              <w:t>6</w:t>
            </w:r>
          </w:p>
        </w:tc>
        <w:tc>
          <w:tcPr>
            <w:tcW w:w="641" w:type="dxa"/>
          </w:tcPr>
          <w:p w14:paraId="666CBE64" w14:textId="77777777" w:rsidR="00215765" w:rsidRPr="00215765" w:rsidRDefault="00215765" w:rsidP="00173623">
            <w:pPr>
              <w:pStyle w:val="TableParagraph"/>
              <w:spacing w:before="23"/>
              <w:ind w:left="13"/>
              <w:jc w:val="center"/>
              <w:rPr>
                <w:bCs/>
                <w:sz w:val="24"/>
                <w:szCs w:val="24"/>
              </w:rPr>
            </w:pPr>
            <w:r w:rsidRPr="00215765">
              <w:rPr>
                <w:bCs/>
                <w:sz w:val="24"/>
                <w:szCs w:val="24"/>
              </w:rPr>
              <w:t>7</w:t>
            </w:r>
          </w:p>
        </w:tc>
        <w:tc>
          <w:tcPr>
            <w:tcW w:w="643" w:type="dxa"/>
          </w:tcPr>
          <w:p w14:paraId="74D0E169" w14:textId="77777777" w:rsidR="00215765" w:rsidRPr="00215765" w:rsidRDefault="00215765" w:rsidP="00173623">
            <w:pPr>
              <w:pStyle w:val="TableParagraph"/>
              <w:spacing w:before="23"/>
              <w:ind w:left="13"/>
              <w:jc w:val="center"/>
              <w:rPr>
                <w:bCs/>
                <w:sz w:val="24"/>
                <w:szCs w:val="24"/>
              </w:rPr>
            </w:pPr>
            <w:r w:rsidRPr="00215765">
              <w:rPr>
                <w:bCs/>
                <w:sz w:val="24"/>
                <w:szCs w:val="24"/>
              </w:rPr>
              <w:t>8</w:t>
            </w:r>
          </w:p>
        </w:tc>
        <w:tc>
          <w:tcPr>
            <w:tcW w:w="641" w:type="dxa"/>
          </w:tcPr>
          <w:p w14:paraId="0C64663E" w14:textId="77777777" w:rsidR="00215765" w:rsidRPr="00215765" w:rsidRDefault="00215765" w:rsidP="00173623">
            <w:pPr>
              <w:pStyle w:val="TableParagraph"/>
              <w:spacing w:before="23"/>
              <w:ind w:left="18"/>
              <w:jc w:val="center"/>
              <w:rPr>
                <w:bCs/>
                <w:sz w:val="24"/>
                <w:szCs w:val="24"/>
              </w:rPr>
            </w:pPr>
            <w:r w:rsidRPr="00215765">
              <w:rPr>
                <w:bCs/>
                <w:sz w:val="24"/>
                <w:szCs w:val="24"/>
              </w:rPr>
              <w:t>9</w:t>
            </w:r>
          </w:p>
        </w:tc>
        <w:tc>
          <w:tcPr>
            <w:tcW w:w="641" w:type="dxa"/>
          </w:tcPr>
          <w:p w14:paraId="02B31DFC" w14:textId="77777777" w:rsidR="00215765" w:rsidRPr="00215765" w:rsidRDefault="00215765" w:rsidP="00173623">
            <w:pPr>
              <w:pStyle w:val="TableParagraph"/>
              <w:spacing w:before="23"/>
              <w:ind w:left="155"/>
              <w:rPr>
                <w:bCs/>
                <w:sz w:val="24"/>
                <w:szCs w:val="24"/>
              </w:rPr>
            </w:pPr>
            <w:r w:rsidRPr="00215765">
              <w:rPr>
                <w:bCs/>
                <w:sz w:val="24"/>
                <w:szCs w:val="24"/>
              </w:rPr>
              <w:t>10</w:t>
            </w:r>
          </w:p>
        </w:tc>
      </w:tr>
      <w:tr w:rsidR="00215765" w:rsidRPr="00215765" w14:paraId="2DCFAA60" w14:textId="77777777" w:rsidTr="00215765">
        <w:trPr>
          <w:trHeight w:val="652"/>
        </w:trPr>
        <w:tc>
          <w:tcPr>
            <w:tcW w:w="2209" w:type="dxa"/>
          </w:tcPr>
          <w:p w14:paraId="7A483EA2" w14:textId="77777777" w:rsidR="00215765" w:rsidRPr="00215765" w:rsidRDefault="00215765" w:rsidP="00173623">
            <w:pPr>
              <w:pStyle w:val="TableParagraph"/>
              <w:spacing w:before="1"/>
              <w:ind w:left="28"/>
              <w:rPr>
                <w:sz w:val="24"/>
                <w:szCs w:val="24"/>
              </w:rPr>
            </w:pPr>
            <w:r w:rsidRPr="00215765">
              <w:rPr>
                <w:sz w:val="24"/>
                <w:szCs w:val="24"/>
              </w:rPr>
              <w:t xml:space="preserve">1. </w:t>
            </w:r>
            <w:proofErr w:type="spellStart"/>
            <w:r w:rsidRPr="00215765">
              <w:rPr>
                <w:sz w:val="24"/>
                <w:szCs w:val="24"/>
              </w:rPr>
              <w:t>Остаточная</w:t>
            </w:r>
            <w:proofErr w:type="spellEnd"/>
          </w:p>
          <w:p w14:paraId="4097BF44" w14:textId="77777777" w:rsidR="00215765" w:rsidRPr="00215765" w:rsidRDefault="00215765" w:rsidP="00173623">
            <w:pPr>
              <w:pStyle w:val="TableParagraph"/>
              <w:spacing w:before="8" w:line="220" w:lineRule="atLeast"/>
              <w:ind w:left="28" w:right="785"/>
              <w:rPr>
                <w:sz w:val="24"/>
                <w:szCs w:val="24"/>
              </w:rPr>
            </w:pPr>
            <w:proofErr w:type="spellStart"/>
            <w:r w:rsidRPr="00215765">
              <w:rPr>
                <w:sz w:val="24"/>
                <w:szCs w:val="24"/>
              </w:rPr>
              <w:t>стоимость</w:t>
            </w:r>
            <w:proofErr w:type="spellEnd"/>
            <w:r w:rsidRPr="00215765">
              <w:rPr>
                <w:spacing w:val="1"/>
                <w:sz w:val="24"/>
                <w:szCs w:val="24"/>
              </w:rPr>
              <w:t xml:space="preserve"> </w:t>
            </w:r>
            <w:proofErr w:type="spellStart"/>
            <w:r w:rsidRPr="00215765">
              <w:rPr>
                <w:sz w:val="24"/>
                <w:szCs w:val="24"/>
              </w:rPr>
              <w:t>имущества</w:t>
            </w:r>
            <w:proofErr w:type="spellEnd"/>
          </w:p>
        </w:tc>
        <w:tc>
          <w:tcPr>
            <w:tcW w:w="642" w:type="dxa"/>
          </w:tcPr>
          <w:p w14:paraId="18917BA2" w14:textId="77777777" w:rsidR="00215765" w:rsidRPr="00215765" w:rsidRDefault="00215765" w:rsidP="00173623">
            <w:pPr>
              <w:pStyle w:val="TableParagraph"/>
            </w:pPr>
          </w:p>
          <w:p w14:paraId="2040A6DB" w14:textId="77777777" w:rsidR="00215765" w:rsidRPr="00215765" w:rsidRDefault="00215765" w:rsidP="00173623">
            <w:pPr>
              <w:pStyle w:val="TableParagraph"/>
              <w:spacing w:before="9"/>
            </w:pPr>
          </w:p>
          <w:p w14:paraId="6B4DF174" w14:textId="77777777" w:rsidR="00215765" w:rsidRPr="00215765" w:rsidRDefault="00215765" w:rsidP="00173623">
            <w:pPr>
              <w:pStyle w:val="TableParagraph"/>
              <w:ind w:left="83"/>
              <w:jc w:val="center"/>
            </w:pPr>
            <w:r w:rsidRPr="00215765">
              <w:t>3000</w:t>
            </w:r>
          </w:p>
        </w:tc>
        <w:tc>
          <w:tcPr>
            <w:tcW w:w="642" w:type="dxa"/>
          </w:tcPr>
          <w:p w14:paraId="2834DD70" w14:textId="77777777" w:rsidR="00215765" w:rsidRPr="00215765" w:rsidRDefault="00215765" w:rsidP="00173623">
            <w:pPr>
              <w:pStyle w:val="TableParagraph"/>
            </w:pPr>
          </w:p>
          <w:p w14:paraId="0F1FD38E" w14:textId="77777777" w:rsidR="00215765" w:rsidRPr="00215765" w:rsidRDefault="00215765" w:rsidP="00173623">
            <w:pPr>
              <w:pStyle w:val="TableParagraph"/>
              <w:spacing w:before="9"/>
            </w:pPr>
          </w:p>
          <w:p w14:paraId="53039519" w14:textId="77777777" w:rsidR="00215765" w:rsidRPr="00215765" w:rsidRDefault="00215765" w:rsidP="00173623">
            <w:pPr>
              <w:pStyle w:val="TableParagraph"/>
              <w:ind w:right="19"/>
              <w:jc w:val="right"/>
            </w:pPr>
            <w:r w:rsidRPr="00215765">
              <w:t>3000</w:t>
            </w:r>
          </w:p>
        </w:tc>
        <w:tc>
          <w:tcPr>
            <w:tcW w:w="645" w:type="dxa"/>
          </w:tcPr>
          <w:p w14:paraId="4B7BC7DB" w14:textId="77777777" w:rsidR="00215765" w:rsidRPr="00215765" w:rsidRDefault="00215765" w:rsidP="00173623">
            <w:pPr>
              <w:pStyle w:val="TableParagraph"/>
            </w:pPr>
          </w:p>
          <w:p w14:paraId="66AF0C59" w14:textId="77777777" w:rsidR="00215765" w:rsidRPr="00215765" w:rsidRDefault="00215765" w:rsidP="00173623">
            <w:pPr>
              <w:pStyle w:val="TableParagraph"/>
              <w:spacing w:before="9"/>
            </w:pPr>
          </w:p>
          <w:p w14:paraId="6479B2D5" w14:textId="77777777" w:rsidR="00215765" w:rsidRPr="00215765" w:rsidRDefault="00215765" w:rsidP="00173623">
            <w:pPr>
              <w:pStyle w:val="TableParagraph"/>
              <w:ind w:right="21"/>
              <w:jc w:val="right"/>
            </w:pPr>
            <w:r w:rsidRPr="00215765">
              <w:t>2700</w:t>
            </w:r>
          </w:p>
        </w:tc>
        <w:tc>
          <w:tcPr>
            <w:tcW w:w="642" w:type="dxa"/>
          </w:tcPr>
          <w:p w14:paraId="2BCE82ED" w14:textId="77777777" w:rsidR="00215765" w:rsidRPr="00215765" w:rsidRDefault="00215765" w:rsidP="00173623">
            <w:pPr>
              <w:pStyle w:val="TableParagraph"/>
            </w:pPr>
          </w:p>
          <w:p w14:paraId="2C818701" w14:textId="77777777" w:rsidR="00215765" w:rsidRPr="00215765" w:rsidRDefault="00215765" w:rsidP="00173623">
            <w:pPr>
              <w:pStyle w:val="TableParagraph"/>
              <w:spacing w:before="9"/>
            </w:pPr>
          </w:p>
          <w:p w14:paraId="00250117" w14:textId="77777777" w:rsidR="00215765" w:rsidRPr="00215765" w:rsidRDefault="00215765" w:rsidP="00173623">
            <w:pPr>
              <w:pStyle w:val="TableParagraph"/>
              <w:ind w:right="18"/>
              <w:jc w:val="right"/>
            </w:pPr>
            <w:r w:rsidRPr="00215765">
              <w:t>2400</w:t>
            </w:r>
          </w:p>
        </w:tc>
        <w:tc>
          <w:tcPr>
            <w:tcW w:w="642" w:type="dxa"/>
          </w:tcPr>
          <w:p w14:paraId="26A78D06" w14:textId="77777777" w:rsidR="00215765" w:rsidRPr="00215765" w:rsidRDefault="00215765" w:rsidP="00173623">
            <w:pPr>
              <w:pStyle w:val="TableParagraph"/>
            </w:pPr>
          </w:p>
          <w:p w14:paraId="04D9E578" w14:textId="77777777" w:rsidR="00215765" w:rsidRPr="00215765" w:rsidRDefault="00215765" w:rsidP="00173623">
            <w:pPr>
              <w:pStyle w:val="TableParagraph"/>
              <w:spacing w:before="9"/>
            </w:pPr>
          </w:p>
          <w:p w14:paraId="3644D6A1" w14:textId="77777777" w:rsidR="00215765" w:rsidRPr="00215765" w:rsidRDefault="00215765" w:rsidP="00173623">
            <w:pPr>
              <w:pStyle w:val="TableParagraph"/>
              <w:ind w:right="17"/>
              <w:jc w:val="right"/>
            </w:pPr>
            <w:r w:rsidRPr="00215765">
              <w:t>2100</w:t>
            </w:r>
          </w:p>
        </w:tc>
        <w:tc>
          <w:tcPr>
            <w:tcW w:w="645" w:type="dxa"/>
          </w:tcPr>
          <w:p w14:paraId="09EAB482" w14:textId="77777777" w:rsidR="00215765" w:rsidRPr="00215765" w:rsidRDefault="00215765" w:rsidP="00173623">
            <w:pPr>
              <w:pStyle w:val="TableParagraph"/>
            </w:pPr>
          </w:p>
          <w:p w14:paraId="0C1BA6C9" w14:textId="77777777" w:rsidR="00215765" w:rsidRPr="00215765" w:rsidRDefault="00215765" w:rsidP="00173623">
            <w:pPr>
              <w:pStyle w:val="TableParagraph"/>
              <w:spacing w:before="9"/>
            </w:pPr>
          </w:p>
          <w:p w14:paraId="1BDA3268" w14:textId="77777777" w:rsidR="00215765" w:rsidRPr="00215765" w:rsidRDefault="00215765" w:rsidP="00173623">
            <w:pPr>
              <w:pStyle w:val="TableParagraph"/>
              <w:ind w:right="19"/>
              <w:jc w:val="right"/>
            </w:pPr>
            <w:r w:rsidRPr="00215765">
              <w:t>1800</w:t>
            </w:r>
          </w:p>
        </w:tc>
        <w:tc>
          <w:tcPr>
            <w:tcW w:w="642" w:type="dxa"/>
          </w:tcPr>
          <w:p w14:paraId="1CCC7AE7" w14:textId="77777777" w:rsidR="00215765" w:rsidRPr="00215765" w:rsidRDefault="00215765" w:rsidP="00173623">
            <w:pPr>
              <w:pStyle w:val="TableParagraph"/>
            </w:pPr>
          </w:p>
          <w:p w14:paraId="6B93AF74" w14:textId="77777777" w:rsidR="00215765" w:rsidRPr="00215765" w:rsidRDefault="00215765" w:rsidP="00173623">
            <w:pPr>
              <w:pStyle w:val="TableParagraph"/>
              <w:spacing w:before="9"/>
            </w:pPr>
          </w:p>
          <w:p w14:paraId="1BBEF68B" w14:textId="77777777" w:rsidR="00215765" w:rsidRPr="00215765" w:rsidRDefault="00215765" w:rsidP="00173623">
            <w:pPr>
              <w:pStyle w:val="TableParagraph"/>
              <w:ind w:right="17"/>
              <w:jc w:val="right"/>
            </w:pPr>
            <w:r w:rsidRPr="00215765">
              <w:t>1500</w:t>
            </w:r>
          </w:p>
        </w:tc>
        <w:tc>
          <w:tcPr>
            <w:tcW w:w="641" w:type="dxa"/>
          </w:tcPr>
          <w:p w14:paraId="080500A6" w14:textId="77777777" w:rsidR="00215765" w:rsidRPr="00215765" w:rsidRDefault="00215765" w:rsidP="00173623">
            <w:pPr>
              <w:pStyle w:val="TableParagraph"/>
            </w:pPr>
          </w:p>
          <w:p w14:paraId="42F6A517" w14:textId="77777777" w:rsidR="00215765" w:rsidRPr="00215765" w:rsidRDefault="00215765" w:rsidP="00173623">
            <w:pPr>
              <w:pStyle w:val="TableParagraph"/>
              <w:spacing w:before="9"/>
            </w:pPr>
          </w:p>
          <w:p w14:paraId="0B283375" w14:textId="77777777" w:rsidR="00215765" w:rsidRPr="00215765" w:rsidRDefault="00215765" w:rsidP="00173623">
            <w:pPr>
              <w:pStyle w:val="TableParagraph"/>
              <w:ind w:right="15"/>
              <w:jc w:val="right"/>
            </w:pPr>
            <w:r w:rsidRPr="00215765">
              <w:t>1200</w:t>
            </w:r>
          </w:p>
        </w:tc>
        <w:tc>
          <w:tcPr>
            <w:tcW w:w="643" w:type="dxa"/>
          </w:tcPr>
          <w:p w14:paraId="204AC9A7" w14:textId="77777777" w:rsidR="00215765" w:rsidRPr="00215765" w:rsidRDefault="00215765" w:rsidP="00173623">
            <w:pPr>
              <w:pStyle w:val="TableParagraph"/>
            </w:pPr>
          </w:p>
          <w:p w14:paraId="7026BD58" w14:textId="77777777" w:rsidR="00215765" w:rsidRPr="00215765" w:rsidRDefault="00215765" w:rsidP="00173623">
            <w:pPr>
              <w:pStyle w:val="TableParagraph"/>
              <w:spacing w:before="9"/>
            </w:pPr>
          </w:p>
          <w:p w14:paraId="193AC338" w14:textId="77777777" w:rsidR="00215765" w:rsidRPr="00215765" w:rsidRDefault="00215765" w:rsidP="00173623">
            <w:pPr>
              <w:pStyle w:val="TableParagraph"/>
              <w:ind w:right="16"/>
              <w:jc w:val="right"/>
            </w:pPr>
            <w:r w:rsidRPr="00215765">
              <w:t>900</w:t>
            </w:r>
          </w:p>
        </w:tc>
        <w:tc>
          <w:tcPr>
            <w:tcW w:w="641" w:type="dxa"/>
          </w:tcPr>
          <w:p w14:paraId="7E6004B2" w14:textId="77777777" w:rsidR="00215765" w:rsidRPr="00215765" w:rsidRDefault="00215765" w:rsidP="00173623">
            <w:pPr>
              <w:pStyle w:val="TableParagraph"/>
            </w:pPr>
          </w:p>
          <w:p w14:paraId="44A11A33" w14:textId="77777777" w:rsidR="00215765" w:rsidRPr="00215765" w:rsidRDefault="00215765" w:rsidP="00173623">
            <w:pPr>
              <w:pStyle w:val="TableParagraph"/>
              <w:spacing w:before="9"/>
            </w:pPr>
          </w:p>
          <w:p w14:paraId="7376E1FA" w14:textId="77777777" w:rsidR="00215765" w:rsidRPr="00215765" w:rsidRDefault="00215765" w:rsidP="00173623">
            <w:pPr>
              <w:pStyle w:val="TableParagraph"/>
              <w:ind w:right="12"/>
              <w:jc w:val="right"/>
            </w:pPr>
            <w:r w:rsidRPr="00215765">
              <w:t>600</w:t>
            </w:r>
          </w:p>
        </w:tc>
        <w:tc>
          <w:tcPr>
            <w:tcW w:w="641" w:type="dxa"/>
          </w:tcPr>
          <w:p w14:paraId="32C830A7" w14:textId="77777777" w:rsidR="00215765" w:rsidRPr="00215765" w:rsidRDefault="00215765" w:rsidP="00173623">
            <w:pPr>
              <w:pStyle w:val="TableParagraph"/>
            </w:pPr>
          </w:p>
          <w:p w14:paraId="44FF41D2" w14:textId="77777777" w:rsidR="00215765" w:rsidRPr="00215765" w:rsidRDefault="00215765" w:rsidP="00173623">
            <w:pPr>
              <w:pStyle w:val="TableParagraph"/>
              <w:spacing w:before="9"/>
            </w:pPr>
          </w:p>
          <w:p w14:paraId="0F8CF640" w14:textId="77777777" w:rsidR="00215765" w:rsidRPr="00215765" w:rsidRDefault="00215765" w:rsidP="00173623">
            <w:pPr>
              <w:pStyle w:val="TableParagraph"/>
              <w:ind w:right="10"/>
              <w:jc w:val="right"/>
            </w:pPr>
            <w:r w:rsidRPr="00215765">
              <w:t>300</w:t>
            </w:r>
          </w:p>
        </w:tc>
      </w:tr>
      <w:tr w:rsidR="00215765" w:rsidRPr="00215765" w14:paraId="4B1060E9" w14:textId="77777777" w:rsidTr="00215765">
        <w:trPr>
          <w:trHeight w:val="652"/>
        </w:trPr>
        <w:tc>
          <w:tcPr>
            <w:tcW w:w="2209" w:type="dxa"/>
          </w:tcPr>
          <w:p w14:paraId="12C7F666" w14:textId="77777777" w:rsidR="00215765" w:rsidRPr="00215765" w:rsidRDefault="00215765" w:rsidP="00173623">
            <w:pPr>
              <w:pStyle w:val="TableParagraph"/>
              <w:spacing w:before="1"/>
              <w:ind w:left="28"/>
              <w:rPr>
                <w:sz w:val="24"/>
                <w:szCs w:val="24"/>
              </w:rPr>
            </w:pPr>
            <w:r w:rsidRPr="00215765">
              <w:rPr>
                <w:sz w:val="24"/>
                <w:szCs w:val="24"/>
              </w:rPr>
              <w:t>2.</w:t>
            </w:r>
            <w:r w:rsidRPr="00215765">
              <w:rPr>
                <w:spacing w:val="-2"/>
                <w:sz w:val="24"/>
                <w:szCs w:val="24"/>
              </w:rPr>
              <w:t xml:space="preserve"> </w:t>
            </w:r>
            <w:proofErr w:type="spellStart"/>
            <w:r w:rsidRPr="00215765">
              <w:rPr>
                <w:sz w:val="24"/>
                <w:szCs w:val="24"/>
              </w:rPr>
              <w:t>Возмещение</w:t>
            </w:r>
            <w:proofErr w:type="spellEnd"/>
          </w:p>
          <w:p w14:paraId="1C447283" w14:textId="77777777" w:rsidR="00215765" w:rsidRPr="00215765" w:rsidRDefault="00215765" w:rsidP="00173623">
            <w:pPr>
              <w:pStyle w:val="TableParagraph"/>
              <w:spacing w:before="9" w:line="220" w:lineRule="atLeast"/>
              <w:ind w:left="28" w:right="785"/>
              <w:rPr>
                <w:sz w:val="24"/>
                <w:szCs w:val="24"/>
              </w:rPr>
            </w:pPr>
            <w:proofErr w:type="spellStart"/>
            <w:r w:rsidRPr="00215765">
              <w:rPr>
                <w:sz w:val="24"/>
                <w:szCs w:val="24"/>
              </w:rPr>
              <w:t>стоимости</w:t>
            </w:r>
            <w:proofErr w:type="spellEnd"/>
            <w:r w:rsidRPr="00215765">
              <w:rPr>
                <w:spacing w:val="-37"/>
                <w:sz w:val="24"/>
                <w:szCs w:val="24"/>
              </w:rPr>
              <w:t xml:space="preserve"> </w:t>
            </w:r>
            <w:proofErr w:type="spellStart"/>
            <w:r w:rsidRPr="00215765">
              <w:rPr>
                <w:sz w:val="24"/>
                <w:szCs w:val="24"/>
              </w:rPr>
              <w:t>имущества</w:t>
            </w:r>
            <w:proofErr w:type="spellEnd"/>
          </w:p>
        </w:tc>
        <w:tc>
          <w:tcPr>
            <w:tcW w:w="642" w:type="dxa"/>
          </w:tcPr>
          <w:p w14:paraId="08E9BBB3" w14:textId="77777777" w:rsidR="00215765" w:rsidRPr="00215765" w:rsidRDefault="00215765" w:rsidP="00173623">
            <w:pPr>
              <w:pStyle w:val="TableParagraph"/>
            </w:pPr>
          </w:p>
        </w:tc>
        <w:tc>
          <w:tcPr>
            <w:tcW w:w="642" w:type="dxa"/>
          </w:tcPr>
          <w:p w14:paraId="09D266AC" w14:textId="77777777" w:rsidR="00215765" w:rsidRPr="00215765" w:rsidRDefault="00215765" w:rsidP="00173623">
            <w:pPr>
              <w:pStyle w:val="TableParagraph"/>
            </w:pPr>
          </w:p>
          <w:p w14:paraId="67B98124" w14:textId="77777777" w:rsidR="00215765" w:rsidRPr="00215765" w:rsidRDefault="00215765" w:rsidP="00173623">
            <w:pPr>
              <w:pStyle w:val="TableParagraph"/>
              <w:spacing w:before="9"/>
            </w:pPr>
          </w:p>
          <w:p w14:paraId="529C25CF" w14:textId="77777777" w:rsidR="00215765" w:rsidRPr="00215765" w:rsidRDefault="00215765" w:rsidP="00173623">
            <w:pPr>
              <w:pStyle w:val="TableParagraph"/>
              <w:ind w:right="19"/>
              <w:jc w:val="right"/>
            </w:pPr>
            <w:r w:rsidRPr="00215765">
              <w:t>300</w:t>
            </w:r>
          </w:p>
        </w:tc>
        <w:tc>
          <w:tcPr>
            <w:tcW w:w="645" w:type="dxa"/>
          </w:tcPr>
          <w:p w14:paraId="4B6346F9" w14:textId="77777777" w:rsidR="00215765" w:rsidRPr="00215765" w:rsidRDefault="00215765" w:rsidP="00173623">
            <w:pPr>
              <w:pStyle w:val="TableParagraph"/>
            </w:pPr>
          </w:p>
          <w:p w14:paraId="3AA690F4" w14:textId="77777777" w:rsidR="00215765" w:rsidRPr="00215765" w:rsidRDefault="00215765" w:rsidP="00173623">
            <w:pPr>
              <w:pStyle w:val="TableParagraph"/>
              <w:spacing w:before="9"/>
            </w:pPr>
          </w:p>
          <w:p w14:paraId="2313B9F5" w14:textId="77777777" w:rsidR="00215765" w:rsidRPr="00215765" w:rsidRDefault="00215765" w:rsidP="00173623">
            <w:pPr>
              <w:pStyle w:val="TableParagraph"/>
              <w:ind w:right="21"/>
              <w:jc w:val="right"/>
            </w:pPr>
            <w:r w:rsidRPr="00215765">
              <w:t>300</w:t>
            </w:r>
          </w:p>
        </w:tc>
        <w:tc>
          <w:tcPr>
            <w:tcW w:w="642" w:type="dxa"/>
          </w:tcPr>
          <w:p w14:paraId="46D1B343" w14:textId="77777777" w:rsidR="00215765" w:rsidRPr="00215765" w:rsidRDefault="00215765" w:rsidP="00173623">
            <w:pPr>
              <w:pStyle w:val="TableParagraph"/>
            </w:pPr>
          </w:p>
          <w:p w14:paraId="75D6E136" w14:textId="77777777" w:rsidR="00215765" w:rsidRPr="00215765" w:rsidRDefault="00215765" w:rsidP="00173623">
            <w:pPr>
              <w:pStyle w:val="TableParagraph"/>
              <w:spacing w:before="9"/>
            </w:pPr>
          </w:p>
          <w:p w14:paraId="4F8AC695" w14:textId="77777777" w:rsidR="00215765" w:rsidRPr="00215765" w:rsidRDefault="00215765" w:rsidP="00173623">
            <w:pPr>
              <w:pStyle w:val="TableParagraph"/>
              <w:ind w:right="18"/>
              <w:jc w:val="right"/>
            </w:pPr>
            <w:r w:rsidRPr="00215765">
              <w:t>300</w:t>
            </w:r>
          </w:p>
        </w:tc>
        <w:tc>
          <w:tcPr>
            <w:tcW w:w="642" w:type="dxa"/>
          </w:tcPr>
          <w:p w14:paraId="19F1269C" w14:textId="77777777" w:rsidR="00215765" w:rsidRPr="00215765" w:rsidRDefault="00215765" w:rsidP="00173623">
            <w:pPr>
              <w:pStyle w:val="TableParagraph"/>
            </w:pPr>
          </w:p>
          <w:p w14:paraId="5362F867" w14:textId="77777777" w:rsidR="00215765" w:rsidRPr="00215765" w:rsidRDefault="00215765" w:rsidP="00173623">
            <w:pPr>
              <w:pStyle w:val="TableParagraph"/>
              <w:spacing w:before="9"/>
            </w:pPr>
          </w:p>
          <w:p w14:paraId="16E05712" w14:textId="77777777" w:rsidR="00215765" w:rsidRPr="00215765" w:rsidRDefault="00215765" w:rsidP="00173623">
            <w:pPr>
              <w:pStyle w:val="TableParagraph"/>
              <w:ind w:right="17"/>
              <w:jc w:val="right"/>
            </w:pPr>
            <w:r w:rsidRPr="00215765">
              <w:t>300</w:t>
            </w:r>
          </w:p>
        </w:tc>
        <w:tc>
          <w:tcPr>
            <w:tcW w:w="645" w:type="dxa"/>
          </w:tcPr>
          <w:p w14:paraId="3779043D" w14:textId="77777777" w:rsidR="00215765" w:rsidRPr="00215765" w:rsidRDefault="00215765" w:rsidP="00173623">
            <w:pPr>
              <w:pStyle w:val="TableParagraph"/>
            </w:pPr>
          </w:p>
          <w:p w14:paraId="38A46291" w14:textId="77777777" w:rsidR="00215765" w:rsidRPr="00215765" w:rsidRDefault="00215765" w:rsidP="00173623">
            <w:pPr>
              <w:pStyle w:val="TableParagraph"/>
              <w:spacing w:before="9"/>
            </w:pPr>
          </w:p>
          <w:p w14:paraId="15661651" w14:textId="77777777" w:rsidR="00215765" w:rsidRPr="00215765" w:rsidRDefault="00215765" w:rsidP="00173623">
            <w:pPr>
              <w:pStyle w:val="TableParagraph"/>
              <w:ind w:right="19"/>
              <w:jc w:val="right"/>
            </w:pPr>
            <w:r w:rsidRPr="00215765">
              <w:t>300</w:t>
            </w:r>
          </w:p>
        </w:tc>
        <w:tc>
          <w:tcPr>
            <w:tcW w:w="642" w:type="dxa"/>
          </w:tcPr>
          <w:p w14:paraId="0872D967" w14:textId="77777777" w:rsidR="00215765" w:rsidRPr="00215765" w:rsidRDefault="00215765" w:rsidP="00173623">
            <w:pPr>
              <w:pStyle w:val="TableParagraph"/>
            </w:pPr>
          </w:p>
          <w:p w14:paraId="390AEBD5" w14:textId="77777777" w:rsidR="00215765" w:rsidRPr="00215765" w:rsidRDefault="00215765" w:rsidP="00173623">
            <w:pPr>
              <w:pStyle w:val="TableParagraph"/>
              <w:spacing w:before="9"/>
            </w:pPr>
          </w:p>
          <w:p w14:paraId="730612AF" w14:textId="77777777" w:rsidR="00215765" w:rsidRPr="00215765" w:rsidRDefault="00215765" w:rsidP="00173623">
            <w:pPr>
              <w:pStyle w:val="TableParagraph"/>
              <w:ind w:right="17"/>
              <w:jc w:val="right"/>
            </w:pPr>
            <w:r w:rsidRPr="00215765">
              <w:t>300</w:t>
            </w:r>
          </w:p>
        </w:tc>
        <w:tc>
          <w:tcPr>
            <w:tcW w:w="641" w:type="dxa"/>
          </w:tcPr>
          <w:p w14:paraId="4B07A847" w14:textId="77777777" w:rsidR="00215765" w:rsidRPr="00215765" w:rsidRDefault="00215765" w:rsidP="00173623">
            <w:pPr>
              <w:pStyle w:val="TableParagraph"/>
            </w:pPr>
          </w:p>
          <w:p w14:paraId="7FCF8A6D" w14:textId="77777777" w:rsidR="00215765" w:rsidRPr="00215765" w:rsidRDefault="00215765" w:rsidP="00173623">
            <w:pPr>
              <w:pStyle w:val="TableParagraph"/>
              <w:spacing w:before="9"/>
            </w:pPr>
          </w:p>
          <w:p w14:paraId="57FE613F" w14:textId="77777777" w:rsidR="00215765" w:rsidRPr="00215765" w:rsidRDefault="00215765" w:rsidP="00173623">
            <w:pPr>
              <w:pStyle w:val="TableParagraph"/>
              <w:ind w:right="15"/>
              <w:jc w:val="right"/>
            </w:pPr>
            <w:r w:rsidRPr="00215765">
              <w:t>300</w:t>
            </w:r>
          </w:p>
        </w:tc>
        <w:tc>
          <w:tcPr>
            <w:tcW w:w="643" w:type="dxa"/>
          </w:tcPr>
          <w:p w14:paraId="54E58C38" w14:textId="77777777" w:rsidR="00215765" w:rsidRPr="00215765" w:rsidRDefault="00215765" w:rsidP="00173623">
            <w:pPr>
              <w:pStyle w:val="TableParagraph"/>
            </w:pPr>
          </w:p>
          <w:p w14:paraId="0541347D" w14:textId="77777777" w:rsidR="00215765" w:rsidRPr="00215765" w:rsidRDefault="00215765" w:rsidP="00173623">
            <w:pPr>
              <w:pStyle w:val="TableParagraph"/>
              <w:spacing w:before="9"/>
            </w:pPr>
          </w:p>
          <w:p w14:paraId="3187415B" w14:textId="77777777" w:rsidR="00215765" w:rsidRPr="00215765" w:rsidRDefault="00215765" w:rsidP="00173623">
            <w:pPr>
              <w:pStyle w:val="TableParagraph"/>
              <w:ind w:right="16"/>
              <w:jc w:val="right"/>
            </w:pPr>
            <w:r w:rsidRPr="00215765">
              <w:t>300</w:t>
            </w:r>
          </w:p>
        </w:tc>
        <w:tc>
          <w:tcPr>
            <w:tcW w:w="641" w:type="dxa"/>
          </w:tcPr>
          <w:p w14:paraId="2CE2FE67" w14:textId="77777777" w:rsidR="00215765" w:rsidRPr="00215765" w:rsidRDefault="00215765" w:rsidP="00173623">
            <w:pPr>
              <w:pStyle w:val="TableParagraph"/>
            </w:pPr>
          </w:p>
          <w:p w14:paraId="1B466DB1" w14:textId="77777777" w:rsidR="00215765" w:rsidRPr="00215765" w:rsidRDefault="00215765" w:rsidP="00173623">
            <w:pPr>
              <w:pStyle w:val="TableParagraph"/>
              <w:spacing w:before="9"/>
            </w:pPr>
          </w:p>
          <w:p w14:paraId="77EAE295" w14:textId="77777777" w:rsidR="00215765" w:rsidRPr="00215765" w:rsidRDefault="00215765" w:rsidP="00173623">
            <w:pPr>
              <w:pStyle w:val="TableParagraph"/>
              <w:ind w:right="12"/>
              <w:jc w:val="right"/>
            </w:pPr>
            <w:r w:rsidRPr="00215765">
              <w:t>300</w:t>
            </w:r>
          </w:p>
        </w:tc>
        <w:tc>
          <w:tcPr>
            <w:tcW w:w="641" w:type="dxa"/>
          </w:tcPr>
          <w:p w14:paraId="090372AE" w14:textId="77777777" w:rsidR="00215765" w:rsidRPr="00215765" w:rsidRDefault="00215765" w:rsidP="00173623">
            <w:pPr>
              <w:pStyle w:val="TableParagraph"/>
            </w:pPr>
          </w:p>
          <w:p w14:paraId="64533D1F" w14:textId="77777777" w:rsidR="00215765" w:rsidRPr="00215765" w:rsidRDefault="00215765" w:rsidP="00173623">
            <w:pPr>
              <w:pStyle w:val="TableParagraph"/>
              <w:spacing w:before="9"/>
            </w:pPr>
          </w:p>
          <w:p w14:paraId="685CCC24" w14:textId="77777777" w:rsidR="00215765" w:rsidRPr="00215765" w:rsidRDefault="00215765" w:rsidP="00173623">
            <w:pPr>
              <w:pStyle w:val="TableParagraph"/>
              <w:ind w:right="10"/>
              <w:jc w:val="right"/>
            </w:pPr>
            <w:r w:rsidRPr="00215765">
              <w:t>300</w:t>
            </w:r>
          </w:p>
        </w:tc>
      </w:tr>
      <w:tr w:rsidR="00215765" w:rsidRPr="00215765" w14:paraId="3473BC2F" w14:textId="77777777" w:rsidTr="00215765">
        <w:trPr>
          <w:trHeight w:val="434"/>
        </w:trPr>
        <w:tc>
          <w:tcPr>
            <w:tcW w:w="2209" w:type="dxa"/>
          </w:tcPr>
          <w:p w14:paraId="4E62B0B2" w14:textId="77777777" w:rsidR="00215765" w:rsidRPr="00215765" w:rsidRDefault="00215765" w:rsidP="00173623">
            <w:pPr>
              <w:pStyle w:val="TableParagraph"/>
              <w:spacing w:before="1"/>
              <w:ind w:left="28"/>
              <w:rPr>
                <w:sz w:val="24"/>
                <w:szCs w:val="24"/>
              </w:rPr>
            </w:pPr>
            <w:r w:rsidRPr="00215765">
              <w:rPr>
                <w:sz w:val="24"/>
                <w:szCs w:val="24"/>
              </w:rPr>
              <w:t>3.</w:t>
            </w:r>
            <w:r w:rsidRPr="00215765">
              <w:rPr>
                <w:spacing w:val="-1"/>
                <w:sz w:val="24"/>
                <w:szCs w:val="24"/>
              </w:rPr>
              <w:t xml:space="preserve"> </w:t>
            </w:r>
            <w:proofErr w:type="spellStart"/>
            <w:r w:rsidRPr="00215765">
              <w:rPr>
                <w:sz w:val="24"/>
                <w:szCs w:val="24"/>
              </w:rPr>
              <w:t>Комиссионное</w:t>
            </w:r>
            <w:proofErr w:type="spellEnd"/>
          </w:p>
          <w:p w14:paraId="3B2185A4" w14:textId="77777777" w:rsidR="00215765" w:rsidRPr="00215765" w:rsidRDefault="00D06960" w:rsidP="00173623">
            <w:pPr>
              <w:pStyle w:val="TableParagraph"/>
              <w:spacing w:before="44"/>
              <w:ind w:left="28"/>
              <w:rPr>
                <w:sz w:val="24"/>
                <w:szCs w:val="24"/>
              </w:rPr>
            </w:pPr>
            <w:proofErr w:type="spellStart"/>
            <w:r w:rsidRPr="00215765">
              <w:rPr>
                <w:sz w:val="24"/>
                <w:szCs w:val="24"/>
              </w:rPr>
              <w:t>В</w:t>
            </w:r>
            <w:r w:rsidR="00215765" w:rsidRPr="00215765">
              <w:rPr>
                <w:sz w:val="24"/>
                <w:szCs w:val="24"/>
              </w:rPr>
              <w:t>ознаграждение</w:t>
            </w:r>
            <w:proofErr w:type="spellEnd"/>
          </w:p>
        </w:tc>
        <w:tc>
          <w:tcPr>
            <w:tcW w:w="642" w:type="dxa"/>
          </w:tcPr>
          <w:p w14:paraId="1010AA6A" w14:textId="77777777" w:rsidR="00215765" w:rsidRPr="00215765" w:rsidRDefault="00215765" w:rsidP="00173623">
            <w:pPr>
              <w:pStyle w:val="TableParagraph"/>
            </w:pPr>
          </w:p>
        </w:tc>
        <w:tc>
          <w:tcPr>
            <w:tcW w:w="642" w:type="dxa"/>
          </w:tcPr>
          <w:p w14:paraId="6A666312" w14:textId="77777777" w:rsidR="00215765" w:rsidRPr="00215765" w:rsidRDefault="00215765" w:rsidP="00173623">
            <w:pPr>
              <w:pStyle w:val="TableParagraph"/>
              <w:spacing w:before="5"/>
            </w:pPr>
          </w:p>
          <w:p w14:paraId="74F39D13" w14:textId="77777777" w:rsidR="00215765" w:rsidRPr="00215765" w:rsidRDefault="00215765" w:rsidP="00173623">
            <w:pPr>
              <w:pStyle w:val="TableParagraph"/>
              <w:spacing w:line="166" w:lineRule="exact"/>
              <w:ind w:right="19"/>
              <w:jc w:val="right"/>
            </w:pPr>
            <w:r w:rsidRPr="00215765">
              <w:t>150</w:t>
            </w:r>
          </w:p>
        </w:tc>
        <w:tc>
          <w:tcPr>
            <w:tcW w:w="645" w:type="dxa"/>
          </w:tcPr>
          <w:p w14:paraId="40DDE58D" w14:textId="77777777" w:rsidR="00215765" w:rsidRPr="00215765" w:rsidRDefault="00215765" w:rsidP="00173623">
            <w:pPr>
              <w:pStyle w:val="TableParagraph"/>
              <w:spacing w:before="5"/>
            </w:pPr>
          </w:p>
          <w:p w14:paraId="1BBC319C" w14:textId="77777777" w:rsidR="00215765" w:rsidRPr="00215765" w:rsidRDefault="00215765" w:rsidP="00173623">
            <w:pPr>
              <w:pStyle w:val="TableParagraph"/>
              <w:spacing w:line="166" w:lineRule="exact"/>
              <w:ind w:right="21"/>
              <w:jc w:val="right"/>
            </w:pPr>
            <w:r w:rsidRPr="00215765">
              <w:t>135</w:t>
            </w:r>
          </w:p>
        </w:tc>
        <w:tc>
          <w:tcPr>
            <w:tcW w:w="642" w:type="dxa"/>
          </w:tcPr>
          <w:p w14:paraId="1DC7E9EB" w14:textId="77777777" w:rsidR="00215765" w:rsidRPr="00215765" w:rsidRDefault="00215765" w:rsidP="00173623">
            <w:pPr>
              <w:pStyle w:val="TableParagraph"/>
              <w:spacing w:before="5"/>
            </w:pPr>
          </w:p>
          <w:p w14:paraId="19659159" w14:textId="77777777" w:rsidR="00215765" w:rsidRPr="00215765" w:rsidRDefault="00215765" w:rsidP="00173623">
            <w:pPr>
              <w:pStyle w:val="TableParagraph"/>
              <w:spacing w:line="166" w:lineRule="exact"/>
              <w:ind w:right="18"/>
              <w:jc w:val="right"/>
            </w:pPr>
            <w:r w:rsidRPr="00215765">
              <w:t>120</w:t>
            </w:r>
          </w:p>
        </w:tc>
        <w:tc>
          <w:tcPr>
            <w:tcW w:w="642" w:type="dxa"/>
          </w:tcPr>
          <w:p w14:paraId="6885C6EA" w14:textId="77777777" w:rsidR="00215765" w:rsidRPr="00215765" w:rsidRDefault="00215765" w:rsidP="00173623">
            <w:pPr>
              <w:pStyle w:val="TableParagraph"/>
              <w:spacing w:before="5"/>
            </w:pPr>
          </w:p>
          <w:p w14:paraId="6F2CF910" w14:textId="77777777" w:rsidR="00215765" w:rsidRPr="00215765" w:rsidRDefault="00215765" w:rsidP="00173623">
            <w:pPr>
              <w:pStyle w:val="TableParagraph"/>
              <w:spacing w:line="166" w:lineRule="exact"/>
              <w:ind w:right="17"/>
              <w:jc w:val="right"/>
            </w:pPr>
            <w:r w:rsidRPr="00215765">
              <w:t>105</w:t>
            </w:r>
          </w:p>
        </w:tc>
        <w:tc>
          <w:tcPr>
            <w:tcW w:w="645" w:type="dxa"/>
          </w:tcPr>
          <w:p w14:paraId="2B5BD6E5" w14:textId="77777777" w:rsidR="00215765" w:rsidRPr="00215765" w:rsidRDefault="00215765" w:rsidP="00173623">
            <w:pPr>
              <w:pStyle w:val="TableParagraph"/>
              <w:spacing w:before="5"/>
            </w:pPr>
          </w:p>
          <w:p w14:paraId="7D4FE13C" w14:textId="77777777" w:rsidR="00215765" w:rsidRPr="00215765" w:rsidRDefault="00215765" w:rsidP="00173623">
            <w:pPr>
              <w:pStyle w:val="TableParagraph"/>
              <w:spacing w:line="166" w:lineRule="exact"/>
              <w:ind w:right="19"/>
              <w:jc w:val="right"/>
            </w:pPr>
            <w:r w:rsidRPr="00215765">
              <w:t>90</w:t>
            </w:r>
          </w:p>
        </w:tc>
        <w:tc>
          <w:tcPr>
            <w:tcW w:w="642" w:type="dxa"/>
          </w:tcPr>
          <w:p w14:paraId="7C80B706" w14:textId="77777777" w:rsidR="00215765" w:rsidRPr="00215765" w:rsidRDefault="00215765" w:rsidP="00173623">
            <w:pPr>
              <w:pStyle w:val="TableParagraph"/>
              <w:spacing w:before="5"/>
            </w:pPr>
          </w:p>
          <w:p w14:paraId="70FA67AC" w14:textId="77777777" w:rsidR="00215765" w:rsidRPr="00215765" w:rsidRDefault="00215765" w:rsidP="00173623">
            <w:pPr>
              <w:pStyle w:val="TableParagraph"/>
              <w:spacing w:line="166" w:lineRule="exact"/>
              <w:ind w:right="17"/>
              <w:jc w:val="right"/>
            </w:pPr>
            <w:r w:rsidRPr="00215765">
              <w:t>75</w:t>
            </w:r>
          </w:p>
        </w:tc>
        <w:tc>
          <w:tcPr>
            <w:tcW w:w="641" w:type="dxa"/>
          </w:tcPr>
          <w:p w14:paraId="5168337C" w14:textId="77777777" w:rsidR="00215765" w:rsidRPr="00215765" w:rsidRDefault="00215765" w:rsidP="00173623">
            <w:pPr>
              <w:pStyle w:val="TableParagraph"/>
              <w:spacing w:before="5"/>
            </w:pPr>
          </w:p>
          <w:p w14:paraId="258BFB95" w14:textId="77777777" w:rsidR="00215765" w:rsidRPr="00215765" w:rsidRDefault="00215765" w:rsidP="00173623">
            <w:pPr>
              <w:pStyle w:val="TableParagraph"/>
              <w:spacing w:line="166" w:lineRule="exact"/>
              <w:ind w:right="15"/>
              <w:jc w:val="right"/>
            </w:pPr>
            <w:r w:rsidRPr="00215765">
              <w:t>60</w:t>
            </w:r>
          </w:p>
        </w:tc>
        <w:tc>
          <w:tcPr>
            <w:tcW w:w="643" w:type="dxa"/>
          </w:tcPr>
          <w:p w14:paraId="063F4D50" w14:textId="77777777" w:rsidR="00215765" w:rsidRPr="00215765" w:rsidRDefault="00215765" w:rsidP="00173623">
            <w:pPr>
              <w:pStyle w:val="TableParagraph"/>
              <w:spacing w:before="5"/>
            </w:pPr>
          </w:p>
          <w:p w14:paraId="4585A2CB" w14:textId="77777777" w:rsidR="00215765" w:rsidRPr="00215765" w:rsidRDefault="00215765" w:rsidP="00173623">
            <w:pPr>
              <w:pStyle w:val="TableParagraph"/>
              <w:spacing w:line="166" w:lineRule="exact"/>
              <w:ind w:right="16"/>
              <w:jc w:val="right"/>
            </w:pPr>
            <w:r w:rsidRPr="00215765">
              <w:t>45</w:t>
            </w:r>
          </w:p>
        </w:tc>
        <w:tc>
          <w:tcPr>
            <w:tcW w:w="641" w:type="dxa"/>
          </w:tcPr>
          <w:p w14:paraId="32C33072" w14:textId="77777777" w:rsidR="00215765" w:rsidRPr="00215765" w:rsidRDefault="00215765" w:rsidP="00173623">
            <w:pPr>
              <w:pStyle w:val="TableParagraph"/>
              <w:spacing w:before="5"/>
            </w:pPr>
          </w:p>
          <w:p w14:paraId="05265212" w14:textId="77777777" w:rsidR="00215765" w:rsidRPr="00215765" w:rsidRDefault="00215765" w:rsidP="00173623">
            <w:pPr>
              <w:pStyle w:val="TableParagraph"/>
              <w:spacing w:line="166" w:lineRule="exact"/>
              <w:ind w:right="12"/>
              <w:jc w:val="right"/>
            </w:pPr>
            <w:r w:rsidRPr="00215765">
              <w:t>30</w:t>
            </w:r>
          </w:p>
        </w:tc>
        <w:tc>
          <w:tcPr>
            <w:tcW w:w="641" w:type="dxa"/>
          </w:tcPr>
          <w:p w14:paraId="2A27290C" w14:textId="77777777" w:rsidR="00215765" w:rsidRPr="00215765" w:rsidRDefault="00215765" w:rsidP="00173623">
            <w:pPr>
              <w:pStyle w:val="TableParagraph"/>
              <w:spacing w:before="5"/>
            </w:pPr>
          </w:p>
          <w:p w14:paraId="3B5E8727" w14:textId="77777777" w:rsidR="00215765" w:rsidRPr="00215765" w:rsidRDefault="00215765" w:rsidP="00173623">
            <w:pPr>
              <w:pStyle w:val="TableParagraph"/>
              <w:spacing w:line="166" w:lineRule="exact"/>
              <w:ind w:right="10"/>
              <w:jc w:val="right"/>
            </w:pPr>
            <w:r w:rsidRPr="00215765">
              <w:t>15</w:t>
            </w:r>
          </w:p>
        </w:tc>
      </w:tr>
      <w:tr w:rsidR="00215765" w:rsidRPr="00215765" w14:paraId="5444D0E8" w14:textId="77777777" w:rsidTr="00215765">
        <w:trPr>
          <w:trHeight w:val="434"/>
        </w:trPr>
        <w:tc>
          <w:tcPr>
            <w:tcW w:w="2209" w:type="dxa"/>
          </w:tcPr>
          <w:p w14:paraId="570728D2" w14:textId="77777777" w:rsidR="00215765" w:rsidRPr="00215765" w:rsidRDefault="00215765" w:rsidP="00173623">
            <w:pPr>
              <w:pStyle w:val="TableParagraph"/>
              <w:spacing w:before="1"/>
              <w:ind w:left="28"/>
              <w:rPr>
                <w:sz w:val="24"/>
                <w:szCs w:val="24"/>
              </w:rPr>
            </w:pPr>
            <w:r w:rsidRPr="00215765">
              <w:rPr>
                <w:sz w:val="24"/>
                <w:szCs w:val="24"/>
              </w:rPr>
              <w:t>4.</w:t>
            </w:r>
            <w:r w:rsidRPr="00215765">
              <w:rPr>
                <w:spacing w:val="-2"/>
                <w:sz w:val="24"/>
                <w:szCs w:val="24"/>
              </w:rPr>
              <w:t xml:space="preserve"> </w:t>
            </w:r>
            <w:proofErr w:type="spellStart"/>
            <w:r w:rsidRPr="00215765">
              <w:rPr>
                <w:sz w:val="24"/>
                <w:szCs w:val="24"/>
              </w:rPr>
              <w:t>Проценты</w:t>
            </w:r>
            <w:proofErr w:type="spellEnd"/>
          </w:p>
          <w:p w14:paraId="48B5E0A6" w14:textId="77777777" w:rsidR="00215765" w:rsidRPr="00215765" w:rsidRDefault="00215765" w:rsidP="00173623">
            <w:pPr>
              <w:pStyle w:val="TableParagraph"/>
              <w:spacing w:before="44"/>
              <w:ind w:left="28"/>
              <w:rPr>
                <w:sz w:val="24"/>
                <w:szCs w:val="24"/>
              </w:rPr>
            </w:pPr>
            <w:proofErr w:type="spellStart"/>
            <w:r w:rsidRPr="00215765">
              <w:rPr>
                <w:sz w:val="24"/>
                <w:szCs w:val="24"/>
              </w:rPr>
              <w:t>по</w:t>
            </w:r>
            <w:proofErr w:type="spellEnd"/>
            <w:r w:rsidRPr="00215765">
              <w:rPr>
                <w:spacing w:val="-2"/>
                <w:sz w:val="24"/>
                <w:szCs w:val="24"/>
              </w:rPr>
              <w:t xml:space="preserve"> </w:t>
            </w:r>
            <w:proofErr w:type="spellStart"/>
            <w:r w:rsidRPr="00215765">
              <w:rPr>
                <w:sz w:val="24"/>
                <w:szCs w:val="24"/>
              </w:rPr>
              <w:t>кредиту</w:t>
            </w:r>
            <w:proofErr w:type="spellEnd"/>
          </w:p>
        </w:tc>
        <w:tc>
          <w:tcPr>
            <w:tcW w:w="642" w:type="dxa"/>
          </w:tcPr>
          <w:p w14:paraId="04780A6A" w14:textId="77777777" w:rsidR="00215765" w:rsidRPr="00215765" w:rsidRDefault="00215765" w:rsidP="00173623">
            <w:pPr>
              <w:pStyle w:val="TableParagraph"/>
            </w:pPr>
          </w:p>
        </w:tc>
        <w:tc>
          <w:tcPr>
            <w:tcW w:w="642" w:type="dxa"/>
          </w:tcPr>
          <w:p w14:paraId="0C342A46" w14:textId="77777777" w:rsidR="00215765" w:rsidRPr="00215765" w:rsidRDefault="00215765" w:rsidP="00173623">
            <w:pPr>
              <w:pStyle w:val="TableParagraph"/>
              <w:spacing w:before="3"/>
            </w:pPr>
          </w:p>
          <w:p w14:paraId="484687E3" w14:textId="77777777" w:rsidR="00215765" w:rsidRPr="00215765" w:rsidRDefault="00215765" w:rsidP="00173623">
            <w:pPr>
              <w:pStyle w:val="TableParagraph"/>
              <w:spacing w:line="168" w:lineRule="exact"/>
              <w:ind w:right="21"/>
              <w:jc w:val="right"/>
            </w:pPr>
            <w:r w:rsidRPr="00215765">
              <w:t>143,2</w:t>
            </w:r>
          </w:p>
        </w:tc>
        <w:tc>
          <w:tcPr>
            <w:tcW w:w="645" w:type="dxa"/>
          </w:tcPr>
          <w:p w14:paraId="54D7DBBE" w14:textId="77777777" w:rsidR="00215765" w:rsidRPr="00215765" w:rsidRDefault="00215765" w:rsidP="00173623">
            <w:pPr>
              <w:pStyle w:val="TableParagraph"/>
              <w:spacing w:before="3"/>
            </w:pPr>
          </w:p>
          <w:p w14:paraId="7815DE6A" w14:textId="77777777" w:rsidR="00215765" w:rsidRPr="00215765" w:rsidRDefault="00215765" w:rsidP="00173623">
            <w:pPr>
              <w:pStyle w:val="TableParagraph"/>
              <w:spacing w:line="168" w:lineRule="exact"/>
              <w:ind w:right="23"/>
              <w:jc w:val="right"/>
            </w:pPr>
            <w:r w:rsidRPr="00215765">
              <w:t>128,9</w:t>
            </w:r>
          </w:p>
        </w:tc>
        <w:tc>
          <w:tcPr>
            <w:tcW w:w="642" w:type="dxa"/>
          </w:tcPr>
          <w:p w14:paraId="7A0272E7" w14:textId="77777777" w:rsidR="00215765" w:rsidRPr="00215765" w:rsidRDefault="00215765" w:rsidP="00173623">
            <w:pPr>
              <w:pStyle w:val="TableParagraph"/>
              <w:spacing w:before="3"/>
            </w:pPr>
          </w:p>
          <w:p w14:paraId="4AFF056C" w14:textId="77777777" w:rsidR="00215765" w:rsidRPr="00215765" w:rsidRDefault="00215765" w:rsidP="00173623">
            <w:pPr>
              <w:pStyle w:val="TableParagraph"/>
              <w:spacing w:line="168" w:lineRule="exact"/>
              <w:ind w:right="20"/>
              <w:jc w:val="right"/>
            </w:pPr>
            <w:r w:rsidRPr="00215765">
              <w:t>114,5</w:t>
            </w:r>
          </w:p>
        </w:tc>
        <w:tc>
          <w:tcPr>
            <w:tcW w:w="642" w:type="dxa"/>
          </w:tcPr>
          <w:p w14:paraId="347FE3AA" w14:textId="77777777" w:rsidR="00215765" w:rsidRPr="00215765" w:rsidRDefault="00215765" w:rsidP="00173623">
            <w:pPr>
              <w:pStyle w:val="TableParagraph"/>
              <w:spacing w:before="3"/>
            </w:pPr>
          </w:p>
          <w:p w14:paraId="294DCC06" w14:textId="77777777" w:rsidR="00215765" w:rsidRPr="00215765" w:rsidRDefault="00215765" w:rsidP="00173623">
            <w:pPr>
              <w:pStyle w:val="TableParagraph"/>
              <w:spacing w:line="168" w:lineRule="exact"/>
              <w:ind w:right="19"/>
              <w:jc w:val="right"/>
            </w:pPr>
            <w:r w:rsidRPr="00215765">
              <w:t>100,2</w:t>
            </w:r>
          </w:p>
        </w:tc>
        <w:tc>
          <w:tcPr>
            <w:tcW w:w="645" w:type="dxa"/>
          </w:tcPr>
          <w:p w14:paraId="2898BECC" w14:textId="77777777" w:rsidR="00215765" w:rsidRPr="00215765" w:rsidRDefault="00215765" w:rsidP="00173623">
            <w:pPr>
              <w:pStyle w:val="TableParagraph"/>
              <w:spacing w:before="3"/>
            </w:pPr>
          </w:p>
          <w:p w14:paraId="06DC6FEE" w14:textId="77777777" w:rsidR="00215765" w:rsidRPr="00215765" w:rsidRDefault="00215765" w:rsidP="00173623">
            <w:pPr>
              <w:pStyle w:val="TableParagraph"/>
              <w:spacing w:line="168" w:lineRule="exact"/>
              <w:ind w:right="21"/>
              <w:jc w:val="right"/>
            </w:pPr>
            <w:r w:rsidRPr="00215765">
              <w:t>85,9</w:t>
            </w:r>
          </w:p>
        </w:tc>
        <w:tc>
          <w:tcPr>
            <w:tcW w:w="642" w:type="dxa"/>
          </w:tcPr>
          <w:p w14:paraId="51BEAC71" w14:textId="77777777" w:rsidR="00215765" w:rsidRPr="00215765" w:rsidRDefault="00215765" w:rsidP="00173623">
            <w:pPr>
              <w:pStyle w:val="TableParagraph"/>
              <w:spacing w:before="3"/>
            </w:pPr>
          </w:p>
          <w:p w14:paraId="1AEA409F" w14:textId="77777777" w:rsidR="00215765" w:rsidRPr="00215765" w:rsidRDefault="00215765" w:rsidP="00173623">
            <w:pPr>
              <w:pStyle w:val="TableParagraph"/>
              <w:spacing w:line="168" w:lineRule="exact"/>
              <w:ind w:right="18"/>
              <w:jc w:val="right"/>
            </w:pPr>
            <w:r w:rsidRPr="00215765">
              <w:t>71,6</w:t>
            </w:r>
          </w:p>
        </w:tc>
        <w:tc>
          <w:tcPr>
            <w:tcW w:w="641" w:type="dxa"/>
          </w:tcPr>
          <w:p w14:paraId="27BDD7E0" w14:textId="77777777" w:rsidR="00215765" w:rsidRPr="00215765" w:rsidRDefault="00215765" w:rsidP="00173623">
            <w:pPr>
              <w:pStyle w:val="TableParagraph"/>
              <w:spacing w:before="3"/>
            </w:pPr>
          </w:p>
          <w:p w14:paraId="390F641F" w14:textId="77777777" w:rsidR="00215765" w:rsidRPr="00215765" w:rsidRDefault="00215765" w:rsidP="00173623">
            <w:pPr>
              <w:pStyle w:val="TableParagraph"/>
              <w:spacing w:line="168" w:lineRule="exact"/>
              <w:ind w:right="17"/>
              <w:jc w:val="right"/>
            </w:pPr>
            <w:r w:rsidRPr="00215765">
              <w:t>57,3</w:t>
            </w:r>
          </w:p>
        </w:tc>
        <w:tc>
          <w:tcPr>
            <w:tcW w:w="643" w:type="dxa"/>
          </w:tcPr>
          <w:p w14:paraId="1E80D87F" w14:textId="77777777" w:rsidR="00215765" w:rsidRPr="00215765" w:rsidRDefault="00215765" w:rsidP="00173623">
            <w:pPr>
              <w:pStyle w:val="TableParagraph"/>
              <w:spacing w:before="3"/>
            </w:pPr>
          </w:p>
          <w:p w14:paraId="4FFE54CE" w14:textId="77777777" w:rsidR="00215765" w:rsidRPr="00215765" w:rsidRDefault="00215765" w:rsidP="00173623">
            <w:pPr>
              <w:pStyle w:val="TableParagraph"/>
              <w:spacing w:line="168" w:lineRule="exact"/>
              <w:ind w:right="17"/>
              <w:jc w:val="right"/>
            </w:pPr>
            <w:r w:rsidRPr="00215765">
              <w:t>43,0</w:t>
            </w:r>
          </w:p>
        </w:tc>
        <w:tc>
          <w:tcPr>
            <w:tcW w:w="641" w:type="dxa"/>
          </w:tcPr>
          <w:p w14:paraId="6B08466A" w14:textId="77777777" w:rsidR="00215765" w:rsidRPr="00215765" w:rsidRDefault="00215765" w:rsidP="00173623">
            <w:pPr>
              <w:pStyle w:val="TableParagraph"/>
              <w:spacing w:before="3"/>
            </w:pPr>
          </w:p>
          <w:p w14:paraId="378239B5" w14:textId="77777777" w:rsidR="00215765" w:rsidRPr="00215765" w:rsidRDefault="00215765" w:rsidP="00173623">
            <w:pPr>
              <w:pStyle w:val="TableParagraph"/>
              <w:spacing w:line="168" w:lineRule="exact"/>
              <w:ind w:right="14"/>
              <w:jc w:val="right"/>
            </w:pPr>
            <w:r w:rsidRPr="00215765">
              <w:t>28,6</w:t>
            </w:r>
          </w:p>
        </w:tc>
        <w:tc>
          <w:tcPr>
            <w:tcW w:w="641" w:type="dxa"/>
          </w:tcPr>
          <w:p w14:paraId="19ECAF7F" w14:textId="77777777" w:rsidR="00215765" w:rsidRPr="00215765" w:rsidRDefault="00215765" w:rsidP="00173623">
            <w:pPr>
              <w:pStyle w:val="TableParagraph"/>
              <w:spacing w:before="3"/>
            </w:pPr>
          </w:p>
          <w:p w14:paraId="28154D57" w14:textId="77777777" w:rsidR="00215765" w:rsidRPr="00215765" w:rsidRDefault="00215765" w:rsidP="00173623">
            <w:pPr>
              <w:pStyle w:val="TableParagraph"/>
              <w:spacing w:line="168" w:lineRule="exact"/>
              <w:ind w:right="12"/>
              <w:jc w:val="right"/>
            </w:pPr>
            <w:r w:rsidRPr="00215765">
              <w:t>14,3</w:t>
            </w:r>
          </w:p>
        </w:tc>
      </w:tr>
      <w:tr w:rsidR="00215765" w:rsidRPr="00215765" w14:paraId="0596B7FC" w14:textId="77777777" w:rsidTr="00215765">
        <w:trPr>
          <w:trHeight w:val="434"/>
        </w:trPr>
        <w:tc>
          <w:tcPr>
            <w:tcW w:w="2209" w:type="dxa"/>
          </w:tcPr>
          <w:p w14:paraId="6F0F2700" w14:textId="77777777" w:rsidR="00215765" w:rsidRPr="00215765" w:rsidRDefault="00215765" w:rsidP="00173623">
            <w:pPr>
              <w:pStyle w:val="TableParagraph"/>
              <w:spacing w:before="1"/>
              <w:ind w:left="28"/>
              <w:rPr>
                <w:sz w:val="24"/>
                <w:szCs w:val="24"/>
              </w:rPr>
            </w:pPr>
            <w:r w:rsidRPr="00215765">
              <w:rPr>
                <w:sz w:val="24"/>
                <w:szCs w:val="24"/>
              </w:rPr>
              <w:t>5.</w:t>
            </w:r>
            <w:r w:rsidRPr="00215765">
              <w:rPr>
                <w:spacing w:val="-1"/>
                <w:sz w:val="24"/>
                <w:szCs w:val="24"/>
              </w:rPr>
              <w:t xml:space="preserve"> </w:t>
            </w:r>
            <w:proofErr w:type="spellStart"/>
            <w:r w:rsidRPr="00215765">
              <w:rPr>
                <w:sz w:val="24"/>
                <w:szCs w:val="24"/>
              </w:rPr>
              <w:t>Лизинговый</w:t>
            </w:r>
            <w:proofErr w:type="spellEnd"/>
          </w:p>
          <w:p w14:paraId="33581938" w14:textId="77777777" w:rsidR="00215765" w:rsidRPr="00215765" w:rsidRDefault="00D06960" w:rsidP="00173623">
            <w:pPr>
              <w:pStyle w:val="TableParagraph"/>
              <w:spacing w:before="44"/>
              <w:ind w:left="28"/>
              <w:rPr>
                <w:sz w:val="24"/>
                <w:szCs w:val="24"/>
              </w:rPr>
            </w:pPr>
            <w:proofErr w:type="spellStart"/>
            <w:r w:rsidRPr="00215765">
              <w:rPr>
                <w:sz w:val="24"/>
                <w:szCs w:val="24"/>
              </w:rPr>
              <w:t>П</w:t>
            </w:r>
            <w:r w:rsidR="00215765" w:rsidRPr="00215765">
              <w:rPr>
                <w:sz w:val="24"/>
                <w:szCs w:val="24"/>
              </w:rPr>
              <w:t>латеж</w:t>
            </w:r>
            <w:proofErr w:type="spellEnd"/>
          </w:p>
        </w:tc>
        <w:tc>
          <w:tcPr>
            <w:tcW w:w="642" w:type="dxa"/>
          </w:tcPr>
          <w:p w14:paraId="55CC5AAD" w14:textId="77777777" w:rsidR="00215765" w:rsidRPr="00215765" w:rsidRDefault="00215765" w:rsidP="00173623">
            <w:pPr>
              <w:pStyle w:val="TableParagraph"/>
            </w:pPr>
          </w:p>
        </w:tc>
        <w:tc>
          <w:tcPr>
            <w:tcW w:w="642" w:type="dxa"/>
          </w:tcPr>
          <w:p w14:paraId="1BBF76D1" w14:textId="77777777" w:rsidR="00215765" w:rsidRPr="00215765" w:rsidRDefault="00215765" w:rsidP="00173623">
            <w:pPr>
              <w:pStyle w:val="TableParagraph"/>
            </w:pPr>
          </w:p>
          <w:p w14:paraId="1B3DECD8" w14:textId="77777777" w:rsidR="00215765" w:rsidRPr="00215765" w:rsidRDefault="00215765" w:rsidP="00173623">
            <w:pPr>
              <w:pStyle w:val="TableParagraph"/>
              <w:spacing w:before="95" w:line="156" w:lineRule="exact"/>
              <w:ind w:right="21"/>
              <w:jc w:val="right"/>
            </w:pPr>
            <w:r w:rsidRPr="00215765">
              <w:t>-593,2</w:t>
            </w:r>
          </w:p>
        </w:tc>
        <w:tc>
          <w:tcPr>
            <w:tcW w:w="645" w:type="dxa"/>
          </w:tcPr>
          <w:p w14:paraId="31B3E7CC" w14:textId="77777777" w:rsidR="00215765" w:rsidRPr="00215765" w:rsidRDefault="00215765" w:rsidP="00173623">
            <w:pPr>
              <w:pStyle w:val="TableParagraph"/>
            </w:pPr>
          </w:p>
          <w:p w14:paraId="5DD041F8" w14:textId="77777777" w:rsidR="00215765" w:rsidRPr="00215765" w:rsidRDefault="00215765" w:rsidP="00173623">
            <w:pPr>
              <w:pStyle w:val="TableParagraph"/>
              <w:spacing w:before="95" w:line="156" w:lineRule="exact"/>
              <w:ind w:right="22"/>
              <w:jc w:val="right"/>
            </w:pPr>
            <w:r w:rsidRPr="00215765">
              <w:t>-563,9</w:t>
            </w:r>
          </w:p>
        </w:tc>
        <w:tc>
          <w:tcPr>
            <w:tcW w:w="642" w:type="dxa"/>
          </w:tcPr>
          <w:p w14:paraId="197F9E2A" w14:textId="77777777" w:rsidR="00215765" w:rsidRPr="00215765" w:rsidRDefault="00215765" w:rsidP="00173623">
            <w:pPr>
              <w:pStyle w:val="TableParagraph"/>
            </w:pPr>
          </w:p>
          <w:p w14:paraId="4FE36748" w14:textId="77777777" w:rsidR="00215765" w:rsidRPr="00215765" w:rsidRDefault="00215765" w:rsidP="00173623">
            <w:pPr>
              <w:pStyle w:val="TableParagraph"/>
              <w:spacing w:before="95" w:line="156" w:lineRule="exact"/>
              <w:ind w:right="20"/>
              <w:jc w:val="right"/>
            </w:pPr>
            <w:r w:rsidRPr="00215765">
              <w:t>-534,5</w:t>
            </w:r>
          </w:p>
        </w:tc>
        <w:tc>
          <w:tcPr>
            <w:tcW w:w="642" w:type="dxa"/>
          </w:tcPr>
          <w:p w14:paraId="61FE0D92" w14:textId="77777777" w:rsidR="00215765" w:rsidRPr="00215765" w:rsidRDefault="00215765" w:rsidP="00173623">
            <w:pPr>
              <w:pStyle w:val="TableParagraph"/>
            </w:pPr>
          </w:p>
          <w:p w14:paraId="6A5B80C3" w14:textId="77777777" w:rsidR="00215765" w:rsidRPr="00215765" w:rsidRDefault="00215765" w:rsidP="00173623">
            <w:pPr>
              <w:pStyle w:val="TableParagraph"/>
              <w:spacing w:before="95" w:line="156" w:lineRule="exact"/>
              <w:ind w:right="19"/>
              <w:jc w:val="right"/>
            </w:pPr>
            <w:r w:rsidRPr="00215765">
              <w:t>-505,2</w:t>
            </w:r>
          </w:p>
        </w:tc>
        <w:tc>
          <w:tcPr>
            <w:tcW w:w="645" w:type="dxa"/>
          </w:tcPr>
          <w:p w14:paraId="5367BA2A" w14:textId="77777777" w:rsidR="00215765" w:rsidRPr="00215765" w:rsidRDefault="00215765" w:rsidP="00173623">
            <w:pPr>
              <w:pStyle w:val="TableParagraph"/>
            </w:pPr>
          </w:p>
          <w:p w14:paraId="4D5DCABA" w14:textId="77777777" w:rsidR="00215765" w:rsidRPr="00215765" w:rsidRDefault="00215765" w:rsidP="00173623">
            <w:pPr>
              <w:pStyle w:val="TableParagraph"/>
              <w:spacing w:before="95" w:line="156" w:lineRule="exact"/>
              <w:ind w:right="21"/>
              <w:jc w:val="right"/>
            </w:pPr>
            <w:r w:rsidRPr="00215765">
              <w:t>-475,9</w:t>
            </w:r>
          </w:p>
        </w:tc>
        <w:tc>
          <w:tcPr>
            <w:tcW w:w="642" w:type="dxa"/>
          </w:tcPr>
          <w:p w14:paraId="223729DF" w14:textId="77777777" w:rsidR="00215765" w:rsidRPr="00215765" w:rsidRDefault="00215765" w:rsidP="00173623">
            <w:pPr>
              <w:pStyle w:val="TableParagraph"/>
            </w:pPr>
          </w:p>
          <w:p w14:paraId="394E23DB" w14:textId="77777777" w:rsidR="00215765" w:rsidRPr="00215765" w:rsidRDefault="00215765" w:rsidP="00173623">
            <w:pPr>
              <w:pStyle w:val="TableParagraph"/>
              <w:spacing w:before="95" w:line="156" w:lineRule="exact"/>
              <w:ind w:right="18"/>
              <w:jc w:val="right"/>
            </w:pPr>
            <w:r w:rsidRPr="00215765">
              <w:t>-446,6</w:t>
            </w:r>
          </w:p>
        </w:tc>
        <w:tc>
          <w:tcPr>
            <w:tcW w:w="641" w:type="dxa"/>
          </w:tcPr>
          <w:p w14:paraId="05C26C38" w14:textId="77777777" w:rsidR="00215765" w:rsidRPr="00215765" w:rsidRDefault="00215765" w:rsidP="00173623">
            <w:pPr>
              <w:pStyle w:val="TableParagraph"/>
            </w:pPr>
          </w:p>
          <w:p w14:paraId="0EBE43CA" w14:textId="77777777" w:rsidR="00215765" w:rsidRPr="00215765" w:rsidRDefault="00215765" w:rsidP="00173623">
            <w:pPr>
              <w:pStyle w:val="TableParagraph"/>
              <w:spacing w:before="95" w:line="156" w:lineRule="exact"/>
              <w:ind w:right="17"/>
              <w:jc w:val="right"/>
            </w:pPr>
            <w:r w:rsidRPr="00215765">
              <w:t>-417,3</w:t>
            </w:r>
          </w:p>
        </w:tc>
        <w:tc>
          <w:tcPr>
            <w:tcW w:w="643" w:type="dxa"/>
          </w:tcPr>
          <w:p w14:paraId="343B4CA3" w14:textId="77777777" w:rsidR="00215765" w:rsidRPr="00215765" w:rsidRDefault="00215765" w:rsidP="00173623">
            <w:pPr>
              <w:pStyle w:val="TableParagraph"/>
            </w:pPr>
          </w:p>
          <w:p w14:paraId="61F7E227" w14:textId="77777777" w:rsidR="00215765" w:rsidRPr="00215765" w:rsidRDefault="00215765" w:rsidP="00173623">
            <w:pPr>
              <w:pStyle w:val="TableParagraph"/>
              <w:spacing w:before="95" w:line="156" w:lineRule="exact"/>
              <w:ind w:right="17"/>
              <w:jc w:val="right"/>
            </w:pPr>
            <w:r w:rsidRPr="00215765">
              <w:t>-388,0</w:t>
            </w:r>
          </w:p>
        </w:tc>
        <w:tc>
          <w:tcPr>
            <w:tcW w:w="641" w:type="dxa"/>
          </w:tcPr>
          <w:p w14:paraId="7DABE34E" w14:textId="77777777" w:rsidR="00215765" w:rsidRPr="00215765" w:rsidRDefault="00215765" w:rsidP="00173623">
            <w:pPr>
              <w:pStyle w:val="TableParagraph"/>
            </w:pPr>
          </w:p>
          <w:p w14:paraId="463C322E" w14:textId="77777777" w:rsidR="00215765" w:rsidRPr="00215765" w:rsidRDefault="00215765" w:rsidP="00173623">
            <w:pPr>
              <w:pStyle w:val="TableParagraph"/>
              <w:spacing w:before="95" w:line="156" w:lineRule="exact"/>
              <w:ind w:right="14"/>
              <w:jc w:val="right"/>
            </w:pPr>
            <w:r w:rsidRPr="00215765">
              <w:t>-358,6</w:t>
            </w:r>
          </w:p>
        </w:tc>
        <w:tc>
          <w:tcPr>
            <w:tcW w:w="641" w:type="dxa"/>
          </w:tcPr>
          <w:p w14:paraId="0E5DD885" w14:textId="77777777" w:rsidR="00215765" w:rsidRPr="00215765" w:rsidRDefault="00215765" w:rsidP="00173623">
            <w:pPr>
              <w:pStyle w:val="TableParagraph"/>
            </w:pPr>
          </w:p>
          <w:p w14:paraId="41481692" w14:textId="77777777" w:rsidR="00215765" w:rsidRPr="00215765" w:rsidRDefault="00215765" w:rsidP="00173623">
            <w:pPr>
              <w:pStyle w:val="TableParagraph"/>
              <w:spacing w:before="95" w:line="156" w:lineRule="exact"/>
              <w:ind w:right="13"/>
              <w:jc w:val="right"/>
            </w:pPr>
            <w:r w:rsidRPr="00215765">
              <w:t>-329,3</w:t>
            </w:r>
          </w:p>
        </w:tc>
      </w:tr>
      <w:tr w:rsidR="00215765" w:rsidRPr="00215765" w14:paraId="43C76C7D" w14:textId="77777777" w:rsidTr="00215765">
        <w:trPr>
          <w:trHeight w:val="434"/>
        </w:trPr>
        <w:tc>
          <w:tcPr>
            <w:tcW w:w="2209" w:type="dxa"/>
          </w:tcPr>
          <w:p w14:paraId="021CE2F7" w14:textId="77777777" w:rsidR="00215765" w:rsidRPr="00215765" w:rsidRDefault="00215765" w:rsidP="00173623">
            <w:pPr>
              <w:pStyle w:val="TableParagraph"/>
              <w:spacing w:before="1"/>
              <w:ind w:left="28"/>
              <w:rPr>
                <w:sz w:val="24"/>
                <w:szCs w:val="24"/>
              </w:rPr>
            </w:pPr>
            <w:r w:rsidRPr="00215765">
              <w:rPr>
                <w:sz w:val="24"/>
                <w:szCs w:val="24"/>
              </w:rPr>
              <w:t xml:space="preserve">6. </w:t>
            </w:r>
            <w:proofErr w:type="spellStart"/>
            <w:r w:rsidRPr="00215765">
              <w:rPr>
                <w:sz w:val="24"/>
                <w:szCs w:val="24"/>
              </w:rPr>
              <w:t>Новое</w:t>
            </w:r>
            <w:proofErr w:type="spellEnd"/>
          </w:p>
          <w:p w14:paraId="293BDBD9" w14:textId="77777777" w:rsidR="00215765" w:rsidRPr="00215765" w:rsidRDefault="00D06960" w:rsidP="00173623">
            <w:pPr>
              <w:pStyle w:val="TableParagraph"/>
              <w:spacing w:before="44"/>
              <w:ind w:left="28"/>
              <w:rPr>
                <w:sz w:val="24"/>
                <w:szCs w:val="24"/>
              </w:rPr>
            </w:pPr>
            <w:proofErr w:type="spellStart"/>
            <w:r w:rsidRPr="00215765">
              <w:rPr>
                <w:sz w:val="24"/>
                <w:szCs w:val="24"/>
              </w:rPr>
              <w:t>О</w:t>
            </w:r>
            <w:r w:rsidR="00215765" w:rsidRPr="00215765">
              <w:rPr>
                <w:sz w:val="24"/>
                <w:szCs w:val="24"/>
              </w:rPr>
              <w:t>борудование</w:t>
            </w:r>
            <w:proofErr w:type="spellEnd"/>
          </w:p>
        </w:tc>
        <w:tc>
          <w:tcPr>
            <w:tcW w:w="642" w:type="dxa"/>
          </w:tcPr>
          <w:p w14:paraId="786DDD90" w14:textId="77777777" w:rsidR="00215765" w:rsidRPr="00215765" w:rsidRDefault="00215765" w:rsidP="00173623">
            <w:pPr>
              <w:pStyle w:val="TableParagraph"/>
              <w:spacing w:before="11"/>
            </w:pPr>
          </w:p>
          <w:p w14:paraId="29D9C3F7" w14:textId="77777777" w:rsidR="00215765" w:rsidRPr="00215765" w:rsidRDefault="00215765" w:rsidP="00173623">
            <w:pPr>
              <w:pStyle w:val="TableParagraph"/>
              <w:ind w:left="83"/>
              <w:jc w:val="center"/>
            </w:pPr>
            <w:r w:rsidRPr="00215765">
              <w:t>3000</w:t>
            </w:r>
          </w:p>
        </w:tc>
        <w:tc>
          <w:tcPr>
            <w:tcW w:w="642" w:type="dxa"/>
          </w:tcPr>
          <w:p w14:paraId="223FAEE1" w14:textId="77777777" w:rsidR="00215765" w:rsidRPr="00215765" w:rsidRDefault="00215765" w:rsidP="00173623">
            <w:pPr>
              <w:pStyle w:val="TableParagraph"/>
            </w:pPr>
          </w:p>
        </w:tc>
        <w:tc>
          <w:tcPr>
            <w:tcW w:w="645" w:type="dxa"/>
          </w:tcPr>
          <w:p w14:paraId="0024A08B" w14:textId="77777777" w:rsidR="00215765" w:rsidRPr="00215765" w:rsidRDefault="00215765" w:rsidP="00173623">
            <w:pPr>
              <w:pStyle w:val="TableParagraph"/>
            </w:pPr>
          </w:p>
        </w:tc>
        <w:tc>
          <w:tcPr>
            <w:tcW w:w="642" w:type="dxa"/>
          </w:tcPr>
          <w:p w14:paraId="182FADD2" w14:textId="77777777" w:rsidR="00215765" w:rsidRPr="00215765" w:rsidRDefault="00215765" w:rsidP="00173623">
            <w:pPr>
              <w:pStyle w:val="TableParagraph"/>
            </w:pPr>
          </w:p>
        </w:tc>
        <w:tc>
          <w:tcPr>
            <w:tcW w:w="642" w:type="dxa"/>
          </w:tcPr>
          <w:p w14:paraId="782C030A" w14:textId="77777777" w:rsidR="00215765" w:rsidRPr="00215765" w:rsidRDefault="00215765" w:rsidP="00173623">
            <w:pPr>
              <w:pStyle w:val="TableParagraph"/>
            </w:pPr>
          </w:p>
        </w:tc>
        <w:tc>
          <w:tcPr>
            <w:tcW w:w="645" w:type="dxa"/>
          </w:tcPr>
          <w:p w14:paraId="4B7D9637" w14:textId="77777777" w:rsidR="00215765" w:rsidRPr="00215765" w:rsidRDefault="00215765" w:rsidP="00173623">
            <w:pPr>
              <w:pStyle w:val="TableParagraph"/>
            </w:pPr>
          </w:p>
        </w:tc>
        <w:tc>
          <w:tcPr>
            <w:tcW w:w="642" w:type="dxa"/>
          </w:tcPr>
          <w:p w14:paraId="2BF8AA80" w14:textId="77777777" w:rsidR="00215765" w:rsidRPr="00215765" w:rsidRDefault="00215765" w:rsidP="00173623">
            <w:pPr>
              <w:pStyle w:val="TableParagraph"/>
            </w:pPr>
          </w:p>
        </w:tc>
        <w:tc>
          <w:tcPr>
            <w:tcW w:w="641" w:type="dxa"/>
          </w:tcPr>
          <w:p w14:paraId="7DB1C743" w14:textId="77777777" w:rsidR="00215765" w:rsidRPr="00215765" w:rsidRDefault="00215765" w:rsidP="00173623">
            <w:pPr>
              <w:pStyle w:val="TableParagraph"/>
            </w:pPr>
          </w:p>
        </w:tc>
        <w:tc>
          <w:tcPr>
            <w:tcW w:w="643" w:type="dxa"/>
          </w:tcPr>
          <w:p w14:paraId="28366295" w14:textId="77777777" w:rsidR="00215765" w:rsidRPr="00215765" w:rsidRDefault="00215765" w:rsidP="00173623">
            <w:pPr>
              <w:pStyle w:val="TableParagraph"/>
            </w:pPr>
          </w:p>
        </w:tc>
        <w:tc>
          <w:tcPr>
            <w:tcW w:w="641" w:type="dxa"/>
          </w:tcPr>
          <w:p w14:paraId="4970B0BD" w14:textId="77777777" w:rsidR="00215765" w:rsidRPr="00215765" w:rsidRDefault="00215765" w:rsidP="00173623">
            <w:pPr>
              <w:pStyle w:val="TableParagraph"/>
            </w:pPr>
          </w:p>
        </w:tc>
        <w:tc>
          <w:tcPr>
            <w:tcW w:w="641" w:type="dxa"/>
          </w:tcPr>
          <w:p w14:paraId="03392EDC" w14:textId="77777777" w:rsidR="00215765" w:rsidRPr="00215765" w:rsidRDefault="00215765" w:rsidP="00173623">
            <w:pPr>
              <w:pStyle w:val="TableParagraph"/>
            </w:pPr>
          </w:p>
        </w:tc>
      </w:tr>
      <w:tr w:rsidR="00215765" w:rsidRPr="00215765" w14:paraId="37E220A8" w14:textId="77777777" w:rsidTr="00215765">
        <w:trPr>
          <w:trHeight w:val="652"/>
        </w:trPr>
        <w:tc>
          <w:tcPr>
            <w:tcW w:w="2209" w:type="dxa"/>
          </w:tcPr>
          <w:p w14:paraId="5499C496" w14:textId="77777777" w:rsidR="00215765" w:rsidRPr="00215765" w:rsidRDefault="00215765" w:rsidP="00173623">
            <w:pPr>
              <w:pStyle w:val="TableParagraph"/>
              <w:spacing w:before="1" w:line="297" w:lineRule="auto"/>
              <w:ind w:left="28" w:right="661"/>
              <w:rPr>
                <w:sz w:val="24"/>
                <w:szCs w:val="24"/>
              </w:rPr>
            </w:pPr>
            <w:r w:rsidRPr="00215765">
              <w:rPr>
                <w:sz w:val="24"/>
                <w:szCs w:val="24"/>
              </w:rPr>
              <w:t xml:space="preserve">7. </w:t>
            </w:r>
            <w:proofErr w:type="spellStart"/>
            <w:r w:rsidRPr="00215765">
              <w:rPr>
                <w:sz w:val="24"/>
                <w:szCs w:val="24"/>
              </w:rPr>
              <w:t>Налоговая</w:t>
            </w:r>
            <w:proofErr w:type="spellEnd"/>
            <w:r w:rsidRPr="00215765">
              <w:rPr>
                <w:spacing w:val="-37"/>
                <w:sz w:val="24"/>
                <w:szCs w:val="24"/>
              </w:rPr>
              <w:t xml:space="preserve"> </w:t>
            </w:r>
            <w:proofErr w:type="spellStart"/>
            <w:r w:rsidRPr="00215765">
              <w:rPr>
                <w:sz w:val="24"/>
                <w:szCs w:val="24"/>
              </w:rPr>
              <w:t>защита</w:t>
            </w:r>
            <w:proofErr w:type="spellEnd"/>
          </w:p>
          <w:p w14:paraId="2A17A2C8" w14:textId="77777777" w:rsidR="00215765" w:rsidRPr="00215765" w:rsidRDefault="00215765" w:rsidP="00173623">
            <w:pPr>
              <w:pStyle w:val="TableParagraph"/>
              <w:ind w:left="28"/>
              <w:rPr>
                <w:sz w:val="24"/>
                <w:szCs w:val="24"/>
              </w:rPr>
            </w:pPr>
            <w:proofErr w:type="spellStart"/>
            <w:r w:rsidRPr="00215765">
              <w:rPr>
                <w:sz w:val="24"/>
                <w:szCs w:val="24"/>
              </w:rPr>
              <w:t>по</w:t>
            </w:r>
            <w:proofErr w:type="spellEnd"/>
            <w:r w:rsidRPr="00215765">
              <w:rPr>
                <w:spacing w:val="-3"/>
                <w:sz w:val="24"/>
                <w:szCs w:val="24"/>
              </w:rPr>
              <w:t xml:space="preserve"> </w:t>
            </w:r>
            <w:proofErr w:type="spellStart"/>
            <w:r w:rsidRPr="00215765">
              <w:rPr>
                <w:sz w:val="24"/>
                <w:szCs w:val="24"/>
              </w:rPr>
              <w:t>лизингу</w:t>
            </w:r>
            <w:proofErr w:type="spellEnd"/>
          </w:p>
        </w:tc>
        <w:tc>
          <w:tcPr>
            <w:tcW w:w="642" w:type="dxa"/>
          </w:tcPr>
          <w:p w14:paraId="67CCA8E6" w14:textId="77777777" w:rsidR="00215765" w:rsidRPr="00215765" w:rsidRDefault="00215765" w:rsidP="00173623">
            <w:pPr>
              <w:pStyle w:val="TableParagraph"/>
            </w:pPr>
          </w:p>
        </w:tc>
        <w:tc>
          <w:tcPr>
            <w:tcW w:w="642" w:type="dxa"/>
          </w:tcPr>
          <w:p w14:paraId="31785C04" w14:textId="77777777" w:rsidR="00215765" w:rsidRPr="00215765" w:rsidRDefault="00215765" w:rsidP="00173623">
            <w:pPr>
              <w:pStyle w:val="TableParagraph"/>
            </w:pPr>
          </w:p>
          <w:p w14:paraId="716EE4D6" w14:textId="77777777" w:rsidR="00215765" w:rsidRPr="00215765" w:rsidRDefault="00215765" w:rsidP="00173623">
            <w:pPr>
              <w:pStyle w:val="TableParagraph"/>
              <w:spacing w:before="3"/>
            </w:pPr>
          </w:p>
          <w:p w14:paraId="464DC859" w14:textId="77777777" w:rsidR="00215765" w:rsidRPr="00215765" w:rsidRDefault="00215765" w:rsidP="00173623">
            <w:pPr>
              <w:pStyle w:val="TableParagraph"/>
              <w:spacing w:line="166" w:lineRule="exact"/>
              <w:ind w:right="18"/>
              <w:jc w:val="right"/>
            </w:pPr>
            <w:r w:rsidRPr="00215765">
              <w:t>118,6</w:t>
            </w:r>
          </w:p>
        </w:tc>
        <w:tc>
          <w:tcPr>
            <w:tcW w:w="645" w:type="dxa"/>
          </w:tcPr>
          <w:p w14:paraId="310BD9AC" w14:textId="77777777" w:rsidR="00215765" w:rsidRPr="00215765" w:rsidRDefault="00215765" w:rsidP="00173623">
            <w:pPr>
              <w:pStyle w:val="TableParagraph"/>
            </w:pPr>
          </w:p>
          <w:p w14:paraId="2EAA5F12" w14:textId="77777777" w:rsidR="00215765" w:rsidRPr="00215765" w:rsidRDefault="00215765" w:rsidP="00173623">
            <w:pPr>
              <w:pStyle w:val="TableParagraph"/>
              <w:spacing w:before="3"/>
            </w:pPr>
          </w:p>
          <w:p w14:paraId="590E093C" w14:textId="77777777" w:rsidR="00215765" w:rsidRPr="00215765" w:rsidRDefault="00215765" w:rsidP="00173623">
            <w:pPr>
              <w:pStyle w:val="TableParagraph"/>
              <w:spacing w:line="166" w:lineRule="exact"/>
              <w:ind w:right="20"/>
              <w:jc w:val="right"/>
            </w:pPr>
            <w:r w:rsidRPr="00215765">
              <w:t>112,8</w:t>
            </w:r>
          </w:p>
        </w:tc>
        <w:tc>
          <w:tcPr>
            <w:tcW w:w="642" w:type="dxa"/>
          </w:tcPr>
          <w:p w14:paraId="0A851885" w14:textId="77777777" w:rsidR="00215765" w:rsidRPr="00215765" w:rsidRDefault="00215765" w:rsidP="00173623">
            <w:pPr>
              <w:pStyle w:val="TableParagraph"/>
            </w:pPr>
          </w:p>
          <w:p w14:paraId="2F0A5200" w14:textId="77777777" w:rsidR="00215765" w:rsidRPr="00215765" w:rsidRDefault="00215765" w:rsidP="00173623">
            <w:pPr>
              <w:pStyle w:val="TableParagraph"/>
              <w:spacing w:before="3"/>
            </w:pPr>
          </w:p>
          <w:p w14:paraId="39F89FDE" w14:textId="77777777" w:rsidR="00215765" w:rsidRPr="00215765" w:rsidRDefault="00215765" w:rsidP="00173623">
            <w:pPr>
              <w:pStyle w:val="TableParagraph"/>
              <w:spacing w:line="166" w:lineRule="exact"/>
              <w:ind w:right="18"/>
              <w:jc w:val="right"/>
            </w:pPr>
            <w:r w:rsidRPr="00215765">
              <w:t>106,9</w:t>
            </w:r>
          </w:p>
        </w:tc>
        <w:tc>
          <w:tcPr>
            <w:tcW w:w="642" w:type="dxa"/>
          </w:tcPr>
          <w:p w14:paraId="1219E7A2" w14:textId="77777777" w:rsidR="00215765" w:rsidRPr="00215765" w:rsidRDefault="00215765" w:rsidP="00173623">
            <w:pPr>
              <w:pStyle w:val="TableParagraph"/>
            </w:pPr>
          </w:p>
          <w:p w14:paraId="06D7FF7B" w14:textId="77777777" w:rsidR="00215765" w:rsidRPr="00215765" w:rsidRDefault="00215765" w:rsidP="00173623">
            <w:pPr>
              <w:pStyle w:val="TableParagraph"/>
              <w:spacing w:before="3"/>
            </w:pPr>
          </w:p>
          <w:p w14:paraId="2770CC0E" w14:textId="77777777" w:rsidR="00215765" w:rsidRPr="00215765" w:rsidRDefault="00215765" w:rsidP="00173623">
            <w:pPr>
              <w:pStyle w:val="TableParagraph"/>
              <w:spacing w:line="166" w:lineRule="exact"/>
              <w:ind w:right="17"/>
              <w:jc w:val="right"/>
            </w:pPr>
            <w:r w:rsidRPr="00215765">
              <w:t>101,0</w:t>
            </w:r>
          </w:p>
        </w:tc>
        <w:tc>
          <w:tcPr>
            <w:tcW w:w="645" w:type="dxa"/>
          </w:tcPr>
          <w:p w14:paraId="2D50FBAB" w14:textId="77777777" w:rsidR="00215765" w:rsidRPr="00215765" w:rsidRDefault="00215765" w:rsidP="00173623">
            <w:pPr>
              <w:pStyle w:val="TableParagraph"/>
            </w:pPr>
          </w:p>
          <w:p w14:paraId="16D3AD02" w14:textId="77777777" w:rsidR="00215765" w:rsidRPr="00215765" w:rsidRDefault="00215765" w:rsidP="00173623">
            <w:pPr>
              <w:pStyle w:val="TableParagraph"/>
              <w:spacing w:before="3"/>
            </w:pPr>
          </w:p>
          <w:p w14:paraId="51A0F00E" w14:textId="77777777" w:rsidR="00215765" w:rsidRPr="00215765" w:rsidRDefault="00215765" w:rsidP="00173623">
            <w:pPr>
              <w:pStyle w:val="TableParagraph"/>
              <w:spacing w:line="166" w:lineRule="exact"/>
              <w:ind w:right="19"/>
              <w:jc w:val="right"/>
            </w:pPr>
            <w:r w:rsidRPr="00215765">
              <w:t>95,2</w:t>
            </w:r>
          </w:p>
        </w:tc>
        <w:tc>
          <w:tcPr>
            <w:tcW w:w="642" w:type="dxa"/>
          </w:tcPr>
          <w:p w14:paraId="26262A1F" w14:textId="77777777" w:rsidR="00215765" w:rsidRPr="00215765" w:rsidRDefault="00215765" w:rsidP="00173623">
            <w:pPr>
              <w:pStyle w:val="TableParagraph"/>
            </w:pPr>
          </w:p>
          <w:p w14:paraId="212AA35B" w14:textId="77777777" w:rsidR="00215765" w:rsidRPr="00215765" w:rsidRDefault="00215765" w:rsidP="00173623">
            <w:pPr>
              <w:pStyle w:val="TableParagraph"/>
              <w:spacing w:before="3"/>
            </w:pPr>
          </w:p>
          <w:p w14:paraId="7BC9A775" w14:textId="77777777" w:rsidR="00215765" w:rsidRPr="00215765" w:rsidRDefault="00215765" w:rsidP="00173623">
            <w:pPr>
              <w:pStyle w:val="TableParagraph"/>
              <w:spacing w:line="166" w:lineRule="exact"/>
              <w:ind w:right="16"/>
              <w:jc w:val="right"/>
            </w:pPr>
            <w:r w:rsidRPr="00215765">
              <w:t>89,3</w:t>
            </w:r>
          </w:p>
        </w:tc>
        <w:tc>
          <w:tcPr>
            <w:tcW w:w="641" w:type="dxa"/>
          </w:tcPr>
          <w:p w14:paraId="022A25B3" w14:textId="77777777" w:rsidR="00215765" w:rsidRPr="00215765" w:rsidRDefault="00215765" w:rsidP="00173623">
            <w:pPr>
              <w:pStyle w:val="TableParagraph"/>
            </w:pPr>
          </w:p>
          <w:p w14:paraId="25F4F09D" w14:textId="77777777" w:rsidR="00215765" w:rsidRPr="00215765" w:rsidRDefault="00215765" w:rsidP="00173623">
            <w:pPr>
              <w:pStyle w:val="TableParagraph"/>
              <w:spacing w:before="3"/>
            </w:pPr>
          </w:p>
          <w:p w14:paraId="40BF6D70" w14:textId="77777777" w:rsidR="00215765" w:rsidRPr="00215765" w:rsidRDefault="00215765" w:rsidP="00173623">
            <w:pPr>
              <w:pStyle w:val="TableParagraph"/>
              <w:spacing w:line="166" w:lineRule="exact"/>
              <w:ind w:right="14"/>
              <w:jc w:val="right"/>
            </w:pPr>
            <w:r w:rsidRPr="00215765">
              <w:t>83,5</w:t>
            </w:r>
          </w:p>
        </w:tc>
        <w:tc>
          <w:tcPr>
            <w:tcW w:w="643" w:type="dxa"/>
          </w:tcPr>
          <w:p w14:paraId="0AD62739" w14:textId="77777777" w:rsidR="00215765" w:rsidRPr="00215765" w:rsidRDefault="00215765" w:rsidP="00173623">
            <w:pPr>
              <w:pStyle w:val="TableParagraph"/>
            </w:pPr>
          </w:p>
          <w:p w14:paraId="54AB7EC3" w14:textId="77777777" w:rsidR="00215765" w:rsidRPr="00215765" w:rsidRDefault="00215765" w:rsidP="00173623">
            <w:pPr>
              <w:pStyle w:val="TableParagraph"/>
              <w:spacing w:before="3"/>
            </w:pPr>
          </w:p>
          <w:p w14:paraId="522ADC80" w14:textId="77777777" w:rsidR="00215765" w:rsidRPr="00215765" w:rsidRDefault="00215765" w:rsidP="00173623">
            <w:pPr>
              <w:pStyle w:val="TableParagraph"/>
              <w:spacing w:line="166" w:lineRule="exact"/>
              <w:ind w:right="15"/>
              <w:jc w:val="right"/>
            </w:pPr>
            <w:r w:rsidRPr="00215765">
              <w:t>77,6</w:t>
            </w:r>
          </w:p>
        </w:tc>
        <w:tc>
          <w:tcPr>
            <w:tcW w:w="641" w:type="dxa"/>
          </w:tcPr>
          <w:p w14:paraId="5159F649" w14:textId="77777777" w:rsidR="00215765" w:rsidRPr="00215765" w:rsidRDefault="00215765" w:rsidP="00173623">
            <w:pPr>
              <w:pStyle w:val="TableParagraph"/>
            </w:pPr>
          </w:p>
          <w:p w14:paraId="034A3BEB" w14:textId="77777777" w:rsidR="00215765" w:rsidRPr="00215765" w:rsidRDefault="00215765" w:rsidP="00173623">
            <w:pPr>
              <w:pStyle w:val="TableParagraph"/>
              <w:spacing w:before="3"/>
            </w:pPr>
          </w:p>
          <w:p w14:paraId="51E96157" w14:textId="77777777" w:rsidR="00215765" w:rsidRPr="00215765" w:rsidRDefault="00215765" w:rsidP="00173623">
            <w:pPr>
              <w:pStyle w:val="TableParagraph"/>
              <w:spacing w:line="166" w:lineRule="exact"/>
              <w:ind w:right="12"/>
              <w:jc w:val="right"/>
            </w:pPr>
            <w:r w:rsidRPr="00215765">
              <w:t>71,7</w:t>
            </w:r>
          </w:p>
        </w:tc>
        <w:tc>
          <w:tcPr>
            <w:tcW w:w="641" w:type="dxa"/>
          </w:tcPr>
          <w:p w14:paraId="01481E94" w14:textId="77777777" w:rsidR="00215765" w:rsidRPr="00215765" w:rsidRDefault="00215765" w:rsidP="00173623">
            <w:pPr>
              <w:pStyle w:val="TableParagraph"/>
            </w:pPr>
          </w:p>
          <w:p w14:paraId="46C9C152" w14:textId="77777777" w:rsidR="00215765" w:rsidRPr="00215765" w:rsidRDefault="00215765" w:rsidP="00173623">
            <w:pPr>
              <w:pStyle w:val="TableParagraph"/>
              <w:spacing w:before="3"/>
            </w:pPr>
          </w:p>
          <w:p w14:paraId="450A516A" w14:textId="77777777" w:rsidR="00215765" w:rsidRPr="00215765" w:rsidRDefault="00215765" w:rsidP="00173623">
            <w:pPr>
              <w:pStyle w:val="TableParagraph"/>
              <w:spacing w:line="166" w:lineRule="exact"/>
              <w:ind w:right="10"/>
              <w:jc w:val="right"/>
            </w:pPr>
            <w:r w:rsidRPr="00215765">
              <w:t>65,9</w:t>
            </w:r>
          </w:p>
        </w:tc>
      </w:tr>
      <w:tr w:rsidR="00215765" w:rsidRPr="00215765" w14:paraId="3F4F7DB6" w14:textId="77777777" w:rsidTr="00215765">
        <w:trPr>
          <w:trHeight w:val="443"/>
        </w:trPr>
        <w:tc>
          <w:tcPr>
            <w:tcW w:w="2209" w:type="dxa"/>
          </w:tcPr>
          <w:p w14:paraId="790B9C01" w14:textId="77777777" w:rsidR="00215765" w:rsidRPr="00215765" w:rsidRDefault="00215765" w:rsidP="00173623">
            <w:pPr>
              <w:pStyle w:val="TableParagraph"/>
              <w:spacing w:before="1"/>
              <w:ind w:left="28"/>
              <w:rPr>
                <w:sz w:val="24"/>
                <w:szCs w:val="24"/>
              </w:rPr>
            </w:pPr>
            <w:r w:rsidRPr="00215765">
              <w:rPr>
                <w:sz w:val="24"/>
                <w:szCs w:val="24"/>
              </w:rPr>
              <w:t>8.</w:t>
            </w:r>
            <w:r w:rsidRPr="00215765">
              <w:rPr>
                <w:spacing w:val="1"/>
                <w:sz w:val="24"/>
                <w:szCs w:val="24"/>
              </w:rPr>
              <w:t xml:space="preserve"> </w:t>
            </w:r>
            <w:proofErr w:type="spellStart"/>
            <w:r w:rsidRPr="00215765">
              <w:rPr>
                <w:sz w:val="24"/>
                <w:szCs w:val="24"/>
              </w:rPr>
              <w:t>Чистый</w:t>
            </w:r>
            <w:proofErr w:type="spellEnd"/>
          </w:p>
          <w:p w14:paraId="4D6CBD6F" w14:textId="77777777" w:rsidR="00215765" w:rsidRPr="00215765" w:rsidRDefault="00215765" w:rsidP="00173623">
            <w:pPr>
              <w:pStyle w:val="TableParagraph"/>
              <w:spacing w:before="44"/>
              <w:ind w:left="28"/>
              <w:rPr>
                <w:sz w:val="24"/>
                <w:szCs w:val="24"/>
              </w:rPr>
            </w:pPr>
            <w:proofErr w:type="spellStart"/>
            <w:r w:rsidRPr="00215765">
              <w:rPr>
                <w:sz w:val="24"/>
                <w:szCs w:val="24"/>
              </w:rPr>
              <w:t>денежный</w:t>
            </w:r>
            <w:proofErr w:type="spellEnd"/>
            <w:r w:rsidRPr="00215765">
              <w:rPr>
                <w:spacing w:val="-3"/>
                <w:sz w:val="24"/>
                <w:szCs w:val="24"/>
              </w:rPr>
              <w:t xml:space="preserve"> </w:t>
            </w:r>
            <w:proofErr w:type="spellStart"/>
            <w:r w:rsidRPr="00215765">
              <w:rPr>
                <w:sz w:val="24"/>
                <w:szCs w:val="24"/>
              </w:rPr>
              <w:t>поток</w:t>
            </w:r>
            <w:proofErr w:type="spellEnd"/>
          </w:p>
        </w:tc>
        <w:tc>
          <w:tcPr>
            <w:tcW w:w="642" w:type="dxa"/>
          </w:tcPr>
          <w:p w14:paraId="5FAC3AE4" w14:textId="77777777" w:rsidR="00215765" w:rsidRPr="00215765" w:rsidRDefault="00215765" w:rsidP="00173623">
            <w:pPr>
              <w:pStyle w:val="TableParagraph"/>
            </w:pPr>
          </w:p>
          <w:p w14:paraId="6D5C286C" w14:textId="77777777" w:rsidR="00215765" w:rsidRPr="00215765" w:rsidRDefault="00215765" w:rsidP="00173623">
            <w:pPr>
              <w:pStyle w:val="TableParagraph"/>
              <w:spacing w:before="105" w:line="156" w:lineRule="exact"/>
              <w:ind w:left="102"/>
              <w:jc w:val="center"/>
            </w:pPr>
            <w:r w:rsidRPr="00215765">
              <w:t>3000</w:t>
            </w:r>
          </w:p>
        </w:tc>
        <w:tc>
          <w:tcPr>
            <w:tcW w:w="642" w:type="dxa"/>
          </w:tcPr>
          <w:p w14:paraId="0387B126" w14:textId="77777777" w:rsidR="00215765" w:rsidRPr="00215765" w:rsidRDefault="00215765" w:rsidP="00173623">
            <w:pPr>
              <w:pStyle w:val="TableParagraph"/>
            </w:pPr>
          </w:p>
          <w:p w14:paraId="07A3A04D" w14:textId="77777777" w:rsidR="00215765" w:rsidRPr="00215765" w:rsidRDefault="00215765" w:rsidP="00173623">
            <w:pPr>
              <w:pStyle w:val="TableParagraph"/>
              <w:spacing w:before="105" w:line="156" w:lineRule="exact"/>
              <w:ind w:right="21"/>
              <w:jc w:val="right"/>
            </w:pPr>
            <w:r w:rsidRPr="00215765">
              <w:t>-474,5</w:t>
            </w:r>
          </w:p>
        </w:tc>
        <w:tc>
          <w:tcPr>
            <w:tcW w:w="645" w:type="dxa"/>
          </w:tcPr>
          <w:p w14:paraId="2B4964DE" w14:textId="77777777" w:rsidR="00215765" w:rsidRPr="00215765" w:rsidRDefault="00215765" w:rsidP="00173623">
            <w:pPr>
              <w:pStyle w:val="TableParagraph"/>
            </w:pPr>
          </w:p>
          <w:p w14:paraId="39AF69A6" w14:textId="77777777" w:rsidR="00215765" w:rsidRPr="00215765" w:rsidRDefault="00215765" w:rsidP="00173623">
            <w:pPr>
              <w:pStyle w:val="TableParagraph"/>
              <w:spacing w:before="105" w:line="156" w:lineRule="exact"/>
              <w:ind w:right="22"/>
              <w:jc w:val="right"/>
            </w:pPr>
            <w:r w:rsidRPr="00215765">
              <w:t>-451,1</w:t>
            </w:r>
          </w:p>
        </w:tc>
        <w:tc>
          <w:tcPr>
            <w:tcW w:w="642" w:type="dxa"/>
          </w:tcPr>
          <w:p w14:paraId="1974C658" w14:textId="77777777" w:rsidR="00215765" w:rsidRPr="00215765" w:rsidRDefault="00215765" w:rsidP="00173623">
            <w:pPr>
              <w:pStyle w:val="TableParagraph"/>
            </w:pPr>
          </w:p>
          <w:p w14:paraId="2FE9EAEC" w14:textId="77777777" w:rsidR="00215765" w:rsidRPr="00215765" w:rsidRDefault="00215765" w:rsidP="00173623">
            <w:pPr>
              <w:pStyle w:val="TableParagraph"/>
              <w:spacing w:before="105" w:line="156" w:lineRule="exact"/>
              <w:ind w:right="20"/>
              <w:jc w:val="right"/>
            </w:pPr>
            <w:r w:rsidRPr="00215765">
              <w:t>-427,6</w:t>
            </w:r>
          </w:p>
        </w:tc>
        <w:tc>
          <w:tcPr>
            <w:tcW w:w="642" w:type="dxa"/>
          </w:tcPr>
          <w:p w14:paraId="3BE6281E" w14:textId="77777777" w:rsidR="00215765" w:rsidRPr="00215765" w:rsidRDefault="00215765" w:rsidP="00173623">
            <w:pPr>
              <w:pStyle w:val="TableParagraph"/>
            </w:pPr>
          </w:p>
          <w:p w14:paraId="079DCC36" w14:textId="77777777" w:rsidR="00215765" w:rsidRPr="00215765" w:rsidRDefault="00215765" w:rsidP="00173623">
            <w:pPr>
              <w:pStyle w:val="TableParagraph"/>
              <w:spacing w:before="105" w:line="156" w:lineRule="exact"/>
              <w:ind w:right="19"/>
              <w:jc w:val="right"/>
            </w:pPr>
            <w:r w:rsidRPr="00215765">
              <w:t>-404,2</w:t>
            </w:r>
          </w:p>
        </w:tc>
        <w:tc>
          <w:tcPr>
            <w:tcW w:w="645" w:type="dxa"/>
          </w:tcPr>
          <w:p w14:paraId="4BAFE7C4" w14:textId="77777777" w:rsidR="00215765" w:rsidRPr="00215765" w:rsidRDefault="00215765" w:rsidP="00173623">
            <w:pPr>
              <w:pStyle w:val="TableParagraph"/>
            </w:pPr>
          </w:p>
          <w:p w14:paraId="365B343A" w14:textId="77777777" w:rsidR="00215765" w:rsidRPr="00215765" w:rsidRDefault="00215765" w:rsidP="00173623">
            <w:pPr>
              <w:pStyle w:val="TableParagraph"/>
              <w:spacing w:before="105" w:line="156" w:lineRule="exact"/>
              <w:ind w:right="21"/>
              <w:jc w:val="right"/>
            </w:pPr>
            <w:r w:rsidRPr="00215765">
              <w:t>-380,7</w:t>
            </w:r>
          </w:p>
        </w:tc>
        <w:tc>
          <w:tcPr>
            <w:tcW w:w="642" w:type="dxa"/>
          </w:tcPr>
          <w:p w14:paraId="63EF6FBB" w14:textId="77777777" w:rsidR="00215765" w:rsidRPr="00215765" w:rsidRDefault="00215765" w:rsidP="00173623">
            <w:pPr>
              <w:pStyle w:val="TableParagraph"/>
            </w:pPr>
          </w:p>
          <w:p w14:paraId="739E50E4" w14:textId="77777777" w:rsidR="00215765" w:rsidRPr="00215765" w:rsidRDefault="00215765" w:rsidP="00173623">
            <w:pPr>
              <w:pStyle w:val="TableParagraph"/>
              <w:spacing w:before="105" w:line="156" w:lineRule="exact"/>
              <w:ind w:right="18"/>
              <w:jc w:val="right"/>
            </w:pPr>
            <w:r w:rsidRPr="00215765">
              <w:t>-357,3</w:t>
            </w:r>
          </w:p>
        </w:tc>
        <w:tc>
          <w:tcPr>
            <w:tcW w:w="641" w:type="dxa"/>
          </w:tcPr>
          <w:p w14:paraId="1B92339D" w14:textId="77777777" w:rsidR="00215765" w:rsidRPr="00215765" w:rsidRDefault="00215765" w:rsidP="00173623">
            <w:pPr>
              <w:pStyle w:val="TableParagraph"/>
            </w:pPr>
          </w:p>
          <w:p w14:paraId="52D2E061" w14:textId="77777777" w:rsidR="00215765" w:rsidRPr="00215765" w:rsidRDefault="00215765" w:rsidP="00173623">
            <w:pPr>
              <w:pStyle w:val="TableParagraph"/>
              <w:spacing w:before="105" w:line="156" w:lineRule="exact"/>
              <w:ind w:right="17"/>
              <w:jc w:val="right"/>
            </w:pPr>
            <w:r w:rsidRPr="00215765">
              <w:t>-333,8</w:t>
            </w:r>
          </w:p>
        </w:tc>
        <w:tc>
          <w:tcPr>
            <w:tcW w:w="643" w:type="dxa"/>
          </w:tcPr>
          <w:p w14:paraId="7EF6DAFA" w14:textId="77777777" w:rsidR="00215765" w:rsidRPr="00215765" w:rsidRDefault="00215765" w:rsidP="00173623">
            <w:pPr>
              <w:pStyle w:val="TableParagraph"/>
            </w:pPr>
          </w:p>
          <w:p w14:paraId="5F3B9EAE" w14:textId="77777777" w:rsidR="00215765" w:rsidRPr="00215765" w:rsidRDefault="00215765" w:rsidP="00173623">
            <w:pPr>
              <w:pStyle w:val="TableParagraph"/>
              <w:spacing w:before="105" w:line="156" w:lineRule="exact"/>
              <w:ind w:right="17"/>
              <w:jc w:val="right"/>
            </w:pPr>
            <w:r w:rsidRPr="00215765">
              <w:t>-310,4</w:t>
            </w:r>
          </w:p>
        </w:tc>
        <w:tc>
          <w:tcPr>
            <w:tcW w:w="641" w:type="dxa"/>
          </w:tcPr>
          <w:p w14:paraId="0D436EC7" w14:textId="77777777" w:rsidR="00215765" w:rsidRPr="00215765" w:rsidRDefault="00215765" w:rsidP="00173623">
            <w:pPr>
              <w:pStyle w:val="TableParagraph"/>
            </w:pPr>
          </w:p>
          <w:p w14:paraId="6EFD7B8B" w14:textId="77777777" w:rsidR="00215765" w:rsidRPr="00215765" w:rsidRDefault="00215765" w:rsidP="00173623">
            <w:pPr>
              <w:pStyle w:val="TableParagraph"/>
              <w:spacing w:before="105" w:line="156" w:lineRule="exact"/>
              <w:ind w:right="14"/>
              <w:jc w:val="right"/>
            </w:pPr>
            <w:r w:rsidRPr="00215765">
              <w:t>-286,9</w:t>
            </w:r>
          </w:p>
        </w:tc>
        <w:tc>
          <w:tcPr>
            <w:tcW w:w="641" w:type="dxa"/>
          </w:tcPr>
          <w:p w14:paraId="0D7966A1" w14:textId="77777777" w:rsidR="00215765" w:rsidRPr="00215765" w:rsidRDefault="00215765" w:rsidP="00173623">
            <w:pPr>
              <w:pStyle w:val="TableParagraph"/>
            </w:pPr>
          </w:p>
          <w:p w14:paraId="0562EDF5" w14:textId="77777777" w:rsidR="00215765" w:rsidRPr="00215765" w:rsidRDefault="00215765" w:rsidP="00173623">
            <w:pPr>
              <w:pStyle w:val="TableParagraph"/>
              <w:spacing w:before="105" w:line="156" w:lineRule="exact"/>
              <w:ind w:right="13"/>
              <w:jc w:val="right"/>
            </w:pPr>
            <w:r w:rsidRPr="00215765">
              <w:t>-263,5</w:t>
            </w:r>
          </w:p>
        </w:tc>
      </w:tr>
      <w:tr w:rsidR="00215765" w:rsidRPr="00215765" w14:paraId="3CF2443A" w14:textId="77777777" w:rsidTr="00215765">
        <w:trPr>
          <w:trHeight w:val="652"/>
        </w:trPr>
        <w:tc>
          <w:tcPr>
            <w:tcW w:w="2209" w:type="dxa"/>
          </w:tcPr>
          <w:p w14:paraId="67968150" w14:textId="77777777" w:rsidR="00215765" w:rsidRPr="00215765" w:rsidRDefault="00215765" w:rsidP="00173623">
            <w:pPr>
              <w:pStyle w:val="TableParagraph"/>
              <w:spacing w:before="1" w:line="297" w:lineRule="auto"/>
              <w:ind w:left="28" w:right="667"/>
              <w:rPr>
                <w:sz w:val="24"/>
                <w:szCs w:val="24"/>
              </w:rPr>
            </w:pPr>
            <w:r w:rsidRPr="00215765">
              <w:rPr>
                <w:sz w:val="24"/>
                <w:szCs w:val="24"/>
              </w:rPr>
              <w:t>9.</w:t>
            </w:r>
            <w:r w:rsidRPr="00215765">
              <w:rPr>
                <w:spacing w:val="1"/>
                <w:sz w:val="24"/>
                <w:szCs w:val="24"/>
              </w:rPr>
              <w:t xml:space="preserve"> </w:t>
            </w:r>
            <w:proofErr w:type="spellStart"/>
            <w:r w:rsidRPr="00215765">
              <w:rPr>
                <w:sz w:val="24"/>
                <w:szCs w:val="24"/>
              </w:rPr>
              <w:t>Чистая</w:t>
            </w:r>
            <w:proofErr w:type="spellEnd"/>
            <w:r w:rsidRPr="00215765">
              <w:rPr>
                <w:spacing w:val="1"/>
                <w:sz w:val="24"/>
                <w:szCs w:val="24"/>
              </w:rPr>
              <w:t xml:space="preserve"> </w:t>
            </w:r>
            <w:proofErr w:type="spellStart"/>
            <w:r w:rsidRPr="00215765">
              <w:rPr>
                <w:sz w:val="24"/>
                <w:szCs w:val="24"/>
              </w:rPr>
              <w:t>приведенная</w:t>
            </w:r>
            <w:proofErr w:type="spellEnd"/>
          </w:p>
          <w:p w14:paraId="13EBBDDF" w14:textId="77777777" w:rsidR="00215765" w:rsidRPr="00215765" w:rsidRDefault="00D06960" w:rsidP="00173623">
            <w:pPr>
              <w:pStyle w:val="TableParagraph"/>
              <w:spacing w:line="184" w:lineRule="exact"/>
              <w:ind w:left="28"/>
              <w:rPr>
                <w:sz w:val="24"/>
                <w:szCs w:val="24"/>
              </w:rPr>
            </w:pPr>
            <w:proofErr w:type="spellStart"/>
            <w:r w:rsidRPr="00215765">
              <w:rPr>
                <w:sz w:val="24"/>
                <w:szCs w:val="24"/>
              </w:rPr>
              <w:t>С</w:t>
            </w:r>
            <w:r w:rsidR="00215765" w:rsidRPr="00215765">
              <w:rPr>
                <w:sz w:val="24"/>
                <w:szCs w:val="24"/>
              </w:rPr>
              <w:t>тоимость</w:t>
            </w:r>
            <w:proofErr w:type="spellEnd"/>
          </w:p>
        </w:tc>
        <w:tc>
          <w:tcPr>
            <w:tcW w:w="642" w:type="dxa"/>
          </w:tcPr>
          <w:p w14:paraId="55DFC563" w14:textId="77777777" w:rsidR="00215765" w:rsidRPr="00215765" w:rsidRDefault="00215765" w:rsidP="00173623">
            <w:pPr>
              <w:pStyle w:val="TableParagraph"/>
            </w:pPr>
          </w:p>
          <w:p w14:paraId="04A45BB5" w14:textId="77777777" w:rsidR="00215765" w:rsidRPr="00215765" w:rsidRDefault="00215765" w:rsidP="00173623">
            <w:pPr>
              <w:pStyle w:val="TableParagraph"/>
            </w:pPr>
          </w:p>
          <w:p w14:paraId="305EE215" w14:textId="77777777" w:rsidR="00215765" w:rsidRPr="00215765" w:rsidRDefault="00215765" w:rsidP="00173623">
            <w:pPr>
              <w:pStyle w:val="TableParagraph"/>
              <w:spacing w:before="139" w:line="156" w:lineRule="exact"/>
              <w:ind w:left="102"/>
              <w:jc w:val="center"/>
            </w:pPr>
            <w:r w:rsidRPr="00215765">
              <w:t>3000</w:t>
            </w:r>
          </w:p>
        </w:tc>
        <w:tc>
          <w:tcPr>
            <w:tcW w:w="642" w:type="dxa"/>
          </w:tcPr>
          <w:p w14:paraId="4314035D" w14:textId="77777777" w:rsidR="00215765" w:rsidRPr="00215765" w:rsidRDefault="00215765" w:rsidP="00173623">
            <w:pPr>
              <w:pStyle w:val="TableParagraph"/>
            </w:pPr>
          </w:p>
          <w:p w14:paraId="71D1E86A" w14:textId="77777777" w:rsidR="00215765" w:rsidRPr="00215765" w:rsidRDefault="00215765" w:rsidP="00173623">
            <w:pPr>
              <w:pStyle w:val="TableParagraph"/>
            </w:pPr>
          </w:p>
          <w:p w14:paraId="1CCE1E59" w14:textId="77777777" w:rsidR="00215765" w:rsidRPr="00215765" w:rsidRDefault="00215765" w:rsidP="00173623">
            <w:pPr>
              <w:pStyle w:val="TableParagraph"/>
              <w:spacing w:before="139" w:line="156" w:lineRule="exact"/>
              <w:ind w:right="21"/>
              <w:jc w:val="right"/>
            </w:pPr>
            <w:r w:rsidRPr="00215765">
              <w:t>-433,2</w:t>
            </w:r>
          </w:p>
        </w:tc>
        <w:tc>
          <w:tcPr>
            <w:tcW w:w="645" w:type="dxa"/>
          </w:tcPr>
          <w:p w14:paraId="2A6F0F47" w14:textId="77777777" w:rsidR="00215765" w:rsidRPr="00215765" w:rsidRDefault="00215765" w:rsidP="00173623">
            <w:pPr>
              <w:pStyle w:val="TableParagraph"/>
            </w:pPr>
          </w:p>
          <w:p w14:paraId="01A9F38F" w14:textId="77777777" w:rsidR="00215765" w:rsidRPr="00215765" w:rsidRDefault="00215765" w:rsidP="00173623">
            <w:pPr>
              <w:pStyle w:val="TableParagraph"/>
            </w:pPr>
          </w:p>
          <w:p w14:paraId="6FF1637A" w14:textId="77777777" w:rsidR="00215765" w:rsidRPr="00215765" w:rsidRDefault="00215765" w:rsidP="00173623">
            <w:pPr>
              <w:pStyle w:val="TableParagraph"/>
              <w:spacing w:before="139" w:line="156" w:lineRule="exact"/>
              <w:ind w:right="22"/>
              <w:jc w:val="right"/>
            </w:pPr>
            <w:r w:rsidRPr="00215765">
              <w:t>-375,9</w:t>
            </w:r>
          </w:p>
        </w:tc>
        <w:tc>
          <w:tcPr>
            <w:tcW w:w="642" w:type="dxa"/>
          </w:tcPr>
          <w:p w14:paraId="1A8237CF" w14:textId="77777777" w:rsidR="00215765" w:rsidRPr="00215765" w:rsidRDefault="00215765" w:rsidP="00173623">
            <w:pPr>
              <w:pStyle w:val="TableParagraph"/>
            </w:pPr>
          </w:p>
          <w:p w14:paraId="10A3C237" w14:textId="77777777" w:rsidR="00215765" w:rsidRPr="00215765" w:rsidRDefault="00215765" w:rsidP="00173623">
            <w:pPr>
              <w:pStyle w:val="TableParagraph"/>
            </w:pPr>
          </w:p>
          <w:p w14:paraId="755E6C6D" w14:textId="77777777" w:rsidR="00215765" w:rsidRPr="00215765" w:rsidRDefault="00215765" w:rsidP="00173623">
            <w:pPr>
              <w:pStyle w:val="TableParagraph"/>
              <w:spacing w:before="139" w:line="156" w:lineRule="exact"/>
              <w:ind w:right="20"/>
              <w:jc w:val="right"/>
            </w:pPr>
            <w:r w:rsidRPr="00215765">
              <w:t>-325,3</w:t>
            </w:r>
          </w:p>
        </w:tc>
        <w:tc>
          <w:tcPr>
            <w:tcW w:w="642" w:type="dxa"/>
          </w:tcPr>
          <w:p w14:paraId="4272977F" w14:textId="77777777" w:rsidR="00215765" w:rsidRPr="00215765" w:rsidRDefault="00215765" w:rsidP="00173623">
            <w:pPr>
              <w:pStyle w:val="TableParagraph"/>
            </w:pPr>
          </w:p>
          <w:p w14:paraId="412AAD64" w14:textId="77777777" w:rsidR="00215765" w:rsidRPr="00215765" w:rsidRDefault="00215765" w:rsidP="00173623">
            <w:pPr>
              <w:pStyle w:val="TableParagraph"/>
            </w:pPr>
          </w:p>
          <w:p w14:paraId="1D4AAF65" w14:textId="77777777" w:rsidR="00215765" w:rsidRPr="00215765" w:rsidRDefault="00215765" w:rsidP="00173623">
            <w:pPr>
              <w:pStyle w:val="TableParagraph"/>
              <w:spacing w:before="139" w:line="156" w:lineRule="exact"/>
              <w:ind w:right="19"/>
              <w:jc w:val="right"/>
            </w:pPr>
            <w:r w:rsidRPr="00215765">
              <w:t>-280,7</w:t>
            </w:r>
          </w:p>
        </w:tc>
        <w:tc>
          <w:tcPr>
            <w:tcW w:w="645" w:type="dxa"/>
          </w:tcPr>
          <w:p w14:paraId="553775E7" w14:textId="77777777" w:rsidR="00215765" w:rsidRPr="00215765" w:rsidRDefault="00215765" w:rsidP="00173623">
            <w:pPr>
              <w:pStyle w:val="TableParagraph"/>
            </w:pPr>
          </w:p>
          <w:p w14:paraId="4BB3124F" w14:textId="77777777" w:rsidR="00215765" w:rsidRPr="00215765" w:rsidRDefault="00215765" w:rsidP="00173623">
            <w:pPr>
              <w:pStyle w:val="TableParagraph"/>
            </w:pPr>
          </w:p>
          <w:p w14:paraId="2FD2300D" w14:textId="77777777" w:rsidR="00215765" w:rsidRPr="00215765" w:rsidRDefault="00215765" w:rsidP="00173623">
            <w:pPr>
              <w:pStyle w:val="TableParagraph"/>
              <w:spacing w:before="139" w:line="156" w:lineRule="exact"/>
              <w:ind w:right="21"/>
              <w:jc w:val="right"/>
            </w:pPr>
            <w:r w:rsidRPr="00215765">
              <w:t>-241,4</w:t>
            </w:r>
          </w:p>
        </w:tc>
        <w:tc>
          <w:tcPr>
            <w:tcW w:w="642" w:type="dxa"/>
          </w:tcPr>
          <w:p w14:paraId="2D8A23E9" w14:textId="77777777" w:rsidR="00215765" w:rsidRPr="00215765" w:rsidRDefault="00215765" w:rsidP="00173623">
            <w:pPr>
              <w:pStyle w:val="TableParagraph"/>
            </w:pPr>
          </w:p>
          <w:p w14:paraId="27907C89" w14:textId="77777777" w:rsidR="00215765" w:rsidRPr="00215765" w:rsidRDefault="00215765" w:rsidP="00173623">
            <w:pPr>
              <w:pStyle w:val="TableParagraph"/>
            </w:pPr>
          </w:p>
          <w:p w14:paraId="6D0653E8" w14:textId="77777777" w:rsidR="00215765" w:rsidRPr="00215765" w:rsidRDefault="00215765" w:rsidP="00173623">
            <w:pPr>
              <w:pStyle w:val="TableParagraph"/>
              <w:spacing w:before="139" w:line="156" w:lineRule="exact"/>
              <w:ind w:right="18"/>
              <w:jc w:val="right"/>
            </w:pPr>
            <w:r w:rsidRPr="00215765">
              <w:t>-206,8</w:t>
            </w:r>
          </w:p>
        </w:tc>
        <w:tc>
          <w:tcPr>
            <w:tcW w:w="641" w:type="dxa"/>
          </w:tcPr>
          <w:p w14:paraId="26CDD7B4" w14:textId="77777777" w:rsidR="00215765" w:rsidRPr="00215765" w:rsidRDefault="00215765" w:rsidP="00173623">
            <w:pPr>
              <w:pStyle w:val="TableParagraph"/>
            </w:pPr>
          </w:p>
          <w:p w14:paraId="41D8E7F0" w14:textId="77777777" w:rsidR="00215765" w:rsidRPr="00215765" w:rsidRDefault="00215765" w:rsidP="00173623">
            <w:pPr>
              <w:pStyle w:val="TableParagraph"/>
            </w:pPr>
          </w:p>
          <w:p w14:paraId="3946A9F8" w14:textId="77777777" w:rsidR="00215765" w:rsidRPr="00215765" w:rsidRDefault="00215765" w:rsidP="00173623">
            <w:pPr>
              <w:pStyle w:val="TableParagraph"/>
              <w:spacing w:before="139" w:line="156" w:lineRule="exact"/>
              <w:ind w:right="17"/>
              <w:jc w:val="right"/>
            </w:pPr>
            <w:r w:rsidRPr="00215765">
              <w:t>-176,3</w:t>
            </w:r>
          </w:p>
        </w:tc>
        <w:tc>
          <w:tcPr>
            <w:tcW w:w="643" w:type="dxa"/>
          </w:tcPr>
          <w:p w14:paraId="66F36961" w14:textId="77777777" w:rsidR="00215765" w:rsidRPr="00215765" w:rsidRDefault="00215765" w:rsidP="00173623">
            <w:pPr>
              <w:pStyle w:val="TableParagraph"/>
            </w:pPr>
          </w:p>
          <w:p w14:paraId="231EA9B9" w14:textId="77777777" w:rsidR="00215765" w:rsidRPr="00215765" w:rsidRDefault="00215765" w:rsidP="00173623">
            <w:pPr>
              <w:pStyle w:val="TableParagraph"/>
            </w:pPr>
          </w:p>
          <w:p w14:paraId="6A61DEDE" w14:textId="77777777" w:rsidR="00215765" w:rsidRPr="00215765" w:rsidRDefault="00215765" w:rsidP="00173623">
            <w:pPr>
              <w:pStyle w:val="TableParagraph"/>
              <w:spacing w:before="139" w:line="156" w:lineRule="exact"/>
              <w:ind w:right="17"/>
              <w:jc w:val="right"/>
            </w:pPr>
            <w:r w:rsidRPr="00215765">
              <w:t>-149,7</w:t>
            </w:r>
          </w:p>
        </w:tc>
        <w:tc>
          <w:tcPr>
            <w:tcW w:w="641" w:type="dxa"/>
          </w:tcPr>
          <w:p w14:paraId="47AFE17C" w14:textId="77777777" w:rsidR="00215765" w:rsidRPr="00215765" w:rsidRDefault="00215765" w:rsidP="00173623">
            <w:pPr>
              <w:pStyle w:val="TableParagraph"/>
            </w:pPr>
          </w:p>
          <w:p w14:paraId="416A2F08" w14:textId="77777777" w:rsidR="00215765" w:rsidRPr="00215765" w:rsidRDefault="00215765" w:rsidP="00173623">
            <w:pPr>
              <w:pStyle w:val="TableParagraph"/>
            </w:pPr>
          </w:p>
          <w:p w14:paraId="219B2FB5" w14:textId="77777777" w:rsidR="00215765" w:rsidRPr="00215765" w:rsidRDefault="00215765" w:rsidP="00173623">
            <w:pPr>
              <w:pStyle w:val="TableParagraph"/>
              <w:spacing w:before="139" w:line="156" w:lineRule="exact"/>
              <w:ind w:right="14"/>
              <w:jc w:val="right"/>
            </w:pPr>
            <w:r w:rsidRPr="00215765">
              <w:t>-126,3</w:t>
            </w:r>
          </w:p>
        </w:tc>
        <w:tc>
          <w:tcPr>
            <w:tcW w:w="641" w:type="dxa"/>
          </w:tcPr>
          <w:p w14:paraId="5981F883" w14:textId="77777777" w:rsidR="00215765" w:rsidRPr="00215765" w:rsidRDefault="00215765" w:rsidP="00173623">
            <w:pPr>
              <w:pStyle w:val="TableParagraph"/>
            </w:pPr>
          </w:p>
          <w:p w14:paraId="6A27978C" w14:textId="77777777" w:rsidR="00215765" w:rsidRPr="00215765" w:rsidRDefault="00215765" w:rsidP="00173623">
            <w:pPr>
              <w:pStyle w:val="TableParagraph"/>
            </w:pPr>
          </w:p>
          <w:p w14:paraId="0BEDCD86" w14:textId="77777777" w:rsidR="00215765" w:rsidRPr="00215765" w:rsidRDefault="00215765" w:rsidP="00173623">
            <w:pPr>
              <w:pStyle w:val="TableParagraph"/>
              <w:spacing w:before="139" w:line="156" w:lineRule="exact"/>
              <w:ind w:right="13"/>
              <w:jc w:val="right"/>
            </w:pPr>
            <w:r w:rsidRPr="00215765">
              <w:t>-105,9</w:t>
            </w:r>
          </w:p>
        </w:tc>
      </w:tr>
    </w:tbl>
    <w:p w14:paraId="353047E7" w14:textId="77777777" w:rsidR="00215765" w:rsidRPr="00237EEC" w:rsidRDefault="00215765" w:rsidP="00215765">
      <w:pPr>
        <w:spacing w:after="0" w:line="360" w:lineRule="auto"/>
        <w:jc w:val="both"/>
        <w:rPr>
          <w:rFonts w:ascii="Times New Roman" w:hAnsi="Times New Roman" w:cs="Times New Roman"/>
          <w:sz w:val="28"/>
          <w:szCs w:val="28"/>
        </w:rPr>
      </w:pPr>
    </w:p>
    <w:p w14:paraId="184332CD" w14:textId="77777777" w:rsidR="00F165C9" w:rsidRP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Чистая приведенная стоимость составляет 578,6 тыс. рублей.</w:t>
      </w:r>
    </w:p>
    <w:p w14:paraId="650099B1" w14:textId="77777777" w:rsidR="00F165C9" w:rsidRP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lastRenderedPageBreak/>
        <w:t>Лизингодатель может включить проценты по кредиту в стоимость комиссии, что избавляет его от необходимости признавать их отдельно.</w:t>
      </w:r>
    </w:p>
    <w:p w14:paraId="6315167B" w14:textId="77777777" w:rsidR="00215765"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Лизинг может стать еще более привлекательным, если стороны сделки пользуются дополнительными налоговыми льготами. В этом случае налоговая защита теряется в течение периода освобождения, но эту потерю можно компенсировать, сделав всю полученную прибыль свободно доступной. Окончательный вывод о правомерности аренды может быть сделан только на основе анализа конкретного бизнес-плана проекта с учетом суммы ожидаемых выгод и сроков их получения.</w:t>
      </w:r>
    </w:p>
    <w:p w14:paraId="3B0C5E33" w14:textId="77777777" w:rsidR="00237EEC" w:rsidRPr="00237EEC" w:rsidRDefault="00237EEC" w:rsidP="00237EEC">
      <w:pPr>
        <w:spacing w:after="0" w:line="360" w:lineRule="auto"/>
        <w:ind w:firstLine="708"/>
        <w:jc w:val="both"/>
        <w:rPr>
          <w:rFonts w:ascii="Times New Roman" w:hAnsi="Times New Roman" w:cs="Times New Roman"/>
          <w:sz w:val="28"/>
          <w:szCs w:val="28"/>
        </w:rPr>
      </w:pPr>
      <w:r w:rsidRPr="00237EEC">
        <w:rPr>
          <w:rFonts w:ascii="Times New Roman" w:hAnsi="Times New Roman" w:cs="Times New Roman"/>
          <w:sz w:val="28"/>
          <w:szCs w:val="28"/>
        </w:rPr>
        <w:t>Влияние на эффективность лизинговой операции механизма ускоренной амортизации</w:t>
      </w:r>
      <w:r w:rsidR="00215765">
        <w:rPr>
          <w:rFonts w:ascii="Times New Roman" w:hAnsi="Times New Roman" w:cs="Times New Roman"/>
          <w:sz w:val="28"/>
          <w:szCs w:val="28"/>
        </w:rPr>
        <w:t>.</w:t>
      </w:r>
    </w:p>
    <w:p w14:paraId="6486AB7C" w14:textId="77777777" w:rsidR="00F165C9" w:rsidRP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Важную стимулирующую роль в развитии лизинга сыграло принятие Федерального закона от 29 октября 1998 года № 163-ФЗ "Об аренде", который позволяет лизингодателям применять механизм ускоренной амортизации, при котором утвержденная в установленном порядке норма амортизации умножается на коэффициент ускорения не более чем в три раза. Рассмотрим, как применение такого механизма влияет на эффективность конкретной лизинговой схемы.</w:t>
      </w:r>
    </w:p>
    <w:p w14:paraId="1D6D8F89" w14:textId="77777777" w:rsid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Лизингодатель применяет коэффициент ускоренной амортизации, равный 2. В результате лизингодатель может включить возврат стоимости имущества в последующие периоды, а не непосредственно в период применения ускоренной амортизации, так что схема движения денежных средств лизингополучателя остается неизменной.</w:t>
      </w:r>
    </w:p>
    <w:p w14:paraId="0F284C4B" w14:textId="77777777" w:rsidR="00F165C9" w:rsidRPr="00F165C9" w:rsidRDefault="00F165C9" w:rsidP="00F165C9">
      <w:pPr>
        <w:pStyle w:val="1"/>
        <w:spacing w:before="5" w:line="360" w:lineRule="auto"/>
        <w:ind w:right="396" w:firstLine="708"/>
        <w:rPr>
          <w:rFonts w:eastAsiaTheme="minorHAnsi"/>
          <w:b w:val="0"/>
          <w:bCs w:val="0"/>
          <w:kern w:val="2"/>
          <w:sz w:val="28"/>
          <w:szCs w:val="28"/>
          <w14:ligatures w14:val="standardContextual"/>
        </w:rPr>
      </w:pPr>
      <w:r w:rsidRPr="00F165C9">
        <w:rPr>
          <w:rFonts w:eastAsiaTheme="minorHAnsi"/>
          <w:b w:val="0"/>
          <w:bCs w:val="0"/>
          <w:kern w:val="2"/>
          <w:sz w:val="28"/>
          <w:szCs w:val="28"/>
          <w14:ligatures w14:val="standardContextual"/>
        </w:rPr>
        <w:t xml:space="preserve">Уникальность данной ситуации заключается в том, что, несмотря на разные графики амортизации, арендатор возвращает стоимость имущества равными частями в соответствии с договором и выплачивает плату в соответствии с первоначальным графиком. Для лизингодателя же </w:t>
      </w:r>
      <w:r w:rsidRPr="00F165C9">
        <w:rPr>
          <w:rFonts w:eastAsiaTheme="minorHAnsi"/>
          <w:b w:val="0"/>
          <w:bCs w:val="0"/>
          <w:kern w:val="2"/>
          <w:sz w:val="28"/>
          <w:szCs w:val="28"/>
          <w14:ligatures w14:val="standardContextual"/>
        </w:rPr>
        <w:lastRenderedPageBreak/>
        <w:t>размер налоговой защиты амортизации различен.</w:t>
      </w:r>
    </w:p>
    <w:p w14:paraId="1803A4B4" w14:textId="77777777" w:rsidR="00F165C9" w:rsidRPr="00F165C9" w:rsidRDefault="00F165C9" w:rsidP="00F165C9">
      <w:pPr>
        <w:pStyle w:val="1"/>
        <w:spacing w:before="5" w:line="360" w:lineRule="auto"/>
        <w:ind w:right="396" w:firstLine="708"/>
        <w:rPr>
          <w:rFonts w:eastAsiaTheme="minorHAnsi"/>
          <w:b w:val="0"/>
          <w:bCs w:val="0"/>
          <w:kern w:val="2"/>
          <w:sz w:val="28"/>
          <w:szCs w:val="28"/>
          <w14:ligatures w14:val="standardContextual"/>
        </w:rPr>
      </w:pPr>
      <w:r w:rsidRPr="00F165C9">
        <w:rPr>
          <w:rFonts w:eastAsiaTheme="minorHAnsi"/>
          <w:b w:val="0"/>
          <w:bCs w:val="0"/>
          <w:kern w:val="2"/>
          <w:sz w:val="28"/>
          <w:szCs w:val="28"/>
          <w14:ligatures w14:val="standardContextual"/>
        </w:rPr>
        <w:t>Результаты расчетов лизингодателя приведены в таблице 11. Чистая приведенная стоимость составляет 218,7 тыс. руб.</w:t>
      </w:r>
    </w:p>
    <w:p w14:paraId="5ED23D7E" w14:textId="77777777" w:rsidR="00F165C9" w:rsidRDefault="00F165C9" w:rsidP="00F165C9">
      <w:pPr>
        <w:pStyle w:val="1"/>
        <w:spacing w:before="5" w:line="360" w:lineRule="auto"/>
        <w:ind w:right="396" w:firstLine="708"/>
        <w:rPr>
          <w:rFonts w:eastAsiaTheme="minorHAnsi"/>
          <w:b w:val="0"/>
          <w:bCs w:val="0"/>
          <w:kern w:val="2"/>
          <w:sz w:val="28"/>
          <w:szCs w:val="28"/>
          <w14:ligatures w14:val="standardContextual"/>
        </w:rPr>
      </w:pPr>
      <w:r w:rsidRPr="00F165C9">
        <w:rPr>
          <w:rFonts w:eastAsiaTheme="minorHAnsi"/>
          <w:b w:val="0"/>
          <w:bCs w:val="0"/>
          <w:kern w:val="2"/>
          <w:sz w:val="28"/>
          <w:szCs w:val="28"/>
          <w14:ligatures w14:val="standardContextual"/>
        </w:rPr>
        <w:t>Несмотря на снижение ставки комиссионного вознаграждения, проект остается привлекательным для обеих сторон. Этот эффект во многом объясняется тем, что практика амортизации арендодателя не зависит от величины и сроков возмещения стоимости имущества, включенного в цену аренды, а регулируется только соглашением между сторонами сделки. Это одно из налоговых последствий лизинга: он уменьшает налогооблагаемый доход до начисления амортизации в составе арендных платежей.</w:t>
      </w:r>
    </w:p>
    <w:p w14:paraId="428DFC24" w14:textId="77777777" w:rsidR="003445FD" w:rsidRPr="003445FD" w:rsidRDefault="003445FD" w:rsidP="00F165C9">
      <w:pPr>
        <w:pStyle w:val="1"/>
        <w:spacing w:before="5"/>
        <w:ind w:right="396"/>
        <w:jc w:val="center"/>
        <w:rPr>
          <w:b w:val="0"/>
          <w:bCs w:val="0"/>
          <w:sz w:val="28"/>
          <w:szCs w:val="28"/>
        </w:rPr>
      </w:pPr>
      <w:r w:rsidRPr="003445FD">
        <w:rPr>
          <w:b w:val="0"/>
          <w:bCs w:val="0"/>
          <w:sz w:val="28"/>
          <w:szCs w:val="28"/>
        </w:rPr>
        <w:t>Таблица</w:t>
      </w:r>
      <w:r w:rsidRPr="003445FD">
        <w:rPr>
          <w:b w:val="0"/>
          <w:bCs w:val="0"/>
          <w:spacing w:val="-2"/>
          <w:sz w:val="28"/>
          <w:szCs w:val="28"/>
        </w:rPr>
        <w:t xml:space="preserve"> </w:t>
      </w:r>
      <w:r w:rsidRPr="003445FD">
        <w:rPr>
          <w:b w:val="0"/>
          <w:bCs w:val="0"/>
          <w:sz w:val="28"/>
          <w:szCs w:val="28"/>
        </w:rPr>
        <w:t>11 Расчеты для лизингодателя, тыс. руб.</w:t>
      </w:r>
    </w:p>
    <w:p w14:paraId="5C0EC419" w14:textId="77777777" w:rsidR="003445FD" w:rsidRDefault="003445FD" w:rsidP="003445FD">
      <w:pPr>
        <w:pStyle w:val="ad"/>
        <w:spacing w:before="46" w:after="53"/>
        <w:ind w:left="0" w:right="396" w:firstLine="0"/>
        <w:jc w:val="righ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642"/>
        <w:gridCol w:w="644"/>
        <w:gridCol w:w="644"/>
        <w:gridCol w:w="642"/>
        <w:gridCol w:w="644"/>
        <w:gridCol w:w="644"/>
        <w:gridCol w:w="642"/>
        <w:gridCol w:w="644"/>
        <w:gridCol w:w="644"/>
        <w:gridCol w:w="644"/>
        <w:gridCol w:w="647"/>
      </w:tblGrid>
      <w:tr w:rsidR="003445FD" w:rsidRPr="003445FD" w14:paraId="488F47BD" w14:textId="77777777" w:rsidTr="003445FD">
        <w:trPr>
          <w:trHeight w:val="232"/>
        </w:trPr>
        <w:tc>
          <w:tcPr>
            <w:tcW w:w="1955" w:type="dxa"/>
            <w:vMerge w:val="restart"/>
          </w:tcPr>
          <w:p w14:paraId="3D85D6D0" w14:textId="77777777" w:rsidR="003445FD" w:rsidRPr="003445FD" w:rsidRDefault="003445FD" w:rsidP="00173623">
            <w:pPr>
              <w:pStyle w:val="TableParagraph"/>
              <w:spacing w:before="124"/>
              <w:ind w:left="292"/>
              <w:rPr>
                <w:bCs/>
                <w:sz w:val="24"/>
                <w:szCs w:val="24"/>
              </w:rPr>
            </w:pPr>
            <w:r w:rsidRPr="003445FD">
              <w:rPr>
                <w:bCs/>
                <w:sz w:val="24"/>
                <w:szCs w:val="24"/>
              </w:rPr>
              <w:t>Показатель</w:t>
            </w:r>
          </w:p>
        </w:tc>
        <w:tc>
          <w:tcPr>
            <w:tcW w:w="7081" w:type="dxa"/>
            <w:gridSpan w:val="11"/>
          </w:tcPr>
          <w:p w14:paraId="528EBA56" w14:textId="77777777" w:rsidR="003445FD" w:rsidRPr="003445FD" w:rsidRDefault="003445FD" w:rsidP="00173623">
            <w:pPr>
              <w:pStyle w:val="TableParagraph"/>
              <w:spacing w:before="4"/>
              <w:ind w:left="1967" w:right="1967"/>
              <w:jc w:val="center"/>
              <w:rPr>
                <w:bCs/>
                <w:sz w:val="24"/>
                <w:szCs w:val="24"/>
              </w:rPr>
            </w:pPr>
            <w:proofErr w:type="spellStart"/>
            <w:r w:rsidRPr="003445FD">
              <w:rPr>
                <w:bCs/>
                <w:sz w:val="24"/>
                <w:szCs w:val="24"/>
              </w:rPr>
              <w:t>Срок</w:t>
            </w:r>
            <w:proofErr w:type="spellEnd"/>
            <w:r w:rsidRPr="003445FD">
              <w:rPr>
                <w:bCs/>
                <w:spacing w:val="3"/>
                <w:sz w:val="24"/>
                <w:szCs w:val="24"/>
              </w:rPr>
              <w:t xml:space="preserve"> </w:t>
            </w:r>
            <w:r w:rsidRPr="003445FD">
              <w:rPr>
                <w:bCs/>
                <w:sz w:val="24"/>
                <w:szCs w:val="24"/>
              </w:rPr>
              <w:t>(</w:t>
            </w:r>
            <w:proofErr w:type="spellStart"/>
            <w:r w:rsidRPr="003445FD">
              <w:rPr>
                <w:bCs/>
                <w:sz w:val="24"/>
                <w:szCs w:val="24"/>
              </w:rPr>
              <w:t>полугодие</w:t>
            </w:r>
            <w:proofErr w:type="spellEnd"/>
            <w:r w:rsidRPr="003445FD">
              <w:rPr>
                <w:bCs/>
                <w:sz w:val="24"/>
                <w:szCs w:val="24"/>
              </w:rPr>
              <w:t>)</w:t>
            </w:r>
          </w:p>
        </w:tc>
      </w:tr>
      <w:tr w:rsidR="003445FD" w:rsidRPr="003445FD" w14:paraId="7EF7462A" w14:textId="77777777" w:rsidTr="003445FD">
        <w:trPr>
          <w:trHeight w:val="246"/>
        </w:trPr>
        <w:tc>
          <w:tcPr>
            <w:tcW w:w="1955" w:type="dxa"/>
            <w:vMerge/>
            <w:tcBorders>
              <w:top w:val="nil"/>
            </w:tcBorders>
          </w:tcPr>
          <w:p w14:paraId="3BBFF6FA" w14:textId="77777777" w:rsidR="003445FD" w:rsidRPr="003445FD" w:rsidRDefault="003445FD" w:rsidP="00173623">
            <w:pPr>
              <w:rPr>
                <w:bCs/>
                <w:sz w:val="24"/>
                <w:szCs w:val="24"/>
              </w:rPr>
            </w:pPr>
          </w:p>
        </w:tc>
        <w:tc>
          <w:tcPr>
            <w:tcW w:w="642" w:type="dxa"/>
          </w:tcPr>
          <w:p w14:paraId="4E729C14" w14:textId="77777777" w:rsidR="003445FD" w:rsidRPr="003445FD" w:rsidRDefault="003445FD" w:rsidP="00173623">
            <w:pPr>
              <w:pStyle w:val="TableParagraph"/>
              <w:spacing w:before="4"/>
              <w:ind w:left="3"/>
              <w:jc w:val="center"/>
              <w:rPr>
                <w:bCs/>
                <w:sz w:val="24"/>
                <w:szCs w:val="24"/>
              </w:rPr>
            </w:pPr>
            <w:r w:rsidRPr="003445FD">
              <w:rPr>
                <w:bCs/>
                <w:sz w:val="24"/>
                <w:szCs w:val="24"/>
              </w:rPr>
              <w:t>0</w:t>
            </w:r>
          </w:p>
        </w:tc>
        <w:tc>
          <w:tcPr>
            <w:tcW w:w="644" w:type="dxa"/>
          </w:tcPr>
          <w:p w14:paraId="1DDA7B24" w14:textId="77777777" w:rsidR="003445FD" w:rsidRPr="003445FD" w:rsidRDefault="003445FD" w:rsidP="00173623">
            <w:pPr>
              <w:pStyle w:val="TableParagraph"/>
              <w:spacing w:before="4"/>
              <w:ind w:left="4"/>
              <w:jc w:val="center"/>
              <w:rPr>
                <w:bCs/>
                <w:sz w:val="24"/>
                <w:szCs w:val="24"/>
              </w:rPr>
            </w:pPr>
            <w:r w:rsidRPr="003445FD">
              <w:rPr>
                <w:bCs/>
                <w:sz w:val="24"/>
                <w:szCs w:val="24"/>
              </w:rPr>
              <w:t>1</w:t>
            </w:r>
          </w:p>
        </w:tc>
        <w:tc>
          <w:tcPr>
            <w:tcW w:w="644" w:type="dxa"/>
          </w:tcPr>
          <w:p w14:paraId="61B2DFAE" w14:textId="77777777" w:rsidR="003445FD" w:rsidRPr="003445FD" w:rsidRDefault="003445FD" w:rsidP="00173623">
            <w:pPr>
              <w:pStyle w:val="TableParagraph"/>
              <w:spacing w:before="4"/>
              <w:ind w:left="3"/>
              <w:jc w:val="center"/>
              <w:rPr>
                <w:bCs/>
                <w:sz w:val="24"/>
                <w:szCs w:val="24"/>
              </w:rPr>
            </w:pPr>
            <w:r w:rsidRPr="003445FD">
              <w:rPr>
                <w:bCs/>
                <w:sz w:val="24"/>
                <w:szCs w:val="24"/>
              </w:rPr>
              <w:t>2</w:t>
            </w:r>
          </w:p>
        </w:tc>
        <w:tc>
          <w:tcPr>
            <w:tcW w:w="642" w:type="dxa"/>
          </w:tcPr>
          <w:p w14:paraId="263BFA9E" w14:textId="77777777" w:rsidR="003445FD" w:rsidRPr="003445FD" w:rsidRDefault="003445FD" w:rsidP="00173623">
            <w:pPr>
              <w:pStyle w:val="TableParagraph"/>
              <w:spacing w:before="4"/>
              <w:ind w:left="4"/>
              <w:jc w:val="center"/>
              <w:rPr>
                <w:bCs/>
                <w:sz w:val="24"/>
                <w:szCs w:val="24"/>
              </w:rPr>
            </w:pPr>
            <w:r w:rsidRPr="003445FD">
              <w:rPr>
                <w:bCs/>
                <w:sz w:val="24"/>
                <w:szCs w:val="24"/>
              </w:rPr>
              <w:t>3</w:t>
            </w:r>
          </w:p>
        </w:tc>
        <w:tc>
          <w:tcPr>
            <w:tcW w:w="644" w:type="dxa"/>
          </w:tcPr>
          <w:p w14:paraId="660A4228" w14:textId="77777777" w:rsidR="003445FD" w:rsidRPr="003445FD" w:rsidRDefault="003445FD" w:rsidP="00173623">
            <w:pPr>
              <w:pStyle w:val="TableParagraph"/>
              <w:spacing w:before="4"/>
              <w:ind w:left="1"/>
              <w:jc w:val="center"/>
              <w:rPr>
                <w:bCs/>
                <w:sz w:val="24"/>
                <w:szCs w:val="24"/>
              </w:rPr>
            </w:pPr>
            <w:r w:rsidRPr="003445FD">
              <w:rPr>
                <w:bCs/>
                <w:sz w:val="24"/>
                <w:szCs w:val="24"/>
              </w:rPr>
              <w:t>4</w:t>
            </w:r>
          </w:p>
        </w:tc>
        <w:tc>
          <w:tcPr>
            <w:tcW w:w="644" w:type="dxa"/>
          </w:tcPr>
          <w:p w14:paraId="3298F2AA" w14:textId="77777777" w:rsidR="003445FD" w:rsidRPr="003445FD" w:rsidRDefault="003445FD" w:rsidP="00173623">
            <w:pPr>
              <w:pStyle w:val="TableParagraph"/>
              <w:spacing w:before="4"/>
              <w:ind w:right="1"/>
              <w:jc w:val="center"/>
              <w:rPr>
                <w:bCs/>
                <w:sz w:val="24"/>
                <w:szCs w:val="24"/>
              </w:rPr>
            </w:pPr>
            <w:r w:rsidRPr="003445FD">
              <w:rPr>
                <w:bCs/>
                <w:sz w:val="24"/>
                <w:szCs w:val="24"/>
              </w:rPr>
              <w:t>5</w:t>
            </w:r>
          </w:p>
        </w:tc>
        <w:tc>
          <w:tcPr>
            <w:tcW w:w="642" w:type="dxa"/>
          </w:tcPr>
          <w:p w14:paraId="30A24072" w14:textId="77777777" w:rsidR="003445FD" w:rsidRPr="003445FD" w:rsidRDefault="003445FD" w:rsidP="00173623">
            <w:pPr>
              <w:pStyle w:val="TableParagraph"/>
              <w:spacing w:before="4"/>
              <w:ind w:left="2"/>
              <w:jc w:val="center"/>
              <w:rPr>
                <w:bCs/>
                <w:sz w:val="24"/>
                <w:szCs w:val="24"/>
              </w:rPr>
            </w:pPr>
            <w:r w:rsidRPr="003445FD">
              <w:rPr>
                <w:bCs/>
                <w:sz w:val="24"/>
                <w:szCs w:val="24"/>
              </w:rPr>
              <w:t>6</w:t>
            </w:r>
          </w:p>
        </w:tc>
        <w:tc>
          <w:tcPr>
            <w:tcW w:w="644" w:type="dxa"/>
          </w:tcPr>
          <w:p w14:paraId="5B8F2357" w14:textId="77777777" w:rsidR="003445FD" w:rsidRPr="003445FD" w:rsidRDefault="003445FD" w:rsidP="00173623">
            <w:pPr>
              <w:pStyle w:val="TableParagraph"/>
              <w:spacing w:before="4"/>
              <w:jc w:val="center"/>
              <w:rPr>
                <w:bCs/>
                <w:sz w:val="24"/>
                <w:szCs w:val="24"/>
              </w:rPr>
            </w:pPr>
            <w:r w:rsidRPr="003445FD">
              <w:rPr>
                <w:bCs/>
                <w:sz w:val="24"/>
                <w:szCs w:val="24"/>
              </w:rPr>
              <w:t>7</w:t>
            </w:r>
          </w:p>
        </w:tc>
        <w:tc>
          <w:tcPr>
            <w:tcW w:w="644" w:type="dxa"/>
          </w:tcPr>
          <w:p w14:paraId="1D4B96DA" w14:textId="77777777" w:rsidR="003445FD" w:rsidRPr="003445FD" w:rsidRDefault="003445FD" w:rsidP="00173623">
            <w:pPr>
              <w:pStyle w:val="TableParagraph"/>
              <w:spacing w:before="4"/>
              <w:jc w:val="center"/>
              <w:rPr>
                <w:bCs/>
                <w:sz w:val="24"/>
                <w:szCs w:val="24"/>
              </w:rPr>
            </w:pPr>
            <w:r w:rsidRPr="003445FD">
              <w:rPr>
                <w:bCs/>
                <w:sz w:val="24"/>
                <w:szCs w:val="24"/>
              </w:rPr>
              <w:t>8</w:t>
            </w:r>
          </w:p>
        </w:tc>
        <w:tc>
          <w:tcPr>
            <w:tcW w:w="644" w:type="dxa"/>
          </w:tcPr>
          <w:p w14:paraId="77E6DF4A" w14:textId="77777777" w:rsidR="003445FD" w:rsidRPr="003445FD" w:rsidRDefault="003445FD" w:rsidP="00173623">
            <w:pPr>
              <w:pStyle w:val="TableParagraph"/>
              <w:spacing w:before="4"/>
              <w:ind w:right="1"/>
              <w:jc w:val="center"/>
              <w:rPr>
                <w:bCs/>
                <w:sz w:val="24"/>
                <w:szCs w:val="24"/>
              </w:rPr>
            </w:pPr>
            <w:r w:rsidRPr="003445FD">
              <w:rPr>
                <w:bCs/>
                <w:sz w:val="24"/>
                <w:szCs w:val="24"/>
              </w:rPr>
              <w:t>9</w:t>
            </w:r>
          </w:p>
        </w:tc>
        <w:tc>
          <w:tcPr>
            <w:tcW w:w="642" w:type="dxa"/>
          </w:tcPr>
          <w:p w14:paraId="6F111FA1" w14:textId="77777777" w:rsidR="003445FD" w:rsidRPr="003445FD" w:rsidRDefault="003445FD" w:rsidP="00173623">
            <w:pPr>
              <w:pStyle w:val="TableParagraph"/>
              <w:spacing w:before="4"/>
              <w:ind w:left="152"/>
              <w:rPr>
                <w:bCs/>
                <w:sz w:val="24"/>
                <w:szCs w:val="24"/>
              </w:rPr>
            </w:pPr>
            <w:r w:rsidRPr="003445FD">
              <w:rPr>
                <w:bCs/>
                <w:sz w:val="24"/>
                <w:szCs w:val="24"/>
              </w:rPr>
              <w:t>10</w:t>
            </w:r>
          </w:p>
        </w:tc>
      </w:tr>
      <w:tr w:rsidR="003445FD" w:rsidRPr="003445FD" w14:paraId="658AE9E5" w14:textId="77777777" w:rsidTr="003445FD">
        <w:trPr>
          <w:trHeight w:val="657"/>
        </w:trPr>
        <w:tc>
          <w:tcPr>
            <w:tcW w:w="1955" w:type="dxa"/>
          </w:tcPr>
          <w:p w14:paraId="6F4BC200" w14:textId="77777777" w:rsidR="003445FD" w:rsidRPr="003445FD" w:rsidRDefault="003445FD" w:rsidP="00173623">
            <w:pPr>
              <w:pStyle w:val="TableParagraph"/>
              <w:spacing w:before="1"/>
              <w:ind w:left="28"/>
              <w:rPr>
                <w:sz w:val="24"/>
                <w:szCs w:val="24"/>
              </w:rPr>
            </w:pPr>
            <w:r w:rsidRPr="003445FD">
              <w:rPr>
                <w:sz w:val="24"/>
                <w:szCs w:val="24"/>
              </w:rPr>
              <w:t>1.</w:t>
            </w:r>
            <w:r w:rsidRPr="003445FD">
              <w:rPr>
                <w:spacing w:val="-1"/>
                <w:sz w:val="24"/>
                <w:szCs w:val="24"/>
              </w:rPr>
              <w:t xml:space="preserve"> </w:t>
            </w:r>
            <w:proofErr w:type="spellStart"/>
            <w:r w:rsidRPr="003445FD">
              <w:rPr>
                <w:sz w:val="24"/>
                <w:szCs w:val="24"/>
              </w:rPr>
              <w:t>Остаточная</w:t>
            </w:r>
            <w:proofErr w:type="spellEnd"/>
            <w:r w:rsidRPr="003445FD">
              <w:rPr>
                <w:sz w:val="24"/>
                <w:szCs w:val="24"/>
              </w:rPr>
              <w:t xml:space="preserve"> </w:t>
            </w:r>
            <w:proofErr w:type="spellStart"/>
            <w:r w:rsidRPr="003445FD">
              <w:rPr>
                <w:sz w:val="24"/>
                <w:szCs w:val="24"/>
              </w:rPr>
              <w:t>сто</w:t>
            </w:r>
            <w:proofErr w:type="spellEnd"/>
            <w:r w:rsidRPr="003445FD">
              <w:rPr>
                <w:sz w:val="24"/>
                <w:szCs w:val="24"/>
              </w:rPr>
              <w:t>-</w:t>
            </w:r>
          </w:p>
          <w:p w14:paraId="485E66DF" w14:textId="77777777" w:rsidR="003445FD" w:rsidRPr="003445FD" w:rsidRDefault="003445FD" w:rsidP="00173623">
            <w:pPr>
              <w:pStyle w:val="TableParagraph"/>
              <w:spacing w:line="220" w:lineRule="atLeast"/>
              <w:ind w:left="28" w:right="643"/>
              <w:rPr>
                <w:sz w:val="24"/>
                <w:szCs w:val="24"/>
              </w:rPr>
            </w:pPr>
            <w:proofErr w:type="spellStart"/>
            <w:r w:rsidRPr="003445FD">
              <w:rPr>
                <w:sz w:val="24"/>
                <w:szCs w:val="24"/>
              </w:rPr>
              <w:t>имость</w:t>
            </w:r>
            <w:proofErr w:type="spellEnd"/>
            <w:r w:rsidRPr="003445FD">
              <w:rPr>
                <w:spacing w:val="1"/>
                <w:sz w:val="24"/>
                <w:szCs w:val="24"/>
              </w:rPr>
              <w:t xml:space="preserve"> </w:t>
            </w:r>
            <w:proofErr w:type="spellStart"/>
            <w:r w:rsidRPr="003445FD">
              <w:rPr>
                <w:sz w:val="24"/>
                <w:szCs w:val="24"/>
              </w:rPr>
              <w:t>имущества</w:t>
            </w:r>
            <w:proofErr w:type="spellEnd"/>
          </w:p>
        </w:tc>
        <w:tc>
          <w:tcPr>
            <w:tcW w:w="642" w:type="dxa"/>
          </w:tcPr>
          <w:p w14:paraId="689D5000" w14:textId="77777777" w:rsidR="003445FD" w:rsidRPr="003445FD" w:rsidRDefault="003445FD" w:rsidP="00173623">
            <w:pPr>
              <w:pStyle w:val="TableParagraph"/>
            </w:pPr>
          </w:p>
          <w:p w14:paraId="76130BC7" w14:textId="77777777" w:rsidR="003445FD" w:rsidRPr="003445FD" w:rsidRDefault="003445FD" w:rsidP="00173623">
            <w:pPr>
              <w:pStyle w:val="TableParagraph"/>
              <w:spacing w:before="2"/>
            </w:pPr>
          </w:p>
          <w:p w14:paraId="53B7D431" w14:textId="77777777" w:rsidR="003445FD" w:rsidRPr="003445FD" w:rsidRDefault="003445FD" w:rsidP="00173623">
            <w:pPr>
              <w:pStyle w:val="TableParagraph"/>
              <w:ind w:left="99" w:right="5"/>
              <w:jc w:val="center"/>
            </w:pPr>
            <w:r w:rsidRPr="003445FD">
              <w:t>3000</w:t>
            </w:r>
          </w:p>
        </w:tc>
        <w:tc>
          <w:tcPr>
            <w:tcW w:w="644" w:type="dxa"/>
          </w:tcPr>
          <w:p w14:paraId="4E54423A" w14:textId="77777777" w:rsidR="003445FD" w:rsidRPr="003445FD" w:rsidRDefault="003445FD" w:rsidP="00173623">
            <w:pPr>
              <w:pStyle w:val="TableParagraph"/>
            </w:pPr>
          </w:p>
          <w:p w14:paraId="117D9087" w14:textId="77777777" w:rsidR="003445FD" w:rsidRPr="003445FD" w:rsidRDefault="003445FD" w:rsidP="00173623">
            <w:pPr>
              <w:pStyle w:val="TableParagraph"/>
              <w:spacing w:before="2"/>
            </w:pPr>
          </w:p>
          <w:p w14:paraId="191E3C46" w14:textId="77777777" w:rsidR="003445FD" w:rsidRPr="003445FD" w:rsidRDefault="003445FD" w:rsidP="00173623">
            <w:pPr>
              <w:pStyle w:val="TableParagraph"/>
              <w:ind w:right="20"/>
              <w:jc w:val="right"/>
            </w:pPr>
            <w:r w:rsidRPr="003445FD">
              <w:t>3000</w:t>
            </w:r>
          </w:p>
        </w:tc>
        <w:tc>
          <w:tcPr>
            <w:tcW w:w="644" w:type="dxa"/>
          </w:tcPr>
          <w:p w14:paraId="37FB09DE" w14:textId="77777777" w:rsidR="003445FD" w:rsidRPr="003445FD" w:rsidRDefault="003445FD" w:rsidP="00173623">
            <w:pPr>
              <w:pStyle w:val="TableParagraph"/>
            </w:pPr>
          </w:p>
          <w:p w14:paraId="34B66B95" w14:textId="77777777" w:rsidR="003445FD" w:rsidRPr="003445FD" w:rsidRDefault="003445FD" w:rsidP="00173623">
            <w:pPr>
              <w:pStyle w:val="TableParagraph"/>
              <w:spacing w:before="2"/>
            </w:pPr>
          </w:p>
          <w:p w14:paraId="5549F61D" w14:textId="77777777" w:rsidR="003445FD" w:rsidRPr="003445FD" w:rsidRDefault="003445FD" w:rsidP="00173623">
            <w:pPr>
              <w:pStyle w:val="TableParagraph"/>
              <w:ind w:right="20"/>
              <w:jc w:val="right"/>
            </w:pPr>
            <w:r w:rsidRPr="003445FD">
              <w:t>2400</w:t>
            </w:r>
          </w:p>
        </w:tc>
        <w:tc>
          <w:tcPr>
            <w:tcW w:w="642" w:type="dxa"/>
          </w:tcPr>
          <w:p w14:paraId="11739F37" w14:textId="77777777" w:rsidR="003445FD" w:rsidRPr="003445FD" w:rsidRDefault="003445FD" w:rsidP="00173623">
            <w:pPr>
              <w:pStyle w:val="TableParagraph"/>
            </w:pPr>
          </w:p>
          <w:p w14:paraId="1BAFAAF1" w14:textId="77777777" w:rsidR="003445FD" w:rsidRPr="003445FD" w:rsidRDefault="003445FD" w:rsidP="00173623">
            <w:pPr>
              <w:pStyle w:val="TableParagraph"/>
              <w:spacing w:before="2"/>
            </w:pPr>
          </w:p>
          <w:p w14:paraId="3D3DAE9A" w14:textId="77777777" w:rsidR="003445FD" w:rsidRPr="003445FD" w:rsidRDefault="003445FD" w:rsidP="00173623">
            <w:pPr>
              <w:pStyle w:val="TableParagraph"/>
              <w:ind w:right="19"/>
              <w:jc w:val="right"/>
            </w:pPr>
            <w:r w:rsidRPr="003445FD">
              <w:t>1800</w:t>
            </w:r>
          </w:p>
        </w:tc>
        <w:tc>
          <w:tcPr>
            <w:tcW w:w="644" w:type="dxa"/>
          </w:tcPr>
          <w:p w14:paraId="026015A1" w14:textId="77777777" w:rsidR="003445FD" w:rsidRPr="003445FD" w:rsidRDefault="003445FD" w:rsidP="00173623">
            <w:pPr>
              <w:pStyle w:val="TableParagraph"/>
            </w:pPr>
          </w:p>
          <w:p w14:paraId="3B2A6022" w14:textId="77777777" w:rsidR="003445FD" w:rsidRPr="003445FD" w:rsidRDefault="003445FD" w:rsidP="00173623">
            <w:pPr>
              <w:pStyle w:val="TableParagraph"/>
              <w:spacing w:before="2"/>
            </w:pPr>
          </w:p>
          <w:p w14:paraId="63B6DD5B" w14:textId="77777777" w:rsidR="003445FD" w:rsidRPr="003445FD" w:rsidRDefault="003445FD" w:rsidP="00173623">
            <w:pPr>
              <w:pStyle w:val="TableParagraph"/>
              <w:ind w:right="21"/>
              <w:jc w:val="right"/>
            </w:pPr>
            <w:r w:rsidRPr="003445FD">
              <w:t>1200</w:t>
            </w:r>
          </w:p>
        </w:tc>
        <w:tc>
          <w:tcPr>
            <w:tcW w:w="644" w:type="dxa"/>
          </w:tcPr>
          <w:p w14:paraId="7956D734" w14:textId="77777777" w:rsidR="003445FD" w:rsidRPr="003445FD" w:rsidRDefault="003445FD" w:rsidP="00173623">
            <w:pPr>
              <w:pStyle w:val="TableParagraph"/>
            </w:pPr>
          </w:p>
          <w:p w14:paraId="138ADC5B" w14:textId="77777777" w:rsidR="003445FD" w:rsidRPr="003445FD" w:rsidRDefault="003445FD" w:rsidP="00173623">
            <w:pPr>
              <w:pStyle w:val="TableParagraph"/>
              <w:spacing w:before="2"/>
            </w:pPr>
          </w:p>
          <w:p w14:paraId="51344947" w14:textId="77777777" w:rsidR="003445FD" w:rsidRPr="003445FD" w:rsidRDefault="003445FD" w:rsidP="00173623">
            <w:pPr>
              <w:pStyle w:val="TableParagraph"/>
              <w:ind w:right="24"/>
              <w:jc w:val="right"/>
            </w:pPr>
            <w:r w:rsidRPr="003445FD">
              <w:t>600</w:t>
            </w:r>
          </w:p>
        </w:tc>
        <w:tc>
          <w:tcPr>
            <w:tcW w:w="642" w:type="dxa"/>
          </w:tcPr>
          <w:p w14:paraId="5DEC07CD" w14:textId="77777777" w:rsidR="003445FD" w:rsidRPr="003445FD" w:rsidRDefault="003445FD" w:rsidP="00173623">
            <w:pPr>
              <w:pStyle w:val="TableParagraph"/>
            </w:pPr>
          </w:p>
          <w:p w14:paraId="42F4299A" w14:textId="77777777" w:rsidR="003445FD" w:rsidRPr="003445FD" w:rsidRDefault="003445FD" w:rsidP="00173623">
            <w:pPr>
              <w:pStyle w:val="TableParagraph"/>
              <w:spacing w:before="2"/>
            </w:pPr>
          </w:p>
          <w:p w14:paraId="2BECC287" w14:textId="77777777" w:rsidR="003445FD" w:rsidRPr="003445FD" w:rsidRDefault="003445FD" w:rsidP="00173623">
            <w:pPr>
              <w:pStyle w:val="TableParagraph"/>
              <w:ind w:right="21"/>
              <w:jc w:val="right"/>
            </w:pPr>
            <w:r w:rsidRPr="003445FD">
              <w:t>0</w:t>
            </w:r>
          </w:p>
        </w:tc>
        <w:tc>
          <w:tcPr>
            <w:tcW w:w="644" w:type="dxa"/>
          </w:tcPr>
          <w:p w14:paraId="34EF76C2" w14:textId="77777777" w:rsidR="003445FD" w:rsidRPr="003445FD" w:rsidRDefault="003445FD" w:rsidP="00173623">
            <w:pPr>
              <w:pStyle w:val="TableParagraph"/>
            </w:pPr>
          </w:p>
          <w:p w14:paraId="61ABAF6A" w14:textId="77777777" w:rsidR="003445FD" w:rsidRPr="003445FD" w:rsidRDefault="003445FD" w:rsidP="00173623">
            <w:pPr>
              <w:pStyle w:val="TableParagraph"/>
              <w:spacing w:before="2"/>
            </w:pPr>
          </w:p>
          <w:p w14:paraId="12756587" w14:textId="77777777" w:rsidR="003445FD" w:rsidRPr="003445FD" w:rsidRDefault="003445FD" w:rsidP="00173623">
            <w:pPr>
              <w:pStyle w:val="TableParagraph"/>
              <w:ind w:right="23"/>
              <w:jc w:val="right"/>
            </w:pPr>
            <w:r w:rsidRPr="003445FD">
              <w:t>0</w:t>
            </w:r>
          </w:p>
        </w:tc>
        <w:tc>
          <w:tcPr>
            <w:tcW w:w="644" w:type="dxa"/>
          </w:tcPr>
          <w:p w14:paraId="3CC4B4B9" w14:textId="77777777" w:rsidR="003445FD" w:rsidRPr="003445FD" w:rsidRDefault="003445FD" w:rsidP="00173623">
            <w:pPr>
              <w:pStyle w:val="TableParagraph"/>
            </w:pPr>
          </w:p>
          <w:p w14:paraId="6155FE63" w14:textId="77777777" w:rsidR="003445FD" w:rsidRPr="003445FD" w:rsidRDefault="003445FD" w:rsidP="00173623">
            <w:pPr>
              <w:pStyle w:val="TableParagraph"/>
              <w:spacing w:before="2"/>
            </w:pPr>
          </w:p>
          <w:p w14:paraId="3B0D0C5C" w14:textId="77777777" w:rsidR="003445FD" w:rsidRPr="003445FD" w:rsidRDefault="003445FD" w:rsidP="00173623">
            <w:pPr>
              <w:pStyle w:val="TableParagraph"/>
              <w:ind w:right="24"/>
              <w:jc w:val="right"/>
            </w:pPr>
            <w:r w:rsidRPr="003445FD">
              <w:t>0</w:t>
            </w:r>
          </w:p>
        </w:tc>
        <w:tc>
          <w:tcPr>
            <w:tcW w:w="644" w:type="dxa"/>
          </w:tcPr>
          <w:p w14:paraId="7E9FEA94" w14:textId="77777777" w:rsidR="003445FD" w:rsidRPr="003445FD" w:rsidRDefault="003445FD" w:rsidP="00173623">
            <w:pPr>
              <w:pStyle w:val="TableParagraph"/>
            </w:pPr>
          </w:p>
          <w:p w14:paraId="57F722B4" w14:textId="77777777" w:rsidR="003445FD" w:rsidRPr="003445FD" w:rsidRDefault="003445FD" w:rsidP="00173623">
            <w:pPr>
              <w:pStyle w:val="TableParagraph"/>
              <w:spacing w:before="2"/>
            </w:pPr>
          </w:p>
          <w:p w14:paraId="3EFB45CE" w14:textId="77777777" w:rsidR="003445FD" w:rsidRPr="003445FD" w:rsidRDefault="003445FD" w:rsidP="00173623">
            <w:pPr>
              <w:pStyle w:val="TableParagraph"/>
              <w:ind w:right="24"/>
              <w:jc w:val="right"/>
            </w:pPr>
            <w:r w:rsidRPr="003445FD">
              <w:t>0</w:t>
            </w:r>
          </w:p>
        </w:tc>
        <w:tc>
          <w:tcPr>
            <w:tcW w:w="642" w:type="dxa"/>
          </w:tcPr>
          <w:p w14:paraId="48B1D7B0" w14:textId="77777777" w:rsidR="003445FD" w:rsidRPr="003445FD" w:rsidRDefault="003445FD" w:rsidP="00173623">
            <w:pPr>
              <w:pStyle w:val="TableParagraph"/>
            </w:pPr>
          </w:p>
          <w:p w14:paraId="69AC4B55" w14:textId="77777777" w:rsidR="003445FD" w:rsidRPr="003445FD" w:rsidRDefault="003445FD" w:rsidP="00173623">
            <w:pPr>
              <w:pStyle w:val="TableParagraph"/>
              <w:spacing w:before="2"/>
            </w:pPr>
          </w:p>
          <w:p w14:paraId="11D2F843" w14:textId="77777777" w:rsidR="003445FD" w:rsidRPr="003445FD" w:rsidRDefault="003445FD" w:rsidP="00173623">
            <w:pPr>
              <w:pStyle w:val="TableParagraph"/>
              <w:ind w:right="22"/>
              <w:jc w:val="right"/>
            </w:pPr>
            <w:r w:rsidRPr="003445FD">
              <w:t>0</w:t>
            </w:r>
          </w:p>
        </w:tc>
      </w:tr>
      <w:tr w:rsidR="003445FD" w:rsidRPr="003445FD" w14:paraId="49B6F85E" w14:textId="77777777" w:rsidTr="003445FD">
        <w:trPr>
          <w:trHeight w:val="437"/>
        </w:trPr>
        <w:tc>
          <w:tcPr>
            <w:tcW w:w="1955" w:type="dxa"/>
          </w:tcPr>
          <w:p w14:paraId="1D3BE1F1" w14:textId="77777777" w:rsidR="003445FD" w:rsidRPr="003445FD" w:rsidRDefault="003445FD" w:rsidP="00173623">
            <w:pPr>
              <w:pStyle w:val="TableParagraph"/>
              <w:spacing w:before="1"/>
              <w:ind w:left="28"/>
              <w:rPr>
                <w:sz w:val="24"/>
                <w:szCs w:val="24"/>
              </w:rPr>
            </w:pPr>
            <w:r w:rsidRPr="003445FD">
              <w:rPr>
                <w:sz w:val="24"/>
                <w:szCs w:val="24"/>
              </w:rPr>
              <w:t>2.</w:t>
            </w:r>
            <w:r w:rsidRPr="003445FD">
              <w:rPr>
                <w:spacing w:val="-2"/>
                <w:sz w:val="24"/>
                <w:szCs w:val="24"/>
              </w:rPr>
              <w:t xml:space="preserve"> </w:t>
            </w:r>
            <w:proofErr w:type="spellStart"/>
            <w:r w:rsidRPr="003445FD">
              <w:rPr>
                <w:sz w:val="24"/>
                <w:szCs w:val="24"/>
              </w:rPr>
              <w:t>Амортизация</w:t>
            </w:r>
            <w:proofErr w:type="spellEnd"/>
          </w:p>
          <w:p w14:paraId="1D5795AC" w14:textId="77777777" w:rsidR="003445FD" w:rsidRPr="003445FD" w:rsidRDefault="003445FD" w:rsidP="00173623">
            <w:pPr>
              <w:pStyle w:val="TableParagraph"/>
              <w:spacing w:before="35"/>
              <w:ind w:left="28"/>
              <w:rPr>
                <w:sz w:val="24"/>
                <w:szCs w:val="24"/>
              </w:rPr>
            </w:pPr>
            <w:proofErr w:type="spellStart"/>
            <w:r w:rsidRPr="003445FD">
              <w:rPr>
                <w:sz w:val="24"/>
                <w:szCs w:val="24"/>
              </w:rPr>
              <w:t>имущества</w:t>
            </w:r>
            <w:proofErr w:type="spellEnd"/>
          </w:p>
        </w:tc>
        <w:tc>
          <w:tcPr>
            <w:tcW w:w="642" w:type="dxa"/>
          </w:tcPr>
          <w:p w14:paraId="4415A706" w14:textId="77777777" w:rsidR="003445FD" w:rsidRPr="003445FD" w:rsidRDefault="003445FD" w:rsidP="00173623">
            <w:pPr>
              <w:pStyle w:val="TableParagraph"/>
            </w:pPr>
          </w:p>
        </w:tc>
        <w:tc>
          <w:tcPr>
            <w:tcW w:w="644" w:type="dxa"/>
          </w:tcPr>
          <w:p w14:paraId="0DB56C39" w14:textId="77777777" w:rsidR="003445FD" w:rsidRPr="003445FD" w:rsidRDefault="003445FD" w:rsidP="00173623">
            <w:pPr>
              <w:pStyle w:val="TableParagraph"/>
              <w:spacing w:before="1"/>
            </w:pPr>
          </w:p>
          <w:p w14:paraId="04056E6C" w14:textId="77777777" w:rsidR="003445FD" w:rsidRPr="003445FD" w:rsidRDefault="003445FD" w:rsidP="00173623">
            <w:pPr>
              <w:pStyle w:val="TableParagraph"/>
              <w:ind w:right="20"/>
              <w:jc w:val="right"/>
            </w:pPr>
            <w:r w:rsidRPr="003445FD">
              <w:t>600</w:t>
            </w:r>
          </w:p>
        </w:tc>
        <w:tc>
          <w:tcPr>
            <w:tcW w:w="644" w:type="dxa"/>
          </w:tcPr>
          <w:p w14:paraId="5F69E30C" w14:textId="77777777" w:rsidR="003445FD" w:rsidRPr="003445FD" w:rsidRDefault="003445FD" w:rsidP="00173623">
            <w:pPr>
              <w:pStyle w:val="TableParagraph"/>
              <w:spacing w:before="1"/>
            </w:pPr>
          </w:p>
          <w:p w14:paraId="7C383DF0" w14:textId="77777777" w:rsidR="003445FD" w:rsidRPr="003445FD" w:rsidRDefault="003445FD" w:rsidP="00173623">
            <w:pPr>
              <w:pStyle w:val="TableParagraph"/>
              <w:ind w:right="20"/>
              <w:jc w:val="right"/>
            </w:pPr>
            <w:r w:rsidRPr="003445FD">
              <w:t>600</w:t>
            </w:r>
          </w:p>
        </w:tc>
        <w:tc>
          <w:tcPr>
            <w:tcW w:w="642" w:type="dxa"/>
          </w:tcPr>
          <w:p w14:paraId="14AD26B0" w14:textId="77777777" w:rsidR="003445FD" w:rsidRPr="003445FD" w:rsidRDefault="003445FD" w:rsidP="00173623">
            <w:pPr>
              <w:pStyle w:val="TableParagraph"/>
              <w:spacing w:before="1"/>
            </w:pPr>
          </w:p>
          <w:p w14:paraId="51B1E336" w14:textId="77777777" w:rsidR="003445FD" w:rsidRPr="003445FD" w:rsidRDefault="003445FD" w:rsidP="00173623">
            <w:pPr>
              <w:pStyle w:val="TableParagraph"/>
              <w:ind w:right="19"/>
              <w:jc w:val="right"/>
            </w:pPr>
            <w:r w:rsidRPr="003445FD">
              <w:t>600</w:t>
            </w:r>
          </w:p>
        </w:tc>
        <w:tc>
          <w:tcPr>
            <w:tcW w:w="644" w:type="dxa"/>
          </w:tcPr>
          <w:p w14:paraId="30666E14" w14:textId="77777777" w:rsidR="003445FD" w:rsidRPr="003445FD" w:rsidRDefault="003445FD" w:rsidP="00173623">
            <w:pPr>
              <w:pStyle w:val="TableParagraph"/>
              <w:spacing w:before="1"/>
            </w:pPr>
          </w:p>
          <w:p w14:paraId="6499B879" w14:textId="77777777" w:rsidR="003445FD" w:rsidRPr="003445FD" w:rsidRDefault="003445FD" w:rsidP="00173623">
            <w:pPr>
              <w:pStyle w:val="TableParagraph"/>
              <w:ind w:right="21"/>
              <w:jc w:val="right"/>
            </w:pPr>
            <w:r w:rsidRPr="003445FD">
              <w:t>600</w:t>
            </w:r>
          </w:p>
        </w:tc>
        <w:tc>
          <w:tcPr>
            <w:tcW w:w="644" w:type="dxa"/>
          </w:tcPr>
          <w:p w14:paraId="7846F789" w14:textId="77777777" w:rsidR="003445FD" w:rsidRPr="003445FD" w:rsidRDefault="003445FD" w:rsidP="00173623">
            <w:pPr>
              <w:pStyle w:val="TableParagraph"/>
              <w:spacing w:before="1"/>
            </w:pPr>
          </w:p>
          <w:p w14:paraId="55932D17" w14:textId="77777777" w:rsidR="003445FD" w:rsidRPr="003445FD" w:rsidRDefault="003445FD" w:rsidP="00173623">
            <w:pPr>
              <w:pStyle w:val="TableParagraph"/>
              <w:ind w:right="24"/>
              <w:jc w:val="right"/>
            </w:pPr>
            <w:r w:rsidRPr="003445FD">
              <w:t>600</w:t>
            </w:r>
          </w:p>
        </w:tc>
        <w:tc>
          <w:tcPr>
            <w:tcW w:w="642" w:type="dxa"/>
          </w:tcPr>
          <w:p w14:paraId="0A35C1F8" w14:textId="77777777" w:rsidR="003445FD" w:rsidRPr="003445FD" w:rsidRDefault="003445FD" w:rsidP="00173623">
            <w:pPr>
              <w:pStyle w:val="TableParagraph"/>
            </w:pPr>
          </w:p>
        </w:tc>
        <w:tc>
          <w:tcPr>
            <w:tcW w:w="644" w:type="dxa"/>
          </w:tcPr>
          <w:p w14:paraId="4B5F0F2D" w14:textId="77777777" w:rsidR="003445FD" w:rsidRPr="003445FD" w:rsidRDefault="003445FD" w:rsidP="00173623">
            <w:pPr>
              <w:pStyle w:val="TableParagraph"/>
            </w:pPr>
          </w:p>
        </w:tc>
        <w:tc>
          <w:tcPr>
            <w:tcW w:w="644" w:type="dxa"/>
          </w:tcPr>
          <w:p w14:paraId="18D60126" w14:textId="77777777" w:rsidR="003445FD" w:rsidRPr="003445FD" w:rsidRDefault="003445FD" w:rsidP="00173623">
            <w:pPr>
              <w:pStyle w:val="TableParagraph"/>
            </w:pPr>
          </w:p>
        </w:tc>
        <w:tc>
          <w:tcPr>
            <w:tcW w:w="644" w:type="dxa"/>
          </w:tcPr>
          <w:p w14:paraId="64F6D370" w14:textId="77777777" w:rsidR="003445FD" w:rsidRPr="003445FD" w:rsidRDefault="003445FD" w:rsidP="00173623">
            <w:pPr>
              <w:pStyle w:val="TableParagraph"/>
            </w:pPr>
          </w:p>
        </w:tc>
        <w:tc>
          <w:tcPr>
            <w:tcW w:w="642" w:type="dxa"/>
          </w:tcPr>
          <w:p w14:paraId="6C1A5836" w14:textId="77777777" w:rsidR="003445FD" w:rsidRPr="003445FD" w:rsidRDefault="003445FD" w:rsidP="00173623">
            <w:pPr>
              <w:pStyle w:val="TableParagraph"/>
            </w:pPr>
          </w:p>
        </w:tc>
      </w:tr>
      <w:tr w:rsidR="003445FD" w:rsidRPr="003445FD" w14:paraId="68EA289C" w14:textId="77777777" w:rsidTr="003445FD">
        <w:trPr>
          <w:trHeight w:val="437"/>
        </w:trPr>
        <w:tc>
          <w:tcPr>
            <w:tcW w:w="1955" w:type="dxa"/>
          </w:tcPr>
          <w:p w14:paraId="0B630598" w14:textId="77777777" w:rsidR="003445FD" w:rsidRPr="003445FD" w:rsidRDefault="003445FD" w:rsidP="00173623">
            <w:pPr>
              <w:pStyle w:val="TableParagraph"/>
              <w:spacing w:before="1"/>
              <w:ind w:left="28"/>
              <w:rPr>
                <w:sz w:val="24"/>
                <w:szCs w:val="24"/>
              </w:rPr>
            </w:pPr>
            <w:r w:rsidRPr="003445FD">
              <w:rPr>
                <w:sz w:val="24"/>
                <w:szCs w:val="24"/>
              </w:rPr>
              <w:t>3.</w:t>
            </w:r>
            <w:r w:rsidRPr="003445FD">
              <w:rPr>
                <w:spacing w:val="-1"/>
                <w:sz w:val="24"/>
                <w:szCs w:val="24"/>
              </w:rPr>
              <w:t xml:space="preserve"> </w:t>
            </w:r>
            <w:proofErr w:type="spellStart"/>
            <w:r w:rsidRPr="003445FD">
              <w:rPr>
                <w:sz w:val="24"/>
                <w:szCs w:val="24"/>
              </w:rPr>
              <w:t>Лизинговый</w:t>
            </w:r>
            <w:proofErr w:type="spellEnd"/>
          </w:p>
          <w:p w14:paraId="70DA4AB8" w14:textId="77777777" w:rsidR="003445FD" w:rsidRPr="003445FD" w:rsidRDefault="003445FD" w:rsidP="00173623">
            <w:pPr>
              <w:pStyle w:val="TableParagraph"/>
              <w:spacing w:before="35"/>
              <w:ind w:left="28"/>
              <w:rPr>
                <w:sz w:val="24"/>
                <w:szCs w:val="24"/>
              </w:rPr>
            </w:pPr>
            <w:proofErr w:type="spellStart"/>
            <w:r w:rsidRPr="003445FD">
              <w:rPr>
                <w:sz w:val="24"/>
                <w:szCs w:val="24"/>
              </w:rPr>
              <w:t>платеж</w:t>
            </w:r>
            <w:proofErr w:type="spellEnd"/>
          </w:p>
        </w:tc>
        <w:tc>
          <w:tcPr>
            <w:tcW w:w="642" w:type="dxa"/>
          </w:tcPr>
          <w:p w14:paraId="01715F05" w14:textId="77777777" w:rsidR="003445FD" w:rsidRPr="003445FD" w:rsidRDefault="003445FD" w:rsidP="00173623">
            <w:pPr>
              <w:pStyle w:val="TableParagraph"/>
            </w:pPr>
          </w:p>
        </w:tc>
        <w:tc>
          <w:tcPr>
            <w:tcW w:w="644" w:type="dxa"/>
          </w:tcPr>
          <w:p w14:paraId="75570520" w14:textId="77777777" w:rsidR="003445FD" w:rsidRPr="003445FD" w:rsidRDefault="003445FD" w:rsidP="00173623">
            <w:pPr>
              <w:pStyle w:val="TableParagraph"/>
              <w:spacing w:before="7"/>
            </w:pPr>
          </w:p>
          <w:p w14:paraId="266C9351" w14:textId="77777777" w:rsidR="003445FD" w:rsidRPr="003445FD" w:rsidRDefault="003445FD" w:rsidP="00173623">
            <w:pPr>
              <w:pStyle w:val="TableParagraph"/>
              <w:spacing w:line="168" w:lineRule="exact"/>
              <w:ind w:right="20"/>
              <w:jc w:val="right"/>
            </w:pPr>
            <w:r w:rsidRPr="003445FD">
              <w:t>450</w:t>
            </w:r>
          </w:p>
        </w:tc>
        <w:tc>
          <w:tcPr>
            <w:tcW w:w="644" w:type="dxa"/>
          </w:tcPr>
          <w:p w14:paraId="2E5C3EA7" w14:textId="77777777" w:rsidR="003445FD" w:rsidRPr="003445FD" w:rsidRDefault="003445FD" w:rsidP="00173623">
            <w:pPr>
              <w:pStyle w:val="TableParagraph"/>
              <w:spacing w:before="7"/>
            </w:pPr>
          </w:p>
          <w:p w14:paraId="23DC574C" w14:textId="77777777" w:rsidR="003445FD" w:rsidRPr="003445FD" w:rsidRDefault="003445FD" w:rsidP="00173623">
            <w:pPr>
              <w:pStyle w:val="TableParagraph"/>
              <w:spacing w:line="168" w:lineRule="exact"/>
              <w:ind w:right="20"/>
              <w:jc w:val="right"/>
            </w:pPr>
            <w:r w:rsidRPr="003445FD">
              <w:t>435</w:t>
            </w:r>
          </w:p>
        </w:tc>
        <w:tc>
          <w:tcPr>
            <w:tcW w:w="642" w:type="dxa"/>
          </w:tcPr>
          <w:p w14:paraId="570DD527" w14:textId="77777777" w:rsidR="003445FD" w:rsidRPr="003445FD" w:rsidRDefault="003445FD" w:rsidP="00173623">
            <w:pPr>
              <w:pStyle w:val="TableParagraph"/>
              <w:spacing w:before="7"/>
            </w:pPr>
          </w:p>
          <w:p w14:paraId="48B70B24" w14:textId="77777777" w:rsidR="003445FD" w:rsidRPr="003445FD" w:rsidRDefault="003445FD" w:rsidP="00173623">
            <w:pPr>
              <w:pStyle w:val="TableParagraph"/>
              <w:spacing w:line="168" w:lineRule="exact"/>
              <w:ind w:right="19"/>
              <w:jc w:val="right"/>
            </w:pPr>
            <w:r w:rsidRPr="003445FD">
              <w:t>420</w:t>
            </w:r>
          </w:p>
        </w:tc>
        <w:tc>
          <w:tcPr>
            <w:tcW w:w="644" w:type="dxa"/>
          </w:tcPr>
          <w:p w14:paraId="313332FB" w14:textId="77777777" w:rsidR="003445FD" w:rsidRPr="003445FD" w:rsidRDefault="003445FD" w:rsidP="00173623">
            <w:pPr>
              <w:pStyle w:val="TableParagraph"/>
              <w:spacing w:before="7"/>
            </w:pPr>
          </w:p>
          <w:p w14:paraId="143784ED" w14:textId="77777777" w:rsidR="003445FD" w:rsidRPr="003445FD" w:rsidRDefault="003445FD" w:rsidP="00173623">
            <w:pPr>
              <w:pStyle w:val="TableParagraph"/>
              <w:spacing w:line="168" w:lineRule="exact"/>
              <w:ind w:right="21"/>
              <w:jc w:val="right"/>
            </w:pPr>
            <w:r w:rsidRPr="003445FD">
              <w:t>405</w:t>
            </w:r>
          </w:p>
        </w:tc>
        <w:tc>
          <w:tcPr>
            <w:tcW w:w="644" w:type="dxa"/>
          </w:tcPr>
          <w:p w14:paraId="30F3455A" w14:textId="77777777" w:rsidR="003445FD" w:rsidRPr="003445FD" w:rsidRDefault="003445FD" w:rsidP="00173623">
            <w:pPr>
              <w:pStyle w:val="TableParagraph"/>
              <w:spacing w:before="7"/>
            </w:pPr>
          </w:p>
          <w:p w14:paraId="7FB84B95" w14:textId="77777777" w:rsidR="003445FD" w:rsidRPr="003445FD" w:rsidRDefault="003445FD" w:rsidP="00173623">
            <w:pPr>
              <w:pStyle w:val="TableParagraph"/>
              <w:spacing w:line="168" w:lineRule="exact"/>
              <w:ind w:right="24"/>
              <w:jc w:val="right"/>
            </w:pPr>
            <w:r w:rsidRPr="003445FD">
              <w:t>390</w:t>
            </w:r>
          </w:p>
        </w:tc>
        <w:tc>
          <w:tcPr>
            <w:tcW w:w="642" w:type="dxa"/>
          </w:tcPr>
          <w:p w14:paraId="5C3894AE" w14:textId="77777777" w:rsidR="003445FD" w:rsidRPr="003445FD" w:rsidRDefault="003445FD" w:rsidP="00173623">
            <w:pPr>
              <w:pStyle w:val="TableParagraph"/>
              <w:spacing w:before="7"/>
            </w:pPr>
          </w:p>
          <w:p w14:paraId="01ACB34D" w14:textId="77777777" w:rsidR="003445FD" w:rsidRPr="003445FD" w:rsidRDefault="003445FD" w:rsidP="00173623">
            <w:pPr>
              <w:pStyle w:val="TableParagraph"/>
              <w:spacing w:line="168" w:lineRule="exact"/>
              <w:ind w:right="20"/>
              <w:jc w:val="right"/>
            </w:pPr>
            <w:r w:rsidRPr="003445FD">
              <w:t>375</w:t>
            </w:r>
          </w:p>
        </w:tc>
        <w:tc>
          <w:tcPr>
            <w:tcW w:w="644" w:type="dxa"/>
          </w:tcPr>
          <w:p w14:paraId="59674D83" w14:textId="77777777" w:rsidR="003445FD" w:rsidRPr="003445FD" w:rsidRDefault="003445FD" w:rsidP="00173623">
            <w:pPr>
              <w:pStyle w:val="TableParagraph"/>
              <w:spacing w:before="7"/>
            </w:pPr>
          </w:p>
          <w:p w14:paraId="6B1591CD" w14:textId="77777777" w:rsidR="003445FD" w:rsidRPr="003445FD" w:rsidRDefault="003445FD" w:rsidP="00173623">
            <w:pPr>
              <w:pStyle w:val="TableParagraph"/>
              <w:spacing w:line="168" w:lineRule="exact"/>
              <w:ind w:right="22"/>
              <w:jc w:val="right"/>
            </w:pPr>
            <w:r w:rsidRPr="003445FD">
              <w:t>360</w:t>
            </w:r>
          </w:p>
        </w:tc>
        <w:tc>
          <w:tcPr>
            <w:tcW w:w="644" w:type="dxa"/>
          </w:tcPr>
          <w:p w14:paraId="358755F1" w14:textId="77777777" w:rsidR="003445FD" w:rsidRPr="003445FD" w:rsidRDefault="003445FD" w:rsidP="00173623">
            <w:pPr>
              <w:pStyle w:val="TableParagraph"/>
              <w:spacing w:before="7"/>
            </w:pPr>
          </w:p>
          <w:p w14:paraId="23F8CAC1" w14:textId="77777777" w:rsidR="003445FD" w:rsidRPr="003445FD" w:rsidRDefault="003445FD" w:rsidP="00173623">
            <w:pPr>
              <w:pStyle w:val="TableParagraph"/>
              <w:spacing w:line="168" w:lineRule="exact"/>
              <w:ind w:right="23"/>
              <w:jc w:val="right"/>
            </w:pPr>
            <w:r w:rsidRPr="003445FD">
              <w:t>345</w:t>
            </w:r>
          </w:p>
        </w:tc>
        <w:tc>
          <w:tcPr>
            <w:tcW w:w="644" w:type="dxa"/>
          </w:tcPr>
          <w:p w14:paraId="1A871D8A" w14:textId="77777777" w:rsidR="003445FD" w:rsidRPr="003445FD" w:rsidRDefault="003445FD" w:rsidP="00173623">
            <w:pPr>
              <w:pStyle w:val="TableParagraph"/>
              <w:spacing w:before="7"/>
            </w:pPr>
          </w:p>
          <w:p w14:paraId="4C84FF4A" w14:textId="77777777" w:rsidR="003445FD" w:rsidRPr="003445FD" w:rsidRDefault="003445FD" w:rsidP="00173623">
            <w:pPr>
              <w:pStyle w:val="TableParagraph"/>
              <w:spacing w:line="168" w:lineRule="exact"/>
              <w:ind w:right="23"/>
              <w:jc w:val="right"/>
            </w:pPr>
            <w:r w:rsidRPr="003445FD">
              <w:t>330</w:t>
            </w:r>
          </w:p>
        </w:tc>
        <w:tc>
          <w:tcPr>
            <w:tcW w:w="642" w:type="dxa"/>
          </w:tcPr>
          <w:p w14:paraId="254290A7" w14:textId="77777777" w:rsidR="003445FD" w:rsidRPr="003445FD" w:rsidRDefault="003445FD" w:rsidP="00173623">
            <w:pPr>
              <w:pStyle w:val="TableParagraph"/>
              <w:spacing w:before="7"/>
            </w:pPr>
          </w:p>
          <w:p w14:paraId="05B4172F" w14:textId="77777777" w:rsidR="003445FD" w:rsidRPr="003445FD" w:rsidRDefault="003445FD" w:rsidP="00173623">
            <w:pPr>
              <w:pStyle w:val="TableParagraph"/>
              <w:spacing w:line="168" w:lineRule="exact"/>
              <w:ind w:right="21"/>
              <w:jc w:val="right"/>
            </w:pPr>
            <w:r w:rsidRPr="003445FD">
              <w:t>315</w:t>
            </w:r>
          </w:p>
        </w:tc>
      </w:tr>
      <w:tr w:rsidR="003445FD" w:rsidRPr="003445FD" w14:paraId="40C799C3" w14:textId="77777777" w:rsidTr="003445FD">
        <w:trPr>
          <w:trHeight w:val="437"/>
        </w:trPr>
        <w:tc>
          <w:tcPr>
            <w:tcW w:w="1955" w:type="dxa"/>
          </w:tcPr>
          <w:p w14:paraId="7A24CDE6" w14:textId="77777777" w:rsidR="003445FD" w:rsidRPr="003445FD" w:rsidRDefault="003445FD" w:rsidP="00173623">
            <w:pPr>
              <w:pStyle w:val="TableParagraph"/>
              <w:spacing w:before="1"/>
              <w:ind w:left="28"/>
              <w:rPr>
                <w:sz w:val="24"/>
                <w:szCs w:val="24"/>
              </w:rPr>
            </w:pPr>
            <w:r w:rsidRPr="003445FD">
              <w:rPr>
                <w:sz w:val="24"/>
                <w:szCs w:val="24"/>
              </w:rPr>
              <w:t xml:space="preserve">4. </w:t>
            </w:r>
            <w:proofErr w:type="spellStart"/>
            <w:r w:rsidRPr="003445FD">
              <w:rPr>
                <w:sz w:val="24"/>
                <w:szCs w:val="24"/>
              </w:rPr>
              <w:t>Новое</w:t>
            </w:r>
            <w:proofErr w:type="spellEnd"/>
          </w:p>
          <w:p w14:paraId="70FBD99A" w14:textId="77777777" w:rsidR="003445FD" w:rsidRPr="003445FD" w:rsidRDefault="003445FD" w:rsidP="00173623">
            <w:pPr>
              <w:pStyle w:val="TableParagraph"/>
              <w:spacing w:before="35"/>
              <w:ind w:left="28"/>
              <w:rPr>
                <w:sz w:val="24"/>
                <w:szCs w:val="24"/>
              </w:rPr>
            </w:pPr>
            <w:proofErr w:type="spellStart"/>
            <w:r w:rsidRPr="003445FD">
              <w:rPr>
                <w:sz w:val="24"/>
                <w:szCs w:val="24"/>
              </w:rPr>
              <w:t>оборудование</w:t>
            </w:r>
            <w:proofErr w:type="spellEnd"/>
          </w:p>
        </w:tc>
        <w:tc>
          <w:tcPr>
            <w:tcW w:w="642" w:type="dxa"/>
          </w:tcPr>
          <w:p w14:paraId="08D7DC43" w14:textId="77777777" w:rsidR="003445FD" w:rsidRPr="003445FD" w:rsidRDefault="003445FD" w:rsidP="00173623">
            <w:pPr>
              <w:pStyle w:val="TableParagraph"/>
              <w:spacing w:before="1"/>
            </w:pPr>
          </w:p>
          <w:p w14:paraId="5C29BECB" w14:textId="77777777" w:rsidR="003445FD" w:rsidRPr="003445FD" w:rsidRDefault="003445FD" w:rsidP="00173623">
            <w:pPr>
              <w:pStyle w:val="TableParagraph"/>
              <w:ind w:left="46" w:right="5"/>
              <w:jc w:val="center"/>
            </w:pPr>
            <w:r w:rsidRPr="003445FD">
              <w:t>-3000</w:t>
            </w:r>
          </w:p>
        </w:tc>
        <w:tc>
          <w:tcPr>
            <w:tcW w:w="644" w:type="dxa"/>
          </w:tcPr>
          <w:p w14:paraId="48896463" w14:textId="77777777" w:rsidR="003445FD" w:rsidRPr="003445FD" w:rsidRDefault="003445FD" w:rsidP="00173623">
            <w:pPr>
              <w:pStyle w:val="TableParagraph"/>
            </w:pPr>
          </w:p>
        </w:tc>
        <w:tc>
          <w:tcPr>
            <w:tcW w:w="644" w:type="dxa"/>
          </w:tcPr>
          <w:p w14:paraId="59DD005B" w14:textId="77777777" w:rsidR="003445FD" w:rsidRPr="003445FD" w:rsidRDefault="003445FD" w:rsidP="00173623">
            <w:pPr>
              <w:pStyle w:val="TableParagraph"/>
            </w:pPr>
          </w:p>
        </w:tc>
        <w:tc>
          <w:tcPr>
            <w:tcW w:w="642" w:type="dxa"/>
          </w:tcPr>
          <w:p w14:paraId="0E638D76" w14:textId="77777777" w:rsidR="003445FD" w:rsidRPr="003445FD" w:rsidRDefault="003445FD" w:rsidP="00173623">
            <w:pPr>
              <w:pStyle w:val="TableParagraph"/>
            </w:pPr>
          </w:p>
        </w:tc>
        <w:tc>
          <w:tcPr>
            <w:tcW w:w="644" w:type="dxa"/>
          </w:tcPr>
          <w:p w14:paraId="1C3698A6" w14:textId="77777777" w:rsidR="003445FD" w:rsidRPr="003445FD" w:rsidRDefault="003445FD" w:rsidP="00173623">
            <w:pPr>
              <w:pStyle w:val="TableParagraph"/>
            </w:pPr>
          </w:p>
        </w:tc>
        <w:tc>
          <w:tcPr>
            <w:tcW w:w="644" w:type="dxa"/>
          </w:tcPr>
          <w:p w14:paraId="758AD54B" w14:textId="77777777" w:rsidR="003445FD" w:rsidRPr="003445FD" w:rsidRDefault="003445FD" w:rsidP="00173623">
            <w:pPr>
              <w:pStyle w:val="TableParagraph"/>
            </w:pPr>
          </w:p>
        </w:tc>
        <w:tc>
          <w:tcPr>
            <w:tcW w:w="642" w:type="dxa"/>
          </w:tcPr>
          <w:p w14:paraId="6A2598E7" w14:textId="77777777" w:rsidR="003445FD" w:rsidRPr="003445FD" w:rsidRDefault="003445FD" w:rsidP="00173623">
            <w:pPr>
              <w:pStyle w:val="TableParagraph"/>
            </w:pPr>
          </w:p>
        </w:tc>
        <w:tc>
          <w:tcPr>
            <w:tcW w:w="644" w:type="dxa"/>
          </w:tcPr>
          <w:p w14:paraId="3F67BD18" w14:textId="77777777" w:rsidR="003445FD" w:rsidRPr="003445FD" w:rsidRDefault="003445FD" w:rsidP="00173623">
            <w:pPr>
              <w:pStyle w:val="TableParagraph"/>
            </w:pPr>
          </w:p>
        </w:tc>
        <w:tc>
          <w:tcPr>
            <w:tcW w:w="644" w:type="dxa"/>
          </w:tcPr>
          <w:p w14:paraId="09CE2022" w14:textId="77777777" w:rsidR="003445FD" w:rsidRPr="003445FD" w:rsidRDefault="003445FD" w:rsidP="00173623">
            <w:pPr>
              <w:pStyle w:val="TableParagraph"/>
            </w:pPr>
          </w:p>
        </w:tc>
        <w:tc>
          <w:tcPr>
            <w:tcW w:w="644" w:type="dxa"/>
          </w:tcPr>
          <w:p w14:paraId="43B366BB" w14:textId="77777777" w:rsidR="003445FD" w:rsidRPr="003445FD" w:rsidRDefault="003445FD" w:rsidP="00173623">
            <w:pPr>
              <w:pStyle w:val="TableParagraph"/>
            </w:pPr>
          </w:p>
        </w:tc>
        <w:tc>
          <w:tcPr>
            <w:tcW w:w="642" w:type="dxa"/>
          </w:tcPr>
          <w:p w14:paraId="5478FE7B" w14:textId="77777777" w:rsidR="003445FD" w:rsidRPr="003445FD" w:rsidRDefault="003445FD" w:rsidP="00173623">
            <w:pPr>
              <w:pStyle w:val="TableParagraph"/>
            </w:pPr>
          </w:p>
        </w:tc>
      </w:tr>
      <w:tr w:rsidR="003445FD" w:rsidRPr="003445FD" w14:paraId="11F14937" w14:textId="77777777" w:rsidTr="003445FD">
        <w:trPr>
          <w:trHeight w:val="875"/>
        </w:trPr>
        <w:tc>
          <w:tcPr>
            <w:tcW w:w="1955" w:type="dxa"/>
          </w:tcPr>
          <w:p w14:paraId="4462A8F4" w14:textId="77777777" w:rsidR="003445FD" w:rsidRPr="003445FD" w:rsidRDefault="003445FD" w:rsidP="00173623">
            <w:pPr>
              <w:pStyle w:val="TableParagraph"/>
              <w:spacing w:before="1" w:line="285" w:lineRule="auto"/>
              <w:ind w:left="28"/>
              <w:rPr>
                <w:sz w:val="24"/>
                <w:szCs w:val="24"/>
                <w:lang w:val="ru-RU"/>
              </w:rPr>
            </w:pPr>
            <w:r w:rsidRPr="003445FD">
              <w:rPr>
                <w:sz w:val="24"/>
                <w:szCs w:val="24"/>
                <w:lang w:val="ru-RU"/>
              </w:rPr>
              <w:t>5.</w:t>
            </w:r>
            <w:r w:rsidRPr="003445FD">
              <w:rPr>
                <w:spacing w:val="1"/>
                <w:sz w:val="24"/>
                <w:szCs w:val="24"/>
                <w:lang w:val="ru-RU"/>
              </w:rPr>
              <w:t xml:space="preserve"> </w:t>
            </w:r>
            <w:r w:rsidRPr="003445FD">
              <w:rPr>
                <w:sz w:val="24"/>
                <w:szCs w:val="24"/>
                <w:lang w:val="ru-RU"/>
              </w:rPr>
              <w:t>Дополнительная</w:t>
            </w:r>
            <w:r w:rsidRPr="003445FD">
              <w:rPr>
                <w:spacing w:val="-37"/>
                <w:sz w:val="24"/>
                <w:szCs w:val="24"/>
                <w:lang w:val="ru-RU"/>
              </w:rPr>
              <w:t xml:space="preserve"> </w:t>
            </w:r>
            <w:r w:rsidRPr="003445FD">
              <w:rPr>
                <w:sz w:val="24"/>
                <w:szCs w:val="24"/>
                <w:lang w:val="ru-RU"/>
              </w:rPr>
              <w:t>налоговая</w:t>
            </w:r>
          </w:p>
          <w:p w14:paraId="17F86DB0" w14:textId="77777777" w:rsidR="003445FD" w:rsidRPr="003445FD" w:rsidRDefault="003445FD" w:rsidP="00173623">
            <w:pPr>
              <w:pStyle w:val="TableParagraph"/>
              <w:spacing w:line="183" w:lineRule="exact"/>
              <w:ind w:left="28"/>
              <w:rPr>
                <w:sz w:val="24"/>
                <w:szCs w:val="24"/>
                <w:lang w:val="ru-RU"/>
              </w:rPr>
            </w:pPr>
            <w:r w:rsidRPr="003445FD">
              <w:rPr>
                <w:sz w:val="24"/>
                <w:szCs w:val="24"/>
                <w:lang w:val="ru-RU"/>
              </w:rPr>
              <w:t>защита по</w:t>
            </w:r>
          </w:p>
          <w:p w14:paraId="3094B2A2" w14:textId="77777777" w:rsidR="003445FD" w:rsidRPr="003445FD" w:rsidRDefault="003445FD" w:rsidP="00173623">
            <w:pPr>
              <w:pStyle w:val="TableParagraph"/>
              <w:spacing w:before="35"/>
              <w:ind w:left="28"/>
              <w:rPr>
                <w:sz w:val="24"/>
                <w:szCs w:val="24"/>
                <w:lang w:val="ru-RU"/>
              </w:rPr>
            </w:pPr>
            <w:r w:rsidRPr="003445FD">
              <w:rPr>
                <w:sz w:val="24"/>
                <w:szCs w:val="24"/>
                <w:lang w:val="ru-RU"/>
              </w:rPr>
              <w:t>амортизации</w:t>
            </w:r>
          </w:p>
        </w:tc>
        <w:tc>
          <w:tcPr>
            <w:tcW w:w="642" w:type="dxa"/>
          </w:tcPr>
          <w:p w14:paraId="5395C572" w14:textId="77777777" w:rsidR="003445FD" w:rsidRPr="003445FD" w:rsidRDefault="003445FD" w:rsidP="00173623">
            <w:pPr>
              <w:pStyle w:val="TableParagraph"/>
              <w:rPr>
                <w:lang w:val="ru-RU"/>
              </w:rPr>
            </w:pPr>
          </w:p>
        </w:tc>
        <w:tc>
          <w:tcPr>
            <w:tcW w:w="644" w:type="dxa"/>
          </w:tcPr>
          <w:p w14:paraId="33C48307" w14:textId="77777777" w:rsidR="003445FD" w:rsidRPr="003445FD" w:rsidRDefault="003445FD" w:rsidP="00173623">
            <w:pPr>
              <w:pStyle w:val="TableParagraph"/>
              <w:rPr>
                <w:lang w:val="ru-RU"/>
              </w:rPr>
            </w:pPr>
          </w:p>
          <w:p w14:paraId="14E36A81" w14:textId="77777777" w:rsidR="003445FD" w:rsidRPr="003445FD" w:rsidRDefault="003445FD" w:rsidP="00173623">
            <w:pPr>
              <w:pStyle w:val="TableParagraph"/>
              <w:rPr>
                <w:lang w:val="ru-RU"/>
              </w:rPr>
            </w:pPr>
          </w:p>
          <w:p w14:paraId="73798ADC" w14:textId="77777777" w:rsidR="003445FD" w:rsidRPr="003445FD" w:rsidRDefault="003445FD" w:rsidP="00173623">
            <w:pPr>
              <w:pStyle w:val="TableParagraph"/>
              <w:spacing w:before="1"/>
              <w:rPr>
                <w:lang w:val="ru-RU"/>
              </w:rPr>
            </w:pPr>
          </w:p>
          <w:p w14:paraId="18D11C60" w14:textId="77777777" w:rsidR="003445FD" w:rsidRPr="003445FD" w:rsidRDefault="003445FD" w:rsidP="00173623">
            <w:pPr>
              <w:pStyle w:val="TableParagraph"/>
              <w:ind w:right="21"/>
              <w:jc w:val="right"/>
            </w:pPr>
            <w:r w:rsidRPr="003445FD">
              <w:t>60</w:t>
            </w:r>
          </w:p>
        </w:tc>
        <w:tc>
          <w:tcPr>
            <w:tcW w:w="644" w:type="dxa"/>
          </w:tcPr>
          <w:p w14:paraId="293A4B7E" w14:textId="77777777" w:rsidR="003445FD" w:rsidRPr="003445FD" w:rsidRDefault="003445FD" w:rsidP="00173623">
            <w:pPr>
              <w:pStyle w:val="TableParagraph"/>
            </w:pPr>
          </w:p>
          <w:p w14:paraId="3C6EF897" w14:textId="77777777" w:rsidR="003445FD" w:rsidRPr="003445FD" w:rsidRDefault="003445FD" w:rsidP="00173623">
            <w:pPr>
              <w:pStyle w:val="TableParagraph"/>
            </w:pPr>
          </w:p>
          <w:p w14:paraId="08438E34" w14:textId="77777777" w:rsidR="003445FD" w:rsidRPr="003445FD" w:rsidRDefault="003445FD" w:rsidP="00173623">
            <w:pPr>
              <w:pStyle w:val="TableParagraph"/>
              <w:spacing w:before="1"/>
            </w:pPr>
          </w:p>
          <w:p w14:paraId="22B31019" w14:textId="77777777" w:rsidR="003445FD" w:rsidRPr="003445FD" w:rsidRDefault="003445FD" w:rsidP="00173623">
            <w:pPr>
              <w:pStyle w:val="TableParagraph"/>
              <w:ind w:right="22"/>
              <w:jc w:val="right"/>
            </w:pPr>
            <w:r w:rsidRPr="003445FD">
              <w:t>60</w:t>
            </w:r>
          </w:p>
        </w:tc>
        <w:tc>
          <w:tcPr>
            <w:tcW w:w="642" w:type="dxa"/>
          </w:tcPr>
          <w:p w14:paraId="4A7D5331" w14:textId="77777777" w:rsidR="003445FD" w:rsidRPr="003445FD" w:rsidRDefault="003445FD" w:rsidP="00173623">
            <w:pPr>
              <w:pStyle w:val="TableParagraph"/>
            </w:pPr>
          </w:p>
          <w:p w14:paraId="44ED5CE9" w14:textId="77777777" w:rsidR="003445FD" w:rsidRPr="003445FD" w:rsidRDefault="003445FD" w:rsidP="00173623">
            <w:pPr>
              <w:pStyle w:val="TableParagraph"/>
            </w:pPr>
          </w:p>
          <w:p w14:paraId="611235E0" w14:textId="77777777" w:rsidR="003445FD" w:rsidRPr="003445FD" w:rsidRDefault="003445FD" w:rsidP="00173623">
            <w:pPr>
              <w:pStyle w:val="TableParagraph"/>
              <w:spacing w:before="1"/>
            </w:pPr>
          </w:p>
          <w:p w14:paraId="12A9CD69" w14:textId="77777777" w:rsidR="003445FD" w:rsidRPr="003445FD" w:rsidRDefault="003445FD" w:rsidP="00173623">
            <w:pPr>
              <w:pStyle w:val="TableParagraph"/>
              <w:ind w:right="20"/>
              <w:jc w:val="right"/>
            </w:pPr>
            <w:r w:rsidRPr="003445FD">
              <w:t>60</w:t>
            </w:r>
          </w:p>
        </w:tc>
        <w:tc>
          <w:tcPr>
            <w:tcW w:w="644" w:type="dxa"/>
          </w:tcPr>
          <w:p w14:paraId="1739F25D" w14:textId="77777777" w:rsidR="003445FD" w:rsidRPr="003445FD" w:rsidRDefault="003445FD" w:rsidP="00173623">
            <w:pPr>
              <w:pStyle w:val="TableParagraph"/>
            </w:pPr>
          </w:p>
          <w:p w14:paraId="25139CA0" w14:textId="77777777" w:rsidR="003445FD" w:rsidRPr="003445FD" w:rsidRDefault="003445FD" w:rsidP="00173623">
            <w:pPr>
              <w:pStyle w:val="TableParagraph"/>
            </w:pPr>
          </w:p>
          <w:p w14:paraId="7C6C5A7F" w14:textId="77777777" w:rsidR="003445FD" w:rsidRPr="003445FD" w:rsidRDefault="003445FD" w:rsidP="00173623">
            <w:pPr>
              <w:pStyle w:val="TableParagraph"/>
              <w:spacing w:before="1"/>
            </w:pPr>
          </w:p>
          <w:p w14:paraId="63D8B910" w14:textId="77777777" w:rsidR="003445FD" w:rsidRPr="003445FD" w:rsidRDefault="003445FD" w:rsidP="00173623">
            <w:pPr>
              <w:pStyle w:val="TableParagraph"/>
              <w:ind w:right="22"/>
              <w:jc w:val="right"/>
            </w:pPr>
            <w:r w:rsidRPr="003445FD">
              <w:t>60</w:t>
            </w:r>
          </w:p>
        </w:tc>
        <w:tc>
          <w:tcPr>
            <w:tcW w:w="644" w:type="dxa"/>
          </w:tcPr>
          <w:p w14:paraId="0C408FA1" w14:textId="77777777" w:rsidR="003445FD" w:rsidRPr="003445FD" w:rsidRDefault="003445FD" w:rsidP="00173623">
            <w:pPr>
              <w:pStyle w:val="TableParagraph"/>
            </w:pPr>
          </w:p>
          <w:p w14:paraId="23D2CDC9" w14:textId="77777777" w:rsidR="003445FD" w:rsidRPr="003445FD" w:rsidRDefault="003445FD" w:rsidP="00173623">
            <w:pPr>
              <w:pStyle w:val="TableParagraph"/>
            </w:pPr>
          </w:p>
          <w:p w14:paraId="692D57A2" w14:textId="77777777" w:rsidR="003445FD" w:rsidRPr="003445FD" w:rsidRDefault="003445FD" w:rsidP="00173623">
            <w:pPr>
              <w:pStyle w:val="TableParagraph"/>
              <w:spacing w:before="1"/>
            </w:pPr>
          </w:p>
          <w:p w14:paraId="0B87C3DC" w14:textId="77777777" w:rsidR="003445FD" w:rsidRPr="003445FD" w:rsidRDefault="003445FD" w:rsidP="00173623">
            <w:pPr>
              <w:pStyle w:val="TableParagraph"/>
              <w:ind w:right="25"/>
              <w:jc w:val="right"/>
            </w:pPr>
            <w:r w:rsidRPr="003445FD">
              <w:t>60</w:t>
            </w:r>
          </w:p>
        </w:tc>
        <w:tc>
          <w:tcPr>
            <w:tcW w:w="642" w:type="dxa"/>
          </w:tcPr>
          <w:p w14:paraId="727198E0" w14:textId="77777777" w:rsidR="003445FD" w:rsidRPr="003445FD" w:rsidRDefault="003445FD" w:rsidP="00173623">
            <w:pPr>
              <w:pStyle w:val="TableParagraph"/>
            </w:pPr>
          </w:p>
          <w:p w14:paraId="0B02ADEF" w14:textId="77777777" w:rsidR="003445FD" w:rsidRPr="003445FD" w:rsidRDefault="003445FD" w:rsidP="00173623">
            <w:pPr>
              <w:pStyle w:val="TableParagraph"/>
            </w:pPr>
          </w:p>
          <w:p w14:paraId="00D75450" w14:textId="77777777" w:rsidR="003445FD" w:rsidRPr="003445FD" w:rsidRDefault="003445FD" w:rsidP="00173623">
            <w:pPr>
              <w:pStyle w:val="TableParagraph"/>
              <w:spacing w:before="1"/>
            </w:pPr>
          </w:p>
          <w:p w14:paraId="5FCA3429" w14:textId="77777777" w:rsidR="003445FD" w:rsidRPr="003445FD" w:rsidRDefault="003445FD" w:rsidP="00173623">
            <w:pPr>
              <w:pStyle w:val="TableParagraph"/>
              <w:ind w:right="21"/>
              <w:jc w:val="right"/>
            </w:pPr>
            <w:r w:rsidRPr="003445FD">
              <w:t>0</w:t>
            </w:r>
          </w:p>
        </w:tc>
        <w:tc>
          <w:tcPr>
            <w:tcW w:w="644" w:type="dxa"/>
          </w:tcPr>
          <w:p w14:paraId="6B400473" w14:textId="77777777" w:rsidR="003445FD" w:rsidRPr="003445FD" w:rsidRDefault="003445FD" w:rsidP="00173623">
            <w:pPr>
              <w:pStyle w:val="TableParagraph"/>
            </w:pPr>
          </w:p>
          <w:p w14:paraId="11F7A93D" w14:textId="77777777" w:rsidR="003445FD" w:rsidRPr="003445FD" w:rsidRDefault="003445FD" w:rsidP="00173623">
            <w:pPr>
              <w:pStyle w:val="TableParagraph"/>
            </w:pPr>
          </w:p>
          <w:p w14:paraId="65244D91" w14:textId="77777777" w:rsidR="003445FD" w:rsidRPr="003445FD" w:rsidRDefault="003445FD" w:rsidP="00173623">
            <w:pPr>
              <w:pStyle w:val="TableParagraph"/>
              <w:spacing w:before="1"/>
            </w:pPr>
          </w:p>
          <w:p w14:paraId="3CC0ADA9" w14:textId="77777777" w:rsidR="003445FD" w:rsidRPr="003445FD" w:rsidRDefault="003445FD" w:rsidP="00173623">
            <w:pPr>
              <w:pStyle w:val="TableParagraph"/>
              <w:ind w:right="23"/>
              <w:jc w:val="right"/>
            </w:pPr>
            <w:r w:rsidRPr="003445FD">
              <w:t>0</w:t>
            </w:r>
          </w:p>
        </w:tc>
        <w:tc>
          <w:tcPr>
            <w:tcW w:w="644" w:type="dxa"/>
          </w:tcPr>
          <w:p w14:paraId="46D2FB25" w14:textId="77777777" w:rsidR="003445FD" w:rsidRPr="003445FD" w:rsidRDefault="003445FD" w:rsidP="00173623">
            <w:pPr>
              <w:pStyle w:val="TableParagraph"/>
            </w:pPr>
          </w:p>
          <w:p w14:paraId="26F9909C" w14:textId="77777777" w:rsidR="003445FD" w:rsidRPr="003445FD" w:rsidRDefault="003445FD" w:rsidP="00173623">
            <w:pPr>
              <w:pStyle w:val="TableParagraph"/>
            </w:pPr>
          </w:p>
          <w:p w14:paraId="4F2D862A" w14:textId="77777777" w:rsidR="003445FD" w:rsidRPr="003445FD" w:rsidRDefault="003445FD" w:rsidP="00173623">
            <w:pPr>
              <w:pStyle w:val="TableParagraph"/>
              <w:spacing w:before="1"/>
            </w:pPr>
          </w:p>
          <w:p w14:paraId="2080DCC4" w14:textId="77777777" w:rsidR="003445FD" w:rsidRPr="003445FD" w:rsidRDefault="003445FD" w:rsidP="00173623">
            <w:pPr>
              <w:pStyle w:val="TableParagraph"/>
              <w:ind w:right="24"/>
              <w:jc w:val="right"/>
            </w:pPr>
            <w:r w:rsidRPr="003445FD">
              <w:t>0</w:t>
            </w:r>
          </w:p>
        </w:tc>
        <w:tc>
          <w:tcPr>
            <w:tcW w:w="644" w:type="dxa"/>
          </w:tcPr>
          <w:p w14:paraId="0AA20713" w14:textId="77777777" w:rsidR="003445FD" w:rsidRPr="003445FD" w:rsidRDefault="003445FD" w:rsidP="00173623">
            <w:pPr>
              <w:pStyle w:val="TableParagraph"/>
            </w:pPr>
          </w:p>
          <w:p w14:paraId="04F61C67" w14:textId="77777777" w:rsidR="003445FD" w:rsidRPr="003445FD" w:rsidRDefault="003445FD" w:rsidP="00173623">
            <w:pPr>
              <w:pStyle w:val="TableParagraph"/>
            </w:pPr>
          </w:p>
          <w:p w14:paraId="70AC4D3E" w14:textId="77777777" w:rsidR="003445FD" w:rsidRPr="003445FD" w:rsidRDefault="003445FD" w:rsidP="00173623">
            <w:pPr>
              <w:pStyle w:val="TableParagraph"/>
              <w:spacing w:before="1"/>
            </w:pPr>
          </w:p>
          <w:p w14:paraId="1D1C3BB6" w14:textId="77777777" w:rsidR="003445FD" w:rsidRPr="003445FD" w:rsidRDefault="003445FD" w:rsidP="00173623">
            <w:pPr>
              <w:pStyle w:val="TableParagraph"/>
              <w:ind w:right="24"/>
              <w:jc w:val="right"/>
            </w:pPr>
            <w:r w:rsidRPr="003445FD">
              <w:t>0</w:t>
            </w:r>
          </w:p>
        </w:tc>
        <w:tc>
          <w:tcPr>
            <w:tcW w:w="642" w:type="dxa"/>
          </w:tcPr>
          <w:p w14:paraId="5F2B7614" w14:textId="77777777" w:rsidR="003445FD" w:rsidRPr="003445FD" w:rsidRDefault="003445FD" w:rsidP="00173623">
            <w:pPr>
              <w:pStyle w:val="TableParagraph"/>
            </w:pPr>
          </w:p>
          <w:p w14:paraId="215DC99D" w14:textId="77777777" w:rsidR="003445FD" w:rsidRPr="003445FD" w:rsidRDefault="003445FD" w:rsidP="00173623">
            <w:pPr>
              <w:pStyle w:val="TableParagraph"/>
            </w:pPr>
          </w:p>
          <w:p w14:paraId="260C588A" w14:textId="77777777" w:rsidR="003445FD" w:rsidRPr="003445FD" w:rsidRDefault="003445FD" w:rsidP="00173623">
            <w:pPr>
              <w:pStyle w:val="TableParagraph"/>
              <w:spacing w:before="1"/>
            </w:pPr>
          </w:p>
          <w:p w14:paraId="42AD6B11" w14:textId="77777777" w:rsidR="003445FD" w:rsidRPr="003445FD" w:rsidRDefault="003445FD" w:rsidP="00173623">
            <w:pPr>
              <w:pStyle w:val="TableParagraph"/>
              <w:ind w:right="22"/>
              <w:jc w:val="right"/>
            </w:pPr>
            <w:r w:rsidRPr="003445FD">
              <w:t>0</w:t>
            </w:r>
          </w:p>
        </w:tc>
      </w:tr>
      <w:tr w:rsidR="003445FD" w:rsidRPr="003445FD" w14:paraId="41C508CD" w14:textId="77777777" w:rsidTr="003445FD">
        <w:trPr>
          <w:trHeight w:val="466"/>
        </w:trPr>
        <w:tc>
          <w:tcPr>
            <w:tcW w:w="1955" w:type="dxa"/>
          </w:tcPr>
          <w:p w14:paraId="709274E1" w14:textId="77777777" w:rsidR="003445FD" w:rsidRPr="003445FD" w:rsidRDefault="003445FD" w:rsidP="00173623">
            <w:pPr>
              <w:pStyle w:val="TableParagraph"/>
              <w:spacing w:before="1" w:line="285" w:lineRule="auto"/>
              <w:ind w:left="28" w:right="266"/>
              <w:rPr>
                <w:sz w:val="24"/>
                <w:szCs w:val="24"/>
              </w:rPr>
            </w:pPr>
            <w:r w:rsidRPr="003445FD">
              <w:rPr>
                <w:sz w:val="24"/>
                <w:szCs w:val="24"/>
              </w:rPr>
              <w:t>6.</w:t>
            </w:r>
            <w:r w:rsidRPr="003445FD">
              <w:rPr>
                <w:spacing w:val="1"/>
                <w:sz w:val="24"/>
                <w:szCs w:val="24"/>
              </w:rPr>
              <w:t xml:space="preserve"> </w:t>
            </w:r>
            <w:proofErr w:type="spellStart"/>
            <w:r w:rsidRPr="003445FD">
              <w:rPr>
                <w:sz w:val="24"/>
                <w:szCs w:val="24"/>
              </w:rPr>
              <w:t>Чистый</w:t>
            </w:r>
            <w:proofErr w:type="spellEnd"/>
            <w:r w:rsidRPr="003445FD">
              <w:rPr>
                <w:spacing w:val="1"/>
                <w:sz w:val="24"/>
                <w:szCs w:val="24"/>
              </w:rPr>
              <w:t xml:space="preserve"> </w:t>
            </w:r>
            <w:proofErr w:type="spellStart"/>
            <w:r w:rsidRPr="003445FD">
              <w:rPr>
                <w:sz w:val="24"/>
                <w:szCs w:val="24"/>
              </w:rPr>
              <w:t>денежный</w:t>
            </w:r>
            <w:proofErr w:type="spellEnd"/>
            <w:r w:rsidRPr="003445FD">
              <w:rPr>
                <w:spacing w:val="-6"/>
                <w:sz w:val="24"/>
                <w:szCs w:val="24"/>
              </w:rPr>
              <w:t xml:space="preserve"> </w:t>
            </w:r>
            <w:proofErr w:type="spellStart"/>
            <w:r w:rsidRPr="003445FD">
              <w:rPr>
                <w:sz w:val="24"/>
                <w:szCs w:val="24"/>
              </w:rPr>
              <w:t>поток</w:t>
            </w:r>
            <w:proofErr w:type="spellEnd"/>
          </w:p>
        </w:tc>
        <w:tc>
          <w:tcPr>
            <w:tcW w:w="642" w:type="dxa"/>
          </w:tcPr>
          <w:p w14:paraId="3D9ADAE4" w14:textId="77777777" w:rsidR="003445FD" w:rsidRPr="003445FD" w:rsidRDefault="003445FD" w:rsidP="00173623">
            <w:pPr>
              <w:pStyle w:val="TableParagraph"/>
              <w:spacing w:before="1"/>
            </w:pPr>
          </w:p>
          <w:p w14:paraId="78CC401B" w14:textId="77777777" w:rsidR="003445FD" w:rsidRPr="003445FD" w:rsidRDefault="003445FD" w:rsidP="00173623">
            <w:pPr>
              <w:pStyle w:val="TableParagraph"/>
              <w:spacing w:line="168" w:lineRule="exact"/>
              <w:ind w:left="46" w:right="5"/>
              <w:jc w:val="center"/>
            </w:pPr>
            <w:r w:rsidRPr="003445FD">
              <w:t>-3000</w:t>
            </w:r>
          </w:p>
        </w:tc>
        <w:tc>
          <w:tcPr>
            <w:tcW w:w="644" w:type="dxa"/>
          </w:tcPr>
          <w:p w14:paraId="4EC43F7F" w14:textId="77777777" w:rsidR="003445FD" w:rsidRPr="003445FD" w:rsidRDefault="003445FD" w:rsidP="00173623">
            <w:pPr>
              <w:pStyle w:val="TableParagraph"/>
              <w:spacing w:before="1"/>
            </w:pPr>
          </w:p>
          <w:p w14:paraId="59C4D65C" w14:textId="77777777" w:rsidR="003445FD" w:rsidRPr="003445FD" w:rsidRDefault="003445FD" w:rsidP="00173623">
            <w:pPr>
              <w:pStyle w:val="TableParagraph"/>
              <w:spacing w:line="168" w:lineRule="exact"/>
              <w:ind w:right="20"/>
              <w:jc w:val="right"/>
            </w:pPr>
            <w:r w:rsidRPr="003445FD">
              <w:t>570</w:t>
            </w:r>
          </w:p>
        </w:tc>
        <w:tc>
          <w:tcPr>
            <w:tcW w:w="644" w:type="dxa"/>
          </w:tcPr>
          <w:p w14:paraId="6F605E7C" w14:textId="77777777" w:rsidR="003445FD" w:rsidRPr="003445FD" w:rsidRDefault="003445FD" w:rsidP="00173623">
            <w:pPr>
              <w:pStyle w:val="TableParagraph"/>
              <w:spacing w:before="1"/>
            </w:pPr>
          </w:p>
          <w:p w14:paraId="5F15BDCC" w14:textId="77777777" w:rsidR="003445FD" w:rsidRPr="003445FD" w:rsidRDefault="003445FD" w:rsidP="00173623">
            <w:pPr>
              <w:pStyle w:val="TableParagraph"/>
              <w:spacing w:line="168" w:lineRule="exact"/>
              <w:ind w:right="20"/>
              <w:jc w:val="right"/>
            </w:pPr>
            <w:r w:rsidRPr="003445FD">
              <w:t>555</w:t>
            </w:r>
          </w:p>
        </w:tc>
        <w:tc>
          <w:tcPr>
            <w:tcW w:w="642" w:type="dxa"/>
          </w:tcPr>
          <w:p w14:paraId="601F1399" w14:textId="77777777" w:rsidR="003445FD" w:rsidRPr="003445FD" w:rsidRDefault="003445FD" w:rsidP="00173623">
            <w:pPr>
              <w:pStyle w:val="TableParagraph"/>
              <w:spacing w:before="1"/>
            </w:pPr>
          </w:p>
          <w:p w14:paraId="233FC247" w14:textId="77777777" w:rsidR="003445FD" w:rsidRPr="003445FD" w:rsidRDefault="003445FD" w:rsidP="00173623">
            <w:pPr>
              <w:pStyle w:val="TableParagraph"/>
              <w:spacing w:line="168" w:lineRule="exact"/>
              <w:ind w:right="19"/>
              <w:jc w:val="right"/>
            </w:pPr>
            <w:r w:rsidRPr="003445FD">
              <w:t>540</w:t>
            </w:r>
          </w:p>
        </w:tc>
        <w:tc>
          <w:tcPr>
            <w:tcW w:w="644" w:type="dxa"/>
          </w:tcPr>
          <w:p w14:paraId="600CF4A2" w14:textId="77777777" w:rsidR="003445FD" w:rsidRPr="003445FD" w:rsidRDefault="003445FD" w:rsidP="00173623">
            <w:pPr>
              <w:pStyle w:val="TableParagraph"/>
              <w:spacing w:before="1"/>
            </w:pPr>
          </w:p>
          <w:p w14:paraId="6C11D8B2" w14:textId="77777777" w:rsidR="003445FD" w:rsidRPr="003445FD" w:rsidRDefault="003445FD" w:rsidP="00173623">
            <w:pPr>
              <w:pStyle w:val="TableParagraph"/>
              <w:spacing w:line="168" w:lineRule="exact"/>
              <w:ind w:right="21"/>
              <w:jc w:val="right"/>
            </w:pPr>
            <w:r w:rsidRPr="003445FD">
              <w:t>525</w:t>
            </w:r>
          </w:p>
        </w:tc>
        <w:tc>
          <w:tcPr>
            <w:tcW w:w="644" w:type="dxa"/>
          </w:tcPr>
          <w:p w14:paraId="03B30972" w14:textId="77777777" w:rsidR="003445FD" w:rsidRPr="003445FD" w:rsidRDefault="003445FD" w:rsidP="00173623">
            <w:pPr>
              <w:pStyle w:val="TableParagraph"/>
              <w:spacing w:before="1"/>
            </w:pPr>
          </w:p>
          <w:p w14:paraId="067E19BB" w14:textId="77777777" w:rsidR="003445FD" w:rsidRPr="003445FD" w:rsidRDefault="003445FD" w:rsidP="00173623">
            <w:pPr>
              <w:pStyle w:val="TableParagraph"/>
              <w:spacing w:line="168" w:lineRule="exact"/>
              <w:ind w:right="24"/>
              <w:jc w:val="right"/>
            </w:pPr>
            <w:r w:rsidRPr="003445FD">
              <w:t>510</w:t>
            </w:r>
          </w:p>
        </w:tc>
        <w:tc>
          <w:tcPr>
            <w:tcW w:w="642" w:type="dxa"/>
          </w:tcPr>
          <w:p w14:paraId="2EADE111" w14:textId="77777777" w:rsidR="003445FD" w:rsidRPr="003445FD" w:rsidRDefault="003445FD" w:rsidP="00173623">
            <w:pPr>
              <w:pStyle w:val="TableParagraph"/>
              <w:spacing w:before="1"/>
            </w:pPr>
          </w:p>
          <w:p w14:paraId="5FA0239D" w14:textId="77777777" w:rsidR="003445FD" w:rsidRPr="003445FD" w:rsidRDefault="003445FD" w:rsidP="00173623">
            <w:pPr>
              <w:pStyle w:val="TableParagraph"/>
              <w:spacing w:line="168" w:lineRule="exact"/>
              <w:ind w:right="20"/>
              <w:jc w:val="right"/>
            </w:pPr>
            <w:r w:rsidRPr="003445FD">
              <w:t>495</w:t>
            </w:r>
          </w:p>
        </w:tc>
        <w:tc>
          <w:tcPr>
            <w:tcW w:w="644" w:type="dxa"/>
          </w:tcPr>
          <w:p w14:paraId="1D832118" w14:textId="77777777" w:rsidR="003445FD" w:rsidRPr="003445FD" w:rsidRDefault="003445FD" w:rsidP="00173623">
            <w:pPr>
              <w:pStyle w:val="TableParagraph"/>
              <w:spacing w:before="1"/>
            </w:pPr>
          </w:p>
          <w:p w14:paraId="4A994E24" w14:textId="77777777" w:rsidR="003445FD" w:rsidRPr="003445FD" w:rsidRDefault="003445FD" w:rsidP="00173623">
            <w:pPr>
              <w:pStyle w:val="TableParagraph"/>
              <w:spacing w:line="168" w:lineRule="exact"/>
              <w:ind w:right="22"/>
              <w:jc w:val="right"/>
            </w:pPr>
            <w:r w:rsidRPr="003445FD">
              <w:t>480</w:t>
            </w:r>
          </w:p>
        </w:tc>
        <w:tc>
          <w:tcPr>
            <w:tcW w:w="644" w:type="dxa"/>
          </w:tcPr>
          <w:p w14:paraId="76578C4C" w14:textId="77777777" w:rsidR="003445FD" w:rsidRPr="003445FD" w:rsidRDefault="003445FD" w:rsidP="00173623">
            <w:pPr>
              <w:pStyle w:val="TableParagraph"/>
              <w:spacing w:before="1"/>
            </w:pPr>
          </w:p>
          <w:p w14:paraId="17AE3BEB" w14:textId="77777777" w:rsidR="003445FD" w:rsidRPr="003445FD" w:rsidRDefault="003445FD" w:rsidP="00173623">
            <w:pPr>
              <w:pStyle w:val="TableParagraph"/>
              <w:spacing w:line="168" w:lineRule="exact"/>
              <w:ind w:right="23"/>
              <w:jc w:val="right"/>
            </w:pPr>
            <w:r w:rsidRPr="003445FD">
              <w:t>465</w:t>
            </w:r>
          </w:p>
        </w:tc>
        <w:tc>
          <w:tcPr>
            <w:tcW w:w="644" w:type="dxa"/>
          </w:tcPr>
          <w:p w14:paraId="123D670A" w14:textId="77777777" w:rsidR="003445FD" w:rsidRPr="003445FD" w:rsidRDefault="003445FD" w:rsidP="00173623">
            <w:pPr>
              <w:pStyle w:val="TableParagraph"/>
              <w:spacing w:before="1"/>
            </w:pPr>
          </w:p>
          <w:p w14:paraId="58A694BE" w14:textId="77777777" w:rsidR="003445FD" w:rsidRPr="003445FD" w:rsidRDefault="003445FD" w:rsidP="00173623">
            <w:pPr>
              <w:pStyle w:val="TableParagraph"/>
              <w:spacing w:line="168" w:lineRule="exact"/>
              <w:ind w:right="23"/>
              <w:jc w:val="right"/>
            </w:pPr>
            <w:r w:rsidRPr="003445FD">
              <w:t>450</w:t>
            </w:r>
          </w:p>
        </w:tc>
        <w:tc>
          <w:tcPr>
            <w:tcW w:w="642" w:type="dxa"/>
          </w:tcPr>
          <w:p w14:paraId="09A51A03" w14:textId="77777777" w:rsidR="003445FD" w:rsidRPr="003445FD" w:rsidRDefault="003445FD" w:rsidP="00173623">
            <w:pPr>
              <w:pStyle w:val="TableParagraph"/>
              <w:spacing w:before="1"/>
            </w:pPr>
          </w:p>
          <w:p w14:paraId="1DE3A887" w14:textId="77777777" w:rsidR="003445FD" w:rsidRPr="003445FD" w:rsidRDefault="003445FD" w:rsidP="00173623">
            <w:pPr>
              <w:pStyle w:val="TableParagraph"/>
              <w:spacing w:line="168" w:lineRule="exact"/>
              <w:ind w:right="21"/>
              <w:jc w:val="right"/>
            </w:pPr>
            <w:r w:rsidRPr="003445FD">
              <w:t>435</w:t>
            </w:r>
          </w:p>
        </w:tc>
      </w:tr>
      <w:tr w:rsidR="003445FD" w:rsidRPr="003445FD" w14:paraId="293EFC53" w14:textId="77777777" w:rsidTr="003445FD">
        <w:trPr>
          <w:trHeight w:val="656"/>
        </w:trPr>
        <w:tc>
          <w:tcPr>
            <w:tcW w:w="1955" w:type="dxa"/>
          </w:tcPr>
          <w:p w14:paraId="3EEF7E6F" w14:textId="77777777" w:rsidR="003445FD" w:rsidRPr="003445FD" w:rsidRDefault="003445FD" w:rsidP="00173623">
            <w:pPr>
              <w:pStyle w:val="TableParagraph"/>
              <w:spacing w:before="1" w:line="285" w:lineRule="auto"/>
              <w:ind w:left="28" w:right="525"/>
              <w:rPr>
                <w:sz w:val="24"/>
                <w:szCs w:val="24"/>
              </w:rPr>
            </w:pPr>
            <w:r w:rsidRPr="003445FD">
              <w:rPr>
                <w:sz w:val="24"/>
                <w:szCs w:val="24"/>
              </w:rPr>
              <w:t>7.</w:t>
            </w:r>
            <w:r w:rsidRPr="003445FD">
              <w:rPr>
                <w:spacing w:val="1"/>
                <w:sz w:val="24"/>
                <w:szCs w:val="24"/>
              </w:rPr>
              <w:t xml:space="preserve"> </w:t>
            </w:r>
            <w:proofErr w:type="spellStart"/>
            <w:r w:rsidRPr="003445FD">
              <w:rPr>
                <w:sz w:val="24"/>
                <w:szCs w:val="24"/>
              </w:rPr>
              <w:t>Чистая</w:t>
            </w:r>
            <w:proofErr w:type="spellEnd"/>
            <w:r w:rsidRPr="003445FD">
              <w:rPr>
                <w:spacing w:val="1"/>
                <w:sz w:val="24"/>
                <w:szCs w:val="24"/>
              </w:rPr>
              <w:t xml:space="preserve"> </w:t>
            </w:r>
            <w:proofErr w:type="spellStart"/>
            <w:r w:rsidRPr="003445FD">
              <w:rPr>
                <w:sz w:val="24"/>
                <w:szCs w:val="24"/>
              </w:rPr>
              <w:t>приведенная</w:t>
            </w:r>
            <w:proofErr w:type="spellEnd"/>
          </w:p>
          <w:p w14:paraId="04D239A0" w14:textId="77777777" w:rsidR="003445FD" w:rsidRPr="003445FD" w:rsidRDefault="003445FD" w:rsidP="00173623">
            <w:pPr>
              <w:pStyle w:val="TableParagraph"/>
              <w:spacing w:line="183" w:lineRule="exact"/>
              <w:ind w:left="28"/>
              <w:rPr>
                <w:sz w:val="24"/>
                <w:szCs w:val="24"/>
              </w:rPr>
            </w:pPr>
            <w:proofErr w:type="spellStart"/>
            <w:r w:rsidRPr="003445FD">
              <w:rPr>
                <w:sz w:val="24"/>
                <w:szCs w:val="24"/>
              </w:rPr>
              <w:t>стоимость</w:t>
            </w:r>
            <w:proofErr w:type="spellEnd"/>
          </w:p>
        </w:tc>
        <w:tc>
          <w:tcPr>
            <w:tcW w:w="642" w:type="dxa"/>
          </w:tcPr>
          <w:p w14:paraId="0FF965AD" w14:textId="77777777" w:rsidR="003445FD" w:rsidRPr="003445FD" w:rsidRDefault="003445FD" w:rsidP="00173623">
            <w:pPr>
              <w:pStyle w:val="TableParagraph"/>
            </w:pPr>
          </w:p>
          <w:p w14:paraId="6DBE5A50" w14:textId="77777777" w:rsidR="003445FD" w:rsidRPr="003445FD" w:rsidRDefault="003445FD" w:rsidP="00173623">
            <w:pPr>
              <w:pStyle w:val="TableParagraph"/>
              <w:spacing w:before="7"/>
            </w:pPr>
          </w:p>
          <w:p w14:paraId="3A9B9F4E" w14:textId="77777777" w:rsidR="003445FD" w:rsidRPr="003445FD" w:rsidRDefault="003445FD" w:rsidP="00173623">
            <w:pPr>
              <w:pStyle w:val="TableParagraph"/>
              <w:spacing w:line="168" w:lineRule="exact"/>
              <w:ind w:left="46" w:right="5"/>
              <w:jc w:val="center"/>
            </w:pPr>
            <w:r w:rsidRPr="003445FD">
              <w:t>-3000</w:t>
            </w:r>
          </w:p>
        </w:tc>
        <w:tc>
          <w:tcPr>
            <w:tcW w:w="644" w:type="dxa"/>
          </w:tcPr>
          <w:p w14:paraId="7F3B5111" w14:textId="77777777" w:rsidR="003445FD" w:rsidRPr="003445FD" w:rsidRDefault="003445FD" w:rsidP="00173623">
            <w:pPr>
              <w:pStyle w:val="TableParagraph"/>
            </w:pPr>
          </w:p>
          <w:p w14:paraId="21A2024C" w14:textId="77777777" w:rsidR="003445FD" w:rsidRPr="003445FD" w:rsidRDefault="003445FD" w:rsidP="00173623">
            <w:pPr>
              <w:pStyle w:val="TableParagraph"/>
              <w:spacing w:before="7"/>
            </w:pPr>
          </w:p>
          <w:p w14:paraId="5F3EE0AB" w14:textId="77777777" w:rsidR="003445FD" w:rsidRPr="003445FD" w:rsidRDefault="003445FD" w:rsidP="00173623">
            <w:pPr>
              <w:pStyle w:val="TableParagraph"/>
              <w:spacing w:line="168" w:lineRule="exact"/>
              <w:ind w:right="22"/>
              <w:jc w:val="right"/>
            </w:pPr>
            <w:r w:rsidRPr="003445FD">
              <w:t>520,3</w:t>
            </w:r>
          </w:p>
        </w:tc>
        <w:tc>
          <w:tcPr>
            <w:tcW w:w="644" w:type="dxa"/>
          </w:tcPr>
          <w:p w14:paraId="0A3DEFC5" w14:textId="77777777" w:rsidR="003445FD" w:rsidRPr="003445FD" w:rsidRDefault="003445FD" w:rsidP="00173623">
            <w:pPr>
              <w:pStyle w:val="TableParagraph"/>
            </w:pPr>
          </w:p>
          <w:p w14:paraId="0523FE69" w14:textId="77777777" w:rsidR="003445FD" w:rsidRPr="003445FD" w:rsidRDefault="003445FD" w:rsidP="00173623">
            <w:pPr>
              <w:pStyle w:val="TableParagraph"/>
              <w:spacing w:before="7"/>
            </w:pPr>
          </w:p>
          <w:p w14:paraId="50E3AB34" w14:textId="77777777" w:rsidR="003445FD" w:rsidRPr="003445FD" w:rsidRDefault="003445FD" w:rsidP="00173623">
            <w:pPr>
              <w:pStyle w:val="TableParagraph"/>
              <w:spacing w:line="168" w:lineRule="exact"/>
              <w:ind w:right="22"/>
              <w:jc w:val="right"/>
            </w:pPr>
            <w:r w:rsidRPr="003445FD">
              <w:t>462,5</w:t>
            </w:r>
          </w:p>
        </w:tc>
        <w:tc>
          <w:tcPr>
            <w:tcW w:w="642" w:type="dxa"/>
          </w:tcPr>
          <w:p w14:paraId="492BD869" w14:textId="77777777" w:rsidR="003445FD" w:rsidRPr="003445FD" w:rsidRDefault="003445FD" w:rsidP="00173623">
            <w:pPr>
              <w:pStyle w:val="TableParagraph"/>
            </w:pPr>
          </w:p>
          <w:p w14:paraId="321A0AEA" w14:textId="77777777" w:rsidR="003445FD" w:rsidRPr="003445FD" w:rsidRDefault="003445FD" w:rsidP="00173623">
            <w:pPr>
              <w:pStyle w:val="TableParagraph"/>
              <w:spacing w:before="7"/>
            </w:pPr>
          </w:p>
          <w:p w14:paraId="2C217386" w14:textId="77777777" w:rsidR="003445FD" w:rsidRPr="003445FD" w:rsidRDefault="003445FD" w:rsidP="00173623">
            <w:pPr>
              <w:pStyle w:val="TableParagraph"/>
              <w:spacing w:line="168" w:lineRule="exact"/>
              <w:ind w:right="21"/>
              <w:jc w:val="right"/>
            </w:pPr>
            <w:r w:rsidRPr="003445FD">
              <w:t>410,8</w:t>
            </w:r>
          </w:p>
        </w:tc>
        <w:tc>
          <w:tcPr>
            <w:tcW w:w="644" w:type="dxa"/>
          </w:tcPr>
          <w:p w14:paraId="1A599E38" w14:textId="77777777" w:rsidR="003445FD" w:rsidRPr="003445FD" w:rsidRDefault="003445FD" w:rsidP="00173623">
            <w:pPr>
              <w:pStyle w:val="TableParagraph"/>
            </w:pPr>
          </w:p>
          <w:p w14:paraId="7B178935" w14:textId="77777777" w:rsidR="003445FD" w:rsidRPr="003445FD" w:rsidRDefault="003445FD" w:rsidP="00173623">
            <w:pPr>
              <w:pStyle w:val="TableParagraph"/>
              <w:spacing w:before="7"/>
            </w:pPr>
          </w:p>
          <w:p w14:paraId="50F79F4D" w14:textId="77777777" w:rsidR="003445FD" w:rsidRPr="003445FD" w:rsidRDefault="003445FD" w:rsidP="00173623">
            <w:pPr>
              <w:pStyle w:val="TableParagraph"/>
              <w:spacing w:line="168" w:lineRule="exact"/>
              <w:ind w:right="23"/>
              <w:jc w:val="right"/>
            </w:pPr>
            <w:r w:rsidRPr="003445FD">
              <w:t>364,6</w:t>
            </w:r>
          </w:p>
        </w:tc>
        <w:tc>
          <w:tcPr>
            <w:tcW w:w="644" w:type="dxa"/>
          </w:tcPr>
          <w:p w14:paraId="46A7404A" w14:textId="77777777" w:rsidR="003445FD" w:rsidRPr="003445FD" w:rsidRDefault="003445FD" w:rsidP="00173623">
            <w:pPr>
              <w:pStyle w:val="TableParagraph"/>
            </w:pPr>
          </w:p>
          <w:p w14:paraId="195A1F44" w14:textId="77777777" w:rsidR="003445FD" w:rsidRPr="003445FD" w:rsidRDefault="003445FD" w:rsidP="00173623">
            <w:pPr>
              <w:pStyle w:val="TableParagraph"/>
              <w:spacing w:before="7"/>
            </w:pPr>
          </w:p>
          <w:p w14:paraId="316E3903" w14:textId="77777777" w:rsidR="003445FD" w:rsidRPr="003445FD" w:rsidRDefault="003445FD" w:rsidP="00173623">
            <w:pPr>
              <w:pStyle w:val="TableParagraph"/>
              <w:spacing w:line="168" w:lineRule="exact"/>
              <w:ind w:right="26"/>
              <w:jc w:val="right"/>
            </w:pPr>
            <w:r w:rsidRPr="003445FD">
              <w:t>323,3</w:t>
            </w:r>
          </w:p>
        </w:tc>
        <w:tc>
          <w:tcPr>
            <w:tcW w:w="642" w:type="dxa"/>
          </w:tcPr>
          <w:p w14:paraId="6C8E029A" w14:textId="77777777" w:rsidR="003445FD" w:rsidRPr="003445FD" w:rsidRDefault="003445FD" w:rsidP="00173623">
            <w:pPr>
              <w:pStyle w:val="TableParagraph"/>
            </w:pPr>
          </w:p>
          <w:p w14:paraId="1F06B7F9" w14:textId="77777777" w:rsidR="003445FD" w:rsidRPr="003445FD" w:rsidRDefault="003445FD" w:rsidP="00173623">
            <w:pPr>
              <w:pStyle w:val="TableParagraph"/>
              <w:spacing w:before="7"/>
            </w:pPr>
          </w:p>
          <w:p w14:paraId="5FCC7FD5" w14:textId="77777777" w:rsidR="003445FD" w:rsidRPr="003445FD" w:rsidRDefault="003445FD" w:rsidP="00173623">
            <w:pPr>
              <w:pStyle w:val="TableParagraph"/>
              <w:spacing w:line="168" w:lineRule="exact"/>
              <w:ind w:right="22"/>
              <w:jc w:val="right"/>
            </w:pPr>
            <w:r w:rsidRPr="003445FD">
              <w:t>286,5</w:t>
            </w:r>
          </w:p>
        </w:tc>
        <w:tc>
          <w:tcPr>
            <w:tcW w:w="644" w:type="dxa"/>
          </w:tcPr>
          <w:p w14:paraId="4350E6F2" w14:textId="77777777" w:rsidR="003445FD" w:rsidRPr="003445FD" w:rsidRDefault="003445FD" w:rsidP="00173623">
            <w:pPr>
              <w:pStyle w:val="TableParagraph"/>
            </w:pPr>
          </w:p>
          <w:p w14:paraId="11B8A038" w14:textId="77777777" w:rsidR="003445FD" w:rsidRPr="003445FD" w:rsidRDefault="003445FD" w:rsidP="00173623">
            <w:pPr>
              <w:pStyle w:val="TableParagraph"/>
              <w:spacing w:before="7"/>
            </w:pPr>
          </w:p>
          <w:p w14:paraId="72E730B3" w14:textId="77777777" w:rsidR="003445FD" w:rsidRPr="003445FD" w:rsidRDefault="003445FD" w:rsidP="00173623">
            <w:pPr>
              <w:pStyle w:val="TableParagraph"/>
              <w:spacing w:line="168" w:lineRule="exact"/>
              <w:ind w:right="24"/>
              <w:jc w:val="right"/>
            </w:pPr>
            <w:r w:rsidRPr="003445FD">
              <w:t>253,6</w:t>
            </w:r>
          </w:p>
        </w:tc>
        <w:tc>
          <w:tcPr>
            <w:tcW w:w="644" w:type="dxa"/>
          </w:tcPr>
          <w:p w14:paraId="2A443140" w14:textId="77777777" w:rsidR="003445FD" w:rsidRPr="003445FD" w:rsidRDefault="003445FD" w:rsidP="00173623">
            <w:pPr>
              <w:pStyle w:val="TableParagraph"/>
            </w:pPr>
          </w:p>
          <w:p w14:paraId="15221F39" w14:textId="77777777" w:rsidR="003445FD" w:rsidRPr="003445FD" w:rsidRDefault="003445FD" w:rsidP="00173623">
            <w:pPr>
              <w:pStyle w:val="TableParagraph"/>
              <w:spacing w:before="7"/>
            </w:pPr>
          </w:p>
          <w:p w14:paraId="59147F4F" w14:textId="77777777" w:rsidR="003445FD" w:rsidRPr="003445FD" w:rsidRDefault="003445FD" w:rsidP="00173623">
            <w:pPr>
              <w:pStyle w:val="TableParagraph"/>
              <w:spacing w:line="168" w:lineRule="exact"/>
              <w:ind w:right="25"/>
              <w:jc w:val="right"/>
            </w:pPr>
            <w:r w:rsidRPr="003445FD">
              <w:t>224,2</w:t>
            </w:r>
          </w:p>
        </w:tc>
        <w:tc>
          <w:tcPr>
            <w:tcW w:w="644" w:type="dxa"/>
          </w:tcPr>
          <w:p w14:paraId="0264DCFC" w14:textId="77777777" w:rsidR="003445FD" w:rsidRPr="003445FD" w:rsidRDefault="003445FD" w:rsidP="00173623">
            <w:pPr>
              <w:pStyle w:val="TableParagraph"/>
            </w:pPr>
          </w:p>
          <w:p w14:paraId="727E5682" w14:textId="77777777" w:rsidR="003445FD" w:rsidRPr="003445FD" w:rsidRDefault="003445FD" w:rsidP="00173623">
            <w:pPr>
              <w:pStyle w:val="TableParagraph"/>
              <w:spacing w:before="7"/>
            </w:pPr>
          </w:p>
          <w:p w14:paraId="73C9A473" w14:textId="77777777" w:rsidR="003445FD" w:rsidRPr="003445FD" w:rsidRDefault="003445FD" w:rsidP="00173623">
            <w:pPr>
              <w:pStyle w:val="TableParagraph"/>
              <w:spacing w:line="168" w:lineRule="exact"/>
              <w:ind w:right="25"/>
              <w:jc w:val="right"/>
            </w:pPr>
            <w:r w:rsidRPr="003445FD">
              <w:t>198,1</w:t>
            </w:r>
          </w:p>
        </w:tc>
        <w:tc>
          <w:tcPr>
            <w:tcW w:w="642" w:type="dxa"/>
          </w:tcPr>
          <w:p w14:paraId="19B6BDDA" w14:textId="77777777" w:rsidR="003445FD" w:rsidRPr="003445FD" w:rsidRDefault="003445FD" w:rsidP="00173623">
            <w:pPr>
              <w:pStyle w:val="TableParagraph"/>
            </w:pPr>
          </w:p>
          <w:p w14:paraId="129E013B" w14:textId="77777777" w:rsidR="003445FD" w:rsidRPr="003445FD" w:rsidRDefault="003445FD" w:rsidP="00173623">
            <w:pPr>
              <w:pStyle w:val="TableParagraph"/>
              <w:spacing w:before="7"/>
            </w:pPr>
          </w:p>
          <w:p w14:paraId="52A1EE47" w14:textId="77777777" w:rsidR="003445FD" w:rsidRPr="003445FD" w:rsidRDefault="003445FD" w:rsidP="00173623">
            <w:pPr>
              <w:pStyle w:val="TableParagraph"/>
              <w:spacing w:line="168" w:lineRule="exact"/>
              <w:ind w:right="23"/>
              <w:jc w:val="right"/>
            </w:pPr>
            <w:r w:rsidRPr="003445FD">
              <w:t>174,8</w:t>
            </w:r>
          </w:p>
        </w:tc>
      </w:tr>
    </w:tbl>
    <w:p w14:paraId="7062D085" w14:textId="77777777" w:rsidR="00487261" w:rsidRPr="00237EEC" w:rsidRDefault="00487261" w:rsidP="00487261">
      <w:pPr>
        <w:spacing w:after="0" w:line="360" w:lineRule="auto"/>
        <w:jc w:val="both"/>
        <w:rPr>
          <w:rFonts w:ascii="Times New Roman" w:hAnsi="Times New Roman" w:cs="Times New Roman"/>
          <w:sz w:val="28"/>
          <w:szCs w:val="28"/>
        </w:rPr>
      </w:pPr>
    </w:p>
    <w:p w14:paraId="19E66C64" w14:textId="77777777" w:rsid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lastRenderedPageBreak/>
        <w:t>Необходимо проводить различие между "амортизацией имущества" арендодателя и "амортизацией имущества" арендатора. Цифры в таблицах 6 и 11 относятся к применению одного и того же договора, но разного. Разница заключается в том, что в случае применения механизма ускоренной амортизации между сторонами не происходит передачи денег, а только запись в балансе арендодателя. В то же время механизм ускоренной амортизации обеспечивает лизингодателю дополнительную экономию на налогах, что является реальными деньгами.</w:t>
      </w:r>
    </w:p>
    <w:p w14:paraId="37D8E55C" w14:textId="77777777" w:rsidR="00F165C9" w:rsidRDefault="00F165C9" w:rsidP="003445FD">
      <w:pPr>
        <w:spacing w:after="0" w:line="360" w:lineRule="auto"/>
        <w:jc w:val="center"/>
        <w:rPr>
          <w:rFonts w:ascii="Times New Roman" w:hAnsi="Times New Roman" w:cs="Times New Roman"/>
          <w:sz w:val="28"/>
          <w:szCs w:val="28"/>
        </w:rPr>
      </w:pPr>
    </w:p>
    <w:p w14:paraId="16E3DAA2" w14:textId="77777777" w:rsidR="003445FD" w:rsidRPr="00D06960" w:rsidRDefault="000818F2" w:rsidP="003445FD">
      <w:pPr>
        <w:spacing w:after="0" w:line="360" w:lineRule="auto"/>
        <w:jc w:val="center"/>
        <w:rPr>
          <w:rFonts w:ascii="Times New Roman" w:hAnsi="Times New Roman" w:cs="Times New Roman"/>
          <w:b/>
          <w:sz w:val="28"/>
          <w:szCs w:val="28"/>
        </w:rPr>
      </w:pPr>
      <w:r w:rsidRPr="00D06960">
        <w:rPr>
          <w:rFonts w:ascii="Times New Roman" w:hAnsi="Times New Roman" w:cs="Times New Roman"/>
          <w:b/>
          <w:sz w:val="28"/>
          <w:szCs w:val="28"/>
        </w:rPr>
        <w:t xml:space="preserve">3.3. Антикризисные стратегии для лизинга </w:t>
      </w:r>
    </w:p>
    <w:p w14:paraId="3E473505" w14:textId="77777777" w:rsidR="00F165C9" w:rsidRPr="00F165C9"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Даже во время кризиса вполне реально продолжать расширять лизинговый портфель, чтобы найти разумный баланс между риском и прибылью.</w:t>
      </w:r>
    </w:p>
    <w:p w14:paraId="15359E76" w14:textId="77777777" w:rsidR="001C64A4" w:rsidRDefault="00ED350A" w:rsidP="00F165C9">
      <w:pPr>
        <w:spacing w:after="0" w:line="360" w:lineRule="auto"/>
        <w:ind w:firstLine="708"/>
        <w:jc w:val="both"/>
        <w:rPr>
          <w:rFonts w:ascii="Times New Roman" w:hAnsi="Times New Roman" w:cs="Times New Roman"/>
          <w:sz w:val="28"/>
          <w:szCs w:val="28"/>
        </w:rPr>
      </w:pPr>
      <w:r w:rsidRPr="00ED350A">
        <w:rPr>
          <w:rFonts w:ascii="Times New Roman" w:hAnsi="Times New Roman" w:cs="Times New Roman"/>
          <w:sz w:val="28"/>
          <w:szCs w:val="28"/>
        </w:rPr>
        <w:t>В настоящее время около 70</w:t>
      </w:r>
      <w:r>
        <w:rPr>
          <w:rFonts w:ascii="Times New Roman" w:hAnsi="Times New Roman" w:cs="Times New Roman"/>
          <w:sz w:val="28"/>
          <w:szCs w:val="28"/>
        </w:rPr>
        <w:t xml:space="preserve"> процентов  компаний по предоставлению</w:t>
      </w:r>
      <w:r w:rsidRPr="00ED350A">
        <w:rPr>
          <w:rFonts w:ascii="Times New Roman" w:hAnsi="Times New Roman" w:cs="Times New Roman"/>
          <w:sz w:val="28"/>
          <w:szCs w:val="28"/>
        </w:rPr>
        <w:t xml:space="preserve"> лизинга прекратили финансировать новые проекты. 25 </w:t>
      </w:r>
      <w:r>
        <w:rPr>
          <w:rFonts w:ascii="Times New Roman" w:hAnsi="Times New Roman" w:cs="Times New Roman"/>
          <w:sz w:val="28"/>
          <w:szCs w:val="28"/>
        </w:rPr>
        <w:t xml:space="preserve">процентов </w:t>
      </w:r>
      <w:r w:rsidRPr="00ED350A">
        <w:rPr>
          <w:rFonts w:ascii="Times New Roman" w:hAnsi="Times New Roman" w:cs="Times New Roman"/>
          <w:sz w:val="28"/>
          <w:szCs w:val="28"/>
        </w:rPr>
        <w:t>компаний продолжат финансировать новы</w:t>
      </w:r>
      <w:r>
        <w:rPr>
          <w:rFonts w:ascii="Times New Roman" w:hAnsi="Times New Roman" w:cs="Times New Roman"/>
          <w:sz w:val="28"/>
          <w:szCs w:val="28"/>
        </w:rPr>
        <w:t>х</w:t>
      </w:r>
      <w:r w:rsidRPr="00ED350A">
        <w:rPr>
          <w:rFonts w:ascii="Times New Roman" w:hAnsi="Times New Roman" w:cs="Times New Roman"/>
          <w:sz w:val="28"/>
          <w:szCs w:val="28"/>
        </w:rPr>
        <w:t xml:space="preserve"> клиент</w:t>
      </w:r>
      <w:r>
        <w:rPr>
          <w:rFonts w:ascii="Times New Roman" w:hAnsi="Times New Roman" w:cs="Times New Roman"/>
          <w:sz w:val="28"/>
          <w:szCs w:val="28"/>
        </w:rPr>
        <w:t>ов</w:t>
      </w:r>
      <w:r w:rsidRPr="00ED350A">
        <w:rPr>
          <w:rFonts w:ascii="Times New Roman" w:hAnsi="Times New Roman" w:cs="Times New Roman"/>
          <w:sz w:val="28"/>
          <w:szCs w:val="28"/>
        </w:rPr>
        <w:t>, существенно снизив условия и расшир</w:t>
      </w:r>
      <w:r>
        <w:rPr>
          <w:rFonts w:ascii="Times New Roman" w:hAnsi="Times New Roman" w:cs="Times New Roman"/>
          <w:sz w:val="28"/>
          <w:szCs w:val="28"/>
        </w:rPr>
        <w:t>ив</w:t>
      </w:r>
      <w:r w:rsidRPr="00ED350A">
        <w:rPr>
          <w:rFonts w:ascii="Times New Roman" w:hAnsi="Times New Roman" w:cs="Times New Roman"/>
          <w:sz w:val="28"/>
          <w:szCs w:val="28"/>
        </w:rPr>
        <w:t xml:space="preserve"> ассортимент товаров. В качестве примеров можно назвать компании «</w:t>
      </w:r>
      <w:proofErr w:type="spellStart"/>
      <w:r w:rsidRPr="00ED350A">
        <w:rPr>
          <w:rFonts w:ascii="Times New Roman" w:hAnsi="Times New Roman" w:cs="Times New Roman"/>
          <w:sz w:val="28"/>
          <w:szCs w:val="28"/>
        </w:rPr>
        <w:t>Европлан</w:t>
      </w:r>
      <w:proofErr w:type="spellEnd"/>
      <w:r w:rsidRPr="00ED350A">
        <w:rPr>
          <w:rFonts w:ascii="Times New Roman" w:hAnsi="Times New Roman" w:cs="Times New Roman"/>
          <w:sz w:val="28"/>
          <w:szCs w:val="28"/>
        </w:rPr>
        <w:t>», «</w:t>
      </w:r>
      <w:proofErr w:type="spellStart"/>
      <w:r w:rsidRPr="00ED350A">
        <w:rPr>
          <w:rFonts w:ascii="Times New Roman" w:hAnsi="Times New Roman" w:cs="Times New Roman"/>
          <w:sz w:val="28"/>
          <w:szCs w:val="28"/>
        </w:rPr>
        <w:t>Каркад</w:t>
      </w:r>
      <w:r>
        <w:rPr>
          <w:rFonts w:ascii="Times New Roman" w:hAnsi="Times New Roman" w:cs="Times New Roman"/>
          <w:sz w:val="28"/>
          <w:szCs w:val="28"/>
        </w:rPr>
        <w:t>е</w:t>
      </w:r>
      <w:proofErr w:type="spellEnd"/>
      <w:r w:rsidRPr="00ED350A">
        <w:rPr>
          <w:rFonts w:ascii="Times New Roman" w:hAnsi="Times New Roman" w:cs="Times New Roman"/>
          <w:sz w:val="28"/>
          <w:szCs w:val="28"/>
        </w:rPr>
        <w:t>» и «Авангард Лизинг». Менее пяти</w:t>
      </w:r>
      <w:r w:rsidR="001C64A4">
        <w:rPr>
          <w:rFonts w:ascii="Times New Roman" w:hAnsi="Times New Roman" w:cs="Times New Roman"/>
          <w:sz w:val="28"/>
          <w:szCs w:val="28"/>
        </w:rPr>
        <w:t xml:space="preserve"> процентов</w:t>
      </w:r>
      <w:r w:rsidRPr="00ED350A">
        <w:rPr>
          <w:rFonts w:ascii="Times New Roman" w:hAnsi="Times New Roman" w:cs="Times New Roman"/>
          <w:sz w:val="28"/>
          <w:szCs w:val="28"/>
        </w:rPr>
        <w:t xml:space="preserve"> компаний уже работают почти на одинаковых условиях, как и до кризисных периодов. </w:t>
      </w:r>
      <w:proofErr w:type="gramStart"/>
      <w:r w:rsidRPr="00ED350A">
        <w:rPr>
          <w:rFonts w:ascii="Times New Roman" w:hAnsi="Times New Roman" w:cs="Times New Roman"/>
          <w:sz w:val="28"/>
          <w:szCs w:val="28"/>
        </w:rPr>
        <w:t xml:space="preserve">К ним входят компании с доступом к государственным финансированием, такие как ВТБ лизинг, Росавиация, компании, занимающиеся лизингом новых машин, самым конкурентным сектором ФБ лизинг, или компании, связанные с производителями МАН Финанс, Scania Лизинг. </w:t>
      </w:r>
      <w:proofErr w:type="gramEnd"/>
    </w:p>
    <w:p w14:paraId="17C1DA62" w14:textId="77777777" w:rsidR="001C64A4" w:rsidRDefault="00ED350A" w:rsidP="00F165C9">
      <w:pPr>
        <w:spacing w:after="0" w:line="360" w:lineRule="auto"/>
        <w:ind w:firstLine="708"/>
        <w:jc w:val="both"/>
        <w:rPr>
          <w:rFonts w:ascii="Times New Roman" w:hAnsi="Times New Roman" w:cs="Times New Roman"/>
          <w:sz w:val="28"/>
          <w:szCs w:val="28"/>
        </w:rPr>
      </w:pPr>
      <w:r w:rsidRPr="00ED350A">
        <w:rPr>
          <w:rFonts w:ascii="Times New Roman" w:hAnsi="Times New Roman" w:cs="Times New Roman"/>
          <w:sz w:val="28"/>
          <w:szCs w:val="28"/>
        </w:rPr>
        <w:t xml:space="preserve">Ситуация всё ещё ухудшается. Каждый день появляются новости закрытия очередного лизингового пакета, дальнейшего ужесточения условий продажи и сужения ассортимента товаров. </w:t>
      </w:r>
    </w:p>
    <w:p w14:paraId="46A80DE6" w14:textId="77777777" w:rsidR="001C64A4" w:rsidRDefault="00ED350A" w:rsidP="00F165C9">
      <w:pPr>
        <w:spacing w:after="0" w:line="360" w:lineRule="auto"/>
        <w:ind w:firstLine="708"/>
        <w:jc w:val="both"/>
        <w:rPr>
          <w:rFonts w:ascii="Times New Roman" w:hAnsi="Times New Roman" w:cs="Times New Roman"/>
          <w:sz w:val="28"/>
          <w:szCs w:val="28"/>
        </w:rPr>
      </w:pPr>
      <w:r w:rsidRPr="00ED350A">
        <w:rPr>
          <w:rFonts w:ascii="Times New Roman" w:hAnsi="Times New Roman" w:cs="Times New Roman"/>
          <w:sz w:val="28"/>
          <w:szCs w:val="28"/>
        </w:rPr>
        <w:lastRenderedPageBreak/>
        <w:t>К примеру, около 70 процентов</w:t>
      </w:r>
      <w:r w:rsidR="001C64A4">
        <w:rPr>
          <w:rFonts w:ascii="Times New Roman" w:hAnsi="Times New Roman" w:cs="Times New Roman"/>
          <w:sz w:val="28"/>
          <w:szCs w:val="28"/>
        </w:rPr>
        <w:t xml:space="preserve"> компаний по</w:t>
      </w:r>
      <w:r w:rsidRPr="00ED350A">
        <w:rPr>
          <w:rFonts w:ascii="Times New Roman" w:hAnsi="Times New Roman" w:cs="Times New Roman"/>
          <w:sz w:val="28"/>
          <w:szCs w:val="28"/>
        </w:rPr>
        <w:t xml:space="preserve"> лизинг</w:t>
      </w:r>
      <w:r w:rsidR="001C64A4">
        <w:rPr>
          <w:rFonts w:ascii="Times New Roman" w:hAnsi="Times New Roman" w:cs="Times New Roman"/>
          <w:sz w:val="28"/>
          <w:szCs w:val="28"/>
        </w:rPr>
        <w:t>у</w:t>
      </w:r>
      <w:r w:rsidRPr="00ED350A">
        <w:rPr>
          <w:rFonts w:ascii="Times New Roman" w:hAnsi="Times New Roman" w:cs="Times New Roman"/>
          <w:sz w:val="28"/>
          <w:szCs w:val="28"/>
        </w:rPr>
        <w:t xml:space="preserve"> прекратили финансировать новые сделки. </w:t>
      </w:r>
    </w:p>
    <w:p w14:paraId="031596D1" w14:textId="77777777" w:rsidR="001C64A4" w:rsidRDefault="001C64A4" w:rsidP="001C64A4">
      <w:pPr>
        <w:spacing w:after="0" w:line="360" w:lineRule="auto"/>
        <w:ind w:firstLine="708"/>
        <w:jc w:val="both"/>
        <w:rPr>
          <w:rFonts w:ascii="Times New Roman" w:hAnsi="Times New Roman" w:cs="Times New Roman"/>
          <w:sz w:val="28"/>
          <w:szCs w:val="28"/>
        </w:rPr>
      </w:pPr>
      <w:r w:rsidRPr="001C64A4">
        <w:rPr>
          <w:rFonts w:ascii="Times New Roman" w:hAnsi="Times New Roman" w:cs="Times New Roman"/>
          <w:sz w:val="28"/>
          <w:szCs w:val="28"/>
        </w:rPr>
        <w:t>Изменения в ключевых характеристиках сделки привели к обратным изменениям ключевых параметров. Прежде всего, значительно повысили требования о финансовой стабильности клиента. Продукты, предлагающие лизинг, не оценивая финансовое состояние клиента, хотя с высоким авансом и высокой процентной ставкой, но сейчас такая практика в прошлом. Теперь для компании с плохой финансовой ситуацией очень сложно получать лизинг, пусть и хотят оплатить покупку их самых ликвидных активов, новых автомобилей, а готовы платить очень высокие первоначальные взносы в размере от 30 до 40</w:t>
      </w:r>
      <w:r>
        <w:rPr>
          <w:rFonts w:ascii="Times New Roman" w:hAnsi="Times New Roman" w:cs="Times New Roman"/>
          <w:sz w:val="28"/>
          <w:szCs w:val="28"/>
        </w:rPr>
        <w:t xml:space="preserve"> процентов.</w:t>
      </w:r>
    </w:p>
    <w:p w14:paraId="3D67CAB3" w14:textId="77777777" w:rsidR="009A5A40" w:rsidRDefault="00F165C9" w:rsidP="00F165C9">
      <w:pPr>
        <w:spacing w:after="0" w:line="360" w:lineRule="auto"/>
        <w:ind w:firstLine="708"/>
        <w:jc w:val="both"/>
        <w:rPr>
          <w:rFonts w:ascii="Times New Roman" w:hAnsi="Times New Roman" w:cs="Times New Roman"/>
          <w:sz w:val="28"/>
          <w:szCs w:val="28"/>
        </w:rPr>
      </w:pPr>
      <w:r w:rsidRPr="00F165C9">
        <w:rPr>
          <w:rFonts w:ascii="Times New Roman" w:hAnsi="Times New Roman" w:cs="Times New Roman"/>
          <w:sz w:val="28"/>
          <w:szCs w:val="28"/>
        </w:rPr>
        <w:t xml:space="preserve">Еще одним условием является тип актива, покупку которого лизинговая компания будет финансировать. В настоящее время новые легковые автомобили, грузовики, автобусы и многие ликвидные специальные транспортные средства остаются привлекательными активами. </w:t>
      </w:r>
      <w:r w:rsidR="009A5A40" w:rsidRPr="009A5A40">
        <w:rPr>
          <w:rFonts w:ascii="Times New Roman" w:hAnsi="Times New Roman" w:cs="Times New Roman"/>
          <w:sz w:val="28"/>
          <w:szCs w:val="28"/>
        </w:rPr>
        <w:t>Впрочем, с подержанным автомобилем и бытовой техникой дело проще. До кризисных условий можно финансировать машины и техники не менее 5 лет, но сейчас это редко. На сегодняшний день кредиторы нередко финансируют автомобили или оборудование, имеющие возраст менее 5 лет, а лучше всего готовы инвестировать автомобили, имеющие возраст менее 3 лет.</w:t>
      </w:r>
    </w:p>
    <w:p w14:paraId="543792B1" w14:textId="77777777" w:rsidR="009A5A40" w:rsidRDefault="009A5A40" w:rsidP="00F40A94">
      <w:pPr>
        <w:spacing w:after="0" w:line="360" w:lineRule="auto"/>
        <w:ind w:firstLine="708"/>
        <w:jc w:val="both"/>
        <w:rPr>
          <w:rFonts w:ascii="Times New Roman" w:hAnsi="Times New Roman" w:cs="Times New Roman"/>
          <w:sz w:val="28"/>
          <w:szCs w:val="28"/>
        </w:rPr>
      </w:pPr>
      <w:r w:rsidRPr="009A5A40">
        <w:rPr>
          <w:rFonts w:ascii="Times New Roman" w:hAnsi="Times New Roman" w:cs="Times New Roman"/>
          <w:sz w:val="28"/>
          <w:szCs w:val="28"/>
        </w:rPr>
        <w:t xml:space="preserve">Лизинговые фирмы неохотно оплачивают транспортные средства, цены которых с начала кризисных периодов снизились на 20-40 по виду транспортных средств. </w:t>
      </w:r>
    </w:p>
    <w:p w14:paraId="06134700" w14:textId="77777777" w:rsidR="00B34902" w:rsidRDefault="00B34902" w:rsidP="00F40A94">
      <w:pPr>
        <w:spacing w:after="0" w:line="360" w:lineRule="auto"/>
        <w:ind w:firstLine="708"/>
        <w:jc w:val="both"/>
        <w:rPr>
          <w:rFonts w:ascii="Times New Roman" w:hAnsi="Times New Roman" w:cs="Times New Roman"/>
          <w:sz w:val="28"/>
          <w:szCs w:val="28"/>
        </w:rPr>
      </w:pPr>
      <w:r w:rsidRPr="00B34902">
        <w:rPr>
          <w:rFonts w:ascii="Times New Roman" w:hAnsi="Times New Roman" w:cs="Times New Roman"/>
          <w:sz w:val="28"/>
          <w:szCs w:val="28"/>
        </w:rPr>
        <w:t xml:space="preserve">Например, при производстве его практически не тронет никто. Единственным исключением может стать кредитоспособность заказчика или гарантия от иностранных экспортных агентств. В таком случае договор может стать жизнеспособным, но его размер не должен превышать 1 млн. </w:t>
      </w:r>
      <w:r w:rsidRPr="00B34902">
        <w:rPr>
          <w:rFonts w:ascii="Times New Roman" w:hAnsi="Times New Roman" w:cs="Times New Roman"/>
          <w:sz w:val="28"/>
          <w:szCs w:val="28"/>
        </w:rPr>
        <w:lastRenderedPageBreak/>
        <w:t>долларов, иначе тяжелые затраты на формирование сделки не будут окупаться.</w:t>
      </w:r>
    </w:p>
    <w:p w14:paraId="061E96E7" w14:textId="77777777" w:rsidR="00B34902" w:rsidRDefault="00B34902" w:rsidP="009F1B13">
      <w:pPr>
        <w:spacing w:after="0" w:line="360" w:lineRule="auto"/>
        <w:ind w:firstLine="708"/>
        <w:jc w:val="both"/>
        <w:rPr>
          <w:rFonts w:ascii="Times New Roman" w:hAnsi="Times New Roman" w:cs="Times New Roman"/>
          <w:sz w:val="28"/>
          <w:szCs w:val="28"/>
        </w:rPr>
      </w:pPr>
      <w:r w:rsidRPr="00B34902">
        <w:rPr>
          <w:rFonts w:ascii="Times New Roman" w:hAnsi="Times New Roman" w:cs="Times New Roman"/>
          <w:sz w:val="28"/>
          <w:szCs w:val="28"/>
        </w:rPr>
        <w:t>Следующий шаг к изменению условия лизинга заключается в увеличении требуемой авансовой ставки и процентных ставок по договору. Небольшие авансовые платежи 10 процентов относятся только к клиентам, имеющим хороший кредитный рейтинг и сегменту легковых машин. Обычный платеж за новые грузовые и специальные автомобили сейчас начинается с 30%.</w:t>
      </w:r>
    </w:p>
    <w:p w14:paraId="683B15DE" w14:textId="77777777" w:rsidR="00B34902" w:rsidRDefault="00B34902" w:rsidP="009F1B13">
      <w:pPr>
        <w:spacing w:after="0" w:line="360" w:lineRule="auto"/>
        <w:ind w:firstLine="708"/>
        <w:jc w:val="both"/>
        <w:rPr>
          <w:rFonts w:ascii="Times New Roman" w:hAnsi="Times New Roman" w:cs="Times New Roman"/>
          <w:sz w:val="28"/>
          <w:szCs w:val="28"/>
        </w:rPr>
      </w:pPr>
      <w:r w:rsidRPr="00B34902">
        <w:rPr>
          <w:rFonts w:ascii="Times New Roman" w:hAnsi="Times New Roman" w:cs="Times New Roman"/>
          <w:sz w:val="28"/>
          <w:szCs w:val="28"/>
        </w:rPr>
        <w:t>Рост процентной ставки варьируется по широким пределам. В случае легковых автомобилей процентная ставка могла увеличиться только на 3-4 процента для крупнейших компаний, в основном имеющих иностранный капитал. Для программ лизинга с повышение риска подержанной техники и транспортных средств, программы лизинга, в которых не проводится «оценка финансового состояния заемщика», процентная ставка выросла до впечатляющего уровня в 60-70 годах. Допустимая процентная ставка рынка лизинга на сегодняшний день - 25 процентов, что соответствует ежегодному «наценке» на лизинги в 12 процентов. Компании тоже снижают срок сделки. Если до кризисного периода сроки аренды составляли 10 лет, многие компании теперь ограничивают сроки аренды максимум на три года.</w:t>
      </w:r>
    </w:p>
    <w:p w14:paraId="3F366154" w14:textId="77777777" w:rsidR="00B34902" w:rsidRDefault="00B34902" w:rsidP="00F40A94">
      <w:pPr>
        <w:spacing w:after="0" w:line="360" w:lineRule="auto"/>
        <w:ind w:firstLine="708"/>
        <w:jc w:val="both"/>
        <w:rPr>
          <w:rFonts w:ascii="Times New Roman" w:hAnsi="Times New Roman" w:cs="Times New Roman"/>
          <w:sz w:val="28"/>
          <w:szCs w:val="28"/>
        </w:rPr>
      </w:pPr>
      <w:r w:rsidRPr="00B34902">
        <w:rPr>
          <w:rFonts w:ascii="Times New Roman" w:hAnsi="Times New Roman" w:cs="Times New Roman"/>
          <w:sz w:val="28"/>
          <w:szCs w:val="28"/>
        </w:rPr>
        <w:t xml:space="preserve">И наконец, еще одна новая ограничения связана с региональными контактами клиента. Много лизинговых компаний сузили региональные сеть и, следовательно, значительно снизили кредитование своих клиентов в «не подходящих» районах. Это отчасти связано с быстрым региональным </w:t>
      </w:r>
      <w:proofErr w:type="spellStart"/>
      <w:r w:rsidRPr="00B34902">
        <w:rPr>
          <w:rFonts w:ascii="Times New Roman" w:hAnsi="Times New Roman" w:cs="Times New Roman"/>
          <w:sz w:val="28"/>
          <w:szCs w:val="28"/>
        </w:rPr>
        <w:t>экспансием</w:t>
      </w:r>
      <w:proofErr w:type="spellEnd"/>
      <w:r w:rsidRPr="00B34902">
        <w:rPr>
          <w:rFonts w:ascii="Times New Roman" w:hAnsi="Times New Roman" w:cs="Times New Roman"/>
          <w:sz w:val="28"/>
          <w:szCs w:val="28"/>
        </w:rPr>
        <w:t xml:space="preserve"> лизинговых предприятий в последнее время: с 2002 года они открыли филиалы с целью продолжающегося роста рынка в 50–100 процентов годовых. Многие отделения даже не могли покрыть свой доход и расход. Первыми открывались такие филиалы. Зачастую региональные </w:t>
      </w:r>
      <w:r w:rsidRPr="00B34902">
        <w:rPr>
          <w:rFonts w:ascii="Times New Roman" w:hAnsi="Times New Roman" w:cs="Times New Roman"/>
          <w:sz w:val="28"/>
          <w:szCs w:val="28"/>
        </w:rPr>
        <w:lastRenderedPageBreak/>
        <w:t>филиалы обладают значительно меньшими значимыми возможностями оценки рисков, выкупа и реализации активов, нежели офисы головного офиса. Это дает стимул сокращать региональную сеть. Мы вернемся к тому времени, когда лизинговые офисы были сфокусированы в основном на крупнейших городах, например, в Москве, Петербурге и Екатеринбурге</w:t>
      </w:r>
      <w:r>
        <w:rPr>
          <w:rFonts w:ascii="Times New Roman" w:hAnsi="Times New Roman" w:cs="Times New Roman"/>
          <w:sz w:val="28"/>
          <w:szCs w:val="28"/>
        </w:rPr>
        <w:t>.</w:t>
      </w:r>
    </w:p>
    <w:p w14:paraId="55AAE8DE" w14:textId="18B48177" w:rsidR="00B34902" w:rsidRDefault="00B34902" w:rsidP="00F40A94">
      <w:pPr>
        <w:spacing w:after="0" w:line="360" w:lineRule="auto"/>
        <w:ind w:firstLine="708"/>
        <w:jc w:val="both"/>
        <w:rPr>
          <w:rFonts w:ascii="Times New Roman" w:hAnsi="Times New Roman" w:cs="Times New Roman"/>
          <w:sz w:val="28"/>
          <w:szCs w:val="28"/>
        </w:rPr>
      </w:pPr>
      <w:r w:rsidRPr="00B34902">
        <w:rPr>
          <w:rFonts w:ascii="Times New Roman" w:hAnsi="Times New Roman" w:cs="Times New Roman"/>
          <w:sz w:val="28"/>
          <w:szCs w:val="28"/>
        </w:rPr>
        <w:t>В общем, наиболее привлекательными клиентами для лизинга сегодня являются: местоположение в ЦФО лучше Москвы или Подмосковья или Санкт-Петербурга, а также Санкт-Петербурга, а также его регионов; высокое кредитное положение; готовность взять в лизинг новую легковую и грузовую технику и оборудование для экспорта, а также готовность внесения достаточных авансовых платежей.</w:t>
      </w:r>
    </w:p>
    <w:p w14:paraId="6EACD1D0" w14:textId="77777777" w:rsidR="00B34902" w:rsidRDefault="00B34902" w:rsidP="00F40A94">
      <w:pPr>
        <w:spacing w:after="0" w:line="360" w:lineRule="auto"/>
        <w:ind w:firstLine="708"/>
        <w:jc w:val="both"/>
        <w:rPr>
          <w:rFonts w:ascii="Times New Roman" w:hAnsi="Times New Roman" w:cs="Times New Roman"/>
          <w:sz w:val="28"/>
          <w:szCs w:val="28"/>
        </w:rPr>
      </w:pPr>
      <w:r w:rsidRPr="00B34902">
        <w:rPr>
          <w:rFonts w:ascii="Times New Roman" w:hAnsi="Times New Roman" w:cs="Times New Roman"/>
          <w:sz w:val="28"/>
          <w:szCs w:val="28"/>
        </w:rPr>
        <w:t>Почти каждая лизинговая компания использует стратегию «обороны». Лизинговая компания сократила количество программ по лизингу, ужесточила условия по заемщикам и прекратила финансирование множества категорий клиентов и множества активов заемщиков. Это, как правило, естественная реакция на кризис, когда несколько лет усиливается конкуренция, что привело к тому, что портфель увеличивается, несмотря на риски.</w:t>
      </w:r>
    </w:p>
    <w:p w14:paraId="707B3861" w14:textId="77777777" w:rsidR="00B34902" w:rsidRDefault="00B34902" w:rsidP="00F40A94">
      <w:pPr>
        <w:spacing w:after="0" w:line="360" w:lineRule="auto"/>
        <w:ind w:firstLine="708"/>
        <w:jc w:val="both"/>
        <w:rPr>
          <w:rFonts w:ascii="Times New Roman" w:hAnsi="Times New Roman" w:cs="Times New Roman"/>
          <w:sz w:val="28"/>
          <w:szCs w:val="28"/>
        </w:rPr>
      </w:pPr>
      <w:r w:rsidRPr="00B34902">
        <w:rPr>
          <w:rFonts w:ascii="Times New Roman" w:hAnsi="Times New Roman" w:cs="Times New Roman"/>
          <w:sz w:val="28"/>
          <w:szCs w:val="28"/>
        </w:rPr>
        <w:t xml:space="preserve">Впрочем, ни одно предприятие до сих пор не придумало </w:t>
      </w:r>
      <w:proofErr w:type="spellStart"/>
      <w:r w:rsidRPr="00B34902">
        <w:rPr>
          <w:rFonts w:ascii="Times New Roman" w:hAnsi="Times New Roman" w:cs="Times New Roman"/>
          <w:sz w:val="28"/>
          <w:szCs w:val="28"/>
        </w:rPr>
        <w:t>проактивных</w:t>
      </w:r>
      <w:proofErr w:type="spellEnd"/>
      <w:r w:rsidRPr="00B34902">
        <w:rPr>
          <w:rFonts w:ascii="Times New Roman" w:hAnsi="Times New Roman" w:cs="Times New Roman"/>
          <w:sz w:val="28"/>
          <w:szCs w:val="28"/>
        </w:rPr>
        <w:t xml:space="preserve"> бизнес-стратегических решений в случае кризисных ситуаций. Условия на рынке изменились так, что целесообразным стало создание лизинговых продуктов, а также даже бизнес стратегий с самого начала. Это еще более правильно, поскольку контур стратегии, позволяющей формировать прибыль и низкий риск даже в кризисных условиях, уже виден. Поэтому розничная лизинговая компания может оказаться на рынке, который теперь теряет 70% своих клиентов. Для этого, конечно, потребуется много маркетинговых испытаний.</w:t>
      </w:r>
    </w:p>
    <w:p w14:paraId="1136E48B" w14:textId="77777777" w:rsidR="00B34902" w:rsidRDefault="00B34902" w:rsidP="00F40A94">
      <w:pPr>
        <w:spacing w:after="0" w:line="360" w:lineRule="auto"/>
        <w:ind w:firstLine="708"/>
        <w:jc w:val="both"/>
        <w:rPr>
          <w:rFonts w:ascii="Times New Roman" w:hAnsi="Times New Roman" w:cs="Times New Roman"/>
          <w:sz w:val="28"/>
          <w:szCs w:val="28"/>
        </w:rPr>
      </w:pPr>
      <w:r w:rsidRPr="00B34902">
        <w:rPr>
          <w:rFonts w:ascii="Times New Roman" w:hAnsi="Times New Roman" w:cs="Times New Roman"/>
          <w:sz w:val="28"/>
          <w:szCs w:val="28"/>
        </w:rPr>
        <w:lastRenderedPageBreak/>
        <w:t xml:space="preserve">Многие компании отказались от финансирования из-за того, что их финансовые источники были исчерпаны. Для каких-то компаний, в особенности маленьких, это очень большая задача. Но большинство крупнейших компаний, таких как лизинговые и банковские, настоящей проблемой является не отсутствие финансирования, но не понимание рисков, перспектив бизнеса, рынка своих покупателей. Это исследование, упомянутое выше, ориентировано на такую оценку. </w:t>
      </w:r>
    </w:p>
    <w:p w14:paraId="237742D6" w14:textId="77777777" w:rsidR="00B34902" w:rsidRDefault="00B34902" w:rsidP="00B34902">
      <w:pPr>
        <w:spacing w:after="0" w:line="360" w:lineRule="auto"/>
        <w:ind w:firstLine="708"/>
        <w:jc w:val="both"/>
        <w:rPr>
          <w:rFonts w:ascii="Times New Roman" w:hAnsi="Times New Roman" w:cs="Times New Roman"/>
          <w:sz w:val="28"/>
          <w:szCs w:val="28"/>
        </w:rPr>
      </w:pPr>
      <w:r w:rsidRPr="00B34902">
        <w:rPr>
          <w:rFonts w:ascii="Times New Roman" w:hAnsi="Times New Roman" w:cs="Times New Roman"/>
          <w:sz w:val="28"/>
          <w:szCs w:val="28"/>
        </w:rPr>
        <w:t>При разработке лизинга всегда нужно изучать и определять четыре основные параметра, которые будут работать на новом продукте рис. 9. Первым является наличие спроса и характера, вторым является риск, третьим является «технологичность» продукта, то есть насколько можно стандартизировать продукт и как его можно производить, а четвертым является конкуренция на данном рынке</w:t>
      </w:r>
      <w:r>
        <w:rPr>
          <w:rFonts w:ascii="Times New Roman" w:hAnsi="Times New Roman" w:cs="Times New Roman"/>
          <w:sz w:val="28"/>
          <w:szCs w:val="28"/>
        </w:rPr>
        <w:t>.</w:t>
      </w:r>
    </w:p>
    <w:p w14:paraId="26710574" w14:textId="181973AC" w:rsidR="00290315" w:rsidRDefault="00290315" w:rsidP="00290315">
      <w:pPr>
        <w:spacing w:after="0" w:line="360" w:lineRule="auto"/>
        <w:jc w:val="center"/>
        <w:rPr>
          <w:rFonts w:ascii="Times New Roman" w:hAnsi="Times New Roman" w:cs="Times New Roman"/>
          <w:sz w:val="28"/>
          <w:szCs w:val="28"/>
        </w:rPr>
      </w:pPr>
      <w:r>
        <w:rPr>
          <w:noProof/>
          <w:lang w:eastAsia="ru-RU"/>
        </w:rPr>
        <w:drawing>
          <wp:inline distT="0" distB="0" distL="0" distR="0" wp14:anchorId="32EFC908" wp14:editId="34000815">
            <wp:extent cx="4914900" cy="3676650"/>
            <wp:effectExtent l="0" t="0" r="0" b="0"/>
            <wp:docPr id="19085516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551629" name=""/>
                    <pic:cNvPicPr/>
                  </pic:nvPicPr>
                  <pic:blipFill>
                    <a:blip r:embed="rId10"/>
                    <a:stretch>
                      <a:fillRect/>
                    </a:stretch>
                  </pic:blipFill>
                  <pic:spPr>
                    <a:xfrm>
                      <a:off x="0" y="0"/>
                      <a:ext cx="4914900" cy="3676650"/>
                    </a:xfrm>
                    <a:prstGeom prst="rect">
                      <a:avLst/>
                    </a:prstGeom>
                  </pic:spPr>
                </pic:pic>
              </a:graphicData>
            </a:graphic>
          </wp:inline>
        </w:drawing>
      </w:r>
    </w:p>
    <w:p w14:paraId="58EB0A81" w14:textId="77777777" w:rsidR="00290315" w:rsidRDefault="00290315" w:rsidP="00290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9. Антикризисный лизинговый продукт</w:t>
      </w:r>
    </w:p>
    <w:p w14:paraId="536AF893" w14:textId="1F131E47" w:rsidR="00B34902" w:rsidRDefault="00B34902" w:rsidP="00290315">
      <w:pPr>
        <w:spacing w:after="0" w:line="360" w:lineRule="auto"/>
        <w:ind w:firstLine="708"/>
        <w:jc w:val="both"/>
        <w:rPr>
          <w:rFonts w:ascii="Times New Roman" w:hAnsi="Times New Roman" w:cs="Times New Roman"/>
          <w:sz w:val="28"/>
          <w:szCs w:val="28"/>
        </w:rPr>
      </w:pPr>
      <w:r w:rsidRPr="00B34902">
        <w:rPr>
          <w:rFonts w:ascii="Times New Roman" w:hAnsi="Times New Roman" w:cs="Times New Roman"/>
          <w:sz w:val="28"/>
          <w:szCs w:val="28"/>
        </w:rPr>
        <w:lastRenderedPageBreak/>
        <w:t>В кризисе вопрос не о том, чтобы получить прибыль, а сохранить или расширить долю рынка, имеющую минимальную норму прибыли при ожидании прибыли после кризиса. Для этого нужны инвестиции. Причем инвестиционный проект обычно довольно долгосрочный и далеко не всегда может быть рентабельным в первом году. Таким образом, ориентироваться в текущей ситуации, планируя инвестиции в ближайшее три-</w:t>
      </w:r>
      <w:r>
        <w:rPr>
          <w:rFonts w:ascii="Times New Roman" w:hAnsi="Times New Roman" w:cs="Times New Roman"/>
          <w:sz w:val="28"/>
          <w:szCs w:val="28"/>
        </w:rPr>
        <w:t>пять</w:t>
      </w:r>
      <w:r w:rsidRPr="00B34902">
        <w:rPr>
          <w:rFonts w:ascii="Times New Roman" w:hAnsi="Times New Roman" w:cs="Times New Roman"/>
          <w:sz w:val="28"/>
          <w:szCs w:val="28"/>
        </w:rPr>
        <w:t xml:space="preserve"> лет, не совсем правильно.</w:t>
      </w:r>
    </w:p>
    <w:p w14:paraId="37349463" w14:textId="77777777" w:rsidR="00B34902" w:rsidRDefault="00B34902" w:rsidP="00F40A94">
      <w:pPr>
        <w:spacing w:after="0" w:line="360" w:lineRule="auto"/>
        <w:ind w:firstLine="708"/>
        <w:jc w:val="both"/>
        <w:rPr>
          <w:rFonts w:ascii="Times New Roman" w:hAnsi="Times New Roman" w:cs="Times New Roman"/>
          <w:sz w:val="28"/>
          <w:szCs w:val="28"/>
        </w:rPr>
      </w:pPr>
      <w:r w:rsidRPr="00B34902">
        <w:rPr>
          <w:rFonts w:ascii="Times New Roman" w:hAnsi="Times New Roman" w:cs="Times New Roman"/>
          <w:sz w:val="28"/>
          <w:szCs w:val="28"/>
        </w:rPr>
        <w:t xml:space="preserve">Поэтому, несмотря на то, что мотивация инвестирования может меняться, сохраняя или увеличивая долю рынка, а не быстрая прибыль, потребность инвестиций не уменьшается. Следует отметить также, что очень высокий уровень амортизации основного фонда поддерживается в большинстве сегментов. В среднем, по экономике, он достигает 50%, в отдельных секторах, например, сельском хозяйстве - 80%. В ряде секторов, например, такси, увеличение интенсивности использования позволяет полностью заменить основные средства каждые 3-4 года. По одной из этих причин компаниям придётся продолжать приобретать новые машины, автомобили и оборудование для того, чтобы бизнес не остановился из-за отсутствия существующих ресурсов. </w:t>
      </w:r>
    </w:p>
    <w:p w14:paraId="4EF0C9B6" w14:textId="77777777" w:rsidR="00DE47B1" w:rsidRDefault="00DE47B1" w:rsidP="00F40A94">
      <w:pPr>
        <w:spacing w:after="0" w:line="360" w:lineRule="auto"/>
        <w:ind w:firstLine="708"/>
        <w:jc w:val="both"/>
        <w:rPr>
          <w:rFonts w:ascii="Times New Roman" w:hAnsi="Times New Roman" w:cs="Times New Roman"/>
          <w:sz w:val="28"/>
          <w:szCs w:val="28"/>
        </w:rPr>
      </w:pPr>
      <w:r w:rsidRPr="00DE47B1">
        <w:rPr>
          <w:rFonts w:ascii="Times New Roman" w:hAnsi="Times New Roman" w:cs="Times New Roman"/>
          <w:sz w:val="28"/>
          <w:szCs w:val="28"/>
        </w:rPr>
        <w:t xml:space="preserve">Это не исчерпывающий список: потребность в замене активов, используя амортизацию, инвестиционные целевые цели отрасли, спрос на которых неустойчив или производящие заменители, и инвестиционные нужды государственных компаний. По сути, список может быть расширен интенсивными исследованиями. </w:t>
      </w:r>
    </w:p>
    <w:p w14:paraId="6AF15278" w14:textId="77777777" w:rsidR="00DE47B1" w:rsidRDefault="00DE47B1" w:rsidP="00F40A94">
      <w:pPr>
        <w:spacing w:after="0" w:line="360" w:lineRule="auto"/>
        <w:ind w:firstLine="708"/>
        <w:jc w:val="both"/>
        <w:rPr>
          <w:rFonts w:ascii="Times New Roman" w:hAnsi="Times New Roman" w:cs="Times New Roman"/>
          <w:sz w:val="28"/>
          <w:szCs w:val="28"/>
        </w:rPr>
      </w:pPr>
      <w:r w:rsidRPr="00DE47B1">
        <w:rPr>
          <w:rFonts w:ascii="Times New Roman" w:hAnsi="Times New Roman" w:cs="Times New Roman"/>
          <w:sz w:val="28"/>
          <w:szCs w:val="28"/>
        </w:rPr>
        <w:t>Первый принцип преодоления кризиса - это предотвращение кризиса. Финансовые учреждения должны иметь постоянную прибыль, независимо от выполнения клиентами их обязательств.</w:t>
      </w:r>
    </w:p>
    <w:p w14:paraId="2CF3E5DC" w14:textId="77777777" w:rsidR="00DE47B1" w:rsidRDefault="00DE47B1" w:rsidP="00F40A94">
      <w:pPr>
        <w:spacing w:after="0" w:line="360" w:lineRule="auto"/>
        <w:ind w:firstLine="708"/>
        <w:jc w:val="both"/>
        <w:rPr>
          <w:rFonts w:ascii="Times New Roman" w:hAnsi="Times New Roman" w:cs="Times New Roman"/>
          <w:sz w:val="28"/>
          <w:szCs w:val="28"/>
        </w:rPr>
      </w:pPr>
      <w:r w:rsidRPr="00DE47B1">
        <w:rPr>
          <w:rFonts w:ascii="Times New Roman" w:hAnsi="Times New Roman" w:cs="Times New Roman"/>
          <w:sz w:val="28"/>
          <w:szCs w:val="28"/>
        </w:rPr>
        <w:lastRenderedPageBreak/>
        <w:t xml:space="preserve">В отношении ожидаемой цены активов здесь наблюдаются некоторые противоположные тенденции. Рост цен будет следствием, прежде всего, обесценения рубля, прежде всего, импорта автомобилей, оборудования, в связи с высокими импортными тарифами на автомобили, оборудование. Существуют основания считать, что уже недавно согласованные повышения таможенного тарифа на импортные машины являются не последней протекционистской мерой, направленной на защиту промышленности отечественного автопрома. </w:t>
      </w:r>
    </w:p>
    <w:p w14:paraId="04BAC266" w14:textId="77777777" w:rsidR="00DE47B1" w:rsidRDefault="00DE47B1" w:rsidP="00F40A94">
      <w:pPr>
        <w:spacing w:after="0" w:line="360" w:lineRule="auto"/>
        <w:ind w:firstLine="708"/>
        <w:jc w:val="both"/>
        <w:rPr>
          <w:rFonts w:ascii="Times New Roman" w:hAnsi="Times New Roman" w:cs="Times New Roman"/>
          <w:sz w:val="28"/>
          <w:szCs w:val="28"/>
        </w:rPr>
      </w:pPr>
      <w:r w:rsidRPr="00DE47B1">
        <w:rPr>
          <w:rFonts w:ascii="Times New Roman" w:hAnsi="Times New Roman" w:cs="Times New Roman"/>
          <w:sz w:val="28"/>
          <w:szCs w:val="28"/>
        </w:rPr>
        <w:t>С другой стороны, факторы снижения спроса, а значит, всевозможная скидка производителей приводит к уменьшению расходов. Поскольку цены на машиностроение достаточно высоки, масштабы скидки не ограничены. Однако на рынке вторичного рынка можно рассчитывать на более сильную динамику цен, так как производители изменяют цены на новые продукты, ограничивая предложения, чтобы удовлетворить сниженный спрос, а на рынке вторичного рынка предложения остаются на прежних уровнях, хотя и многократно сократилось спрос. В то же время рост курсов обмена, импортные цены и рост тарифов означают и рост цен на акции вторичного рынка.</w:t>
      </w:r>
    </w:p>
    <w:p w14:paraId="1C1AB155" w14:textId="0E638031" w:rsidR="00DE47B1" w:rsidRDefault="00DE47B1" w:rsidP="00290315">
      <w:pPr>
        <w:spacing w:after="0" w:line="360" w:lineRule="auto"/>
        <w:ind w:firstLine="708"/>
        <w:jc w:val="both"/>
        <w:rPr>
          <w:rFonts w:ascii="Times New Roman" w:hAnsi="Times New Roman" w:cs="Times New Roman"/>
          <w:sz w:val="28"/>
          <w:szCs w:val="28"/>
        </w:rPr>
      </w:pPr>
      <w:r w:rsidRPr="00DE47B1">
        <w:rPr>
          <w:rFonts w:ascii="Times New Roman" w:hAnsi="Times New Roman" w:cs="Times New Roman"/>
          <w:sz w:val="28"/>
          <w:szCs w:val="28"/>
        </w:rPr>
        <w:t>Проблема - лизинговые фирмы не умеют работать на риске. Весь бизнес их компании ориентирован на взаимодействие с платеж</w:t>
      </w:r>
      <w:r>
        <w:rPr>
          <w:rFonts w:ascii="Times New Roman" w:hAnsi="Times New Roman" w:cs="Times New Roman"/>
          <w:sz w:val="28"/>
          <w:szCs w:val="28"/>
        </w:rPr>
        <w:t>е</w:t>
      </w:r>
      <w:r w:rsidRPr="00DE47B1">
        <w:rPr>
          <w:rFonts w:ascii="Times New Roman" w:hAnsi="Times New Roman" w:cs="Times New Roman"/>
          <w:sz w:val="28"/>
          <w:szCs w:val="28"/>
        </w:rPr>
        <w:t xml:space="preserve">способными покупателями. </w:t>
      </w:r>
    </w:p>
    <w:p w14:paraId="13DC65EE" w14:textId="77777777" w:rsidR="00620CB5" w:rsidRDefault="00620CB5" w:rsidP="00F40A94">
      <w:pPr>
        <w:spacing w:after="0" w:line="360" w:lineRule="auto"/>
        <w:ind w:firstLine="708"/>
        <w:jc w:val="both"/>
        <w:rPr>
          <w:rFonts w:ascii="Times New Roman" w:hAnsi="Times New Roman" w:cs="Times New Roman"/>
          <w:sz w:val="28"/>
          <w:szCs w:val="28"/>
        </w:rPr>
      </w:pPr>
      <w:r w:rsidRPr="00620CB5">
        <w:rPr>
          <w:rFonts w:ascii="Times New Roman" w:hAnsi="Times New Roman" w:cs="Times New Roman"/>
          <w:sz w:val="28"/>
          <w:szCs w:val="28"/>
        </w:rPr>
        <w:t xml:space="preserve">Впрочем, ситуация рынка по типу оборудования, техники и оборудования индивидуальна, требует отдельной оценки. Например, в октябре цены вагонов резко снижались на 20%-40 процентов по типу вагонов. Цена на вагоны растет, поскольку спрос постоянно увеличивается, хотя и явно не хватает производства. Однако риск падения может быть отслежен, сравнив цены на рынок с затратами на производство. Это значит, что нельзя </w:t>
      </w:r>
      <w:r w:rsidRPr="00620CB5">
        <w:rPr>
          <w:rFonts w:ascii="Times New Roman" w:hAnsi="Times New Roman" w:cs="Times New Roman"/>
          <w:sz w:val="28"/>
          <w:szCs w:val="28"/>
        </w:rPr>
        <w:lastRenderedPageBreak/>
        <w:t>отклонять ставку, распространенную на рынках конкурентов, таких как легковые и грузовые автомобили. </w:t>
      </w:r>
    </w:p>
    <w:p w14:paraId="374C578C" w14:textId="7F26F044" w:rsidR="00F40A94" w:rsidRPr="00F40A94" w:rsidRDefault="00F40A94" w:rsidP="00F40A94">
      <w:pPr>
        <w:spacing w:after="0" w:line="360" w:lineRule="auto"/>
        <w:ind w:firstLine="708"/>
        <w:jc w:val="both"/>
        <w:rPr>
          <w:rFonts w:ascii="Times New Roman" w:hAnsi="Times New Roman" w:cs="Times New Roman"/>
          <w:sz w:val="28"/>
          <w:szCs w:val="28"/>
        </w:rPr>
      </w:pPr>
      <w:r w:rsidRPr="00F40A94">
        <w:rPr>
          <w:rFonts w:ascii="Times New Roman" w:hAnsi="Times New Roman" w:cs="Times New Roman"/>
          <w:sz w:val="28"/>
          <w:szCs w:val="28"/>
        </w:rPr>
        <w:t>Это стратегия достижения прибыльности лизингового бизнеса в условиях ожидаемых дефолтов клиентов:</w:t>
      </w:r>
    </w:p>
    <w:p w14:paraId="06C765A9" w14:textId="77777777" w:rsidR="00F40A94" w:rsidRPr="00F40A94" w:rsidRDefault="00F40A94" w:rsidP="00F40A94">
      <w:pPr>
        <w:pStyle w:val="ab"/>
        <w:numPr>
          <w:ilvl w:val="0"/>
          <w:numId w:val="18"/>
        </w:numPr>
        <w:spacing w:after="0" w:line="360" w:lineRule="auto"/>
        <w:jc w:val="both"/>
        <w:rPr>
          <w:rFonts w:ascii="Times New Roman" w:hAnsi="Times New Roman" w:cs="Times New Roman"/>
          <w:sz w:val="28"/>
          <w:szCs w:val="28"/>
        </w:rPr>
      </w:pPr>
      <w:r w:rsidRPr="00F40A94">
        <w:rPr>
          <w:rFonts w:ascii="Times New Roman" w:hAnsi="Times New Roman" w:cs="Times New Roman"/>
          <w:sz w:val="28"/>
          <w:szCs w:val="28"/>
        </w:rPr>
        <w:t>Более высокая предоплата по договору - от 30 процентов;</w:t>
      </w:r>
    </w:p>
    <w:p w14:paraId="2A93C908" w14:textId="77777777" w:rsidR="00F40A94" w:rsidRPr="00F40A94" w:rsidRDefault="00F40A94" w:rsidP="00F40A94">
      <w:pPr>
        <w:pStyle w:val="ab"/>
        <w:numPr>
          <w:ilvl w:val="0"/>
          <w:numId w:val="18"/>
        </w:numPr>
        <w:spacing w:after="0" w:line="360" w:lineRule="auto"/>
        <w:jc w:val="both"/>
        <w:rPr>
          <w:rFonts w:ascii="Times New Roman" w:hAnsi="Times New Roman" w:cs="Times New Roman"/>
          <w:sz w:val="28"/>
          <w:szCs w:val="28"/>
        </w:rPr>
      </w:pPr>
      <w:r w:rsidRPr="00F40A94">
        <w:rPr>
          <w:rFonts w:ascii="Times New Roman" w:hAnsi="Times New Roman" w:cs="Times New Roman"/>
          <w:sz w:val="28"/>
          <w:szCs w:val="28"/>
        </w:rPr>
        <w:t>Более высокие договорные процентные ставки для эффективного управления портфельным риском;</w:t>
      </w:r>
    </w:p>
    <w:p w14:paraId="0293FA12" w14:textId="77777777" w:rsidR="00F40A94" w:rsidRPr="00F40A94" w:rsidRDefault="00F40A94" w:rsidP="00F40A94">
      <w:pPr>
        <w:pStyle w:val="ab"/>
        <w:numPr>
          <w:ilvl w:val="0"/>
          <w:numId w:val="18"/>
        </w:numPr>
        <w:spacing w:after="0" w:line="360" w:lineRule="auto"/>
        <w:jc w:val="both"/>
        <w:rPr>
          <w:rFonts w:ascii="Times New Roman" w:hAnsi="Times New Roman" w:cs="Times New Roman"/>
          <w:sz w:val="28"/>
          <w:szCs w:val="28"/>
        </w:rPr>
      </w:pPr>
      <w:r w:rsidRPr="00F40A94">
        <w:rPr>
          <w:rFonts w:ascii="Times New Roman" w:hAnsi="Times New Roman" w:cs="Times New Roman"/>
          <w:sz w:val="28"/>
          <w:szCs w:val="28"/>
        </w:rPr>
        <w:t>Эффективный доступ к службам безопасности и юристам для ареста имущества в случае неуплаты;</w:t>
      </w:r>
    </w:p>
    <w:p w14:paraId="01ED46EE" w14:textId="77777777" w:rsidR="00F40A94" w:rsidRPr="00F40A94" w:rsidRDefault="00F40A94" w:rsidP="00F40A94">
      <w:pPr>
        <w:pStyle w:val="ab"/>
        <w:numPr>
          <w:ilvl w:val="0"/>
          <w:numId w:val="18"/>
        </w:numPr>
        <w:spacing w:after="0" w:line="360" w:lineRule="auto"/>
        <w:jc w:val="both"/>
        <w:rPr>
          <w:rFonts w:ascii="Times New Roman" w:hAnsi="Times New Roman" w:cs="Times New Roman"/>
          <w:sz w:val="28"/>
          <w:szCs w:val="28"/>
        </w:rPr>
      </w:pPr>
      <w:r w:rsidRPr="00F40A94">
        <w:rPr>
          <w:rFonts w:ascii="Times New Roman" w:hAnsi="Times New Roman" w:cs="Times New Roman"/>
          <w:sz w:val="28"/>
          <w:szCs w:val="28"/>
        </w:rPr>
        <w:t>Функциональные системы для продажи конфискованного оборудования;</w:t>
      </w:r>
    </w:p>
    <w:p w14:paraId="06C6C965" w14:textId="77777777" w:rsidR="00C930A0" w:rsidRPr="00F40A94" w:rsidRDefault="00F40A94" w:rsidP="00F40A94">
      <w:pPr>
        <w:pStyle w:val="ab"/>
        <w:numPr>
          <w:ilvl w:val="0"/>
          <w:numId w:val="18"/>
        </w:numPr>
        <w:spacing w:after="0" w:line="360" w:lineRule="auto"/>
        <w:jc w:val="both"/>
        <w:rPr>
          <w:rFonts w:ascii="Times New Roman" w:hAnsi="Times New Roman" w:cs="Times New Roman"/>
          <w:sz w:val="28"/>
          <w:szCs w:val="28"/>
        </w:rPr>
      </w:pPr>
      <w:r w:rsidRPr="00F40A94">
        <w:rPr>
          <w:rFonts w:ascii="Times New Roman" w:hAnsi="Times New Roman" w:cs="Times New Roman"/>
          <w:sz w:val="28"/>
          <w:szCs w:val="28"/>
        </w:rPr>
        <w:t>Эффективная работа по применению всех видов обеспечения сделок и реализации залога в случае неуплаты.</w:t>
      </w:r>
      <w:r w:rsidR="00C930A0" w:rsidRPr="00F40A94">
        <w:rPr>
          <w:rFonts w:ascii="Times New Roman" w:hAnsi="Times New Roman" w:cs="Times New Roman"/>
          <w:sz w:val="28"/>
          <w:szCs w:val="28"/>
        </w:rPr>
        <w:br w:type="page"/>
      </w:r>
    </w:p>
    <w:p w14:paraId="22A31657" w14:textId="77777777" w:rsidR="00C930A0" w:rsidRPr="00760204" w:rsidRDefault="00C930A0" w:rsidP="003445FD">
      <w:pPr>
        <w:spacing w:after="0" w:line="360" w:lineRule="auto"/>
        <w:jc w:val="center"/>
        <w:rPr>
          <w:rFonts w:ascii="Times New Roman" w:hAnsi="Times New Roman" w:cs="Times New Roman"/>
          <w:b/>
          <w:sz w:val="28"/>
          <w:szCs w:val="28"/>
        </w:rPr>
      </w:pPr>
      <w:r w:rsidRPr="00760204">
        <w:rPr>
          <w:rFonts w:ascii="Times New Roman" w:hAnsi="Times New Roman" w:cs="Times New Roman"/>
          <w:b/>
          <w:sz w:val="28"/>
          <w:szCs w:val="28"/>
        </w:rPr>
        <w:lastRenderedPageBreak/>
        <w:t>ЗАКЛЮЧЕНИЕ</w:t>
      </w:r>
    </w:p>
    <w:p w14:paraId="659CD433" w14:textId="77777777" w:rsidR="00C930A0" w:rsidRPr="00760204" w:rsidRDefault="00C930A0" w:rsidP="00C930A0">
      <w:pPr>
        <w:spacing w:after="0" w:line="360" w:lineRule="auto"/>
        <w:jc w:val="both"/>
        <w:rPr>
          <w:rFonts w:ascii="Times New Roman" w:hAnsi="Times New Roman" w:cs="Times New Roman"/>
          <w:b/>
          <w:sz w:val="28"/>
          <w:szCs w:val="28"/>
        </w:rPr>
      </w:pPr>
    </w:p>
    <w:p w14:paraId="4C8592ED" w14:textId="77777777" w:rsidR="00F40A94" w:rsidRPr="00F40A94" w:rsidRDefault="00F40A94" w:rsidP="00F40A94">
      <w:pPr>
        <w:spacing w:after="0" w:line="360" w:lineRule="auto"/>
        <w:ind w:firstLine="708"/>
        <w:jc w:val="both"/>
        <w:rPr>
          <w:rFonts w:ascii="Times New Roman" w:hAnsi="Times New Roman" w:cs="Times New Roman"/>
          <w:sz w:val="28"/>
          <w:szCs w:val="28"/>
        </w:rPr>
      </w:pPr>
      <w:r w:rsidRPr="00F40A94">
        <w:rPr>
          <w:rFonts w:ascii="Times New Roman" w:hAnsi="Times New Roman" w:cs="Times New Roman"/>
          <w:sz w:val="28"/>
          <w:szCs w:val="28"/>
        </w:rPr>
        <w:t>В современном мире платежеспособность, ликвидность и финансовая устойчивость организации имеют решающее значение для ее успеха в привлечении инвесторов и деловых партнеров, развитии со временем и просто существовании на рынке. Ведь в современных условиях конкуренция на рынке услуг остра как никогда.</w:t>
      </w:r>
    </w:p>
    <w:p w14:paraId="3B62653D" w14:textId="77777777" w:rsidR="00F40A94" w:rsidRDefault="00F40A94" w:rsidP="00F40A94">
      <w:pPr>
        <w:spacing w:after="0" w:line="360" w:lineRule="auto"/>
        <w:ind w:firstLine="708"/>
        <w:jc w:val="both"/>
        <w:rPr>
          <w:rFonts w:ascii="Times New Roman" w:hAnsi="Times New Roman" w:cs="Times New Roman"/>
          <w:sz w:val="28"/>
          <w:szCs w:val="28"/>
        </w:rPr>
      </w:pPr>
      <w:r w:rsidRPr="00F40A94">
        <w:rPr>
          <w:rFonts w:ascii="Times New Roman" w:hAnsi="Times New Roman" w:cs="Times New Roman"/>
          <w:sz w:val="28"/>
          <w:szCs w:val="28"/>
        </w:rPr>
        <w:t>Лизинг может реально помочь привлечь инвестиции, необходимые для вывода из рецессии наиболее стагнирующих частей российской экономики.</w:t>
      </w:r>
    </w:p>
    <w:p w14:paraId="48D2B884" w14:textId="77777777" w:rsidR="00F40A94" w:rsidRDefault="00F40A94" w:rsidP="00C930A0">
      <w:pPr>
        <w:spacing w:after="0" w:line="360" w:lineRule="auto"/>
        <w:ind w:firstLine="708"/>
        <w:jc w:val="both"/>
        <w:rPr>
          <w:rFonts w:ascii="Times New Roman" w:hAnsi="Times New Roman" w:cs="Times New Roman"/>
          <w:sz w:val="28"/>
          <w:szCs w:val="28"/>
        </w:rPr>
      </w:pPr>
      <w:r w:rsidRPr="00F40A94">
        <w:rPr>
          <w:rFonts w:ascii="Times New Roman" w:hAnsi="Times New Roman" w:cs="Times New Roman"/>
          <w:sz w:val="28"/>
          <w:szCs w:val="28"/>
        </w:rPr>
        <w:t xml:space="preserve">Согласно международной практике, более половины самолетов в мире приобретается по договорам лизинга, что является для авиакомпаний основным способом обновления парка воздушных судов. Что касается рынка внутренних авиаперевозок, то в настоящее время неблагоприятные экономические факторы вызывают снижение объемов перевозок, что может привести к падению пассажиропотока. Позиции на рынке, которые теряются год от года, могут быть утрачены иностранными конкурентами, которые являются самыми мощными авиакомпаниями в мире. Однако государство заинтересовано в поддержке российских авиакомпаний. Российские авиакомпании являются национальным достоянием, потому что это конкурентоспособный и удобный вид транспорта, необходимый в силу географического положения страны, который может безопасно и быстро добраться до любой точки огромной страны. Воздушный транспорт приносит значительные налоговые поступления в российский бюджет и обеспечивает занятость большого числа квалифицированных работников. Совершенствование и внедрение отечественной системы воздушного транспорта, свободной от вмешательства иностранных компаний, приобретение и развитие самолетов российского производства и </w:t>
      </w:r>
      <w:r w:rsidRPr="00F40A94">
        <w:rPr>
          <w:rFonts w:ascii="Times New Roman" w:hAnsi="Times New Roman" w:cs="Times New Roman"/>
          <w:sz w:val="28"/>
          <w:szCs w:val="28"/>
        </w:rPr>
        <w:lastRenderedPageBreak/>
        <w:t>независимость от лизинговых компаний других стран - одни из главных задач в авиационной отрасли нашей страны на сегодняшний день.</w:t>
      </w:r>
    </w:p>
    <w:p w14:paraId="56FD743F" w14:textId="77777777" w:rsidR="00F40A94" w:rsidRPr="00F40A94" w:rsidRDefault="00F40A94" w:rsidP="00F40A94">
      <w:pPr>
        <w:spacing w:after="0" w:line="360" w:lineRule="auto"/>
        <w:ind w:firstLine="708"/>
        <w:jc w:val="both"/>
        <w:rPr>
          <w:rFonts w:ascii="Times New Roman" w:hAnsi="Times New Roman" w:cs="Times New Roman"/>
          <w:sz w:val="28"/>
          <w:szCs w:val="28"/>
        </w:rPr>
      </w:pPr>
      <w:r w:rsidRPr="00F40A94">
        <w:rPr>
          <w:rFonts w:ascii="Times New Roman" w:hAnsi="Times New Roman" w:cs="Times New Roman"/>
          <w:sz w:val="28"/>
          <w:szCs w:val="28"/>
        </w:rPr>
        <w:t>Поэтому увеличение количества и качества лизинговых механизмов в России является актуальной и важной задачей для Правительства, так как лизинг в российском авиационном секторе позволит авиационным предприятиям быстрее выйти из кризиса и достичь устойчивого развития.</w:t>
      </w:r>
    </w:p>
    <w:p w14:paraId="54617BFD" w14:textId="77777777" w:rsidR="00F40A94" w:rsidRPr="00F40A94" w:rsidRDefault="00F40A94" w:rsidP="00F40A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F40A94">
        <w:rPr>
          <w:rFonts w:ascii="Times New Roman" w:hAnsi="Times New Roman" w:cs="Times New Roman"/>
          <w:sz w:val="28"/>
          <w:szCs w:val="28"/>
        </w:rPr>
        <w:t>ктивное внедрение и развитие лизинга в нашей стране может стать мощным импульсом для развития и структурных изменений российского экономического рынка в то время, когда не только российская, но и мировая экономика в целом впервые ощущает последствия глобальных и локальных потрясений и кризиса.</w:t>
      </w:r>
    </w:p>
    <w:p w14:paraId="3ADE705A" w14:textId="77777777" w:rsidR="00A86168" w:rsidRDefault="00F40A94" w:rsidP="00F40A94">
      <w:pPr>
        <w:spacing w:after="0" w:line="360" w:lineRule="auto"/>
        <w:ind w:firstLine="708"/>
        <w:jc w:val="both"/>
        <w:rPr>
          <w:rFonts w:ascii="Times New Roman" w:hAnsi="Times New Roman" w:cs="Times New Roman"/>
          <w:sz w:val="28"/>
          <w:szCs w:val="28"/>
        </w:rPr>
      </w:pPr>
      <w:r w:rsidRPr="00F40A94">
        <w:rPr>
          <w:rFonts w:ascii="Times New Roman" w:hAnsi="Times New Roman" w:cs="Times New Roman"/>
          <w:sz w:val="28"/>
          <w:szCs w:val="28"/>
        </w:rPr>
        <w:t>При анализе авиакомпаний следует подчеркнуть, что лизинг является центральным элементом системы авиаперевозок и что необходимо сделать акцент на модернизации лизингового процесса и оптимизации затрат компании.</w:t>
      </w:r>
      <w:r w:rsidR="00A86168">
        <w:rPr>
          <w:rFonts w:ascii="Times New Roman" w:hAnsi="Times New Roman" w:cs="Times New Roman"/>
          <w:sz w:val="28"/>
          <w:szCs w:val="28"/>
        </w:rPr>
        <w:br w:type="page"/>
      </w:r>
    </w:p>
    <w:p w14:paraId="7C6BB641" w14:textId="5E5129F6" w:rsidR="00EA1607" w:rsidRDefault="00AC6762" w:rsidP="00EA1607">
      <w:pPr>
        <w:spacing w:line="360" w:lineRule="auto"/>
        <w:jc w:val="center"/>
        <w:rPr>
          <w:rFonts w:ascii="Times New Roman" w:hAnsi="Times New Roman" w:cs="Times New Roman"/>
          <w:sz w:val="28"/>
          <w:szCs w:val="28"/>
        </w:rPr>
      </w:pPr>
      <w:r w:rsidRPr="00AC6762">
        <w:rPr>
          <w:rFonts w:ascii="Times New Roman" w:hAnsi="Times New Roman" w:cs="Times New Roman"/>
          <w:sz w:val="28"/>
          <w:szCs w:val="28"/>
        </w:rPr>
        <w:lastRenderedPageBreak/>
        <w:t>БИБЛИОГРАФИЧЕСКИ</w:t>
      </w:r>
      <w:r w:rsidR="00EA1607">
        <w:rPr>
          <w:rFonts w:ascii="Times New Roman" w:hAnsi="Times New Roman" w:cs="Times New Roman"/>
          <w:sz w:val="28"/>
          <w:szCs w:val="28"/>
        </w:rPr>
        <w:t>Й СПИСОК</w:t>
      </w:r>
    </w:p>
    <w:p w14:paraId="52C5535A" w14:textId="1DD7D74F" w:rsidR="002B2EBD" w:rsidRDefault="002B2EBD" w:rsidP="00EA1607">
      <w:pPr>
        <w:spacing w:line="360" w:lineRule="auto"/>
        <w:ind w:firstLine="360"/>
        <w:rPr>
          <w:rFonts w:ascii="Times New Roman" w:hAnsi="Times New Roman" w:cs="Times New Roman"/>
          <w:b/>
          <w:bCs/>
          <w:sz w:val="28"/>
          <w:szCs w:val="28"/>
        </w:rPr>
      </w:pPr>
      <w:r w:rsidRPr="002B2EBD">
        <w:rPr>
          <w:rFonts w:ascii="Times New Roman" w:hAnsi="Times New Roman" w:cs="Times New Roman"/>
          <w:b/>
          <w:bCs/>
          <w:sz w:val="28"/>
          <w:szCs w:val="28"/>
        </w:rPr>
        <w:t>Законодательные акты</w:t>
      </w:r>
    </w:p>
    <w:p w14:paraId="1CD5921E" w14:textId="77777777" w:rsidR="002B2EBD" w:rsidRPr="002B2EBD" w:rsidRDefault="002B2EBD" w:rsidP="002B2EBD">
      <w:pPr>
        <w:pStyle w:val="ab"/>
        <w:numPr>
          <w:ilvl w:val="0"/>
          <w:numId w:val="21"/>
        </w:numPr>
        <w:spacing w:line="360" w:lineRule="auto"/>
        <w:jc w:val="both"/>
        <w:rPr>
          <w:rFonts w:ascii="Times New Roman" w:hAnsi="Times New Roman" w:cs="Times New Roman"/>
          <w:sz w:val="28"/>
          <w:szCs w:val="28"/>
        </w:rPr>
      </w:pPr>
      <w:r w:rsidRPr="002B2EBD">
        <w:rPr>
          <w:rFonts w:ascii="Times New Roman" w:hAnsi="Times New Roman" w:cs="Times New Roman"/>
          <w:sz w:val="28"/>
          <w:szCs w:val="28"/>
        </w:rPr>
        <w:t>Федеральный закон № 129-ФЗ от 08.08.2001 «О государственной регистрации юридических лиц и индивидуальных предпринимателей» (ред. от 26.03.2022) // Справочная система «Консультант Плюс» [Электронный ресурс] // Компания «Консультант Плюс»;</w:t>
      </w:r>
    </w:p>
    <w:p w14:paraId="40F3CF4F" w14:textId="77777777" w:rsidR="002B2EBD" w:rsidRDefault="002B2EBD" w:rsidP="002B2EBD">
      <w:pPr>
        <w:pStyle w:val="ab"/>
        <w:numPr>
          <w:ilvl w:val="0"/>
          <w:numId w:val="21"/>
        </w:numPr>
        <w:spacing w:line="360" w:lineRule="auto"/>
        <w:jc w:val="both"/>
        <w:rPr>
          <w:rFonts w:ascii="Times New Roman" w:hAnsi="Times New Roman" w:cs="Times New Roman"/>
          <w:sz w:val="28"/>
          <w:szCs w:val="28"/>
        </w:rPr>
      </w:pPr>
      <w:r w:rsidRPr="002B2EBD">
        <w:rPr>
          <w:rFonts w:ascii="Times New Roman" w:hAnsi="Times New Roman" w:cs="Times New Roman"/>
          <w:sz w:val="28"/>
          <w:szCs w:val="28"/>
        </w:rPr>
        <w:t>Федеральный закон № 402-ФЗ от 06.12.2011 «О бухгалтерском учете» (ред. от 30.12.2021 с изм. и доп. вступ. в силу с 01.01.2022) // Справочная система «Консультант Плюс» [Электронный ресурс] // Компания «Консультант Плюс»;</w:t>
      </w:r>
    </w:p>
    <w:p w14:paraId="3DE9A3E4" w14:textId="2AB516A7" w:rsidR="00F51721" w:rsidRPr="00F51721" w:rsidRDefault="00F51721" w:rsidP="00F51721">
      <w:pPr>
        <w:pStyle w:val="ab"/>
        <w:numPr>
          <w:ilvl w:val="0"/>
          <w:numId w:val="21"/>
        </w:numPr>
        <w:spacing w:line="360" w:lineRule="auto"/>
        <w:jc w:val="both"/>
        <w:rPr>
          <w:rFonts w:ascii="Times New Roman" w:hAnsi="Times New Roman" w:cs="Times New Roman"/>
          <w:sz w:val="28"/>
          <w:szCs w:val="28"/>
        </w:rPr>
      </w:pPr>
      <w:r w:rsidRPr="00F51721">
        <w:rPr>
          <w:rFonts w:ascii="Times New Roman" w:hAnsi="Times New Roman" w:cs="Times New Roman"/>
          <w:sz w:val="28"/>
          <w:szCs w:val="28"/>
        </w:rPr>
        <w:t>Федеральный закон "О финансовой аренде (лизинге)" от 29.10.1998 N 164-ФЗ (последняя редакция)</w:t>
      </w:r>
      <w:r w:rsidRPr="00F51721">
        <w:t xml:space="preserve"> </w:t>
      </w:r>
      <w:r w:rsidRPr="00F51721">
        <w:rPr>
          <w:rFonts w:ascii="Times New Roman" w:hAnsi="Times New Roman" w:cs="Times New Roman"/>
          <w:sz w:val="28"/>
          <w:szCs w:val="28"/>
        </w:rPr>
        <w:t>// Справочная система «Консультант Плюс» [Электронный ресурс] // Компания «Консультант Плюс»;</w:t>
      </w:r>
    </w:p>
    <w:p w14:paraId="6C127BEB" w14:textId="4A4783C5" w:rsidR="00F51721" w:rsidRPr="006F6E0F" w:rsidRDefault="006F6E0F" w:rsidP="006F6E0F">
      <w:pPr>
        <w:pStyle w:val="ab"/>
        <w:numPr>
          <w:ilvl w:val="0"/>
          <w:numId w:val="21"/>
        </w:numPr>
        <w:spacing w:line="360" w:lineRule="auto"/>
        <w:jc w:val="both"/>
        <w:rPr>
          <w:rFonts w:ascii="Times New Roman" w:hAnsi="Times New Roman" w:cs="Times New Roman"/>
          <w:sz w:val="28"/>
          <w:szCs w:val="28"/>
        </w:rPr>
      </w:pPr>
      <w:r w:rsidRPr="006F6E0F">
        <w:rPr>
          <w:rFonts w:ascii="Times New Roman" w:hAnsi="Times New Roman" w:cs="Times New Roman"/>
          <w:sz w:val="28"/>
          <w:szCs w:val="28"/>
        </w:rPr>
        <w:t>П</w:t>
      </w:r>
      <w:r>
        <w:rPr>
          <w:rFonts w:ascii="Times New Roman" w:hAnsi="Times New Roman" w:cs="Times New Roman"/>
          <w:sz w:val="28"/>
          <w:szCs w:val="28"/>
        </w:rPr>
        <w:t xml:space="preserve">риказ Минфина России </w:t>
      </w:r>
      <w:r w:rsidRPr="006F6E0F">
        <w:rPr>
          <w:rFonts w:ascii="Times New Roman" w:hAnsi="Times New Roman" w:cs="Times New Roman"/>
          <w:sz w:val="28"/>
          <w:szCs w:val="28"/>
        </w:rPr>
        <w:t>от 17 февраля 1997 г. N 15</w:t>
      </w:r>
      <w:r>
        <w:rPr>
          <w:rFonts w:ascii="Times New Roman" w:hAnsi="Times New Roman" w:cs="Times New Roman"/>
          <w:sz w:val="28"/>
          <w:szCs w:val="28"/>
        </w:rPr>
        <w:t xml:space="preserve"> «Об отражении в бухгалтерском учете операций по договору лизинга» </w:t>
      </w:r>
      <w:r w:rsidRPr="006F6E0F">
        <w:rPr>
          <w:rFonts w:ascii="Times New Roman" w:hAnsi="Times New Roman" w:cs="Times New Roman"/>
          <w:sz w:val="28"/>
          <w:szCs w:val="28"/>
        </w:rPr>
        <w:t>(в ред. Приказа Минфина РФ от 23.01.2001 N 7Н)</w:t>
      </w:r>
      <w:r>
        <w:rPr>
          <w:rFonts w:ascii="Times New Roman" w:hAnsi="Times New Roman" w:cs="Times New Roman"/>
          <w:sz w:val="28"/>
          <w:szCs w:val="28"/>
        </w:rPr>
        <w:t xml:space="preserve"> </w:t>
      </w:r>
      <w:r w:rsidRPr="006F6E0F">
        <w:rPr>
          <w:rFonts w:ascii="Times New Roman" w:hAnsi="Times New Roman" w:cs="Times New Roman"/>
          <w:sz w:val="28"/>
          <w:szCs w:val="28"/>
        </w:rPr>
        <w:t>// Справочная система «Консультант Плюс» [Электронный ресурс] // Компания «Консультант Плюс»;</w:t>
      </w:r>
    </w:p>
    <w:p w14:paraId="469CA476" w14:textId="77777777" w:rsidR="002B2EBD" w:rsidRPr="002B2EBD" w:rsidRDefault="002B2EBD" w:rsidP="002B2EBD">
      <w:pPr>
        <w:pStyle w:val="ab"/>
        <w:numPr>
          <w:ilvl w:val="0"/>
          <w:numId w:val="21"/>
        </w:numPr>
        <w:spacing w:line="360" w:lineRule="auto"/>
        <w:jc w:val="both"/>
        <w:rPr>
          <w:rFonts w:ascii="Times New Roman" w:hAnsi="Times New Roman" w:cs="Times New Roman"/>
          <w:sz w:val="28"/>
          <w:szCs w:val="28"/>
        </w:rPr>
      </w:pPr>
      <w:r w:rsidRPr="002B2EBD">
        <w:rPr>
          <w:rFonts w:ascii="Times New Roman" w:hAnsi="Times New Roman" w:cs="Times New Roman"/>
          <w:sz w:val="28"/>
          <w:szCs w:val="28"/>
        </w:rPr>
        <w:t>Приказ Минфина России № 66н от 02.07.2010 «О формах бухгалтерской отчетности организаций» (ред. от 19.04.2019 с изм. и доп., вступ. в силу с отчетности за 2020 год) // Справочная система «Консультант Плюс» [Электронный ресурс] // Компания «Консультант Плюс»;</w:t>
      </w:r>
    </w:p>
    <w:p w14:paraId="6447B13F" w14:textId="3B5F32B5" w:rsidR="002B2EBD" w:rsidRPr="00320B14" w:rsidRDefault="00320B14" w:rsidP="00320B14">
      <w:pPr>
        <w:spacing w:line="360" w:lineRule="auto"/>
        <w:ind w:left="360"/>
        <w:jc w:val="both"/>
        <w:rPr>
          <w:rFonts w:ascii="Times New Roman" w:hAnsi="Times New Roman" w:cs="Times New Roman"/>
          <w:b/>
          <w:bCs/>
          <w:sz w:val="28"/>
          <w:szCs w:val="28"/>
        </w:rPr>
      </w:pPr>
      <w:r w:rsidRPr="00320B14">
        <w:rPr>
          <w:rFonts w:ascii="Times New Roman" w:hAnsi="Times New Roman" w:cs="Times New Roman"/>
          <w:b/>
          <w:bCs/>
          <w:sz w:val="28"/>
          <w:szCs w:val="28"/>
        </w:rPr>
        <w:t>Учебные пособия и монографии</w:t>
      </w:r>
    </w:p>
    <w:p w14:paraId="139EDEDC" w14:textId="08CFAD9A" w:rsidR="00040180" w:rsidRPr="00A42B52" w:rsidRDefault="00040180"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 xml:space="preserve">Александрова, О. Системный подход в управлении рисками в лизинговом секторе национальной экономики / О. Александрова. - </w:t>
      </w:r>
      <w:r w:rsidRPr="00A42B52">
        <w:rPr>
          <w:rFonts w:ascii="Times New Roman" w:hAnsi="Times New Roman" w:cs="Times New Roman"/>
          <w:sz w:val="28"/>
          <w:szCs w:val="28"/>
        </w:rPr>
        <w:lastRenderedPageBreak/>
        <w:t>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Интернет-журнал "Науковедение". - 2019. - №2 (21). - URL: https://znanium.com;</w:t>
      </w:r>
    </w:p>
    <w:p w14:paraId="5C6FD6C2" w14:textId="181FB63C" w:rsidR="00320B14" w:rsidRPr="00A42B52" w:rsidRDefault="00320B14"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Анциферова, И.В. Бухгалтерский финансовый учет: учебник / И.В. Анциферова. – Москва: Дашков и К°, 2017 // www.biblioclub.ru.;</w:t>
      </w:r>
    </w:p>
    <w:p w14:paraId="498EAF69" w14:textId="3C165B15" w:rsidR="00320B14" w:rsidRPr="00A42B52" w:rsidRDefault="00320B14"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Анализ финансовой отчетности</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учебник / под ред. М.А. Вахрушиной. — 4-е изд., </w:t>
      </w:r>
      <w:proofErr w:type="spellStart"/>
      <w:r w:rsidRPr="00A42B52">
        <w:rPr>
          <w:rFonts w:ascii="Times New Roman" w:hAnsi="Times New Roman" w:cs="Times New Roman"/>
          <w:sz w:val="28"/>
          <w:szCs w:val="28"/>
        </w:rPr>
        <w:t>перераб</w:t>
      </w:r>
      <w:proofErr w:type="spellEnd"/>
      <w:r w:rsidRPr="00A42B52">
        <w:rPr>
          <w:rFonts w:ascii="Times New Roman" w:hAnsi="Times New Roman" w:cs="Times New Roman"/>
          <w:sz w:val="28"/>
          <w:szCs w:val="28"/>
        </w:rPr>
        <w:t>. и доп. — Москва : ИНФРА-М, 2022. — 434 с. + Доп. материалы [Электронный ресурс]. — (Высшее образование: Бакалавриат). — DOI 10.12737/textbook_5cfa59205f9890.46595973. - ISBN 978-5-16-016777-0.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URL: </w:t>
      </w:r>
      <w:hyperlink r:id="rId11" w:history="1">
        <w:r w:rsidR="00DD65EA" w:rsidRPr="00A42B52">
          <w:rPr>
            <w:rStyle w:val="aa"/>
            <w:rFonts w:ascii="Times New Roman" w:hAnsi="Times New Roman" w:cs="Times New Roman"/>
            <w:color w:val="auto"/>
            <w:sz w:val="28"/>
            <w:szCs w:val="28"/>
          </w:rPr>
          <w:t>https://znanium.com</w:t>
        </w:r>
      </w:hyperlink>
      <w:r w:rsidRPr="00A42B52">
        <w:rPr>
          <w:rFonts w:ascii="Times New Roman" w:hAnsi="Times New Roman" w:cs="Times New Roman"/>
          <w:sz w:val="28"/>
          <w:szCs w:val="28"/>
        </w:rPr>
        <w:t>;</w:t>
      </w:r>
    </w:p>
    <w:p w14:paraId="047CC9C5" w14:textId="78ED4C8A" w:rsidR="00DD65EA" w:rsidRPr="00A42B52" w:rsidRDefault="00DD65EA"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Вахитов Д.Р., Степанов В.И. Становление и развитие отечественного рынка лизинговых услуг как формы инвестиционной деятельности. - Казань: изд-во «Бриг», 2020. - 324 с.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URL: https://znanium.com;</w:t>
      </w:r>
    </w:p>
    <w:p w14:paraId="2215B296" w14:textId="713B8DD9" w:rsidR="00202852" w:rsidRPr="00A42B52" w:rsidRDefault="00202852" w:rsidP="00320B14">
      <w:pPr>
        <w:pStyle w:val="ab"/>
        <w:numPr>
          <w:ilvl w:val="0"/>
          <w:numId w:val="20"/>
        </w:numPr>
        <w:spacing w:line="360" w:lineRule="auto"/>
        <w:jc w:val="both"/>
        <w:rPr>
          <w:rFonts w:ascii="Times New Roman" w:hAnsi="Times New Roman" w:cs="Times New Roman"/>
          <w:sz w:val="28"/>
          <w:szCs w:val="28"/>
        </w:rPr>
      </w:pPr>
      <w:proofErr w:type="spellStart"/>
      <w:r w:rsidRPr="00A42B52">
        <w:rPr>
          <w:rFonts w:ascii="Times New Roman" w:hAnsi="Times New Roman" w:cs="Times New Roman"/>
          <w:sz w:val="28"/>
          <w:szCs w:val="28"/>
        </w:rPr>
        <w:t>Газман</w:t>
      </w:r>
      <w:proofErr w:type="spellEnd"/>
      <w:r w:rsidRPr="00A42B52">
        <w:rPr>
          <w:rFonts w:ascii="Times New Roman" w:hAnsi="Times New Roman" w:cs="Times New Roman"/>
          <w:sz w:val="28"/>
          <w:szCs w:val="28"/>
        </w:rPr>
        <w:t>, В. Д. Неординарный лизинг</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В. Д. </w:t>
      </w:r>
      <w:proofErr w:type="spellStart"/>
      <w:r w:rsidRPr="00A42B52">
        <w:rPr>
          <w:rFonts w:ascii="Times New Roman" w:hAnsi="Times New Roman" w:cs="Times New Roman"/>
          <w:sz w:val="28"/>
          <w:szCs w:val="28"/>
        </w:rPr>
        <w:t>Газман</w:t>
      </w:r>
      <w:proofErr w:type="spellEnd"/>
      <w:r w:rsidRPr="00A42B52">
        <w:rPr>
          <w:rFonts w:ascii="Times New Roman" w:hAnsi="Times New Roman" w:cs="Times New Roman"/>
          <w:sz w:val="28"/>
          <w:szCs w:val="28"/>
        </w:rPr>
        <w:t>.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Высшая школа экономики, 2019. — 527 с. — ISBN 978-5-7598-1192-3.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w:t>
      </w:r>
      <w:hyperlink r:id="rId12" w:history="1">
        <w:r w:rsidRPr="00A42B52">
          <w:rPr>
            <w:rStyle w:val="aa"/>
            <w:rFonts w:ascii="Times New Roman" w:hAnsi="Times New Roman" w:cs="Times New Roman"/>
            <w:color w:val="auto"/>
            <w:sz w:val="28"/>
            <w:szCs w:val="28"/>
          </w:rPr>
          <w:t>https://e.lanbook.com</w:t>
        </w:r>
      </w:hyperlink>
      <w:r w:rsidRPr="00A42B52">
        <w:rPr>
          <w:rFonts w:ascii="Times New Roman" w:hAnsi="Times New Roman" w:cs="Times New Roman"/>
          <w:sz w:val="28"/>
          <w:szCs w:val="28"/>
        </w:rPr>
        <w:t>;</w:t>
      </w:r>
    </w:p>
    <w:p w14:paraId="1EC88C4B" w14:textId="23C24EE4" w:rsidR="00320C8C" w:rsidRPr="00A42B52" w:rsidRDefault="00320C8C" w:rsidP="00320B14">
      <w:pPr>
        <w:pStyle w:val="ab"/>
        <w:numPr>
          <w:ilvl w:val="0"/>
          <w:numId w:val="20"/>
        </w:numPr>
        <w:spacing w:line="360" w:lineRule="auto"/>
        <w:jc w:val="both"/>
        <w:rPr>
          <w:rFonts w:ascii="Times New Roman" w:hAnsi="Times New Roman" w:cs="Times New Roman"/>
          <w:sz w:val="28"/>
          <w:szCs w:val="28"/>
        </w:rPr>
      </w:pPr>
      <w:proofErr w:type="spellStart"/>
      <w:r w:rsidRPr="00A42B52">
        <w:rPr>
          <w:rFonts w:ascii="Times New Roman" w:hAnsi="Times New Roman" w:cs="Times New Roman"/>
          <w:sz w:val="28"/>
          <w:szCs w:val="28"/>
        </w:rPr>
        <w:t>Газман</w:t>
      </w:r>
      <w:proofErr w:type="spellEnd"/>
      <w:r w:rsidRPr="00A42B52">
        <w:rPr>
          <w:rFonts w:ascii="Times New Roman" w:hAnsi="Times New Roman" w:cs="Times New Roman"/>
          <w:sz w:val="28"/>
          <w:szCs w:val="28"/>
        </w:rPr>
        <w:t>, В. Д. Лизинг: финансирование и секьюритизация</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В. Д. </w:t>
      </w:r>
      <w:proofErr w:type="spellStart"/>
      <w:r w:rsidRPr="00A42B52">
        <w:rPr>
          <w:rFonts w:ascii="Times New Roman" w:hAnsi="Times New Roman" w:cs="Times New Roman"/>
          <w:sz w:val="28"/>
          <w:szCs w:val="28"/>
        </w:rPr>
        <w:t>Газман</w:t>
      </w:r>
      <w:proofErr w:type="spellEnd"/>
      <w:r w:rsidRPr="00A42B52">
        <w:rPr>
          <w:rFonts w:ascii="Times New Roman" w:hAnsi="Times New Roman" w:cs="Times New Roman"/>
          <w:sz w:val="28"/>
          <w:szCs w:val="28"/>
        </w:rPr>
        <w:t>.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Высшая школа экономики, 2021. — 469 с. — ISBN 978-5-7598-0869-5.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w:t>
      </w:r>
      <w:hyperlink r:id="rId13" w:history="1">
        <w:r w:rsidR="007708FA" w:rsidRPr="00A42B52">
          <w:rPr>
            <w:rStyle w:val="aa"/>
            <w:rFonts w:ascii="Times New Roman" w:hAnsi="Times New Roman" w:cs="Times New Roman"/>
            <w:color w:val="auto"/>
            <w:sz w:val="28"/>
            <w:szCs w:val="28"/>
          </w:rPr>
          <w:t>https://e.lanbook.com</w:t>
        </w:r>
      </w:hyperlink>
      <w:r w:rsidRPr="00A42B52">
        <w:rPr>
          <w:rFonts w:ascii="Times New Roman" w:hAnsi="Times New Roman" w:cs="Times New Roman"/>
          <w:sz w:val="28"/>
          <w:szCs w:val="28"/>
        </w:rPr>
        <w:t>;</w:t>
      </w:r>
    </w:p>
    <w:p w14:paraId="6F371C99" w14:textId="3D14B895" w:rsidR="007708FA" w:rsidRPr="00A42B52" w:rsidRDefault="007708FA" w:rsidP="00320B14">
      <w:pPr>
        <w:pStyle w:val="ab"/>
        <w:numPr>
          <w:ilvl w:val="0"/>
          <w:numId w:val="20"/>
        </w:numPr>
        <w:spacing w:line="360" w:lineRule="auto"/>
        <w:jc w:val="both"/>
        <w:rPr>
          <w:rFonts w:ascii="Times New Roman" w:hAnsi="Times New Roman" w:cs="Times New Roman"/>
          <w:sz w:val="28"/>
          <w:szCs w:val="28"/>
        </w:rPr>
      </w:pPr>
      <w:proofErr w:type="spellStart"/>
      <w:r w:rsidRPr="00A42B52">
        <w:rPr>
          <w:rFonts w:ascii="Times New Roman" w:hAnsi="Times New Roman" w:cs="Times New Roman"/>
          <w:sz w:val="28"/>
          <w:szCs w:val="28"/>
        </w:rPr>
        <w:t>Газман</w:t>
      </w:r>
      <w:proofErr w:type="spellEnd"/>
      <w:r w:rsidRPr="00A42B52">
        <w:rPr>
          <w:rFonts w:ascii="Times New Roman" w:hAnsi="Times New Roman" w:cs="Times New Roman"/>
          <w:sz w:val="28"/>
          <w:szCs w:val="28"/>
        </w:rPr>
        <w:t>, В. Д. Лизинг: статистика развития</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В. Д. </w:t>
      </w:r>
      <w:proofErr w:type="spellStart"/>
      <w:r w:rsidRPr="00A42B52">
        <w:rPr>
          <w:rFonts w:ascii="Times New Roman" w:hAnsi="Times New Roman" w:cs="Times New Roman"/>
          <w:sz w:val="28"/>
          <w:szCs w:val="28"/>
        </w:rPr>
        <w:t>Газман</w:t>
      </w:r>
      <w:proofErr w:type="spellEnd"/>
      <w:r w:rsidRPr="00A42B52">
        <w:rPr>
          <w:rFonts w:ascii="Times New Roman" w:hAnsi="Times New Roman" w:cs="Times New Roman"/>
          <w:sz w:val="28"/>
          <w:szCs w:val="28"/>
        </w:rPr>
        <w:t>.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Высшая школа экономики, 2020. — 591 с. — ISBN 978-5-7598-0570-0.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https://e.lanbook.com;</w:t>
      </w:r>
    </w:p>
    <w:p w14:paraId="1BABEE28" w14:textId="222F237B" w:rsidR="00202852" w:rsidRPr="00A42B52" w:rsidRDefault="00202852"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lastRenderedPageBreak/>
        <w:t>Гаршин, В. Д. Финансовый лизинг</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В. Д. Гаршин.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Высшая школа экономики, 2022. — 392 с.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https://e.lanbook.com;</w:t>
      </w:r>
    </w:p>
    <w:p w14:paraId="05103C18" w14:textId="6B1D8058" w:rsidR="00202852" w:rsidRPr="00A42B52" w:rsidRDefault="00202852"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Гаршин, В. Д. Ценообразование лизинга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В. Д. Гаршин.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Высшая школа экономики, 2020. — 543 с. — ISBN 5-7598-0380-8.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w:t>
      </w:r>
      <w:hyperlink r:id="rId14" w:history="1">
        <w:r w:rsidR="00E411A2" w:rsidRPr="00A42B52">
          <w:rPr>
            <w:rStyle w:val="aa"/>
            <w:rFonts w:ascii="Times New Roman" w:hAnsi="Times New Roman" w:cs="Times New Roman"/>
            <w:color w:val="auto"/>
            <w:sz w:val="28"/>
            <w:szCs w:val="28"/>
          </w:rPr>
          <w:t>https://e.lanbook.com</w:t>
        </w:r>
      </w:hyperlink>
      <w:r w:rsidRPr="00A42B52">
        <w:rPr>
          <w:rFonts w:ascii="Times New Roman" w:hAnsi="Times New Roman" w:cs="Times New Roman"/>
          <w:sz w:val="28"/>
          <w:szCs w:val="28"/>
        </w:rPr>
        <w:t>;</w:t>
      </w:r>
    </w:p>
    <w:p w14:paraId="336F2288" w14:textId="09B976EC" w:rsidR="00FE6D26" w:rsidRPr="00A42B52" w:rsidRDefault="00FE6D26"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Кабанова, И. Е. Правовое регулирование лизинга недвижимости В Российской Федерации / И. Е. Кабанова.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w:t>
      </w:r>
      <w:proofErr w:type="spellStart"/>
      <w:r w:rsidRPr="00A42B52">
        <w:rPr>
          <w:rFonts w:ascii="Times New Roman" w:hAnsi="Times New Roman" w:cs="Times New Roman"/>
          <w:sz w:val="28"/>
          <w:szCs w:val="28"/>
        </w:rPr>
        <w:t>Юстицинформ</w:t>
      </w:r>
      <w:proofErr w:type="spellEnd"/>
      <w:r w:rsidRPr="00A42B52">
        <w:rPr>
          <w:rFonts w:ascii="Times New Roman" w:hAnsi="Times New Roman" w:cs="Times New Roman"/>
          <w:sz w:val="28"/>
          <w:szCs w:val="28"/>
        </w:rPr>
        <w:t>, 2022. — 228 с. — ISBN 978-5-7205-1187-6.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https://e.lanbook.com;</w:t>
      </w:r>
    </w:p>
    <w:p w14:paraId="48B5B92E" w14:textId="2FF58B6C" w:rsidR="00E411A2" w:rsidRPr="00A42B52" w:rsidRDefault="00E411A2"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Кирилловых, А. А. Правовые основы лизинга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А. А. Кирилловых.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w:t>
      </w:r>
      <w:proofErr w:type="spellStart"/>
      <w:r w:rsidRPr="00A42B52">
        <w:rPr>
          <w:rFonts w:ascii="Times New Roman" w:hAnsi="Times New Roman" w:cs="Times New Roman"/>
          <w:sz w:val="28"/>
          <w:szCs w:val="28"/>
        </w:rPr>
        <w:t>Юстицинформ</w:t>
      </w:r>
      <w:proofErr w:type="spellEnd"/>
      <w:r w:rsidRPr="00A42B52">
        <w:rPr>
          <w:rFonts w:ascii="Times New Roman" w:hAnsi="Times New Roman" w:cs="Times New Roman"/>
          <w:sz w:val="28"/>
          <w:szCs w:val="28"/>
        </w:rPr>
        <w:t>, 2019. — 112 с. — ISBN 978-5-7205-0942-2.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w:t>
      </w:r>
      <w:hyperlink r:id="rId15" w:history="1">
        <w:r w:rsidR="00106812" w:rsidRPr="00A42B52">
          <w:rPr>
            <w:rStyle w:val="aa"/>
            <w:rFonts w:ascii="Times New Roman" w:hAnsi="Times New Roman" w:cs="Times New Roman"/>
            <w:color w:val="auto"/>
            <w:sz w:val="28"/>
            <w:szCs w:val="28"/>
          </w:rPr>
          <w:t>https://e.lanbook.com</w:t>
        </w:r>
      </w:hyperlink>
      <w:r w:rsidRPr="00A42B52">
        <w:rPr>
          <w:rFonts w:ascii="Times New Roman" w:hAnsi="Times New Roman" w:cs="Times New Roman"/>
          <w:sz w:val="28"/>
          <w:szCs w:val="28"/>
        </w:rPr>
        <w:t>;</w:t>
      </w:r>
    </w:p>
    <w:p w14:paraId="04D81536" w14:textId="148086F5" w:rsidR="00FC766D" w:rsidRPr="00A42B52" w:rsidRDefault="00FC766D"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Ковалев, В. В. Лизинг: финансовые, учетно-аналитические и правовые аспекты</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В. В. Ковалев.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Проспект, 2022. — 448 с. — ISBN 978-5-392-17373-0.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https://e.lanbook.com;</w:t>
      </w:r>
    </w:p>
    <w:p w14:paraId="0D746170" w14:textId="5DC372D3" w:rsidR="00106812" w:rsidRPr="00A42B52" w:rsidRDefault="00106812" w:rsidP="00320B14">
      <w:pPr>
        <w:pStyle w:val="ab"/>
        <w:numPr>
          <w:ilvl w:val="0"/>
          <w:numId w:val="20"/>
        </w:numPr>
        <w:spacing w:line="360" w:lineRule="auto"/>
        <w:jc w:val="both"/>
        <w:rPr>
          <w:rFonts w:ascii="Times New Roman" w:hAnsi="Times New Roman" w:cs="Times New Roman"/>
          <w:sz w:val="28"/>
          <w:szCs w:val="28"/>
        </w:rPr>
      </w:pPr>
      <w:proofErr w:type="spellStart"/>
      <w:r w:rsidRPr="00A42B52">
        <w:rPr>
          <w:rFonts w:ascii="Times New Roman" w:hAnsi="Times New Roman" w:cs="Times New Roman"/>
          <w:sz w:val="28"/>
          <w:szCs w:val="28"/>
        </w:rPr>
        <w:t>Ладнова</w:t>
      </w:r>
      <w:proofErr w:type="spellEnd"/>
      <w:r w:rsidRPr="00A42B52">
        <w:rPr>
          <w:rFonts w:ascii="Times New Roman" w:hAnsi="Times New Roman" w:cs="Times New Roman"/>
          <w:sz w:val="28"/>
          <w:szCs w:val="28"/>
        </w:rPr>
        <w:t>, Е. С. Аренда и лизинг</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бухгалтерский учет и налоги : учебное пособие / Е. С. </w:t>
      </w:r>
      <w:proofErr w:type="spellStart"/>
      <w:r w:rsidRPr="00A42B52">
        <w:rPr>
          <w:rFonts w:ascii="Times New Roman" w:hAnsi="Times New Roman" w:cs="Times New Roman"/>
          <w:sz w:val="28"/>
          <w:szCs w:val="28"/>
        </w:rPr>
        <w:t>Ладнова</w:t>
      </w:r>
      <w:proofErr w:type="spellEnd"/>
      <w:r w:rsidRPr="00A42B52">
        <w:rPr>
          <w:rFonts w:ascii="Times New Roman" w:hAnsi="Times New Roman" w:cs="Times New Roman"/>
          <w:sz w:val="28"/>
          <w:szCs w:val="28"/>
        </w:rPr>
        <w:t>.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w:t>
      </w:r>
      <w:proofErr w:type="spellStart"/>
      <w:r w:rsidRPr="00A42B52">
        <w:rPr>
          <w:rFonts w:ascii="Times New Roman" w:hAnsi="Times New Roman" w:cs="Times New Roman"/>
          <w:sz w:val="28"/>
          <w:szCs w:val="28"/>
        </w:rPr>
        <w:t>ГроссМедиа</w:t>
      </w:r>
      <w:proofErr w:type="spellEnd"/>
      <w:r w:rsidRPr="00A42B52">
        <w:rPr>
          <w:rFonts w:ascii="Times New Roman" w:hAnsi="Times New Roman" w:cs="Times New Roman"/>
          <w:sz w:val="28"/>
          <w:szCs w:val="28"/>
        </w:rPr>
        <w:t>, 2021. — 308 с. — ISBN 978-5-4230-0248-X.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w:t>
      </w:r>
      <w:hyperlink r:id="rId16" w:history="1">
        <w:r w:rsidR="00BF799E" w:rsidRPr="00A42B52">
          <w:rPr>
            <w:rStyle w:val="aa"/>
            <w:rFonts w:ascii="Times New Roman" w:hAnsi="Times New Roman" w:cs="Times New Roman"/>
            <w:color w:val="auto"/>
            <w:sz w:val="28"/>
            <w:szCs w:val="28"/>
          </w:rPr>
          <w:t>https://e.lanbook.com</w:t>
        </w:r>
      </w:hyperlink>
      <w:r w:rsidRPr="00A42B52">
        <w:rPr>
          <w:rFonts w:ascii="Times New Roman" w:hAnsi="Times New Roman" w:cs="Times New Roman"/>
          <w:sz w:val="28"/>
          <w:szCs w:val="28"/>
        </w:rPr>
        <w:t>;</w:t>
      </w:r>
    </w:p>
    <w:p w14:paraId="595D4F03" w14:textId="44FCA66C" w:rsidR="00FF64D2" w:rsidRPr="00A42B52" w:rsidRDefault="00FF64D2" w:rsidP="00320B14">
      <w:pPr>
        <w:pStyle w:val="ab"/>
        <w:numPr>
          <w:ilvl w:val="0"/>
          <w:numId w:val="20"/>
        </w:numPr>
        <w:spacing w:line="360" w:lineRule="auto"/>
        <w:jc w:val="both"/>
        <w:rPr>
          <w:rFonts w:ascii="Times New Roman" w:hAnsi="Times New Roman" w:cs="Times New Roman"/>
          <w:sz w:val="28"/>
          <w:szCs w:val="28"/>
        </w:rPr>
      </w:pPr>
      <w:proofErr w:type="spellStart"/>
      <w:r w:rsidRPr="00A42B52">
        <w:rPr>
          <w:rFonts w:ascii="Times New Roman" w:hAnsi="Times New Roman" w:cs="Times New Roman"/>
          <w:sz w:val="28"/>
          <w:szCs w:val="28"/>
        </w:rPr>
        <w:t>Лукасевич</w:t>
      </w:r>
      <w:proofErr w:type="spellEnd"/>
      <w:r w:rsidRPr="00A42B52">
        <w:rPr>
          <w:rFonts w:ascii="Times New Roman" w:hAnsi="Times New Roman" w:cs="Times New Roman"/>
          <w:sz w:val="28"/>
          <w:szCs w:val="28"/>
        </w:rPr>
        <w:t xml:space="preserve">, И. Я. Анализ эффективности лизинговых операций / И. Я. </w:t>
      </w:r>
      <w:proofErr w:type="spellStart"/>
      <w:r w:rsidRPr="00A42B52">
        <w:rPr>
          <w:rFonts w:ascii="Times New Roman" w:hAnsi="Times New Roman" w:cs="Times New Roman"/>
          <w:sz w:val="28"/>
          <w:szCs w:val="28"/>
        </w:rPr>
        <w:t>Лукасевич</w:t>
      </w:r>
      <w:proofErr w:type="spellEnd"/>
      <w:r w:rsidRPr="00A42B52">
        <w:rPr>
          <w:rFonts w:ascii="Times New Roman" w:hAnsi="Times New Roman" w:cs="Times New Roman"/>
          <w:sz w:val="28"/>
          <w:szCs w:val="28"/>
        </w:rPr>
        <w:t>.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Финансы. - 2019. - №10. - С. 57-59. - URL: https://znanium.com;</w:t>
      </w:r>
    </w:p>
    <w:p w14:paraId="5BE544AB" w14:textId="64F3E6FC" w:rsidR="00BF799E" w:rsidRPr="00A42B52" w:rsidRDefault="00BF799E"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lastRenderedPageBreak/>
        <w:t>Морозко, Н. И. Лизинг вместо кредита / Н. И. Морозко.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Znanium.com. - 2019. - №1-12. - URL: https://znanium.com;</w:t>
      </w:r>
    </w:p>
    <w:p w14:paraId="1AFF7320" w14:textId="09BC910F" w:rsidR="00320B14" w:rsidRPr="00A42B52" w:rsidRDefault="008E7EA8" w:rsidP="00320B14">
      <w:pPr>
        <w:pStyle w:val="ab"/>
        <w:numPr>
          <w:ilvl w:val="0"/>
          <w:numId w:val="20"/>
        </w:numPr>
        <w:spacing w:line="360" w:lineRule="auto"/>
        <w:jc w:val="both"/>
        <w:rPr>
          <w:rFonts w:ascii="Times New Roman" w:hAnsi="Times New Roman" w:cs="Times New Roman"/>
          <w:sz w:val="28"/>
          <w:szCs w:val="28"/>
        </w:rPr>
      </w:pPr>
      <w:proofErr w:type="spellStart"/>
      <w:r w:rsidRPr="00A42B52">
        <w:rPr>
          <w:rFonts w:ascii="Times New Roman" w:hAnsi="Times New Roman" w:cs="Times New Roman"/>
          <w:sz w:val="28"/>
          <w:szCs w:val="28"/>
        </w:rPr>
        <w:t>Уварин</w:t>
      </w:r>
      <w:proofErr w:type="spellEnd"/>
      <w:r w:rsidRPr="00A42B52">
        <w:rPr>
          <w:rFonts w:ascii="Times New Roman" w:hAnsi="Times New Roman" w:cs="Times New Roman"/>
          <w:sz w:val="28"/>
          <w:szCs w:val="28"/>
        </w:rPr>
        <w:t xml:space="preserve">, Н. Л. Лизинг / Н. Л. </w:t>
      </w:r>
      <w:proofErr w:type="spellStart"/>
      <w:r w:rsidRPr="00A42B52">
        <w:rPr>
          <w:rFonts w:ascii="Times New Roman" w:hAnsi="Times New Roman" w:cs="Times New Roman"/>
          <w:sz w:val="28"/>
          <w:szCs w:val="28"/>
        </w:rPr>
        <w:t>Уварин</w:t>
      </w:r>
      <w:proofErr w:type="spellEnd"/>
      <w:r w:rsidRPr="00A42B52">
        <w:rPr>
          <w:rFonts w:ascii="Times New Roman" w:hAnsi="Times New Roman" w:cs="Times New Roman"/>
          <w:sz w:val="28"/>
          <w:szCs w:val="28"/>
        </w:rPr>
        <w:t>.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Горная книга, 2021. — 83 с. — ISBN 5-7418-0021-1.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w:t>
      </w:r>
      <w:hyperlink r:id="rId17" w:history="1">
        <w:r w:rsidR="004F20F4" w:rsidRPr="00A42B52">
          <w:rPr>
            <w:rStyle w:val="aa"/>
            <w:rFonts w:ascii="Times New Roman" w:hAnsi="Times New Roman" w:cs="Times New Roman"/>
            <w:color w:val="auto"/>
            <w:sz w:val="28"/>
            <w:szCs w:val="28"/>
          </w:rPr>
          <w:t>https://e.lanbook.com</w:t>
        </w:r>
      </w:hyperlink>
      <w:r w:rsidRPr="00A42B52">
        <w:rPr>
          <w:rFonts w:ascii="Times New Roman" w:hAnsi="Times New Roman" w:cs="Times New Roman"/>
          <w:sz w:val="28"/>
          <w:szCs w:val="28"/>
        </w:rPr>
        <w:t>;</w:t>
      </w:r>
    </w:p>
    <w:p w14:paraId="33206D75" w14:textId="287CF64A" w:rsidR="00E13FDD" w:rsidRPr="00A42B52" w:rsidRDefault="00E13FDD"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Сахарова, И. В. Правоотношения, возникающие из договоров лизинга и купли-продажи объекта лизинга / И. В. Сахарова.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w:t>
      </w:r>
      <w:proofErr w:type="spellStart"/>
      <w:r w:rsidRPr="00A42B52">
        <w:rPr>
          <w:rFonts w:ascii="Times New Roman" w:hAnsi="Times New Roman" w:cs="Times New Roman"/>
          <w:sz w:val="28"/>
          <w:szCs w:val="28"/>
        </w:rPr>
        <w:t>Юстицинформ</w:t>
      </w:r>
      <w:proofErr w:type="spellEnd"/>
      <w:r w:rsidRPr="00A42B52">
        <w:rPr>
          <w:rFonts w:ascii="Times New Roman" w:hAnsi="Times New Roman" w:cs="Times New Roman"/>
          <w:sz w:val="28"/>
          <w:szCs w:val="28"/>
        </w:rPr>
        <w:t>, 2022. — 316 с. — ISBN 978-5-7205-1203-3.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w:t>
      </w:r>
      <w:hyperlink r:id="rId18" w:history="1">
        <w:r w:rsidR="006305B0" w:rsidRPr="00A42B52">
          <w:rPr>
            <w:rStyle w:val="aa"/>
            <w:rFonts w:ascii="Times New Roman" w:hAnsi="Times New Roman" w:cs="Times New Roman"/>
            <w:color w:val="auto"/>
            <w:sz w:val="28"/>
            <w:szCs w:val="28"/>
          </w:rPr>
          <w:t>https://e.lanbook.com</w:t>
        </w:r>
      </w:hyperlink>
      <w:r w:rsidRPr="00A42B52">
        <w:rPr>
          <w:rFonts w:ascii="Times New Roman" w:hAnsi="Times New Roman" w:cs="Times New Roman"/>
          <w:sz w:val="28"/>
          <w:szCs w:val="28"/>
        </w:rPr>
        <w:t>;</w:t>
      </w:r>
    </w:p>
    <w:p w14:paraId="2F7783AE" w14:textId="38F5ACEC" w:rsidR="00A303F3" w:rsidRPr="00A42B52" w:rsidRDefault="00A303F3"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Райская, М. В. Эффективность финансирования инновационно-инвестиционной деятельности предприятия на основе механизма лизинга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монография / М. В. Райская. - Казань</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КНИТУ, 2020. - 104 с. - ISBN 978-5-7882-2939-3.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URL: </w:t>
      </w:r>
      <w:hyperlink r:id="rId19" w:history="1">
        <w:r w:rsidR="00BA6D36" w:rsidRPr="00A42B52">
          <w:rPr>
            <w:rStyle w:val="aa"/>
            <w:rFonts w:ascii="Times New Roman" w:hAnsi="Times New Roman" w:cs="Times New Roman"/>
            <w:color w:val="auto"/>
            <w:sz w:val="28"/>
            <w:szCs w:val="28"/>
          </w:rPr>
          <w:t>https://znanium.com</w:t>
        </w:r>
      </w:hyperlink>
      <w:r w:rsidRPr="00A42B52">
        <w:rPr>
          <w:rFonts w:ascii="Times New Roman" w:hAnsi="Times New Roman" w:cs="Times New Roman"/>
          <w:sz w:val="28"/>
          <w:szCs w:val="28"/>
        </w:rPr>
        <w:t>;</w:t>
      </w:r>
    </w:p>
    <w:p w14:paraId="3F261151" w14:textId="69F3A073" w:rsidR="00BA6D36" w:rsidRPr="00A42B52" w:rsidRDefault="00BA6D36"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 xml:space="preserve">Сахарова, И. В. Правоотношения, возникающие из договоров лизинга и купли-продажи объекта лизинга / Сахарова И.В. - Москва </w:t>
      </w:r>
      <w:proofErr w:type="gramStart"/>
      <w:r w:rsidRPr="00A42B52">
        <w:rPr>
          <w:rFonts w:ascii="Times New Roman" w:hAnsi="Times New Roman" w:cs="Times New Roman"/>
          <w:sz w:val="28"/>
          <w:szCs w:val="28"/>
        </w:rPr>
        <w:t>:</w:t>
      </w:r>
      <w:proofErr w:type="spellStart"/>
      <w:r w:rsidRPr="00A42B52">
        <w:rPr>
          <w:rFonts w:ascii="Times New Roman" w:hAnsi="Times New Roman" w:cs="Times New Roman"/>
          <w:sz w:val="28"/>
          <w:szCs w:val="28"/>
        </w:rPr>
        <w:t>Ю</w:t>
      </w:r>
      <w:proofErr w:type="gramEnd"/>
      <w:r w:rsidRPr="00A42B52">
        <w:rPr>
          <w:rFonts w:ascii="Times New Roman" w:hAnsi="Times New Roman" w:cs="Times New Roman"/>
          <w:sz w:val="28"/>
          <w:szCs w:val="28"/>
        </w:rPr>
        <w:t>стицинформ</w:t>
      </w:r>
      <w:proofErr w:type="spellEnd"/>
      <w:r w:rsidRPr="00A42B52">
        <w:rPr>
          <w:rFonts w:ascii="Times New Roman" w:hAnsi="Times New Roman" w:cs="Times New Roman"/>
          <w:sz w:val="28"/>
          <w:szCs w:val="28"/>
        </w:rPr>
        <w:t>, 2019. - 316 с. ISBN 978-5-7205-1203-3.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URL: https://znanium.com;</w:t>
      </w:r>
    </w:p>
    <w:p w14:paraId="4436C96C" w14:textId="053F41CC" w:rsidR="006305B0" w:rsidRPr="00A42B52" w:rsidRDefault="006305B0"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Смирнова, С. А. ФСБУ 25/2018 "Бухгалтерский учет аренды" и МСФО (IFRS)16 "Аренда". Учет аренды и лизинга по новым правилам</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С. А. Смирнова.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Дашков и</w:t>
      </w:r>
      <w:proofErr w:type="gramStart"/>
      <w:r w:rsidRPr="00A42B52">
        <w:rPr>
          <w:rFonts w:ascii="Times New Roman" w:hAnsi="Times New Roman" w:cs="Times New Roman"/>
          <w:sz w:val="28"/>
          <w:szCs w:val="28"/>
        </w:rPr>
        <w:t xml:space="preserve"> К</w:t>
      </w:r>
      <w:proofErr w:type="gramEnd"/>
      <w:r w:rsidRPr="00A42B52">
        <w:rPr>
          <w:rFonts w:ascii="Times New Roman" w:hAnsi="Times New Roman" w:cs="Times New Roman"/>
          <w:sz w:val="28"/>
          <w:szCs w:val="28"/>
        </w:rPr>
        <w:t>, 2023. — 254 с. — ISBN 978-5-394-05304-7.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https://e.lanbook.com;</w:t>
      </w:r>
    </w:p>
    <w:p w14:paraId="22FA4192" w14:textId="0847C36E" w:rsidR="00E13FDD" w:rsidRPr="00A42B52" w:rsidRDefault="00E13FDD" w:rsidP="00320B14">
      <w:pPr>
        <w:pStyle w:val="ab"/>
        <w:numPr>
          <w:ilvl w:val="0"/>
          <w:numId w:val="20"/>
        </w:numPr>
        <w:spacing w:line="360" w:lineRule="auto"/>
        <w:jc w:val="both"/>
        <w:rPr>
          <w:rFonts w:ascii="Times New Roman" w:hAnsi="Times New Roman" w:cs="Times New Roman"/>
          <w:sz w:val="28"/>
          <w:szCs w:val="28"/>
        </w:rPr>
      </w:pPr>
      <w:proofErr w:type="spellStart"/>
      <w:r w:rsidRPr="00A42B52">
        <w:rPr>
          <w:rFonts w:ascii="Times New Roman" w:hAnsi="Times New Roman" w:cs="Times New Roman"/>
          <w:sz w:val="28"/>
          <w:szCs w:val="28"/>
        </w:rPr>
        <w:t>Философова</w:t>
      </w:r>
      <w:proofErr w:type="spellEnd"/>
      <w:r w:rsidRPr="00A42B52">
        <w:rPr>
          <w:rFonts w:ascii="Times New Roman" w:hAnsi="Times New Roman" w:cs="Times New Roman"/>
          <w:sz w:val="28"/>
          <w:szCs w:val="28"/>
        </w:rPr>
        <w:t>, Т. Г. Основы лизинга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Т. Г. </w:t>
      </w:r>
      <w:proofErr w:type="spellStart"/>
      <w:r w:rsidRPr="00A42B52">
        <w:rPr>
          <w:rFonts w:ascii="Times New Roman" w:hAnsi="Times New Roman" w:cs="Times New Roman"/>
          <w:sz w:val="28"/>
          <w:szCs w:val="28"/>
        </w:rPr>
        <w:t>Философова</w:t>
      </w:r>
      <w:proofErr w:type="spellEnd"/>
      <w:r w:rsidRPr="00A42B52">
        <w:rPr>
          <w:rFonts w:ascii="Times New Roman" w:hAnsi="Times New Roman" w:cs="Times New Roman"/>
          <w:sz w:val="28"/>
          <w:szCs w:val="28"/>
        </w:rPr>
        <w:t>.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МИСИС, 2022. — 70 с.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w:t>
      </w:r>
      <w:r w:rsidRPr="00A42B52">
        <w:rPr>
          <w:rFonts w:ascii="Times New Roman" w:hAnsi="Times New Roman" w:cs="Times New Roman"/>
          <w:sz w:val="28"/>
          <w:szCs w:val="28"/>
        </w:rPr>
        <w:lastRenderedPageBreak/>
        <w:t xml:space="preserve">электронный // Лань : электронно-библиотечная система. — URL: </w:t>
      </w:r>
      <w:hyperlink r:id="rId20" w:history="1">
        <w:r w:rsidR="00A303F3" w:rsidRPr="00A42B52">
          <w:rPr>
            <w:rStyle w:val="aa"/>
            <w:rFonts w:ascii="Times New Roman" w:hAnsi="Times New Roman" w:cs="Times New Roman"/>
            <w:color w:val="auto"/>
            <w:sz w:val="28"/>
            <w:szCs w:val="28"/>
          </w:rPr>
          <w:t>https://e.lanbook.com</w:t>
        </w:r>
      </w:hyperlink>
      <w:r w:rsidRPr="00A42B52">
        <w:rPr>
          <w:rFonts w:ascii="Times New Roman" w:hAnsi="Times New Roman" w:cs="Times New Roman"/>
          <w:sz w:val="28"/>
          <w:szCs w:val="28"/>
        </w:rPr>
        <w:t>;</w:t>
      </w:r>
    </w:p>
    <w:p w14:paraId="0CB11D93" w14:textId="4B08C74C" w:rsidR="00A303F3" w:rsidRPr="00A42B52" w:rsidRDefault="00A303F3" w:rsidP="00320B14">
      <w:pPr>
        <w:pStyle w:val="ab"/>
        <w:numPr>
          <w:ilvl w:val="0"/>
          <w:numId w:val="20"/>
        </w:numPr>
        <w:spacing w:line="360" w:lineRule="auto"/>
        <w:jc w:val="both"/>
        <w:rPr>
          <w:rFonts w:ascii="Times New Roman" w:hAnsi="Times New Roman" w:cs="Times New Roman"/>
          <w:sz w:val="28"/>
          <w:szCs w:val="28"/>
        </w:rPr>
      </w:pPr>
      <w:proofErr w:type="spellStart"/>
      <w:r w:rsidRPr="00A42B52">
        <w:rPr>
          <w:rFonts w:ascii="Times New Roman" w:hAnsi="Times New Roman" w:cs="Times New Roman"/>
          <w:sz w:val="28"/>
          <w:szCs w:val="28"/>
        </w:rPr>
        <w:t>Философова</w:t>
      </w:r>
      <w:proofErr w:type="spellEnd"/>
      <w:r w:rsidRPr="00A42B52">
        <w:rPr>
          <w:rFonts w:ascii="Times New Roman" w:hAnsi="Times New Roman" w:cs="Times New Roman"/>
          <w:sz w:val="28"/>
          <w:szCs w:val="28"/>
        </w:rPr>
        <w:t xml:space="preserve">, Т.Г. Лизинговый бизнес: учебник для студентов вузов, обучающихся по направлениям «Экономика» и «Менеджмент» / Т.Г. </w:t>
      </w:r>
      <w:proofErr w:type="spellStart"/>
      <w:r w:rsidRPr="00A42B52">
        <w:rPr>
          <w:rFonts w:ascii="Times New Roman" w:hAnsi="Times New Roman" w:cs="Times New Roman"/>
          <w:sz w:val="28"/>
          <w:szCs w:val="28"/>
        </w:rPr>
        <w:t>Философова</w:t>
      </w:r>
      <w:proofErr w:type="spellEnd"/>
      <w:r w:rsidRPr="00A42B52">
        <w:rPr>
          <w:rFonts w:ascii="Times New Roman" w:hAnsi="Times New Roman" w:cs="Times New Roman"/>
          <w:sz w:val="28"/>
          <w:szCs w:val="28"/>
        </w:rPr>
        <w:t xml:space="preserve">. — 4-е изд., </w:t>
      </w:r>
      <w:proofErr w:type="spellStart"/>
      <w:r w:rsidRPr="00A42B52">
        <w:rPr>
          <w:rFonts w:ascii="Times New Roman" w:hAnsi="Times New Roman" w:cs="Times New Roman"/>
          <w:sz w:val="28"/>
          <w:szCs w:val="28"/>
        </w:rPr>
        <w:t>перераб</w:t>
      </w:r>
      <w:proofErr w:type="spellEnd"/>
      <w:r w:rsidRPr="00A42B52">
        <w:rPr>
          <w:rFonts w:ascii="Times New Roman" w:hAnsi="Times New Roman" w:cs="Times New Roman"/>
          <w:sz w:val="28"/>
          <w:szCs w:val="28"/>
        </w:rPr>
        <w:t>. и доп. — М.</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ЮНИТИ-ДАНА,2017. - 343 с. - ISBN 978-5-238-01890-4.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URL: </w:t>
      </w:r>
      <w:hyperlink r:id="rId21" w:history="1">
        <w:r w:rsidR="007B7B72" w:rsidRPr="00A42B52">
          <w:rPr>
            <w:rStyle w:val="aa"/>
            <w:rFonts w:ascii="Times New Roman" w:hAnsi="Times New Roman" w:cs="Times New Roman"/>
            <w:color w:val="auto"/>
            <w:sz w:val="28"/>
            <w:szCs w:val="28"/>
          </w:rPr>
          <w:t>https://znanium.com</w:t>
        </w:r>
      </w:hyperlink>
      <w:r w:rsidRPr="00A42B52">
        <w:rPr>
          <w:rFonts w:ascii="Times New Roman" w:hAnsi="Times New Roman" w:cs="Times New Roman"/>
          <w:sz w:val="28"/>
          <w:szCs w:val="28"/>
        </w:rPr>
        <w:t>;</w:t>
      </w:r>
    </w:p>
    <w:p w14:paraId="051244D1" w14:textId="79C56CE8" w:rsidR="007B7B72" w:rsidRPr="00A42B52" w:rsidRDefault="007B7B72" w:rsidP="00320B14">
      <w:pPr>
        <w:pStyle w:val="ab"/>
        <w:numPr>
          <w:ilvl w:val="0"/>
          <w:numId w:val="20"/>
        </w:numPr>
        <w:spacing w:line="360" w:lineRule="auto"/>
        <w:jc w:val="both"/>
        <w:rPr>
          <w:rFonts w:ascii="Times New Roman" w:hAnsi="Times New Roman" w:cs="Times New Roman"/>
          <w:sz w:val="28"/>
          <w:szCs w:val="28"/>
        </w:rPr>
      </w:pPr>
      <w:proofErr w:type="spellStart"/>
      <w:r w:rsidRPr="00A42B52">
        <w:rPr>
          <w:rFonts w:ascii="Times New Roman" w:hAnsi="Times New Roman" w:cs="Times New Roman"/>
          <w:sz w:val="28"/>
          <w:szCs w:val="28"/>
        </w:rPr>
        <w:t>Философова</w:t>
      </w:r>
      <w:proofErr w:type="spellEnd"/>
      <w:r w:rsidRPr="00A42B52">
        <w:rPr>
          <w:rFonts w:ascii="Times New Roman" w:hAnsi="Times New Roman" w:cs="Times New Roman"/>
          <w:sz w:val="28"/>
          <w:szCs w:val="28"/>
        </w:rPr>
        <w:t>, Т.Г. Лизинг: учеб</w:t>
      </w:r>
      <w:proofErr w:type="gramStart"/>
      <w:r w:rsidRPr="00A42B52">
        <w:rPr>
          <w:rFonts w:ascii="Times New Roman" w:hAnsi="Times New Roman" w:cs="Times New Roman"/>
          <w:sz w:val="28"/>
          <w:szCs w:val="28"/>
        </w:rPr>
        <w:t>.</w:t>
      </w:r>
      <w:proofErr w:type="gramEnd"/>
      <w:r w:rsidRPr="00A42B52">
        <w:rPr>
          <w:rFonts w:ascii="Times New Roman" w:hAnsi="Times New Roman" w:cs="Times New Roman"/>
          <w:sz w:val="28"/>
          <w:szCs w:val="28"/>
        </w:rPr>
        <w:t xml:space="preserve"> </w:t>
      </w:r>
      <w:proofErr w:type="gramStart"/>
      <w:r w:rsidRPr="00A42B52">
        <w:rPr>
          <w:rFonts w:ascii="Times New Roman" w:hAnsi="Times New Roman" w:cs="Times New Roman"/>
          <w:sz w:val="28"/>
          <w:szCs w:val="28"/>
        </w:rPr>
        <w:t>п</w:t>
      </w:r>
      <w:proofErr w:type="gramEnd"/>
      <w:r w:rsidRPr="00A42B52">
        <w:rPr>
          <w:rFonts w:ascii="Times New Roman" w:hAnsi="Times New Roman" w:cs="Times New Roman"/>
          <w:sz w:val="28"/>
          <w:szCs w:val="28"/>
        </w:rPr>
        <w:t xml:space="preserve">особие для студентов вузов, обучающихся по специальностям экономики и управления / Т.Г. </w:t>
      </w:r>
      <w:proofErr w:type="spellStart"/>
      <w:r w:rsidRPr="00A42B52">
        <w:rPr>
          <w:rFonts w:ascii="Times New Roman" w:hAnsi="Times New Roman" w:cs="Times New Roman"/>
          <w:sz w:val="28"/>
          <w:szCs w:val="28"/>
        </w:rPr>
        <w:t>Философова</w:t>
      </w:r>
      <w:proofErr w:type="spellEnd"/>
      <w:r w:rsidRPr="00A42B52">
        <w:rPr>
          <w:rFonts w:ascii="Times New Roman" w:hAnsi="Times New Roman" w:cs="Times New Roman"/>
          <w:sz w:val="28"/>
          <w:szCs w:val="28"/>
        </w:rPr>
        <w:t xml:space="preserve">. — 3-е изд., </w:t>
      </w:r>
      <w:proofErr w:type="spellStart"/>
      <w:r w:rsidRPr="00A42B52">
        <w:rPr>
          <w:rFonts w:ascii="Times New Roman" w:hAnsi="Times New Roman" w:cs="Times New Roman"/>
          <w:sz w:val="28"/>
          <w:szCs w:val="28"/>
        </w:rPr>
        <w:t>перераб</w:t>
      </w:r>
      <w:proofErr w:type="spellEnd"/>
      <w:r w:rsidRPr="00A42B52">
        <w:rPr>
          <w:rFonts w:ascii="Times New Roman" w:hAnsi="Times New Roman" w:cs="Times New Roman"/>
          <w:sz w:val="28"/>
          <w:szCs w:val="28"/>
        </w:rPr>
        <w:t>. и доп. — М. : ЮНИТИ-ДАНА, 2017.— 191 с. - ISBN 978-5-238-01451-7. - Текст : электронный. - URL: https://znanium.com;</w:t>
      </w:r>
    </w:p>
    <w:p w14:paraId="5B984F38" w14:textId="02AE69A9" w:rsidR="004F20F4" w:rsidRPr="00A42B52" w:rsidRDefault="004F20F4"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Шмелёва, Н. В. Основы лизинга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Н. В. Шмелёва.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МИСИС, 2019. — 41 с. — ISBN 978-5-87623-950-1.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w:t>
      </w:r>
      <w:hyperlink r:id="rId22" w:history="1">
        <w:r w:rsidR="00202852" w:rsidRPr="00A42B52">
          <w:rPr>
            <w:rStyle w:val="aa"/>
            <w:rFonts w:ascii="Times New Roman" w:hAnsi="Times New Roman" w:cs="Times New Roman"/>
            <w:color w:val="auto"/>
            <w:sz w:val="28"/>
            <w:szCs w:val="28"/>
          </w:rPr>
          <w:t>https://e.lanbook.com</w:t>
        </w:r>
      </w:hyperlink>
      <w:r w:rsidRPr="00A42B52">
        <w:rPr>
          <w:rFonts w:ascii="Times New Roman" w:hAnsi="Times New Roman" w:cs="Times New Roman"/>
          <w:sz w:val="28"/>
          <w:szCs w:val="28"/>
        </w:rPr>
        <w:t>;</w:t>
      </w:r>
    </w:p>
    <w:p w14:paraId="51CF996E" w14:textId="5683E89C" w:rsidR="00202852" w:rsidRPr="00A42B52" w:rsidRDefault="00202852"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Шмелева, Н. В. Основы лизинга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Н. В. Шмелева, О. О. Скрябин.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МИСИС, 20</w:t>
      </w:r>
      <w:r w:rsidR="00AF719F" w:rsidRPr="00A42B52">
        <w:rPr>
          <w:rFonts w:ascii="Times New Roman" w:hAnsi="Times New Roman" w:cs="Times New Roman"/>
          <w:sz w:val="28"/>
          <w:szCs w:val="28"/>
        </w:rPr>
        <w:t>2</w:t>
      </w:r>
      <w:r w:rsidRPr="00A42B52">
        <w:rPr>
          <w:rFonts w:ascii="Times New Roman" w:hAnsi="Times New Roman" w:cs="Times New Roman"/>
          <w:sz w:val="28"/>
          <w:szCs w:val="28"/>
        </w:rPr>
        <w:t>0. — 28 с. — ISBN 978-5-87623-371-4.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w:t>
      </w:r>
      <w:hyperlink r:id="rId23" w:history="1">
        <w:r w:rsidR="00AF719F" w:rsidRPr="00A42B52">
          <w:rPr>
            <w:rStyle w:val="aa"/>
            <w:rFonts w:ascii="Times New Roman" w:hAnsi="Times New Roman" w:cs="Times New Roman"/>
            <w:color w:val="auto"/>
            <w:sz w:val="28"/>
            <w:szCs w:val="28"/>
          </w:rPr>
          <w:t>https://e.lanbook.com</w:t>
        </w:r>
      </w:hyperlink>
      <w:r w:rsidRPr="00A42B52">
        <w:rPr>
          <w:rFonts w:ascii="Times New Roman" w:hAnsi="Times New Roman" w:cs="Times New Roman"/>
          <w:sz w:val="28"/>
          <w:szCs w:val="28"/>
        </w:rPr>
        <w:t>;</w:t>
      </w:r>
    </w:p>
    <w:p w14:paraId="2019501E" w14:textId="5F8B30AE" w:rsidR="00AF719F" w:rsidRPr="00A42B52" w:rsidRDefault="00AF719F" w:rsidP="00320B14">
      <w:pPr>
        <w:pStyle w:val="ab"/>
        <w:numPr>
          <w:ilvl w:val="0"/>
          <w:numId w:val="20"/>
        </w:numPr>
        <w:spacing w:line="360" w:lineRule="auto"/>
        <w:jc w:val="both"/>
        <w:rPr>
          <w:rFonts w:ascii="Times New Roman" w:hAnsi="Times New Roman" w:cs="Times New Roman"/>
          <w:sz w:val="28"/>
          <w:szCs w:val="28"/>
        </w:rPr>
      </w:pPr>
      <w:r w:rsidRPr="00A42B52">
        <w:rPr>
          <w:rFonts w:ascii="Times New Roman" w:hAnsi="Times New Roman" w:cs="Times New Roman"/>
          <w:sz w:val="28"/>
          <w:szCs w:val="28"/>
        </w:rPr>
        <w:t>Шмелева, Н. В. Основы лизинга. Курс лекций</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учебное пособие / Н. В. Шмелева, Е. Н. Елисеева. — Москва</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МИСИС, 2022. — 68 с. — ISBN 978-5-87623-595-4. — Текст</w:t>
      </w:r>
      <w:proofErr w:type="gramStart"/>
      <w:r w:rsidRPr="00A42B52">
        <w:rPr>
          <w:rFonts w:ascii="Times New Roman" w:hAnsi="Times New Roman" w:cs="Times New Roman"/>
          <w:sz w:val="28"/>
          <w:szCs w:val="28"/>
        </w:rPr>
        <w:t xml:space="preserve"> :</w:t>
      </w:r>
      <w:proofErr w:type="gramEnd"/>
      <w:r w:rsidRPr="00A42B52">
        <w:rPr>
          <w:rFonts w:ascii="Times New Roman" w:hAnsi="Times New Roman" w:cs="Times New Roman"/>
          <w:sz w:val="28"/>
          <w:szCs w:val="28"/>
        </w:rPr>
        <w:t xml:space="preserve"> электронный // Лань : электронно-библиотечная система. — URL: https://e.lanbook.com;</w:t>
      </w:r>
    </w:p>
    <w:p w14:paraId="55076E5B" w14:textId="77777777" w:rsidR="00CC06C4" w:rsidRPr="00A42B52" w:rsidRDefault="00CC06C4" w:rsidP="00CC06C4">
      <w:pPr>
        <w:spacing w:line="360" w:lineRule="auto"/>
        <w:ind w:left="360"/>
        <w:rPr>
          <w:rFonts w:ascii="Times New Roman" w:hAnsi="Times New Roman" w:cs="Times New Roman"/>
          <w:b/>
          <w:bCs/>
          <w:sz w:val="28"/>
          <w:szCs w:val="28"/>
        </w:rPr>
      </w:pPr>
      <w:r w:rsidRPr="00A42B52">
        <w:rPr>
          <w:rFonts w:ascii="Times New Roman" w:hAnsi="Times New Roman" w:cs="Times New Roman"/>
          <w:b/>
          <w:bCs/>
          <w:sz w:val="28"/>
          <w:szCs w:val="28"/>
        </w:rPr>
        <w:t>Интернет-ресурсы</w:t>
      </w:r>
    </w:p>
    <w:p w14:paraId="19217F0A" w14:textId="2A214200" w:rsidR="00CC06C4" w:rsidRPr="00A42B52" w:rsidRDefault="005C1A1F" w:rsidP="00A42B52">
      <w:pPr>
        <w:pStyle w:val="ab"/>
        <w:numPr>
          <w:ilvl w:val="0"/>
          <w:numId w:val="20"/>
        </w:numPr>
        <w:spacing w:line="360" w:lineRule="auto"/>
        <w:rPr>
          <w:rFonts w:ascii="Times New Roman" w:hAnsi="Times New Roman" w:cs="Times New Roman"/>
          <w:sz w:val="28"/>
          <w:szCs w:val="28"/>
        </w:rPr>
      </w:pPr>
      <w:hyperlink r:id="rId24" w:history="1">
        <w:r w:rsidR="00CF56CF" w:rsidRPr="00A42B52">
          <w:rPr>
            <w:rStyle w:val="aa"/>
            <w:rFonts w:ascii="Times New Roman" w:hAnsi="Times New Roman" w:cs="Times New Roman"/>
            <w:color w:val="auto"/>
            <w:sz w:val="28"/>
            <w:szCs w:val="28"/>
            <w:u w:val="none"/>
          </w:rPr>
          <w:t>www.nalog-nalog.ru</w:t>
        </w:r>
      </w:hyperlink>
      <w:r w:rsidR="00CC06C4" w:rsidRPr="00A42B52">
        <w:rPr>
          <w:rFonts w:ascii="Times New Roman" w:hAnsi="Times New Roman" w:cs="Times New Roman"/>
          <w:sz w:val="28"/>
          <w:szCs w:val="28"/>
        </w:rPr>
        <w:t xml:space="preserve">; </w:t>
      </w:r>
    </w:p>
    <w:p w14:paraId="00BE92C8" w14:textId="2FEE6CB8" w:rsidR="00CC06C4" w:rsidRPr="00A42B52" w:rsidRDefault="005C1A1F" w:rsidP="00A42B52">
      <w:pPr>
        <w:pStyle w:val="ab"/>
        <w:numPr>
          <w:ilvl w:val="0"/>
          <w:numId w:val="20"/>
        </w:numPr>
        <w:spacing w:line="360" w:lineRule="auto"/>
        <w:rPr>
          <w:rFonts w:ascii="Times New Roman" w:hAnsi="Times New Roman" w:cs="Times New Roman"/>
          <w:sz w:val="28"/>
          <w:szCs w:val="28"/>
        </w:rPr>
      </w:pPr>
      <w:hyperlink r:id="rId25" w:history="1">
        <w:r w:rsidR="00CF56CF" w:rsidRPr="00A42B52">
          <w:rPr>
            <w:rStyle w:val="aa"/>
            <w:rFonts w:ascii="Times New Roman" w:hAnsi="Times New Roman" w:cs="Times New Roman"/>
            <w:color w:val="auto"/>
            <w:sz w:val="28"/>
            <w:szCs w:val="28"/>
            <w:u w:val="none"/>
          </w:rPr>
          <w:t>https://ir.aeroflot.ru</w:t>
        </w:r>
      </w:hyperlink>
      <w:r w:rsidR="00CF56CF" w:rsidRPr="00A42B52">
        <w:rPr>
          <w:rFonts w:ascii="Times New Roman" w:hAnsi="Times New Roman" w:cs="Times New Roman"/>
          <w:sz w:val="28"/>
          <w:szCs w:val="28"/>
        </w:rPr>
        <w:t>;</w:t>
      </w:r>
    </w:p>
    <w:p w14:paraId="57233AEB" w14:textId="071A5FFF" w:rsidR="00A86168" w:rsidRPr="00A42B52" w:rsidRDefault="005C1A1F" w:rsidP="00A42B52">
      <w:pPr>
        <w:pStyle w:val="ab"/>
        <w:numPr>
          <w:ilvl w:val="0"/>
          <w:numId w:val="20"/>
        </w:numPr>
        <w:spacing w:line="360" w:lineRule="auto"/>
        <w:rPr>
          <w:rFonts w:ascii="Times New Roman" w:hAnsi="Times New Roman" w:cs="Times New Roman"/>
          <w:sz w:val="28"/>
          <w:szCs w:val="28"/>
        </w:rPr>
      </w:pPr>
      <w:hyperlink r:id="rId26" w:history="1">
        <w:r w:rsidR="00CF56CF" w:rsidRPr="00A42B52">
          <w:rPr>
            <w:rStyle w:val="aa"/>
            <w:rFonts w:ascii="Times New Roman" w:hAnsi="Times New Roman" w:cs="Times New Roman"/>
            <w:color w:val="auto"/>
            <w:sz w:val="28"/>
            <w:szCs w:val="28"/>
            <w:u w:val="none"/>
          </w:rPr>
          <w:t>https://www.aeroflot.ru/ru</w:t>
        </w:r>
      </w:hyperlink>
      <w:r w:rsidR="00CF56CF" w:rsidRPr="00A42B52">
        <w:rPr>
          <w:rFonts w:ascii="Times New Roman" w:hAnsi="Times New Roman" w:cs="Times New Roman"/>
          <w:sz w:val="28"/>
          <w:szCs w:val="28"/>
        </w:rPr>
        <w:t>;</w:t>
      </w:r>
    </w:p>
    <w:p w14:paraId="0FACC493" w14:textId="0A4E451F" w:rsidR="00CC06C4" w:rsidRPr="00A42B52" w:rsidRDefault="00CC06C4" w:rsidP="00A42B52">
      <w:pPr>
        <w:pStyle w:val="ab"/>
        <w:numPr>
          <w:ilvl w:val="0"/>
          <w:numId w:val="20"/>
        </w:numPr>
        <w:spacing w:line="360" w:lineRule="auto"/>
        <w:rPr>
          <w:rFonts w:ascii="Times New Roman" w:hAnsi="Times New Roman" w:cs="Times New Roman"/>
          <w:b/>
          <w:bCs/>
          <w:sz w:val="28"/>
          <w:szCs w:val="28"/>
        </w:rPr>
      </w:pPr>
      <w:r w:rsidRPr="00A42B52">
        <w:rPr>
          <w:rFonts w:ascii="Times New Roman" w:hAnsi="Times New Roman" w:cs="Times New Roman"/>
          <w:sz w:val="28"/>
          <w:szCs w:val="28"/>
        </w:rPr>
        <w:t>https://www.audit-it.ru</w:t>
      </w:r>
      <w:r w:rsidR="00CF56CF" w:rsidRPr="00A42B52">
        <w:rPr>
          <w:rFonts w:ascii="Times New Roman" w:hAnsi="Times New Roman" w:cs="Times New Roman"/>
          <w:sz w:val="28"/>
          <w:szCs w:val="28"/>
        </w:rPr>
        <w:t>.</w:t>
      </w:r>
    </w:p>
    <w:sectPr w:rsidR="00CC06C4" w:rsidRPr="00A42B52" w:rsidSect="000C7060">
      <w:headerReference w:type="default" r:id="rId27"/>
      <w:footerReference w:type="default" r:id="rId28"/>
      <w:headerReference w:type="first" r:id="rId29"/>
      <w:footerReference w:type="first" r:id="rId30"/>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A9ABD" w14:textId="77777777" w:rsidR="005C1A1F" w:rsidRDefault="005C1A1F" w:rsidP="00C742B5">
      <w:pPr>
        <w:spacing w:after="0" w:line="240" w:lineRule="auto"/>
      </w:pPr>
      <w:r>
        <w:separator/>
      </w:r>
    </w:p>
  </w:endnote>
  <w:endnote w:type="continuationSeparator" w:id="0">
    <w:p w14:paraId="1CC28E10" w14:textId="77777777" w:rsidR="005C1A1F" w:rsidRDefault="005C1A1F" w:rsidP="00C7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46545"/>
      <w:docPartObj>
        <w:docPartGallery w:val="Page Numbers (Bottom of Page)"/>
        <w:docPartUnique/>
      </w:docPartObj>
    </w:sdtPr>
    <w:sdtEndPr/>
    <w:sdtContent>
      <w:p w14:paraId="3FEF4AF4" w14:textId="77777777" w:rsidR="00173623" w:rsidRDefault="00173623">
        <w:pPr>
          <w:pStyle w:val="a8"/>
          <w:jc w:val="center"/>
        </w:pPr>
        <w:r>
          <w:fldChar w:fldCharType="begin"/>
        </w:r>
        <w:r>
          <w:instrText>PAGE   \* MERGEFORMAT</w:instrText>
        </w:r>
        <w:r>
          <w:fldChar w:fldCharType="separate"/>
        </w:r>
        <w:r w:rsidR="00A63ADE">
          <w:rPr>
            <w:noProof/>
          </w:rPr>
          <w:t>90</w:t>
        </w:r>
        <w:r>
          <w:fldChar w:fldCharType="end"/>
        </w:r>
      </w:p>
    </w:sdtContent>
  </w:sdt>
  <w:p w14:paraId="5A1B3895" w14:textId="68A1FE67" w:rsidR="00173623" w:rsidRDefault="00A63ADE">
    <w:pPr>
      <w:pStyle w:val="a8"/>
    </w:pPr>
    <w:r w:rsidRPr="00A63ADE">
      <w:rPr>
        <w:rFonts w:ascii="Calibri" w:eastAsia="Times New Roman" w:hAnsi="Calibri" w:cs="Times New Roman"/>
        <w:b/>
        <w:kern w:val="0"/>
        <w:sz w:val="24"/>
        <w:szCs w:val="24"/>
        <w:lang w:eastAsia="ru-RU"/>
        <w14:ligatures w14:val="none"/>
      </w:rPr>
      <w:t xml:space="preserve">Вернуться в рубрикатор дипломов и магистерских диссертаций </w:t>
    </w:r>
    <w:hyperlink r:id="rId1" w:history="1">
      <w:r w:rsidRPr="00A63ADE">
        <w:rPr>
          <w:rFonts w:ascii="Calibri" w:eastAsia="Times New Roman" w:hAnsi="Calibri" w:cs="Times New Roman"/>
          <w:b/>
          <w:color w:val="0000FF"/>
          <w:kern w:val="0"/>
          <w:sz w:val="24"/>
          <w:szCs w:val="24"/>
          <w:u w:val="single"/>
          <w:lang w:eastAsia="ru-RU"/>
          <w14:ligatures w14:val="none"/>
        </w:rPr>
        <w:t>http://учебники.информ2000.рф/diplom.shtml</w:t>
      </w:r>
    </w:hyperlink>
  </w:p>
  <w:p w14:paraId="615680B9" w14:textId="77777777" w:rsidR="00173623" w:rsidRDefault="001736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6F74F" w14:textId="211E8193" w:rsidR="00A63ADE" w:rsidRDefault="00A63ADE">
    <w:pPr>
      <w:pStyle w:val="a8"/>
    </w:pPr>
    <w:r w:rsidRPr="00A63ADE">
      <w:rPr>
        <w:rFonts w:ascii="Calibri" w:eastAsia="Times New Roman" w:hAnsi="Calibri" w:cs="Times New Roman"/>
        <w:b/>
        <w:kern w:val="0"/>
        <w:sz w:val="24"/>
        <w:szCs w:val="24"/>
        <w:lang w:eastAsia="ru-RU"/>
        <w14:ligatures w14:val="none"/>
      </w:rPr>
      <w:t xml:space="preserve">Вернуться в рубрикатор дипломов и магистерских диссертаций </w:t>
    </w:r>
    <w:hyperlink r:id="rId1" w:history="1">
      <w:r w:rsidRPr="00A63ADE">
        <w:rPr>
          <w:rFonts w:ascii="Calibri" w:eastAsia="Times New Roman" w:hAnsi="Calibri" w:cs="Times New Roman"/>
          <w:b/>
          <w:color w:val="0000FF"/>
          <w:kern w:val="0"/>
          <w:sz w:val="24"/>
          <w:szCs w:val="24"/>
          <w:u w:val="single"/>
          <w:lang w:eastAsia="ru-RU"/>
          <w14:ligatures w14:val="none"/>
        </w:rPr>
        <w:t>http://учебники.информ2000.рф/diplom.shtml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ED73B" w14:textId="77777777" w:rsidR="005C1A1F" w:rsidRDefault="005C1A1F" w:rsidP="00C742B5">
      <w:pPr>
        <w:spacing w:after="0" w:line="240" w:lineRule="auto"/>
      </w:pPr>
      <w:r>
        <w:separator/>
      </w:r>
    </w:p>
  </w:footnote>
  <w:footnote w:type="continuationSeparator" w:id="0">
    <w:p w14:paraId="79FA49EF" w14:textId="77777777" w:rsidR="005C1A1F" w:rsidRDefault="005C1A1F" w:rsidP="00C74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735A" w14:textId="77777777" w:rsidR="00A63ADE" w:rsidRPr="00A63ADE" w:rsidRDefault="00A63ADE" w:rsidP="00A63ADE">
    <w:pPr>
      <w:tabs>
        <w:tab w:val="center" w:pos="4677"/>
        <w:tab w:val="right" w:pos="9355"/>
      </w:tabs>
      <w:spacing w:after="200" w:line="276" w:lineRule="auto"/>
      <w:jc w:val="center"/>
      <w:rPr>
        <w:rFonts w:ascii="Calibri" w:eastAsia="Times New Roman" w:hAnsi="Calibri" w:cs="Times New Roman"/>
        <w:b/>
        <w:kern w:val="0"/>
        <w:sz w:val="24"/>
        <w:szCs w:val="24"/>
        <w:lang w:eastAsia="ru-RU"/>
        <w14:ligatures w14:val="none"/>
      </w:rPr>
    </w:pPr>
    <w:r w:rsidRPr="00A63ADE">
      <w:rPr>
        <w:rFonts w:ascii="Calibri" w:eastAsia="Times New Roman" w:hAnsi="Calibri" w:cs="Times New Roman"/>
        <w:b/>
        <w:kern w:val="0"/>
        <w:sz w:val="24"/>
        <w:szCs w:val="24"/>
        <w:lang w:eastAsia="ru-RU"/>
        <w14:ligatures w14:val="none"/>
      </w:rPr>
      <w:t>Узнайте стоимость написания на заказ студенческих и аспирантских работ</w:t>
    </w:r>
  </w:p>
  <w:p w14:paraId="58C41316" w14:textId="1CF0FB72" w:rsidR="00A63ADE" w:rsidRDefault="00A63ADE" w:rsidP="00A63ADE">
    <w:pPr>
      <w:pStyle w:val="a6"/>
    </w:pPr>
    <w:hyperlink r:id="rId1" w:history="1">
      <w:r w:rsidRPr="00A63ADE">
        <w:rPr>
          <w:rFonts w:ascii="Calibri" w:eastAsia="Times New Roman" w:hAnsi="Calibri" w:cs="Times New Roman"/>
          <w:b/>
          <w:color w:val="0000FF"/>
          <w:kern w:val="0"/>
          <w:sz w:val="24"/>
          <w:szCs w:val="24"/>
          <w:u w:val="single"/>
          <w:lang w:eastAsia="ru-RU"/>
          <w14:ligatures w14:val="none"/>
        </w:rPr>
        <w:t>http://учебники.информ2000.рф/napisat-diplom.shtml</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1B26" w14:textId="77777777" w:rsidR="00A63ADE" w:rsidRPr="00A63ADE" w:rsidRDefault="00A63ADE" w:rsidP="00A63ADE">
    <w:pPr>
      <w:tabs>
        <w:tab w:val="center" w:pos="4677"/>
        <w:tab w:val="right" w:pos="9355"/>
      </w:tabs>
      <w:spacing w:after="200" w:line="276" w:lineRule="auto"/>
      <w:jc w:val="center"/>
      <w:rPr>
        <w:rFonts w:ascii="Calibri" w:eastAsia="Times New Roman" w:hAnsi="Calibri" w:cs="Times New Roman"/>
        <w:b/>
        <w:kern w:val="0"/>
        <w:sz w:val="24"/>
        <w:szCs w:val="24"/>
        <w:lang w:eastAsia="ru-RU"/>
        <w14:ligatures w14:val="none"/>
      </w:rPr>
    </w:pPr>
    <w:r w:rsidRPr="00A63ADE">
      <w:rPr>
        <w:rFonts w:ascii="Calibri" w:eastAsia="Times New Roman" w:hAnsi="Calibri" w:cs="Times New Roman"/>
        <w:b/>
        <w:kern w:val="0"/>
        <w:sz w:val="24"/>
        <w:szCs w:val="24"/>
        <w:lang w:eastAsia="ru-RU"/>
        <w14:ligatures w14:val="none"/>
      </w:rPr>
      <w:t>Узнайте стоимость написания на заказ студенческих и аспирантских работ</w:t>
    </w:r>
  </w:p>
  <w:p w14:paraId="6A6D63DF" w14:textId="1DE158A0" w:rsidR="00A63ADE" w:rsidRDefault="00A63ADE" w:rsidP="00A63ADE">
    <w:pPr>
      <w:pStyle w:val="a6"/>
    </w:pPr>
    <w:hyperlink r:id="rId1" w:history="1">
      <w:r w:rsidRPr="00A63ADE">
        <w:rPr>
          <w:rFonts w:ascii="Calibri" w:eastAsia="Times New Roman" w:hAnsi="Calibri" w:cs="Times New Roman"/>
          <w:b/>
          <w:color w:val="0000FF"/>
          <w:kern w:val="0"/>
          <w:sz w:val="24"/>
          <w:szCs w:val="24"/>
          <w:u w:val="single"/>
          <w:lang w:eastAsia="ru-RU"/>
          <w14:ligatures w14:val="none"/>
        </w:rPr>
        <w:t>http://учебники.информ2000.рф/napisat-diplom.shtml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8C6"/>
    <w:multiLevelType w:val="hybridMultilevel"/>
    <w:tmpl w:val="0A50FC1A"/>
    <w:lvl w:ilvl="0" w:tplc="0F42B89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71C6C24"/>
    <w:multiLevelType w:val="hybridMultilevel"/>
    <w:tmpl w:val="DEB08592"/>
    <w:lvl w:ilvl="0" w:tplc="0F42B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3B7338"/>
    <w:multiLevelType w:val="hybridMultilevel"/>
    <w:tmpl w:val="D5A835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440FE"/>
    <w:multiLevelType w:val="hybridMultilevel"/>
    <w:tmpl w:val="0988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A1D68"/>
    <w:multiLevelType w:val="hybridMultilevel"/>
    <w:tmpl w:val="7444D646"/>
    <w:lvl w:ilvl="0" w:tplc="12549E4C">
      <w:start w:val="1"/>
      <w:numFmt w:val="decimal"/>
      <w:lvlText w:val="%1."/>
      <w:lvlJc w:val="left"/>
      <w:pPr>
        <w:ind w:left="2418" w:hanging="17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037300"/>
    <w:multiLevelType w:val="hybridMultilevel"/>
    <w:tmpl w:val="3086C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8328B"/>
    <w:multiLevelType w:val="hybridMultilevel"/>
    <w:tmpl w:val="63900B2A"/>
    <w:lvl w:ilvl="0" w:tplc="0F42B8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220F64"/>
    <w:multiLevelType w:val="hybridMultilevel"/>
    <w:tmpl w:val="859422AC"/>
    <w:lvl w:ilvl="0" w:tplc="3B5E0F04">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073725"/>
    <w:multiLevelType w:val="hybridMultilevel"/>
    <w:tmpl w:val="36E69F98"/>
    <w:lvl w:ilvl="0" w:tplc="22DE124C">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8A2F58"/>
    <w:multiLevelType w:val="hybridMultilevel"/>
    <w:tmpl w:val="E134395C"/>
    <w:lvl w:ilvl="0" w:tplc="0F42B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84B2258"/>
    <w:multiLevelType w:val="hybridMultilevel"/>
    <w:tmpl w:val="E20C8D32"/>
    <w:lvl w:ilvl="0" w:tplc="60EEE8C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4256AE"/>
    <w:multiLevelType w:val="hybridMultilevel"/>
    <w:tmpl w:val="54523D4C"/>
    <w:lvl w:ilvl="0" w:tplc="0F42B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DCB367F"/>
    <w:multiLevelType w:val="hybridMultilevel"/>
    <w:tmpl w:val="16DC361E"/>
    <w:lvl w:ilvl="0" w:tplc="4DE6E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83395"/>
    <w:multiLevelType w:val="hybridMultilevel"/>
    <w:tmpl w:val="8F4E0AA8"/>
    <w:lvl w:ilvl="0" w:tplc="C7882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B60090"/>
    <w:multiLevelType w:val="hybridMultilevel"/>
    <w:tmpl w:val="9742348C"/>
    <w:lvl w:ilvl="0" w:tplc="0F42B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A763B6C"/>
    <w:multiLevelType w:val="hybridMultilevel"/>
    <w:tmpl w:val="9D786A88"/>
    <w:lvl w:ilvl="0" w:tplc="5F582C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0026F"/>
    <w:multiLevelType w:val="hybridMultilevel"/>
    <w:tmpl w:val="3C84DE2A"/>
    <w:lvl w:ilvl="0" w:tplc="0F42B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C16E50"/>
    <w:multiLevelType w:val="hybridMultilevel"/>
    <w:tmpl w:val="54907626"/>
    <w:lvl w:ilvl="0" w:tplc="87A40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FE0EAB"/>
    <w:multiLevelType w:val="hybridMultilevel"/>
    <w:tmpl w:val="A3A0A804"/>
    <w:lvl w:ilvl="0" w:tplc="FB1269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A48AA"/>
    <w:multiLevelType w:val="hybridMultilevel"/>
    <w:tmpl w:val="B0648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11441"/>
    <w:multiLevelType w:val="hybridMultilevel"/>
    <w:tmpl w:val="4D0664EA"/>
    <w:lvl w:ilvl="0" w:tplc="0F42B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51E3595"/>
    <w:multiLevelType w:val="hybridMultilevel"/>
    <w:tmpl w:val="9118C4D6"/>
    <w:lvl w:ilvl="0" w:tplc="0F42B8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6D006031"/>
    <w:multiLevelType w:val="multilevel"/>
    <w:tmpl w:val="9B626D7E"/>
    <w:lvl w:ilvl="0">
      <w:start w:val="1"/>
      <w:numFmt w:val="decimal"/>
      <w:lvlText w:val="%1."/>
      <w:lvlJc w:val="left"/>
      <w:pPr>
        <w:ind w:left="563" w:hanging="705"/>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3202" w:hanging="720"/>
      </w:pPr>
      <w:rPr>
        <w:rFonts w:hint="default"/>
      </w:rPr>
    </w:lvl>
    <w:lvl w:ilvl="3">
      <w:start w:val="1"/>
      <w:numFmt w:val="decimal"/>
      <w:isLgl/>
      <w:lvlText w:val="%1.%2.%3.%4."/>
      <w:lvlJc w:val="left"/>
      <w:pPr>
        <w:ind w:left="4874"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858" w:hanging="1440"/>
      </w:pPr>
      <w:rPr>
        <w:rFonts w:hint="default"/>
      </w:rPr>
    </w:lvl>
    <w:lvl w:ilvl="6">
      <w:start w:val="1"/>
      <w:numFmt w:val="decimal"/>
      <w:isLgl/>
      <w:lvlText w:val="%1.%2.%3.%4.%5.%6.%7."/>
      <w:lvlJc w:val="left"/>
      <w:pPr>
        <w:ind w:left="9530" w:hanging="1800"/>
      </w:pPr>
      <w:rPr>
        <w:rFonts w:hint="default"/>
      </w:rPr>
    </w:lvl>
    <w:lvl w:ilvl="7">
      <w:start w:val="1"/>
      <w:numFmt w:val="decimal"/>
      <w:isLgl/>
      <w:lvlText w:val="%1.%2.%3.%4.%5.%6.%7.%8."/>
      <w:lvlJc w:val="left"/>
      <w:pPr>
        <w:ind w:left="10842" w:hanging="1800"/>
      </w:pPr>
      <w:rPr>
        <w:rFonts w:hint="default"/>
      </w:rPr>
    </w:lvl>
    <w:lvl w:ilvl="8">
      <w:start w:val="1"/>
      <w:numFmt w:val="decimal"/>
      <w:isLgl/>
      <w:lvlText w:val="%1.%2.%3.%4.%5.%6.%7.%8.%9."/>
      <w:lvlJc w:val="left"/>
      <w:pPr>
        <w:ind w:left="12514" w:hanging="2160"/>
      </w:pPr>
      <w:rPr>
        <w:rFonts w:hint="default"/>
      </w:rPr>
    </w:lvl>
  </w:abstractNum>
  <w:abstractNum w:abstractNumId="23">
    <w:nsid w:val="701354D6"/>
    <w:multiLevelType w:val="hybridMultilevel"/>
    <w:tmpl w:val="BB6CD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A1242A"/>
    <w:multiLevelType w:val="hybridMultilevel"/>
    <w:tmpl w:val="1B48194E"/>
    <w:lvl w:ilvl="0" w:tplc="0F42B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3CB1000"/>
    <w:multiLevelType w:val="hybridMultilevel"/>
    <w:tmpl w:val="28C67720"/>
    <w:lvl w:ilvl="0" w:tplc="8A0C82D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D8751A"/>
    <w:multiLevelType w:val="hybridMultilevel"/>
    <w:tmpl w:val="725CA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CE298D"/>
    <w:multiLevelType w:val="hybridMultilevel"/>
    <w:tmpl w:val="84FC5766"/>
    <w:lvl w:ilvl="0" w:tplc="0F42B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5EA7692"/>
    <w:multiLevelType w:val="hybridMultilevel"/>
    <w:tmpl w:val="14322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num>
  <w:num w:numId="3">
    <w:abstractNumId w:val="17"/>
  </w:num>
  <w:num w:numId="4">
    <w:abstractNumId w:val="7"/>
  </w:num>
  <w:num w:numId="5">
    <w:abstractNumId w:val="10"/>
  </w:num>
  <w:num w:numId="6">
    <w:abstractNumId w:val="18"/>
  </w:num>
  <w:num w:numId="7">
    <w:abstractNumId w:val="15"/>
  </w:num>
  <w:num w:numId="8">
    <w:abstractNumId w:val="8"/>
  </w:num>
  <w:num w:numId="9">
    <w:abstractNumId w:val="1"/>
  </w:num>
  <w:num w:numId="10">
    <w:abstractNumId w:val="11"/>
  </w:num>
  <w:num w:numId="11">
    <w:abstractNumId w:val="19"/>
  </w:num>
  <w:num w:numId="12">
    <w:abstractNumId w:val="5"/>
  </w:num>
  <w:num w:numId="13">
    <w:abstractNumId w:val="14"/>
  </w:num>
  <w:num w:numId="14">
    <w:abstractNumId w:val="0"/>
  </w:num>
  <w:num w:numId="15">
    <w:abstractNumId w:val="16"/>
  </w:num>
  <w:num w:numId="16">
    <w:abstractNumId w:val="21"/>
  </w:num>
  <w:num w:numId="17">
    <w:abstractNumId w:val="27"/>
  </w:num>
  <w:num w:numId="18">
    <w:abstractNumId w:val="20"/>
  </w:num>
  <w:num w:numId="19">
    <w:abstractNumId w:val="4"/>
  </w:num>
  <w:num w:numId="20">
    <w:abstractNumId w:val="12"/>
  </w:num>
  <w:num w:numId="21">
    <w:abstractNumId w:val="25"/>
  </w:num>
  <w:num w:numId="22">
    <w:abstractNumId w:val="2"/>
  </w:num>
  <w:num w:numId="23">
    <w:abstractNumId w:val="3"/>
  </w:num>
  <w:num w:numId="24">
    <w:abstractNumId w:val="28"/>
  </w:num>
  <w:num w:numId="25">
    <w:abstractNumId w:val="9"/>
  </w:num>
  <w:num w:numId="26">
    <w:abstractNumId w:val="26"/>
  </w:num>
  <w:num w:numId="27">
    <w:abstractNumId w:val="23"/>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15"/>
    <w:rsid w:val="00023FF7"/>
    <w:rsid w:val="00026284"/>
    <w:rsid w:val="00030621"/>
    <w:rsid w:val="000334D3"/>
    <w:rsid w:val="00033B02"/>
    <w:rsid w:val="00040180"/>
    <w:rsid w:val="00051C1F"/>
    <w:rsid w:val="000540D3"/>
    <w:rsid w:val="00066F96"/>
    <w:rsid w:val="00075967"/>
    <w:rsid w:val="000818F2"/>
    <w:rsid w:val="00085AA4"/>
    <w:rsid w:val="000C3BF6"/>
    <w:rsid w:val="000C7060"/>
    <w:rsid w:val="000D03F0"/>
    <w:rsid w:val="000D4820"/>
    <w:rsid w:val="000D62AE"/>
    <w:rsid w:val="000E2794"/>
    <w:rsid w:val="000E6637"/>
    <w:rsid w:val="00106812"/>
    <w:rsid w:val="00112DF6"/>
    <w:rsid w:val="001156AC"/>
    <w:rsid w:val="001319EE"/>
    <w:rsid w:val="00132C9D"/>
    <w:rsid w:val="001473FA"/>
    <w:rsid w:val="00147CA3"/>
    <w:rsid w:val="00160D73"/>
    <w:rsid w:val="0016700D"/>
    <w:rsid w:val="00170EC4"/>
    <w:rsid w:val="00173623"/>
    <w:rsid w:val="001A2BF5"/>
    <w:rsid w:val="001A5E7B"/>
    <w:rsid w:val="001C64A4"/>
    <w:rsid w:val="001D391E"/>
    <w:rsid w:val="001D4797"/>
    <w:rsid w:val="001E2602"/>
    <w:rsid w:val="001E3F6C"/>
    <w:rsid w:val="001F6C6E"/>
    <w:rsid w:val="00200EEA"/>
    <w:rsid w:val="00202852"/>
    <w:rsid w:val="0020669E"/>
    <w:rsid w:val="00215765"/>
    <w:rsid w:val="002227EA"/>
    <w:rsid w:val="002248C3"/>
    <w:rsid w:val="0023567F"/>
    <w:rsid w:val="00237EEC"/>
    <w:rsid w:val="00253802"/>
    <w:rsid w:val="00255A2A"/>
    <w:rsid w:val="00264DE8"/>
    <w:rsid w:val="00271594"/>
    <w:rsid w:val="002724CA"/>
    <w:rsid w:val="00275501"/>
    <w:rsid w:val="002768D7"/>
    <w:rsid w:val="00290315"/>
    <w:rsid w:val="00293553"/>
    <w:rsid w:val="002A17E4"/>
    <w:rsid w:val="002A7B5E"/>
    <w:rsid w:val="002B2EBD"/>
    <w:rsid w:val="002B6E63"/>
    <w:rsid w:val="002C1696"/>
    <w:rsid w:val="002D6EBA"/>
    <w:rsid w:val="002D75AE"/>
    <w:rsid w:val="002E0382"/>
    <w:rsid w:val="002E206D"/>
    <w:rsid w:val="002E23C4"/>
    <w:rsid w:val="002E3678"/>
    <w:rsid w:val="00314D2B"/>
    <w:rsid w:val="00316C47"/>
    <w:rsid w:val="00316C9F"/>
    <w:rsid w:val="003205E2"/>
    <w:rsid w:val="00320B14"/>
    <w:rsid w:val="00320C8C"/>
    <w:rsid w:val="00333B7C"/>
    <w:rsid w:val="00336963"/>
    <w:rsid w:val="003445FD"/>
    <w:rsid w:val="003564CA"/>
    <w:rsid w:val="0035795B"/>
    <w:rsid w:val="003613A0"/>
    <w:rsid w:val="00367976"/>
    <w:rsid w:val="003862E8"/>
    <w:rsid w:val="00391304"/>
    <w:rsid w:val="00391343"/>
    <w:rsid w:val="00393F85"/>
    <w:rsid w:val="00397225"/>
    <w:rsid w:val="003C3B6E"/>
    <w:rsid w:val="003C7C3E"/>
    <w:rsid w:val="003D0A13"/>
    <w:rsid w:val="003D4E63"/>
    <w:rsid w:val="00402028"/>
    <w:rsid w:val="004125C2"/>
    <w:rsid w:val="00455DC3"/>
    <w:rsid w:val="00457042"/>
    <w:rsid w:val="0046535F"/>
    <w:rsid w:val="00470C4B"/>
    <w:rsid w:val="00487261"/>
    <w:rsid w:val="004A4130"/>
    <w:rsid w:val="004C1387"/>
    <w:rsid w:val="004D2DE6"/>
    <w:rsid w:val="004D4E86"/>
    <w:rsid w:val="004D68E8"/>
    <w:rsid w:val="004E7568"/>
    <w:rsid w:val="004F20F4"/>
    <w:rsid w:val="004F4663"/>
    <w:rsid w:val="00511C0D"/>
    <w:rsid w:val="00534B59"/>
    <w:rsid w:val="005446FC"/>
    <w:rsid w:val="00546A56"/>
    <w:rsid w:val="00554E1F"/>
    <w:rsid w:val="00563EA6"/>
    <w:rsid w:val="005676C2"/>
    <w:rsid w:val="0058463F"/>
    <w:rsid w:val="0059657F"/>
    <w:rsid w:val="005A1A27"/>
    <w:rsid w:val="005A1F23"/>
    <w:rsid w:val="005C1A1F"/>
    <w:rsid w:val="005D004B"/>
    <w:rsid w:val="005F67A0"/>
    <w:rsid w:val="0060194C"/>
    <w:rsid w:val="00606515"/>
    <w:rsid w:val="00617AAC"/>
    <w:rsid w:val="00620CB5"/>
    <w:rsid w:val="006305B0"/>
    <w:rsid w:val="006320DE"/>
    <w:rsid w:val="00635A7A"/>
    <w:rsid w:val="00641D11"/>
    <w:rsid w:val="00645480"/>
    <w:rsid w:val="00691AC0"/>
    <w:rsid w:val="006A0965"/>
    <w:rsid w:val="006A3917"/>
    <w:rsid w:val="006A552A"/>
    <w:rsid w:val="006B1863"/>
    <w:rsid w:val="006C6AD1"/>
    <w:rsid w:val="006E6A95"/>
    <w:rsid w:val="006F0836"/>
    <w:rsid w:val="006F6E0F"/>
    <w:rsid w:val="00705BC8"/>
    <w:rsid w:val="00712687"/>
    <w:rsid w:val="00715FFA"/>
    <w:rsid w:val="00722A35"/>
    <w:rsid w:val="00726D52"/>
    <w:rsid w:val="00754725"/>
    <w:rsid w:val="00760204"/>
    <w:rsid w:val="007708FA"/>
    <w:rsid w:val="007A0B8E"/>
    <w:rsid w:val="007B7B72"/>
    <w:rsid w:val="007F2A50"/>
    <w:rsid w:val="0081324F"/>
    <w:rsid w:val="008346B0"/>
    <w:rsid w:val="008501E8"/>
    <w:rsid w:val="008604F2"/>
    <w:rsid w:val="00865226"/>
    <w:rsid w:val="00867D90"/>
    <w:rsid w:val="00872631"/>
    <w:rsid w:val="00887346"/>
    <w:rsid w:val="00887D9D"/>
    <w:rsid w:val="008954AD"/>
    <w:rsid w:val="008976C5"/>
    <w:rsid w:val="008B1C6F"/>
    <w:rsid w:val="008B1D0E"/>
    <w:rsid w:val="008E7EA8"/>
    <w:rsid w:val="00911756"/>
    <w:rsid w:val="00930E16"/>
    <w:rsid w:val="0093383C"/>
    <w:rsid w:val="009341E8"/>
    <w:rsid w:val="00935877"/>
    <w:rsid w:val="00965047"/>
    <w:rsid w:val="009911BF"/>
    <w:rsid w:val="009A5A40"/>
    <w:rsid w:val="009B73F5"/>
    <w:rsid w:val="009F1B13"/>
    <w:rsid w:val="009F5DCC"/>
    <w:rsid w:val="00A0327D"/>
    <w:rsid w:val="00A06CEF"/>
    <w:rsid w:val="00A10DF4"/>
    <w:rsid w:val="00A10E85"/>
    <w:rsid w:val="00A151AF"/>
    <w:rsid w:val="00A303F3"/>
    <w:rsid w:val="00A31EAF"/>
    <w:rsid w:val="00A42B52"/>
    <w:rsid w:val="00A63ADE"/>
    <w:rsid w:val="00A71AE2"/>
    <w:rsid w:val="00A815DC"/>
    <w:rsid w:val="00A834D1"/>
    <w:rsid w:val="00A85FA1"/>
    <w:rsid w:val="00A86168"/>
    <w:rsid w:val="00AB0B87"/>
    <w:rsid w:val="00AC6762"/>
    <w:rsid w:val="00AC775A"/>
    <w:rsid w:val="00AE5246"/>
    <w:rsid w:val="00AF719F"/>
    <w:rsid w:val="00B0006C"/>
    <w:rsid w:val="00B10BB2"/>
    <w:rsid w:val="00B204EF"/>
    <w:rsid w:val="00B33AAB"/>
    <w:rsid w:val="00B34902"/>
    <w:rsid w:val="00B3538F"/>
    <w:rsid w:val="00B467F5"/>
    <w:rsid w:val="00B4789D"/>
    <w:rsid w:val="00B873DB"/>
    <w:rsid w:val="00B92589"/>
    <w:rsid w:val="00BA6D36"/>
    <w:rsid w:val="00BB1BB1"/>
    <w:rsid w:val="00BD511C"/>
    <w:rsid w:val="00BE6EE7"/>
    <w:rsid w:val="00BF799E"/>
    <w:rsid w:val="00C04BA3"/>
    <w:rsid w:val="00C326BD"/>
    <w:rsid w:val="00C446EF"/>
    <w:rsid w:val="00C56AB5"/>
    <w:rsid w:val="00C73EC4"/>
    <w:rsid w:val="00C742B5"/>
    <w:rsid w:val="00C930A0"/>
    <w:rsid w:val="00C97997"/>
    <w:rsid w:val="00CC06C4"/>
    <w:rsid w:val="00CC6453"/>
    <w:rsid w:val="00CD40D1"/>
    <w:rsid w:val="00CE5E5E"/>
    <w:rsid w:val="00CE696C"/>
    <w:rsid w:val="00CF56CF"/>
    <w:rsid w:val="00D06960"/>
    <w:rsid w:val="00D14523"/>
    <w:rsid w:val="00D20978"/>
    <w:rsid w:val="00D222F5"/>
    <w:rsid w:val="00D24F5C"/>
    <w:rsid w:val="00D479F3"/>
    <w:rsid w:val="00D51B35"/>
    <w:rsid w:val="00D8092B"/>
    <w:rsid w:val="00D85FB3"/>
    <w:rsid w:val="00D94D16"/>
    <w:rsid w:val="00DA483B"/>
    <w:rsid w:val="00DA79DB"/>
    <w:rsid w:val="00DC7289"/>
    <w:rsid w:val="00DD2CFC"/>
    <w:rsid w:val="00DD4C7C"/>
    <w:rsid w:val="00DD65EA"/>
    <w:rsid w:val="00DE09BB"/>
    <w:rsid w:val="00DE47B1"/>
    <w:rsid w:val="00DF6F7B"/>
    <w:rsid w:val="00E07252"/>
    <w:rsid w:val="00E1392D"/>
    <w:rsid w:val="00E13FDD"/>
    <w:rsid w:val="00E15888"/>
    <w:rsid w:val="00E267AE"/>
    <w:rsid w:val="00E411A2"/>
    <w:rsid w:val="00E41835"/>
    <w:rsid w:val="00E418D0"/>
    <w:rsid w:val="00E45A2E"/>
    <w:rsid w:val="00E55B35"/>
    <w:rsid w:val="00E60922"/>
    <w:rsid w:val="00E66AA3"/>
    <w:rsid w:val="00EA1607"/>
    <w:rsid w:val="00EB2675"/>
    <w:rsid w:val="00ED350A"/>
    <w:rsid w:val="00EE1941"/>
    <w:rsid w:val="00EF0B50"/>
    <w:rsid w:val="00F165C9"/>
    <w:rsid w:val="00F169F4"/>
    <w:rsid w:val="00F30845"/>
    <w:rsid w:val="00F40A94"/>
    <w:rsid w:val="00F4143B"/>
    <w:rsid w:val="00F51721"/>
    <w:rsid w:val="00F7457C"/>
    <w:rsid w:val="00F80C32"/>
    <w:rsid w:val="00FB149E"/>
    <w:rsid w:val="00FB2B28"/>
    <w:rsid w:val="00FC305E"/>
    <w:rsid w:val="00FC5259"/>
    <w:rsid w:val="00FC766D"/>
    <w:rsid w:val="00FE6D26"/>
    <w:rsid w:val="00FF1CF2"/>
    <w:rsid w:val="00FF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45FD"/>
    <w:pPr>
      <w:widowControl w:val="0"/>
      <w:autoSpaceDE w:val="0"/>
      <w:autoSpaceDN w:val="0"/>
      <w:spacing w:before="68" w:after="0" w:line="240" w:lineRule="auto"/>
      <w:jc w:val="both"/>
      <w:outlineLvl w:val="0"/>
    </w:pPr>
    <w:rPr>
      <w:rFonts w:ascii="Times New Roman" w:eastAsia="Times New Roman" w:hAnsi="Times New Roman" w:cs="Times New Roman"/>
      <w:b/>
      <w:bCs/>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742B5"/>
    <w:pPr>
      <w:spacing w:after="0" w:line="240" w:lineRule="auto"/>
    </w:pPr>
    <w:rPr>
      <w:sz w:val="20"/>
      <w:szCs w:val="20"/>
    </w:rPr>
  </w:style>
  <w:style w:type="character" w:customStyle="1" w:styleId="a4">
    <w:name w:val="Текст сноски Знак"/>
    <w:basedOn w:val="a0"/>
    <w:link w:val="a3"/>
    <w:uiPriority w:val="99"/>
    <w:semiHidden/>
    <w:rsid w:val="00C742B5"/>
    <w:rPr>
      <w:sz w:val="20"/>
      <w:szCs w:val="20"/>
    </w:rPr>
  </w:style>
  <w:style w:type="character" w:styleId="a5">
    <w:name w:val="footnote reference"/>
    <w:uiPriority w:val="99"/>
    <w:semiHidden/>
    <w:unhideWhenUsed/>
    <w:rsid w:val="00C742B5"/>
    <w:rPr>
      <w:vertAlign w:val="superscript"/>
    </w:rPr>
  </w:style>
  <w:style w:type="paragraph" w:styleId="a6">
    <w:name w:val="header"/>
    <w:basedOn w:val="a"/>
    <w:link w:val="a7"/>
    <w:uiPriority w:val="99"/>
    <w:unhideWhenUsed/>
    <w:rsid w:val="004653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35F"/>
  </w:style>
  <w:style w:type="paragraph" w:styleId="a8">
    <w:name w:val="footer"/>
    <w:basedOn w:val="a"/>
    <w:link w:val="a9"/>
    <w:uiPriority w:val="99"/>
    <w:unhideWhenUsed/>
    <w:rsid w:val="004653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35F"/>
  </w:style>
  <w:style w:type="character" w:styleId="aa">
    <w:name w:val="Hyperlink"/>
    <w:basedOn w:val="a0"/>
    <w:uiPriority w:val="99"/>
    <w:unhideWhenUsed/>
    <w:rsid w:val="00A86168"/>
    <w:rPr>
      <w:color w:val="0563C1" w:themeColor="hyperlink"/>
      <w:u w:val="single"/>
    </w:rPr>
  </w:style>
  <w:style w:type="character" w:customStyle="1" w:styleId="11">
    <w:name w:val="Неразрешенное упоминание1"/>
    <w:basedOn w:val="a0"/>
    <w:uiPriority w:val="99"/>
    <w:semiHidden/>
    <w:unhideWhenUsed/>
    <w:rsid w:val="00A86168"/>
    <w:rPr>
      <w:color w:val="605E5C"/>
      <w:shd w:val="clear" w:color="auto" w:fill="E1DFDD"/>
    </w:rPr>
  </w:style>
  <w:style w:type="paragraph" w:styleId="ab">
    <w:name w:val="List Paragraph"/>
    <w:basedOn w:val="a"/>
    <w:uiPriority w:val="34"/>
    <w:qFormat/>
    <w:rsid w:val="000818F2"/>
    <w:pPr>
      <w:ind w:left="720"/>
      <w:contextualSpacing/>
    </w:pPr>
  </w:style>
  <w:style w:type="table" w:styleId="ac">
    <w:name w:val="Table Grid"/>
    <w:basedOn w:val="a1"/>
    <w:uiPriority w:val="39"/>
    <w:rsid w:val="0006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5B3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765"/>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10">
    <w:name w:val="Заголовок 1 Знак"/>
    <w:basedOn w:val="a0"/>
    <w:link w:val="1"/>
    <w:uiPriority w:val="9"/>
    <w:rsid w:val="003445FD"/>
    <w:rPr>
      <w:rFonts w:ascii="Times New Roman" w:eastAsia="Times New Roman" w:hAnsi="Times New Roman" w:cs="Times New Roman"/>
      <w:b/>
      <w:bCs/>
      <w:kern w:val="0"/>
      <w:sz w:val="20"/>
      <w:szCs w:val="20"/>
      <w14:ligatures w14:val="none"/>
    </w:rPr>
  </w:style>
  <w:style w:type="paragraph" w:styleId="ad">
    <w:name w:val="Body Text"/>
    <w:basedOn w:val="a"/>
    <w:link w:val="ae"/>
    <w:uiPriority w:val="1"/>
    <w:qFormat/>
    <w:rsid w:val="003445FD"/>
    <w:pPr>
      <w:widowControl w:val="0"/>
      <w:autoSpaceDE w:val="0"/>
      <w:autoSpaceDN w:val="0"/>
      <w:spacing w:after="0" w:line="240" w:lineRule="auto"/>
      <w:ind w:left="152" w:firstLine="357"/>
      <w:jc w:val="both"/>
    </w:pPr>
    <w:rPr>
      <w:rFonts w:ascii="Times New Roman" w:eastAsia="Times New Roman" w:hAnsi="Times New Roman" w:cs="Times New Roman"/>
      <w:kern w:val="0"/>
      <w:sz w:val="20"/>
      <w:szCs w:val="20"/>
      <w14:ligatures w14:val="none"/>
    </w:rPr>
  </w:style>
  <w:style w:type="character" w:customStyle="1" w:styleId="ae">
    <w:name w:val="Основной текст Знак"/>
    <w:basedOn w:val="a0"/>
    <w:link w:val="ad"/>
    <w:uiPriority w:val="1"/>
    <w:rsid w:val="003445FD"/>
    <w:rPr>
      <w:rFonts w:ascii="Times New Roman" w:eastAsia="Times New Roman" w:hAnsi="Times New Roman" w:cs="Times New Roman"/>
      <w:kern w:val="0"/>
      <w:sz w:val="20"/>
      <w:szCs w:val="20"/>
      <w14:ligatures w14:val="none"/>
    </w:rPr>
  </w:style>
  <w:style w:type="character" w:styleId="af">
    <w:name w:val="annotation reference"/>
    <w:basedOn w:val="a0"/>
    <w:uiPriority w:val="99"/>
    <w:semiHidden/>
    <w:unhideWhenUsed/>
    <w:rsid w:val="00173623"/>
    <w:rPr>
      <w:sz w:val="16"/>
      <w:szCs w:val="16"/>
    </w:rPr>
  </w:style>
  <w:style w:type="paragraph" w:styleId="af0">
    <w:name w:val="annotation text"/>
    <w:basedOn w:val="a"/>
    <w:link w:val="af1"/>
    <w:uiPriority w:val="99"/>
    <w:semiHidden/>
    <w:unhideWhenUsed/>
    <w:rsid w:val="00173623"/>
    <w:pPr>
      <w:spacing w:line="240" w:lineRule="auto"/>
    </w:pPr>
    <w:rPr>
      <w:sz w:val="20"/>
      <w:szCs w:val="20"/>
    </w:rPr>
  </w:style>
  <w:style w:type="character" w:customStyle="1" w:styleId="af1">
    <w:name w:val="Текст примечания Знак"/>
    <w:basedOn w:val="a0"/>
    <w:link w:val="af0"/>
    <w:uiPriority w:val="99"/>
    <w:semiHidden/>
    <w:rsid w:val="00173623"/>
    <w:rPr>
      <w:sz w:val="20"/>
      <w:szCs w:val="20"/>
    </w:rPr>
  </w:style>
  <w:style w:type="paragraph" w:styleId="af2">
    <w:name w:val="annotation subject"/>
    <w:basedOn w:val="af0"/>
    <w:next w:val="af0"/>
    <w:link w:val="af3"/>
    <w:uiPriority w:val="99"/>
    <w:semiHidden/>
    <w:unhideWhenUsed/>
    <w:rsid w:val="00173623"/>
    <w:rPr>
      <w:b/>
      <w:bCs/>
    </w:rPr>
  </w:style>
  <w:style w:type="character" w:customStyle="1" w:styleId="af3">
    <w:name w:val="Тема примечания Знак"/>
    <w:basedOn w:val="af1"/>
    <w:link w:val="af2"/>
    <w:uiPriority w:val="99"/>
    <w:semiHidden/>
    <w:rsid w:val="00173623"/>
    <w:rPr>
      <w:b/>
      <w:bCs/>
      <w:sz w:val="20"/>
      <w:szCs w:val="20"/>
    </w:rPr>
  </w:style>
  <w:style w:type="paragraph" w:styleId="af4">
    <w:name w:val="Balloon Text"/>
    <w:basedOn w:val="a"/>
    <w:link w:val="af5"/>
    <w:uiPriority w:val="99"/>
    <w:semiHidden/>
    <w:unhideWhenUsed/>
    <w:rsid w:val="0017362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173623"/>
    <w:rPr>
      <w:rFonts w:ascii="Segoe UI" w:hAnsi="Segoe UI" w:cs="Segoe UI"/>
      <w:sz w:val="18"/>
      <w:szCs w:val="18"/>
    </w:rPr>
  </w:style>
  <w:style w:type="character" w:customStyle="1" w:styleId="UnresolvedMention">
    <w:name w:val="Unresolved Mention"/>
    <w:basedOn w:val="a0"/>
    <w:uiPriority w:val="99"/>
    <w:semiHidden/>
    <w:unhideWhenUsed/>
    <w:rsid w:val="00CC06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45FD"/>
    <w:pPr>
      <w:widowControl w:val="0"/>
      <w:autoSpaceDE w:val="0"/>
      <w:autoSpaceDN w:val="0"/>
      <w:spacing w:before="68" w:after="0" w:line="240" w:lineRule="auto"/>
      <w:jc w:val="both"/>
      <w:outlineLvl w:val="0"/>
    </w:pPr>
    <w:rPr>
      <w:rFonts w:ascii="Times New Roman" w:eastAsia="Times New Roman" w:hAnsi="Times New Roman" w:cs="Times New Roman"/>
      <w:b/>
      <w:bCs/>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742B5"/>
    <w:pPr>
      <w:spacing w:after="0" w:line="240" w:lineRule="auto"/>
    </w:pPr>
    <w:rPr>
      <w:sz w:val="20"/>
      <w:szCs w:val="20"/>
    </w:rPr>
  </w:style>
  <w:style w:type="character" w:customStyle="1" w:styleId="a4">
    <w:name w:val="Текст сноски Знак"/>
    <w:basedOn w:val="a0"/>
    <w:link w:val="a3"/>
    <w:uiPriority w:val="99"/>
    <w:semiHidden/>
    <w:rsid w:val="00C742B5"/>
    <w:rPr>
      <w:sz w:val="20"/>
      <w:szCs w:val="20"/>
    </w:rPr>
  </w:style>
  <w:style w:type="character" w:styleId="a5">
    <w:name w:val="footnote reference"/>
    <w:uiPriority w:val="99"/>
    <w:semiHidden/>
    <w:unhideWhenUsed/>
    <w:rsid w:val="00C742B5"/>
    <w:rPr>
      <w:vertAlign w:val="superscript"/>
    </w:rPr>
  </w:style>
  <w:style w:type="paragraph" w:styleId="a6">
    <w:name w:val="header"/>
    <w:basedOn w:val="a"/>
    <w:link w:val="a7"/>
    <w:uiPriority w:val="99"/>
    <w:unhideWhenUsed/>
    <w:rsid w:val="004653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35F"/>
  </w:style>
  <w:style w:type="paragraph" w:styleId="a8">
    <w:name w:val="footer"/>
    <w:basedOn w:val="a"/>
    <w:link w:val="a9"/>
    <w:uiPriority w:val="99"/>
    <w:unhideWhenUsed/>
    <w:rsid w:val="004653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35F"/>
  </w:style>
  <w:style w:type="character" w:styleId="aa">
    <w:name w:val="Hyperlink"/>
    <w:basedOn w:val="a0"/>
    <w:uiPriority w:val="99"/>
    <w:unhideWhenUsed/>
    <w:rsid w:val="00A86168"/>
    <w:rPr>
      <w:color w:val="0563C1" w:themeColor="hyperlink"/>
      <w:u w:val="single"/>
    </w:rPr>
  </w:style>
  <w:style w:type="character" w:customStyle="1" w:styleId="11">
    <w:name w:val="Неразрешенное упоминание1"/>
    <w:basedOn w:val="a0"/>
    <w:uiPriority w:val="99"/>
    <w:semiHidden/>
    <w:unhideWhenUsed/>
    <w:rsid w:val="00A86168"/>
    <w:rPr>
      <w:color w:val="605E5C"/>
      <w:shd w:val="clear" w:color="auto" w:fill="E1DFDD"/>
    </w:rPr>
  </w:style>
  <w:style w:type="paragraph" w:styleId="ab">
    <w:name w:val="List Paragraph"/>
    <w:basedOn w:val="a"/>
    <w:uiPriority w:val="34"/>
    <w:qFormat/>
    <w:rsid w:val="000818F2"/>
    <w:pPr>
      <w:ind w:left="720"/>
      <w:contextualSpacing/>
    </w:pPr>
  </w:style>
  <w:style w:type="table" w:styleId="ac">
    <w:name w:val="Table Grid"/>
    <w:basedOn w:val="a1"/>
    <w:uiPriority w:val="39"/>
    <w:rsid w:val="0006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5B3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765"/>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10">
    <w:name w:val="Заголовок 1 Знак"/>
    <w:basedOn w:val="a0"/>
    <w:link w:val="1"/>
    <w:uiPriority w:val="9"/>
    <w:rsid w:val="003445FD"/>
    <w:rPr>
      <w:rFonts w:ascii="Times New Roman" w:eastAsia="Times New Roman" w:hAnsi="Times New Roman" w:cs="Times New Roman"/>
      <w:b/>
      <w:bCs/>
      <w:kern w:val="0"/>
      <w:sz w:val="20"/>
      <w:szCs w:val="20"/>
      <w14:ligatures w14:val="none"/>
    </w:rPr>
  </w:style>
  <w:style w:type="paragraph" w:styleId="ad">
    <w:name w:val="Body Text"/>
    <w:basedOn w:val="a"/>
    <w:link w:val="ae"/>
    <w:uiPriority w:val="1"/>
    <w:qFormat/>
    <w:rsid w:val="003445FD"/>
    <w:pPr>
      <w:widowControl w:val="0"/>
      <w:autoSpaceDE w:val="0"/>
      <w:autoSpaceDN w:val="0"/>
      <w:spacing w:after="0" w:line="240" w:lineRule="auto"/>
      <w:ind w:left="152" w:firstLine="357"/>
      <w:jc w:val="both"/>
    </w:pPr>
    <w:rPr>
      <w:rFonts w:ascii="Times New Roman" w:eastAsia="Times New Roman" w:hAnsi="Times New Roman" w:cs="Times New Roman"/>
      <w:kern w:val="0"/>
      <w:sz w:val="20"/>
      <w:szCs w:val="20"/>
      <w14:ligatures w14:val="none"/>
    </w:rPr>
  </w:style>
  <w:style w:type="character" w:customStyle="1" w:styleId="ae">
    <w:name w:val="Основной текст Знак"/>
    <w:basedOn w:val="a0"/>
    <w:link w:val="ad"/>
    <w:uiPriority w:val="1"/>
    <w:rsid w:val="003445FD"/>
    <w:rPr>
      <w:rFonts w:ascii="Times New Roman" w:eastAsia="Times New Roman" w:hAnsi="Times New Roman" w:cs="Times New Roman"/>
      <w:kern w:val="0"/>
      <w:sz w:val="20"/>
      <w:szCs w:val="20"/>
      <w14:ligatures w14:val="none"/>
    </w:rPr>
  </w:style>
  <w:style w:type="character" w:styleId="af">
    <w:name w:val="annotation reference"/>
    <w:basedOn w:val="a0"/>
    <w:uiPriority w:val="99"/>
    <w:semiHidden/>
    <w:unhideWhenUsed/>
    <w:rsid w:val="00173623"/>
    <w:rPr>
      <w:sz w:val="16"/>
      <w:szCs w:val="16"/>
    </w:rPr>
  </w:style>
  <w:style w:type="paragraph" w:styleId="af0">
    <w:name w:val="annotation text"/>
    <w:basedOn w:val="a"/>
    <w:link w:val="af1"/>
    <w:uiPriority w:val="99"/>
    <w:semiHidden/>
    <w:unhideWhenUsed/>
    <w:rsid w:val="00173623"/>
    <w:pPr>
      <w:spacing w:line="240" w:lineRule="auto"/>
    </w:pPr>
    <w:rPr>
      <w:sz w:val="20"/>
      <w:szCs w:val="20"/>
    </w:rPr>
  </w:style>
  <w:style w:type="character" w:customStyle="1" w:styleId="af1">
    <w:name w:val="Текст примечания Знак"/>
    <w:basedOn w:val="a0"/>
    <w:link w:val="af0"/>
    <w:uiPriority w:val="99"/>
    <w:semiHidden/>
    <w:rsid w:val="00173623"/>
    <w:rPr>
      <w:sz w:val="20"/>
      <w:szCs w:val="20"/>
    </w:rPr>
  </w:style>
  <w:style w:type="paragraph" w:styleId="af2">
    <w:name w:val="annotation subject"/>
    <w:basedOn w:val="af0"/>
    <w:next w:val="af0"/>
    <w:link w:val="af3"/>
    <w:uiPriority w:val="99"/>
    <w:semiHidden/>
    <w:unhideWhenUsed/>
    <w:rsid w:val="00173623"/>
    <w:rPr>
      <w:b/>
      <w:bCs/>
    </w:rPr>
  </w:style>
  <w:style w:type="character" w:customStyle="1" w:styleId="af3">
    <w:name w:val="Тема примечания Знак"/>
    <w:basedOn w:val="af1"/>
    <w:link w:val="af2"/>
    <w:uiPriority w:val="99"/>
    <w:semiHidden/>
    <w:rsid w:val="00173623"/>
    <w:rPr>
      <w:b/>
      <w:bCs/>
      <w:sz w:val="20"/>
      <w:szCs w:val="20"/>
    </w:rPr>
  </w:style>
  <w:style w:type="paragraph" w:styleId="af4">
    <w:name w:val="Balloon Text"/>
    <w:basedOn w:val="a"/>
    <w:link w:val="af5"/>
    <w:uiPriority w:val="99"/>
    <w:semiHidden/>
    <w:unhideWhenUsed/>
    <w:rsid w:val="0017362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173623"/>
    <w:rPr>
      <w:rFonts w:ascii="Segoe UI" w:hAnsi="Segoe UI" w:cs="Segoe UI"/>
      <w:sz w:val="18"/>
      <w:szCs w:val="18"/>
    </w:rPr>
  </w:style>
  <w:style w:type="character" w:customStyle="1" w:styleId="UnresolvedMention">
    <w:name w:val="Unresolved Mention"/>
    <w:basedOn w:val="a0"/>
    <w:uiPriority w:val="99"/>
    <w:semiHidden/>
    <w:unhideWhenUsed/>
    <w:rsid w:val="00CC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765">
      <w:bodyDiv w:val="1"/>
      <w:marLeft w:val="0"/>
      <w:marRight w:val="0"/>
      <w:marTop w:val="0"/>
      <w:marBottom w:val="0"/>
      <w:divBdr>
        <w:top w:val="none" w:sz="0" w:space="0" w:color="auto"/>
        <w:left w:val="none" w:sz="0" w:space="0" w:color="auto"/>
        <w:bottom w:val="none" w:sz="0" w:space="0" w:color="auto"/>
        <w:right w:val="none" w:sz="0" w:space="0" w:color="auto"/>
      </w:divBdr>
    </w:div>
    <w:div w:id="111825147">
      <w:bodyDiv w:val="1"/>
      <w:marLeft w:val="0"/>
      <w:marRight w:val="0"/>
      <w:marTop w:val="0"/>
      <w:marBottom w:val="0"/>
      <w:divBdr>
        <w:top w:val="none" w:sz="0" w:space="0" w:color="auto"/>
        <w:left w:val="none" w:sz="0" w:space="0" w:color="auto"/>
        <w:bottom w:val="none" w:sz="0" w:space="0" w:color="auto"/>
        <w:right w:val="none" w:sz="0" w:space="0" w:color="auto"/>
      </w:divBdr>
    </w:div>
    <w:div w:id="138159298">
      <w:bodyDiv w:val="1"/>
      <w:marLeft w:val="0"/>
      <w:marRight w:val="0"/>
      <w:marTop w:val="0"/>
      <w:marBottom w:val="0"/>
      <w:divBdr>
        <w:top w:val="none" w:sz="0" w:space="0" w:color="auto"/>
        <w:left w:val="none" w:sz="0" w:space="0" w:color="auto"/>
        <w:bottom w:val="none" w:sz="0" w:space="0" w:color="auto"/>
        <w:right w:val="none" w:sz="0" w:space="0" w:color="auto"/>
      </w:divBdr>
    </w:div>
    <w:div w:id="252015919">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343437061">
      <w:bodyDiv w:val="1"/>
      <w:marLeft w:val="0"/>
      <w:marRight w:val="0"/>
      <w:marTop w:val="0"/>
      <w:marBottom w:val="0"/>
      <w:divBdr>
        <w:top w:val="none" w:sz="0" w:space="0" w:color="auto"/>
        <w:left w:val="none" w:sz="0" w:space="0" w:color="auto"/>
        <w:bottom w:val="none" w:sz="0" w:space="0" w:color="auto"/>
        <w:right w:val="none" w:sz="0" w:space="0" w:color="auto"/>
      </w:divBdr>
    </w:div>
    <w:div w:id="522399984">
      <w:bodyDiv w:val="1"/>
      <w:marLeft w:val="0"/>
      <w:marRight w:val="0"/>
      <w:marTop w:val="0"/>
      <w:marBottom w:val="0"/>
      <w:divBdr>
        <w:top w:val="none" w:sz="0" w:space="0" w:color="auto"/>
        <w:left w:val="none" w:sz="0" w:space="0" w:color="auto"/>
        <w:bottom w:val="none" w:sz="0" w:space="0" w:color="auto"/>
        <w:right w:val="none" w:sz="0" w:space="0" w:color="auto"/>
      </w:divBdr>
    </w:div>
    <w:div w:id="530455581">
      <w:bodyDiv w:val="1"/>
      <w:marLeft w:val="0"/>
      <w:marRight w:val="0"/>
      <w:marTop w:val="0"/>
      <w:marBottom w:val="0"/>
      <w:divBdr>
        <w:top w:val="none" w:sz="0" w:space="0" w:color="auto"/>
        <w:left w:val="none" w:sz="0" w:space="0" w:color="auto"/>
        <w:bottom w:val="none" w:sz="0" w:space="0" w:color="auto"/>
        <w:right w:val="none" w:sz="0" w:space="0" w:color="auto"/>
      </w:divBdr>
    </w:div>
    <w:div w:id="597716889">
      <w:bodyDiv w:val="1"/>
      <w:marLeft w:val="0"/>
      <w:marRight w:val="0"/>
      <w:marTop w:val="0"/>
      <w:marBottom w:val="0"/>
      <w:divBdr>
        <w:top w:val="none" w:sz="0" w:space="0" w:color="auto"/>
        <w:left w:val="none" w:sz="0" w:space="0" w:color="auto"/>
        <w:bottom w:val="none" w:sz="0" w:space="0" w:color="auto"/>
        <w:right w:val="none" w:sz="0" w:space="0" w:color="auto"/>
      </w:divBdr>
    </w:div>
    <w:div w:id="692001421">
      <w:bodyDiv w:val="1"/>
      <w:marLeft w:val="0"/>
      <w:marRight w:val="0"/>
      <w:marTop w:val="0"/>
      <w:marBottom w:val="0"/>
      <w:divBdr>
        <w:top w:val="none" w:sz="0" w:space="0" w:color="auto"/>
        <w:left w:val="none" w:sz="0" w:space="0" w:color="auto"/>
        <w:bottom w:val="none" w:sz="0" w:space="0" w:color="auto"/>
        <w:right w:val="none" w:sz="0" w:space="0" w:color="auto"/>
      </w:divBdr>
    </w:div>
    <w:div w:id="712923554">
      <w:bodyDiv w:val="1"/>
      <w:marLeft w:val="0"/>
      <w:marRight w:val="0"/>
      <w:marTop w:val="0"/>
      <w:marBottom w:val="0"/>
      <w:divBdr>
        <w:top w:val="none" w:sz="0" w:space="0" w:color="auto"/>
        <w:left w:val="none" w:sz="0" w:space="0" w:color="auto"/>
        <w:bottom w:val="none" w:sz="0" w:space="0" w:color="auto"/>
        <w:right w:val="none" w:sz="0" w:space="0" w:color="auto"/>
      </w:divBdr>
    </w:div>
    <w:div w:id="751901523">
      <w:bodyDiv w:val="1"/>
      <w:marLeft w:val="0"/>
      <w:marRight w:val="0"/>
      <w:marTop w:val="0"/>
      <w:marBottom w:val="0"/>
      <w:divBdr>
        <w:top w:val="none" w:sz="0" w:space="0" w:color="auto"/>
        <w:left w:val="none" w:sz="0" w:space="0" w:color="auto"/>
        <w:bottom w:val="none" w:sz="0" w:space="0" w:color="auto"/>
        <w:right w:val="none" w:sz="0" w:space="0" w:color="auto"/>
      </w:divBdr>
    </w:div>
    <w:div w:id="792138172">
      <w:bodyDiv w:val="1"/>
      <w:marLeft w:val="0"/>
      <w:marRight w:val="0"/>
      <w:marTop w:val="0"/>
      <w:marBottom w:val="0"/>
      <w:divBdr>
        <w:top w:val="none" w:sz="0" w:space="0" w:color="auto"/>
        <w:left w:val="none" w:sz="0" w:space="0" w:color="auto"/>
        <w:bottom w:val="none" w:sz="0" w:space="0" w:color="auto"/>
        <w:right w:val="none" w:sz="0" w:space="0" w:color="auto"/>
      </w:divBdr>
    </w:div>
    <w:div w:id="819925091">
      <w:bodyDiv w:val="1"/>
      <w:marLeft w:val="0"/>
      <w:marRight w:val="0"/>
      <w:marTop w:val="0"/>
      <w:marBottom w:val="0"/>
      <w:divBdr>
        <w:top w:val="none" w:sz="0" w:space="0" w:color="auto"/>
        <w:left w:val="none" w:sz="0" w:space="0" w:color="auto"/>
        <w:bottom w:val="none" w:sz="0" w:space="0" w:color="auto"/>
        <w:right w:val="none" w:sz="0" w:space="0" w:color="auto"/>
      </w:divBdr>
    </w:div>
    <w:div w:id="883560520">
      <w:bodyDiv w:val="1"/>
      <w:marLeft w:val="0"/>
      <w:marRight w:val="0"/>
      <w:marTop w:val="0"/>
      <w:marBottom w:val="0"/>
      <w:divBdr>
        <w:top w:val="none" w:sz="0" w:space="0" w:color="auto"/>
        <w:left w:val="none" w:sz="0" w:space="0" w:color="auto"/>
        <w:bottom w:val="none" w:sz="0" w:space="0" w:color="auto"/>
        <w:right w:val="none" w:sz="0" w:space="0" w:color="auto"/>
      </w:divBdr>
    </w:div>
    <w:div w:id="888417477">
      <w:bodyDiv w:val="1"/>
      <w:marLeft w:val="0"/>
      <w:marRight w:val="0"/>
      <w:marTop w:val="0"/>
      <w:marBottom w:val="0"/>
      <w:divBdr>
        <w:top w:val="none" w:sz="0" w:space="0" w:color="auto"/>
        <w:left w:val="none" w:sz="0" w:space="0" w:color="auto"/>
        <w:bottom w:val="none" w:sz="0" w:space="0" w:color="auto"/>
        <w:right w:val="none" w:sz="0" w:space="0" w:color="auto"/>
      </w:divBdr>
    </w:div>
    <w:div w:id="1042747763">
      <w:bodyDiv w:val="1"/>
      <w:marLeft w:val="0"/>
      <w:marRight w:val="0"/>
      <w:marTop w:val="0"/>
      <w:marBottom w:val="0"/>
      <w:divBdr>
        <w:top w:val="none" w:sz="0" w:space="0" w:color="auto"/>
        <w:left w:val="none" w:sz="0" w:space="0" w:color="auto"/>
        <w:bottom w:val="none" w:sz="0" w:space="0" w:color="auto"/>
        <w:right w:val="none" w:sz="0" w:space="0" w:color="auto"/>
      </w:divBdr>
    </w:div>
    <w:div w:id="1282955794">
      <w:bodyDiv w:val="1"/>
      <w:marLeft w:val="0"/>
      <w:marRight w:val="0"/>
      <w:marTop w:val="0"/>
      <w:marBottom w:val="0"/>
      <w:divBdr>
        <w:top w:val="none" w:sz="0" w:space="0" w:color="auto"/>
        <w:left w:val="none" w:sz="0" w:space="0" w:color="auto"/>
        <w:bottom w:val="none" w:sz="0" w:space="0" w:color="auto"/>
        <w:right w:val="none" w:sz="0" w:space="0" w:color="auto"/>
      </w:divBdr>
    </w:div>
    <w:div w:id="1351252400">
      <w:bodyDiv w:val="1"/>
      <w:marLeft w:val="0"/>
      <w:marRight w:val="0"/>
      <w:marTop w:val="0"/>
      <w:marBottom w:val="0"/>
      <w:divBdr>
        <w:top w:val="none" w:sz="0" w:space="0" w:color="auto"/>
        <w:left w:val="none" w:sz="0" w:space="0" w:color="auto"/>
        <w:bottom w:val="none" w:sz="0" w:space="0" w:color="auto"/>
        <w:right w:val="none" w:sz="0" w:space="0" w:color="auto"/>
      </w:divBdr>
    </w:div>
    <w:div w:id="1455633098">
      <w:bodyDiv w:val="1"/>
      <w:marLeft w:val="0"/>
      <w:marRight w:val="0"/>
      <w:marTop w:val="0"/>
      <w:marBottom w:val="0"/>
      <w:divBdr>
        <w:top w:val="none" w:sz="0" w:space="0" w:color="auto"/>
        <w:left w:val="none" w:sz="0" w:space="0" w:color="auto"/>
        <w:bottom w:val="none" w:sz="0" w:space="0" w:color="auto"/>
        <w:right w:val="none" w:sz="0" w:space="0" w:color="auto"/>
      </w:divBdr>
    </w:div>
    <w:div w:id="1684890483">
      <w:bodyDiv w:val="1"/>
      <w:marLeft w:val="0"/>
      <w:marRight w:val="0"/>
      <w:marTop w:val="0"/>
      <w:marBottom w:val="0"/>
      <w:divBdr>
        <w:top w:val="none" w:sz="0" w:space="0" w:color="auto"/>
        <w:left w:val="none" w:sz="0" w:space="0" w:color="auto"/>
        <w:bottom w:val="none" w:sz="0" w:space="0" w:color="auto"/>
        <w:right w:val="none" w:sz="0" w:space="0" w:color="auto"/>
      </w:divBdr>
    </w:div>
    <w:div w:id="1752895372">
      <w:bodyDiv w:val="1"/>
      <w:marLeft w:val="0"/>
      <w:marRight w:val="0"/>
      <w:marTop w:val="0"/>
      <w:marBottom w:val="0"/>
      <w:divBdr>
        <w:top w:val="none" w:sz="0" w:space="0" w:color="auto"/>
        <w:left w:val="none" w:sz="0" w:space="0" w:color="auto"/>
        <w:bottom w:val="none" w:sz="0" w:space="0" w:color="auto"/>
        <w:right w:val="none" w:sz="0" w:space="0" w:color="auto"/>
      </w:divBdr>
    </w:div>
    <w:div w:id="1828941217">
      <w:bodyDiv w:val="1"/>
      <w:marLeft w:val="0"/>
      <w:marRight w:val="0"/>
      <w:marTop w:val="0"/>
      <w:marBottom w:val="0"/>
      <w:divBdr>
        <w:top w:val="none" w:sz="0" w:space="0" w:color="auto"/>
        <w:left w:val="none" w:sz="0" w:space="0" w:color="auto"/>
        <w:bottom w:val="none" w:sz="0" w:space="0" w:color="auto"/>
        <w:right w:val="none" w:sz="0" w:space="0" w:color="auto"/>
      </w:divBdr>
    </w:div>
    <w:div w:id="2004114911">
      <w:bodyDiv w:val="1"/>
      <w:marLeft w:val="0"/>
      <w:marRight w:val="0"/>
      <w:marTop w:val="0"/>
      <w:marBottom w:val="0"/>
      <w:divBdr>
        <w:top w:val="none" w:sz="0" w:space="0" w:color="auto"/>
        <w:left w:val="none" w:sz="0" w:space="0" w:color="auto"/>
        <w:bottom w:val="none" w:sz="0" w:space="0" w:color="auto"/>
        <w:right w:val="none" w:sz="0" w:space="0" w:color="auto"/>
      </w:divBdr>
    </w:div>
    <w:div w:id="2009794392">
      <w:bodyDiv w:val="1"/>
      <w:marLeft w:val="0"/>
      <w:marRight w:val="0"/>
      <w:marTop w:val="0"/>
      <w:marBottom w:val="0"/>
      <w:divBdr>
        <w:top w:val="none" w:sz="0" w:space="0" w:color="auto"/>
        <w:left w:val="none" w:sz="0" w:space="0" w:color="auto"/>
        <w:bottom w:val="none" w:sz="0" w:space="0" w:color="auto"/>
        <w:right w:val="none" w:sz="0" w:space="0" w:color="auto"/>
      </w:divBdr>
    </w:div>
    <w:div w:id="2014844236">
      <w:bodyDiv w:val="1"/>
      <w:marLeft w:val="0"/>
      <w:marRight w:val="0"/>
      <w:marTop w:val="0"/>
      <w:marBottom w:val="0"/>
      <w:divBdr>
        <w:top w:val="none" w:sz="0" w:space="0" w:color="auto"/>
        <w:left w:val="none" w:sz="0" w:space="0" w:color="auto"/>
        <w:bottom w:val="none" w:sz="0" w:space="0" w:color="auto"/>
        <w:right w:val="none" w:sz="0" w:space="0" w:color="auto"/>
      </w:divBdr>
    </w:div>
    <w:div w:id="2026132839">
      <w:bodyDiv w:val="1"/>
      <w:marLeft w:val="0"/>
      <w:marRight w:val="0"/>
      <w:marTop w:val="0"/>
      <w:marBottom w:val="0"/>
      <w:divBdr>
        <w:top w:val="none" w:sz="0" w:space="0" w:color="auto"/>
        <w:left w:val="none" w:sz="0" w:space="0" w:color="auto"/>
        <w:bottom w:val="none" w:sz="0" w:space="0" w:color="auto"/>
        <w:right w:val="none" w:sz="0" w:space="0" w:color="auto"/>
      </w:divBdr>
    </w:div>
    <w:div w:id="2052802418">
      <w:bodyDiv w:val="1"/>
      <w:marLeft w:val="0"/>
      <w:marRight w:val="0"/>
      <w:marTop w:val="0"/>
      <w:marBottom w:val="0"/>
      <w:divBdr>
        <w:top w:val="none" w:sz="0" w:space="0" w:color="auto"/>
        <w:left w:val="none" w:sz="0" w:space="0" w:color="auto"/>
        <w:bottom w:val="none" w:sz="0" w:space="0" w:color="auto"/>
        <w:right w:val="none" w:sz="0" w:space="0" w:color="auto"/>
      </w:divBdr>
    </w:div>
    <w:div w:id="21460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anbook.com" TargetMode="External"/><Relationship Id="rId18" Type="http://schemas.openxmlformats.org/officeDocument/2006/relationships/hyperlink" Target="https://e.lanbook.com" TargetMode="External"/><Relationship Id="rId26" Type="http://schemas.openxmlformats.org/officeDocument/2006/relationships/hyperlink" Target="https://www.aeroflot.ru/ru" TargetMode="External"/><Relationship Id="rId3" Type="http://schemas.microsoft.com/office/2007/relationships/stylesWithEffects" Target="stylesWithEffects.xml"/><Relationship Id="rId21" Type="http://schemas.openxmlformats.org/officeDocument/2006/relationships/hyperlink" Target="https://znanium.com" TargetMode="External"/><Relationship Id="rId7" Type="http://schemas.openxmlformats.org/officeDocument/2006/relationships/endnotes" Target="endnotes.xml"/><Relationship Id="rId12" Type="http://schemas.openxmlformats.org/officeDocument/2006/relationships/hyperlink" Target="https://e.lanbook.com" TargetMode="External"/><Relationship Id="rId17" Type="http://schemas.openxmlformats.org/officeDocument/2006/relationships/hyperlink" Target="https://e.lanbook.com" TargetMode="External"/><Relationship Id="rId25" Type="http://schemas.openxmlformats.org/officeDocument/2006/relationships/hyperlink" Target="https://ir.aeroflot.ru" TargetMode="External"/><Relationship Id="rId2" Type="http://schemas.openxmlformats.org/officeDocument/2006/relationships/styles" Target="styles.xml"/><Relationship Id="rId16" Type="http://schemas.openxmlformats.org/officeDocument/2006/relationships/hyperlink" Target="https://e.lanbook.com" TargetMode="External"/><Relationship Id="rId20" Type="http://schemas.openxmlformats.org/officeDocument/2006/relationships/hyperlink" Target="https://e.lanbook.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nanium.com" TargetMode="External"/><Relationship Id="rId24" Type="http://schemas.openxmlformats.org/officeDocument/2006/relationships/hyperlink" Target="http://www.nalog-nalog.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anbook.com" TargetMode="External"/><Relationship Id="rId23" Type="http://schemas.openxmlformats.org/officeDocument/2006/relationships/hyperlink" Target="https://e.lanbook.com"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znanium.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anbook.com" TargetMode="External"/><Relationship Id="rId22" Type="http://schemas.openxmlformats.org/officeDocument/2006/relationships/hyperlink" Target="https://e.lanbook.com"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89</Pages>
  <Words>17322</Words>
  <Characters>98741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 Фамилия</dc:creator>
  <cp:keywords/>
  <dc:description/>
  <cp:lastModifiedBy>st-20@yandex.ru</cp:lastModifiedBy>
  <cp:revision>152</cp:revision>
  <dcterms:created xsi:type="dcterms:W3CDTF">2023-05-11T14:29:00Z</dcterms:created>
  <dcterms:modified xsi:type="dcterms:W3CDTF">2023-10-24T06:08:00Z</dcterms:modified>
</cp:coreProperties>
</file>