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13" w:rsidRPr="003A7382" w:rsidRDefault="00414113" w:rsidP="00414113">
      <w:pPr>
        <w:pStyle w:val="1"/>
        <w:tabs>
          <w:tab w:val="left" w:pos="1134"/>
        </w:tabs>
        <w:suppressAutoHyphens/>
        <w:spacing w:line="360" w:lineRule="auto"/>
        <w:ind w:firstLine="709"/>
        <w:jc w:val="center"/>
        <w:rPr>
          <w:b/>
          <w:kern w:val="32"/>
          <w:sz w:val="28"/>
          <w:szCs w:val="28"/>
        </w:rPr>
      </w:pPr>
      <w:r w:rsidRPr="00414113">
        <w:rPr>
          <w:b/>
          <w:kern w:val="32"/>
          <w:sz w:val="28"/>
          <w:szCs w:val="28"/>
        </w:rPr>
        <w:t>Анализ финансовой отчётности РУП ГЗСИиТО и разработка управленческих решений</w:t>
      </w:r>
    </w:p>
    <w:p w:rsidR="00414113" w:rsidRPr="003A7382" w:rsidRDefault="00414113" w:rsidP="00414113">
      <w:pPr>
        <w:jc w:val="center"/>
        <w:rPr>
          <w:b/>
        </w:rPr>
      </w:pPr>
      <w:r w:rsidRPr="003A7382">
        <w:rPr>
          <w:b/>
        </w:rPr>
        <w:t>2011</w:t>
      </w: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Содержание</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425"/>
          <w:tab w:val="left" w:pos="1134"/>
        </w:tabs>
        <w:suppressAutoHyphens/>
        <w:spacing w:line="360" w:lineRule="auto"/>
        <w:rPr>
          <w:sz w:val="28"/>
          <w:szCs w:val="28"/>
        </w:rPr>
      </w:pPr>
      <w:r>
        <w:rPr>
          <w:sz w:val="28"/>
          <w:szCs w:val="28"/>
        </w:rPr>
        <w:t>Введение</w:t>
      </w:r>
    </w:p>
    <w:p w:rsidR="00980485" w:rsidRDefault="00980485">
      <w:pPr>
        <w:tabs>
          <w:tab w:val="left" w:pos="425"/>
          <w:tab w:val="left" w:pos="1134"/>
        </w:tabs>
        <w:suppressAutoHyphens/>
        <w:spacing w:line="360" w:lineRule="auto"/>
        <w:rPr>
          <w:sz w:val="28"/>
          <w:szCs w:val="28"/>
        </w:rPr>
      </w:pPr>
      <w:r>
        <w:rPr>
          <w:sz w:val="28"/>
          <w:szCs w:val="28"/>
        </w:rPr>
        <w:t>. Теоретическая глава. Теоретические основы формирования финансовой отчетности и значение финансовой отчетности в финансовой деятельности предприятия</w:t>
      </w:r>
    </w:p>
    <w:p w:rsidR="00980485" w:rsidRDefault="00980485">
      <w:pPr>
        <w:tabs>
          <w:tab w:val="left" w:pos="425"/>
          <w:tab w:val="left" w:pos="1134"/>
        </w:tabs>
        <w:suppressAutoHyphens/>
        <w:spacing w:line="360" w:lineRule="auto"/>
        <w:rPr>
          <w:sz w:val="28"/>
          <w:szCs w:val="28"/>
        </w:rPr>
      </w:pPr>
      <w:r>
        <w:rPr>
          <w:sz w:val="28"/>
          <w:szCs w:val="28"/>
        </w:rPr>
        <w:t>.1 Понятие финансовой отчетности и ее пользователи</w:t>
      </w:r>
    </w:p>
    <w:p w:rsidR="00980485" w:rsidRDefault="00980485">
      <w:pPr>
        <w:tabs>
          <w:tab w:val="left" w:pos="425"/>
          <w:tab w:val="left" w:pos="1134"/>
        </w:tabs>
        <w:suppressAutoHyphens/>
        <w:spacing w:line="360" w:lineRule="auto"/>
        <w:rPr>
          <w:sz w:val="28"/>
          <w:szCs w:val="28"/>
        </w:rPr>
      </w:pPr>
      <w:r>
        <w:rPr>
          <w:sz w:val="28"/>
          <w:szCs w:val="28"/>
        </w:rPr>
        <w:t>.2 Методика составления и заполнения форм финансовой отчетности</w:t>
      </w:r>
    </w:p>
    <w:p w:rsidR="00980485" w:rsidRDefault="00980485">
      <w:pPr>
        <w:tabs>
          <w:tab w:val="left" w:pos="425"/>
          <w:tab w:val="left" w:pos="1134"/>
        </w:tabs>
        <w:suppressAutoHyphens/>
        <w:spacing w:line="360" w:lineRule="auto"/>
        <w:rPr>
          <w:sz w:val="28"/>
          <w:szCs w:val="28"/>
        </w:rPr>
      </w:pPr>
      <w:r>
        <w:rPr>
          <w:sz w:val="28"/>
          <w:szCs w:val="28"/>
        </w:rPr>
        <w:t>.3 Основные аналитические показатели финансовой отчетности предприятия</w:t>
      </w:r>
    </w:p>
    <w:p w:rsidR="00980485" w:rsidRDefault="00980485">
      <w:pPr>
        <w:tabs>
          <w:tab w:val="left" w:pos="425"/>
          <w:tab w:val="left" w:pos="1134"/>
        </w:tabs>
        <w:suppressAutoHyphens/>
        <w:spacing w:line="360" w:lineRule="auto"/>
        <w:rPr>
          <w:sz w:val="28"/>
          <w:szCs w:val="28"/>
        </w:rPr>
      </w:pPr>
      <w:r>
        <w:rPr>
          <w:sz w:val="28"/>
          <w:szCs w:val="28"/>
        </w:rPr>
        <w:t>. Практическая глава. Анализ и использование финансовой отчетности в управлении РУП «ГЗ СИиТО»</w:t>
      </w:r>
    </w:p>
    <w:p w:rsidR="00980485" w:rsidRDefault="00980485">
      <w:pPr>
        <w:tabs>
          <w:tab w:val="left" w:pos="425"/>
          <w:tab w:val="left" w:pos="1134"/>
        </w:tabs>
        <w:suppressAutoHyphens/>
        <w:spacing w:line="360" w:lineRule="auto"/>
        <w:rPr>
          <w:sz w:val="28"/>
          <w:szCs w:val="28"/>
        </w:rPr>
      </w:pPr>
      <w:r>
        <w:rPr>
          <w:sz w:val="28"/>
          <w:szCs w:val="28"/>
        </w:rPr>
        <w:t>.1 Общая организационно-экономическая характеристика предприятия</w:t>
      </w:r>
    </w:p>
    <w:p w:rsidR="00980485" w:rsidRDefault="00980485">
      <w:pPr>
        <w:tabs>
          <w:tab w:val="left" w:pos="425"/>
          <w:tab w:val="left" w:pos="1134"/>
        </w:tabs>
        <w:suppressAutoHyphens/>
        <w:spacing w:line="360" w:lineRule="auto"/>
        <w:rPr>
          <w:sz w:val="28"/>
          <w:szCs w:val="28"/>
        </w:rPr>
      </w:pPr>
      <w:r>
        <w:rPr>
          <w:sz w:val="28"/>
          <w:szCs w:val="28"/>
        </w:rPr>
        <w:t>.2 Анализ финансовой отчётности РУП «ГЗ СИиТО»</w:t>
      </w:r>
    </w:p>
    <w:p w:rsidR="00980485" w:rsidRDefault="00980485">
      <w:pPr>
        <w:tabs>
          <w:tab w:val="left" w:pos="425"/>
          <w:tab w:val="left" w:pos="1134"/>
        </w:tabs>
        <w:suppressAutoHyphens/>
        <w:spacing w:line="360" w:lineRule="auto"/>
        <w:rPr>
          <w:sz w:val="28"/>
          <w:szCs w:val="28"/>
        </w:rPr>
      </w:pPr>
      <w:r>
        <w:rPr>
          <w:sz w:val="28"/>
          <w:szCs w:val="28"/>
        </w:rPr>
        <w:t>.3 Основные направления повышения эффективности финансово-хозяйственной деятельности предприятия</w:t>
      </w:r>
    </w:p>
    <w:p w:rsidR="00980485" w:rsidRDefault="00980485">
      <w:pPr>
        <w:tabs>
          <w:tab w:val="left" w:pos="425"/>
          <w:tab w:val="left" w:pos="1134"/>
        </w:tabs>
        <w:suppressAutoHyphens/>
        <w:spacing w:line="360" w:lineRule="auto"/>
        <w:rPr>
          <w:sz w:val="28"/>
          <w:szCs w:val="28"/>
        </w:rPr>
      </w:pPr>
      <w:r>
        <w:rPr>
          <w:sz w:val="28"/>
          <w:szCs w:val="28"/>
        </w:rPr>
        <w:t>Заключение</w:t>
      </w:r>
    </w:p>
    <w:p w:rsidR="00980485" w:rsidRDefault="00980485">
      <w:pPr>
        <w:tabs>
          <w:tab w:val="left" w:pos="425"/>
          <w:tab w:val="left" w:pos="1134"/>
        </w:tabs>
        <w:suppressAutoHyphens/>
        <w:spacing w:line="360" w:lineRule="auto"/>
        <w:rPr>
          <w:sz w:val="28"/>
          <w:szCs w:val="28"/>
        </w:rPr>
      </w:pPr>
      <w:r>
        <w:rPr>
          <w:sz w:val="28"/>
          <w:szCs w:val="28"/>
        </w:rPr>
        <w:t>Глоссарий</w:t>
      </w:r>
    </w:p>
    <w:p w:rsidR="00980485" w:rsidRDefault="00980485">
      <w:pPr>
        <w:tabs>
          <w:tab w:val="left" w:pos="425"/>
          <w:tab w:val="left" w:pos="1134"/>
        </w:tabs>
        <w:suppressAutoHyphens/>
        <w:spacing w:line="360" w:lineRule="auto"/>
        <w:rPr>
          <w:sz w:val="28"/>
          <w:szCs w:val="28"/>
        </w:rPr>
      </w:pPr>
      <w:r>
        <w:rPr>
          <w:sz w:val="28"/>
          <w:szCs w:val="28"/>
        </w:rPr>
        <w:t>Список использованных источников</w:t>
      </w:r>
    </w:p>
    <w:p w:rsidR="00980485" w:rsidRDefault="00980485">
      <w:pPr>
        <w:tabs>
          <w:tab w:val="left" w:pos="425"/>
          <w:tab w:val="left" w:pos="1134"/>
        </w:tabs>
        <w:suppressAutoHyphens/>
        <w:spacing w:line="360" w:lineRule="auto"/>
        <w:rPr>
          <w:sz w:val="28"/>
          <w:szCs w:val="28"/>
        </w:rPr>
      </w:pPr>
      <w:r>
        <w:rPr>
          <w:sz w:val="28"/>
          <w:szCs w:val="28"/>
        </w:rPr>
        <w:t>Приложения</w:t>
      </w:r>
    </w:p>
    <w:p w:rsidR="00980485" w:rsidRDefault="00980485">
      <w:pPr>
        <w:pStyle w:val="1"/>
        <w:tabs>
          <w:tab w:val="left" w:pos="1134"/>
        </w:tabs>
        <w:suppressAutoHyphens/>
        <w:spacing w:line="360" w:lineRule="auto"/>
        <w:ind w:firstLine="709"/>
        <w:jc w:val="both"/>
        <w:rPr>
          <w:kern w:val="32"/>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Введение</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Деятельность любого хозяйствующего субъекта различных форм собственности не представляется без составления форм финансовой отчетности, которые в свою очередь представляют собой систему данных о финансовом положении компании, финансовых результатах её деятельности и изменениях в её финансовом положении и составляется на основе данных бухгалтерского учёта.</w:t>
      </w:r>
    </w:p>
    <w:p w:rsidR="00D850E8" w:rsidRPr="00D850E8" w:rsidRDefault="00D850E8" w:rsidP="00D850E8">
      <w:pPr>
        <w:jc w:val="center"/>
        <w:rPr>
          <w:rFonts w:eastAsia="Times New Roman"/>
          <w:b/>
          <w:sz w:val="28"/>
          <w:szCs w:val="28"/>
        </w:rPr>
      </w:pPr>
      <w:r w:rsidRPr="00D850E8">
        <w:rPr>
          <w:rFonts w:eastAsia="Times New Roman"/>
          <w:b/>
          <w:sz w:val="28"/>
          <w:szCs w:val="28"/>
        </w:rPr>
        <w:t>Вернуться в каталог готовых дипломов и магистерских диссертаций –</w:t>
      </w:r>
    </w:p>
    <w:p w:rsidR="00D850E8" w:rsidRDefault="00876CFA" w:rsidP="00D850E8">
      <w:pPr>
        <w:tabs>
          <w:tab w:val="left" w:pos="1134"/>
        </w:tabs>
        <w:suppressAutoHyphens/>
        <w:spacing w:line="360" w:lineRule="auto"/>
        <w:ind w:firstLine="709"/>
        <w:jc w:val="both"/>
        <w:rPr>
          <w:sz w:val="28"/>
          <w:szCs w:val="28"/>
        </w:rPr>
      </w:pPr>
      <w:hyperlink r:id="rId7" w:history="1">
        <w:r w:rsidR="00D850E8" w:rsidRPr="00D850E8">
          <w:rPr>
            <w:rFonts w:eastAsia="Times New Roman"/>
            <w:b/>
            <w:color w:val="0000FF"/>
            <w:sz w:val="28"/>
            <w:szCs w:val="28"/>
            <w:u w:val="single"/>
            <w:lang w:val="en-US"/>
          </w:rPr>
          <w:t>http</w:t>
        </w:r>
        <w:r w:rsidR="00D850E8" w:rsidRPr="00D850E8">
          <w:rPr>
            <w:rFonts w:eastAsia="Times New Roman"/>
            <w:b/>
            <w:color w:val="0000FF"/>
            <w:sz w:val="28"/>
            <w:szCs w:val="28"/>
            <w:u w:val="single"/>
          </w:rPr>
          <w:t>://учебники.информ2000.рф/</w:t>
        </w:r>
        <w:r w:rsidR="00D850E8" w:rsidRPr="00D850E8">
          <w:rPr>
            <w:rFonts w:eastAsia="Times New Roman"/>
            <w:b/>
            <w:color w:val="0000FF"/>
            <w:sz w:val="28"/>
            <w:szCs w:val="28"/>
            <w:u w:val="single"/>
            <w:lang w:val="en-US"/>
          </w:rPr>
          <w:t>diplom</w:t>
        </w:r>
        <w:r w:rsidR="00D850E8" w:rsidRPr="00D850E8">
          <w:rPr>
            <w:rFonts w:eastAsia="Times New Roman"/>
            <w:b/>
            <w:color w:val="0000FF"/>
            <w:sz w:val="28"/>
            <w:szCs w:val="28"/>
            <w:u w:val="single"/>
          </w:rPr>
          <w:t>.</w:t>
        </w:r>
        <w:r w:rsidR="00D850E8" w:rsidRPr="00D850E8">
          <w:rPr>
            <w:rFonts w:eastAsia="Times New Roman"/>
            <w:b/>
            <w:color w:val="0000FF"/>
            <w:sz w:val="28"/>
            <w:szCs w:val="28"/>
            <w:u w:val="single"/>
            <w:lang w:val="en-US"/>
          </w:rPr>
          <w:t>shtml</w:t>
        </w:r>
      </w:hyperlink>
    </w:p>
    <w:p w:rsidR="00980485" w:rsidRPr="003A7382" w:rsidRDefault="00980485">
      <w:pPr>
        <w:tabs>
          <w:tab w:val="left" w:pos="1134"/>
        </w:tabs>
        <w:suppressAutoHyphens/>
        <w:spacing w:line="360" w:lineRule="auto"/>
        <w:ind w:firstLine="709"/>
        <w:jc w:val="both"/>
        <w:rPr>
          <w:sz w:val="28"/>
          <w:szCs w:val="28"/>
        </w:rPr>
      </w:pPr>
      <w:r>
        <w:rPr>
          <w:sz w:val="28"/>
          <w:szCs w:val="28"/>
        </w:rPr>
        <w:t>Анализ и использование финансовой отчетности заключается в применении аналитических инструментов и методов к показателям финансовых документов с целью выявления существенных связей и характеристик, необходимых для принятия какого-либо решения. Главное, анализ финансовой отчетности позволяет в меньшей степени полагаться на догадки, предчувствия и интуицию, уменьшить неизбежную неопределенность, которая присутствует в любом процессе принятия решения. Анализ финансовой отчетности не устраняет потребности в деловом чутье, но создает прочную и систематическую основу для его рационального применения.</w:t>
      </w:r>
    </w:p>
    <w:tbl>
      <w:tblPr>
        <w:tblStyle w:val="11"/>
        <w:tblW w:w="0" w:type="auto"/>
        <w:jc w:val="center"/>
        <w:tblInd w:w="0" w:type="dxa"/>
        <w:tblLook w:val="04A0" w:firstRow="1" w:lastRow="0" w:firstColumn="1" w:lastColumn="0" w:noHBand="0" w:noVBand="1"/>
      </w:tblPr>
      <w:tblGrid>
        <w:gridCol w:w="8472"/>
      </w:tblGrid>
      <w:tr w:rsidR="003A7382" w:rsidRPr="00414113" w:rsidTr="006C47E9">
        <w:trPr>
          <w:jc w:val="center"/>
        </w:trPr>
        <w:tc>
          <w:tcPr>
            <w:tcW w:w="8472" w:type="dxa"/>
            <w:hideMark/>
          </w:tcPr>
          <w:p w:rsidR="003A7382" w:rsidRPr="00414113" w:rsidRDefault="00876CFA" w:rsidP="006C47E9">
            <w:pPr>
              <w:widowControl/>
              <w:autoSpaceDE/>
              <w:autoSpaceDN/>
              <w:adjustRightInd/>
              <w:spacing w:line="360" w:lineRule="auto"/>
              <w:textAlignment w:val="baseline"/>
              <w:rPr>
                <w:rFonts w:ascii="Arial" w:hAnsi="Arial" w:cs="Times New Roman"/>
                <w:color w:val="444444"/>
                <w:sz w:val="21"/>
                <w:szCs w:val="21"/>
                <w:lang w:eastAsia="ru-RU"/>
              </w:rPr>
            </w:pPr>
            <w:hyperlink r:id="rId8" w:history="1">
              <w:r w:rsidR="003A7382" w:rsidRPr="00414113">
                <w:rPr>
                  <w:rFonts w:ascii="Calibri" w:hAnsi="Calibri" w:cs="Times New Roman"/>
                  <w:color w:val="0000FF"/>
                  <w:sz w:val="21"/>
                  <w:szCs w:val="21"/>
                  <w:u w:val="single"/>
                  <w:lang w:eastAsia="ru-RU"/>
                </w:rPr>
                <w:t>Вернуться в библиотеку по экономике и праву: учебники, дипломы, диссертации</w:t>
              </w:r>
            </w:hyperlink>
          </w:p>
          <w:p w:rsidR="003A7382" w:rsidRPr="00414113" w:rsidRDefault="00876CFA" w:rsidP="006C47E9">
            <w:pPr>
              <w:widowControl/>
              <w:autoSpaceDE/>
              <w:autoSpaceDN/>
              <w:adjustRightInd/>
              <w:spacing w:line="360" w:lineRule="auto"/>
              <w:textAlignment w:val="baseline"/>
              <w:rPr>
                <w:rFonts w:ascii="Arial" w:hAnsi="Arial" w:cs="Times New Roman"/>
                <w:color w:val="444444"/>
                <w:sz w:val="21"/>
                <w:szCs w:val="21"/>
                <w:lang w:eastAsia="ru-RU"/>
              </w:rPr>
            </w:pPr>
            <w:hyperlink r:id="rId9" w:history="1">
              <w:r w:rsidR="003A7382" w:rsidRPr="00414113">
                <w:rPr>
                  <w:rFonts w:ascii="Calibri" w:hAnsi="Calibri" w:cs="Times New Roman"/>
                  <w:color w:val="0000FF"/>
                  <w:sz w:val="21"/>
                  <w:szCs w:val="21"/>
                  <w:u w:val="single"/>
                  <w:lang w:eastAsia="ru-RU"/>
                </w:rPr>
                <w:t>Рерайт текстов и уникализация 90 %</w:t>
              </w:r>
            </w:hyperlink>
          </w:p>
          <w:p w:rsidR="003A7382" w:rsidRPr="00414113" w:rsidRDefault="00876CFA" w:rsidP="006C47E9">
            <w:pPr>
              <w:widowControl/>
              <w:autoSpaceDE/>
              <w:autoSpaceDN/>
              <w:adjustRightInd/>
              <w:spacing w:line="360" w:lineRule="auto"/>
              <w:textAlignment w:val="baseline"/>
              <w:rPr>
                <w:rFonts w:ascii="Arial" w:hAnsi="Arial" w:cs="Times New Roman"/>
                <w:color w:val="444444"/>
                <w:sz w:val="21"/>
                <w:szCs w:val="21"/>
                <w:lang w:eastAsia="ru-RU"/>
              </w:rPr>
            </w:pPr>
            <w:hyperlink r:id="rId10" w:history="1">
              <w:r w:rsidR="003A7382" w:rsidRPr="00414113">
                <w:rPr>
                  <w:rFonts w:ascii="Calibri" w:hAnsi="Calibri" w:cs="Times New Roman"/>
                  <w:color w:val="0000FF"/>
                  <w:sz w:val="21"/>
                  <w:szCs w:val="21"/>
                  <w:u w:val="single"/>
                  <w:lang w:eastAsia="ru-RU"/>
                </w:rPr>
                <w:t>Написание по заказу контрольных, дипломов, диссертаций. . .</w:t>
              </w:r>
            </w:hyperlink>
          </w:p>
        </w:tc>
      </w:tr>
    </w:tbl>
    <w:p w:rsidR="00414113" w:rsidRPr="00414113" w:rsidRDefault="00414113">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 xml:space="preserve">Сложность анализа финансовой отчетности, при всей простоте используемых математических формул, заключается в неоднозначной трактовке полученных в результате расчета показателей, их интерпретация сильно зависит от общей экономической ситуации, отрасли, положения инвестиционного цикла и индивидуальных особенностей работы предприятия. Кроме этого, необходимо </w:t>
      </w:r>
      <w:r>
        <w:rPr>
          <w:sz w:val="28"/>
          <w:szCs w:val="28"/>
        </w:rPr>
        <w:lastRenderedPageBreak/>
        <w:t>учитывать сложность понимания методик из-за большого числа синонимов терминов и производных показателей.</w:t>
      </w:r>
    </w:p>
    <w:p w:rsidR="00980485" w:rsidRDefault="00980485">
      <w:pPr>
        <w:tabs>
          <w:tab w:val="left" w:pos="1134"/>
        </w:tabs>
        <w:suppressAutoHyphens/>
        <w:spacing w:line="360" w:lineRule="auto"/>
        <w:ind w:firstLine="709"/>
        <w:jc w:val="both"/>
        <w:rPr>
          <w:sz w:val="28"/>
          <w:szCs w:val="28"/>
        </w:rPr>
      </w:pPr>
      <w:r>
        <w:rPr>
          <w:sz w:val="28"/>
          <w:szCs w:val="28"/>
        </w:rPr>
        <w:t>В современных экономических условиях деятельность каждого хозяйствующего субъекта является предметом внимания обширного круга участников рыночных отношений (организаций и лиц), заинтересованных в результатах его функционирования. На основании доступной им отчетно-учетной информации, данных финансовой отчетности указанные лица стремятся оценить финансовое положение организации.</w:t>
      </w:r>
    </w:p>
    <w:p w:rsidR="00980485" w:rsidRDefault="00980485">
      <w:pPr>
        <w:tabs>
          <w:tab w:val="left" w:pos="1134"/>
        </w:tabs>
        <w:suppressAutoHyphens/>
        <w:spacing w:line="360" w:lineRule="auto"/>
        <w:ind w:firstLine="709"/>
        <w:jc w:val="both"/>
        <w:rPr>
          <w:sz w:val="28"/>
          <w:szCs w:val="28"/>
        </w:rPr>
      </w:pPr>
      <w:r>
        <w:rPr>
          <w:sz w:val="28"/>
          <w:szCs w:val="28"/>
        </w:rPr>
        <w:t>Анализ финансовой отчетности дает возможность оценить: имущественное состояние организации; степень предпринимательского риска, в частности возможность погашения обязательств перед третьими лицами; достаточность капитала для текущей деятельности и долгосрочных инвестиций; потребность в дополнительных источниках финансирования; способность к наращению капитала; рациональность привлечения заемных средств; обоснованность политики распределения и использования прибыли и т. д.</w:t>
      </w:r>
    </w:p>
    <w:p w:rsidR="00980485" w:rsidRDefault="00980485">
      <w:pPr>
        <w:tabs>
          <w:tab w:val="left" w:pos="1134"/>
        </w:tabs>
        <w:suppressAutoHyphens/>
        <w:spacing w:line="360" w:lineRule="auto"/>
        <w:ind w:firstLine="709"/>
        <w:jc w:val="both"/>
        <w:rPr>
          <w:sz w:val="28"/>
          <w:szCs w:val="28"/>
        </w:rPr>
      </w:pPr>
      <w:r>
        <w:rPr>
          <w:sz w:val="28"/>
          <w:szCs w:val="28"/>
        </w:rPr>
        <w:t>Выше изложенные факты свидетельствуют об актуальности выбранной темы исследования.</w:t>
      </w:r>
    </w:p>
    <w:p w:rsidR="00980485" w:rsidRDefault="00980485">
      <w:pPr>
        <w:tabs>
          <w:tab w:val="left" w:pos="1134"/>
        </w:tabs>
        <w:suppressAutoHyphens/>
        <w:spacing w:line="360" w:lineRule="auto"/>
        <w:ind w:firstLine="709"/>
        <w:jc w:val="both"/>
        <w:rPr>
          <w:sz w:val="28"/>
          <w:szCs w:val="28"/>
        </w:rPr>
      </w:pPr>
      <w:r>
        <w:rPr>
          <w:sz w:val="28"/>
          <w:szCs w:val="28"/>
        </w:rPr>
        <w:t>Целью данной выпускной квалификационной работы является анализ финансовой отчетности РУП «ГЗСИиТО» и разработка управленческих решений по повышению эффективности финансово-хозяйственной деятельности предприятия на ее основе.</w:t>
      </w:r>
    </w:p>
    <w:p w:rsidR="00980485" w:rsidRDefault="00980485">
      <w:pPr>
        <w:tabs>
          <w:tab w:val="left" w:pos="1134"/>
        </w:tabs>
        <w:suppressAutoHyphens/>
        <w:spacing w:line="360" w:lineRule="auto"/>
        <w:ind w:firstLine="709"/>
        <w:jc w:val="both"/>
        <w:rPr>
          <w:sz w:val="28"/>
          <w:szCs w:val="28"/>
        </w:rPr>
      </w:pPr>
      <w:r>
        <w:rPr>
          <w:sz w:val="28"/>
          <w:szCs w:val="28"/>
        </w:rPr>
        <w:t>Для реализации поставленной цели необходимо решить следующие задачи:</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изучить теоретические понятия финансовой отчетности;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рассмотреть методики составления и заполнения форм финансовой отчетности;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провести анализ финансовой деятельности РУП «ГЗСИиТО» по </w:t>
      </w:r>
      <w:r>
        <w:rPr>
          <w:sz w:val="28"/>
          <w:szCs w:val="28"/>
        </w:rPr>
        <w:lastRenderedPageBreak/>
        <w:t>данным финансовой отчетности;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разработать мероприятия, направленные повышения эффективности финансово-хозяйственной деятельности предприятия.</w:t>
      </w:r>
    </w:p>
    <w:p w:rsidR="00980485" w:rsidRDefault="00980485">
      <w:pPr>
        <w:tabs>
          <w:tab w:val="left" w:pos="1134"/>
        </w:tabs>
        <w:suppressAutoHyphens/>
        <w:spacing w:line="360" w:lineRule="auto"/>
        <w:ind w:firstLine="709"/>
        <w:jc w:val="both"/>
        <w:rPr>
          <w:sz w:val="28"/>
          <w:szCs w:val="28"/>
        </w:rPr>
      </w:pPr>
      <w:r>
        <w:rPr>
          <w:sz w:val="28"/>
          <w:szCs w:val="28"/>
        </w:rPr>
        <w:t>Предмет исследования - формы финансовой отчетности.</w:t>
      </w:r>
    </w:p>
    <w:p w:rsidR="00980485" w:rsidRDefault="00980485">
      <w:pPr>
        <w:tabs>
          <w:tab w:val="left" w:pos="1134"/>
        </w:tabs>
        <w:suppressAutoHyphens/>
        <w:spacing w:line="360" w:lineRule="auto"/>
        <w:ind w:firstLine="709"/>
        <w:jc w:val="both"/>
        <w:rPr>
          <w:sz w:val="28"/>
          <w:szCs w:val="28"/>
        </w:rPr>
      </w:pPr>
      <w:r>
        <w:rPr>
          <w:sz w:val="28"/>
          <w:szCs w:val="28"/>
        </w:rPr>
        <w:t>Объектом исследования является РУП «Гомельский завод специнструмента и технологической оснастки».</w:t>
      </w:r>
    </w:p>
    <w:p w:rsidR="00980485" w:rsidRDefault="00980485">
      <w:pPr>
        <w:tabs>
          <w:tab w:val="left" w:pos="1134"/>
        </w:tabs>
        <w:suppressAutoHyphens/>
        <w:spacing w:line="360" w:lineRule="auto"/>
        <w:ind w:firstLine="709"/>
        <w:jc w:val="both"/>
        <w:rPr>
          <w:sz w:val="28"/>
          <w:szCs w:val="28"/>
        </w:rPr>
      </w:pPr>
      <w:r>
        <w:rPr>
          <w:sz w:val="28"/>
          <w:szCs w:val="28"/>
        </w:rPr>
        <w:t>Исследуемый период - 2009-2011 года</w:t>
      </w:r>
    </w:p>
    <w:p w:rsidR="00980485" w:rsidRDefault="00980485">
      <w:pPr>
        <w:tabs>
          <w:tab w:val="left" w:pos="1134"/>
        </w:tabs>
        <w:suppressAutoHyphens/>
        <w:spacing w:line="360" w:lineRule="auto"/>
        <w:ind w:firstLine="709"/>
        <w:jc w:val="both"/>
        <w:rPr>
          <w:sz w:val="28"/>
          <w:szCs w:val="28"/>
        </w:rPr>
      </w:pPr>
      <w:r>
        <w:rPr>
          <w:sz w:val="28"/>
          <w:szCs w:val="28"/>
        </w:rPr>
        <w:t>Данная дипломная работа состоит из введения, трех глав: первой - теоретической, второй - аналитической и третьей - проектной; заключения, списка литературы и приложений.</w:t>
      </w:r>
    </w:p>
    <w:p w:rsidR="00980485" w:rsidRDefault="00980485">
      <w:pPr>
        <w:tabs>
          <w:tab w:val="left" w:pos="1134"/>
        </w:tabs>
        <w:suppressAutoHyphens/>
        <w:spacing w:line="360" w:lineRule="auto"/>
        <w:ind w:firstLine="709"/>
        <w:jc w:val="both"/>
        <w:rPr>
          <w:sz w:val="28"/>
          <w:szCs w:val="28"/>
        </w:rPr>
      </w:pPr>
      <w:r>
        <w:rPr>
          <w:sz w:val="28"/>
          <w:szCs w:val="28"/>
        </w:rPr>
        <w:t>Информационной базой при написании данной выпускной квалификационной работы послужили труды отечественных и зарубежных ученых-экономистов, финансовая отчетность, статистические отчеты исследуемого предприятия. К ней относятся: организационная структура РУП «ГЗСИиТО»; годовой отчет о производстве продукции и выполненных работах, услугах промышленного характера (12-П); отчет о затратах на производство и реализацию продукции предприятия (4-ф); отчет по труду (12-Т); баланс предприятия, отчет о прибылях и убытках (форма №2).</w:t>
      </w:r>
    </w:p>
    <w:p w:rsidR="00980485" w:rsidRDefault="00980485">
      <w:pPr>
        <w:tabs>
          <w:tab w:val="left" w:pos="1134"/>
        </w:tabs>
        <w:suppressAutoHyphens/>
        <w:spacing w:line="360" w:lineRule="auto"/>
        <w:ind w:firstLine="709"/>
        <w:jc w:val="both"/>
        <w:rPr>
          <w:sz w:val="28"/>
          <w:szCs w:val="28"/>
        </w:rPr>
      </w:pPr>
      <w:r>
        <w:rPr>
          <w:sz w:val="28"/>
          <w:szCs w:val="28"/>
        </w:rPr>
        <w:t>В рамках написания выпускной квалификационной работы использовались такие методы исследования как системный анализ, наблюдение, формализация и другие методы исследования.</w:t>
      </w:r>
    </w:p>
    <w:p w:rsidR="00980485" w:rsidRDefault="00980485">
      <w:pPr>
        <w:tabs>
          <w:tab w:val="left" w:pos="1134"/>
        </w:tabs>
        <w:suppressAutoHyphens/>
        <w:spacing w:line="360" w:lineRule="auto"/>
        <w:ind w:firstLine="709"/>
        <w:jc w:val="both"/>
        <w:rPr>
          <w:sz w:val="28"/>
          <w:szCs w:val="28"/>
        </w:rPr>
      </w:pPr>
      <w:r>
        <w:rPr>
          <w:sz w:val="28"/>
          <w:szCs w:val="28"/>
        </w:rPr>
        <w:t>В первой главе работы рассматриваются теоретико-методологические основы анализа и использования финансовой отчетности в деятельности финансово-хозяйствующего субъекта, раскрывается экономическое содержание финансовой отчетности предприятия, рассматриваются методы и методики проведения анализа финансово-хозяйственной деятельности предприятия, изучается система показателей анализа финансовой отчетности предприятия.</w:t>
      </w:r>
    </w:p>
    <w:p w:rsidR="00980485" w:rsidRDefault="00980485">
      <w:pPr>
        <w:tabs>
          <w:tab w:val="left" w:pos="1134"/>
        </w:tabs>
        <w:suppressAutoHyphens/>
        <w:spacing w:line="360" w:lineRule="auto"/>
        <w:ind w:firstLine="709"/>
        <w:jc w:val="both"/>
        <w:rPr>
          <w:sz w:val="28"/>
          <w:szCs w:val="28"/>
        </w:rPr>
      </w:pPr>
      <w:r>
        <w:rPr>
          <w:sz w:val="28"/>
          <w:szCs w:val="28"/>
        </w:rPr>
        <w:lastRenderedPageBreak/>
        <w:t>Во второй главе работы дается организационно-экономическая характеристика РУП «ГЗСИиТО», проводится коэффициентный анализ платежеспособности, финансовой устойчивости, ликвидности, рентабельности, а также деловой активности фирмы на основе форм финансовой отчетности за 2009-2011 годы. Также даны рекомендации по повышению эффективности деятельности предприятия.</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1. Теоретическая глава. Теоретические основы формирования финансовой отчетности и значение финансовой отчетности в финансовой деятельности предприятия</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1.1 Понятие финансовой отчетности и ее пользователи</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Финансовая отчетность - это совокупность показателей бухгалтерского учета, отраженных в форме определенных таблиц, которые отражают движение имущества, обязательств и финансовое положение предприятия за отчетный период. Финансовая отчетность представляет из себя единую систему данных о финансовом положении организации, финансовых результатах ее деятельности и изменениях в ее финансовом положении и составляется на основе данных бухгалтерского учета [10, C. 17].</w:t>
      </w:r>
    </w:p>
    <w:p w:rsidR="00980485" w:rsidRDefault="00980485">
      <w:pPr>
        <w:tabs>
          <w:tab w:val="left" w:pos="1134"/>
        </w:tabs>
        <w:suppressAutoHyphens/>
        <w:spacing w:line="360" w:lineRule="auto"/>
        <w:ind w:firstLine="709"/>
        <w:jc w:val="both"/>
        <w:rPr>
          <w:sz w:val="28"/>
          <w:szCs w:val="28"/>
        </w:rPr>
      </w:pPr>
      <w:r>
        <w:rPr>
          <w:sz w:val="28"/>
          <w:szCs w:val="28"/>
        </w:rPr>
        <w:t>Финансовая отчетность выполняет контрольную функцию, которая заключается в наблюдении, как внешних, так и внутренних органов управления предприятием за правильностью отражения финансово-хозяйственной деятельности предприятия. Внутренними пользователями являются непосредственно бухгалтера предприятия, управленческий персонал и другие лица, которые используют отчетность в своей работе. Внешними пользователями выступают субъекты, которые используют публикуемую информацию для получения сведений о предприятии.</w:t>
      </w:r>
    </w:p>
    <w:p w:rsidR="00980485" w:rsidRDefault="00980485">
      <w:pPr>
        <w:tabs>
          <w:tab w:val="left" w:pos="1134"/>
        </w:tabs>
        <w:suppressAutoHyphens/>
        <w:spacing w:line="360" w:lineRule="auto"/>
        <w:ind w:firstLine="709"/>
        <w:jc w:val="both"/>
        <w:rPr>
          <w:sz w:val="28"/>
          <w:szCs w:val="28"/>
        </w:rPr>
      </w:pPr>
      <w:r>
        <w:rPr>
          <w:sz w:val="28"/>
          <w:szCs w:val="28"/>
        </w:rPr>
        <w:t xml:space="preserve">На сегодняшний день, согласно классификации В.П. Завгороднего существуют три вида отчетности: оперативная, статистическая и бухгалтерская. Термин бухгалтерская аналогичен финансовой. Оперативную отчетность можно назвать повседневной. Финансовая отчетность содержит сведения о реализованной продукции, запасах готовой продукции и товаров, о состоянии хозяйственных средств и источников их формирования, о финансовых </w:t>
      </w:r>
      <w:r>
        <w:rPr>
          <w:sz w:val="28"/>
          <w:szCs w:val="28"/>
        </w:rPr>
        <w:lastRenderedPageBreak/>
        <w:t>результатах работы предприятия [29, C. 10].</w:t>
      </w:r>
    </w:p>
    <w:p w:rsidR="00980485" w:rsidRDefault="00980485">
      <w:pPr>
        <w:tabs>
          <w:tab w:val="left" w:pos="1134"/>
        </w:tabs>
        <w:suppressAutoHyphens/>
        <w:spacing w:line="360" w:lineRule="auto"/>
        <w:ind w:firstLine="709"/>
        <w:jc w:val="both"/>
        <w:rPr>
          <w:sz w:val="28"/>
          <w:szCs w:val="28"/>
        </w:rPr>
      </w:pPr>
      <w:r>
        <w:rPr>
          <w:sz w:val="28"/>
          <w:szCs w:val="28"/>
        </w:rPr>
        <w:t>Финансовая отчетность должна отвечать следующим основным требованиям:</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гарантировать реальность и достоверность данных, которые обеспечиваются документальным обоснованием всех записей, проведением инвентаризации, отвечают правилам оценки статей баланса, распределением прибылей и убытков за соответствующие отчетные периоды;</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обеспечивать своевременность получения данных, на основе регламентации сроков сопоставления отчетных данных для оперативного управления хозяйственной и финансовой деятельностью организаций и предприятий [31, C. 16].</w:t>
      </w:r>
    </w:p>
    <w:p w:rsidR="00980485" w:rsidRDefault="00980485">
      <w:pPr>
        <w:tabs>
          <w:tab w:val="left" w:pos="1134"/>
        </w:tabs>
        <w:suppressAutoHyphens/>
        <w:spacing w:line="360" w:lineRule="auto"/>
        <w:ind w:firstLine="709"/>
        <w:jc w:val="both"/>
        <w:rPr>
          <w:sz w:val="28"/>
          <w:szCs w:val="28"/>
        </w:rPr>
      </w:pPr>
      <w:r>
        <w:rPr>
          <w:sz w:val="28"/>
          <w:szCs w:val="28"/>
        </w:rPr>
        <w:t>Основными условиями правильности составления финансовой отчетности является:</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полнота отражения всех хозяйственных операций за отчетный период;</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соответствие данных синтетического и аналитического учета;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соответствие показателей финансовой отчетности данным синтетического и аналитического учета [12, C. 12].</w:t>
      </w:r>
    </w:p>
    <w:p w:rsidR="00980485" w:rsidRDefault="00980485">
      <w:pPr>
        <w:tabs>
          <w:tab w:val="left" w:pos="1134"/>
        </w:tabs>
        <w:suppressAutoHyphens/>
        <w:spacing w:line="360" w:lineRule="auto"/>
        <w:ind w:firstLine="709"/>
        <w:jc w:val="both"/>
        <w:rPr>
          <w:sz w:val="28"/>
          <w:szCs w:val="28"/>
        </w:rPr>
      </w:pPr>
      <w:r>
        <w:rPr>
          <w:sz w:val="28"/>
          <w:szCs w:val="28"/>
        </w:rPr>
        <w:t>Отчетным годом является календарный год с 1 января по 31 декабря включительно. 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980485" w:rsidRDefault="00980485">
      <w:pPr>
        <w:tabs>
          <w:tab w:val="left" w:pos="1134"/>
        </w:tabs>
        <w:suppressAutoHyphens/>
        <w:spacing w:line="360" w:lineRule="auto"/>
        <w:ind w:firstLine="709"/>
        <w:jc w:val="both"/>
        <w:rPr>
          <w:sz w:val="28"/>
          <w:szCs w:val="28"/>
        </w:rPr>
      </w:pPr>
      <w:r>
        <w:rPr>
          <w:sz w:val="28"/>
          <w:szCs w:val="28"/>
        </w:rPr>
        <w:t xml:space="preserve">Бухгалтерская отчетность организаций, за исключением отчетности государственных (муниципальных) учреждений, а также общественных организаций (объединений) и их структурных подразделений, не осуществляющих предпринимательской деятельности и не имеющих кроме выбывшего имущества оборотов по реализации товаров (работ, услуг), состоит </w:t>
      </w:r>
      <w:r>
        <w:rPr>
          <w:sz w:val="28"/>
          <w:szCs w:val="28"/>
        </w:rPr>
        <w:lastRenderedPageBreak/>
        <w:t>из:</w:t>
      </w:r>
    </w:p>
    <w:p w:rsidR="00980485" w:rsidRPr="00414113" w:rsidRDefault="00980485">
      <w:pPr>
        <w:ind w:firstLine="709"/>
        <w:rPr>
          <w:sz w:val="28"/>
          <w:szCs w:val="28"/>
          <w:lang w:val="en-US"/>
        </w:rPr>
      </w:pPr>
      <w:r>
        <w:rPr>
          <w:rFonts w:ascii="Symbol" w:hAnsi="Symbol" w:cs="Symbol"/>
          <w:sz w:val="20"/>
          <w:szCs w:val="20"/>
        </w:rPr>
        <w:t></w:t>
      </w:r>
      <w:r w:rsidRPr="00414113">
        <w:rPr>
          <w:rFonts w:ascii="Symbol" w:hAnsi="Symbol" w:cs="Symbol"/>
          <w:sz w:val="20"/>
          <w:szCs w:val="20"/>
          <w:lang w:val="en-US"/>
        </w:rPr>
        <w:tab/>
      </w:r>
      <w:r>
        <w:rPr>
          <w:sz w:val="28"/>
          <w:szCs w:val="28"/>
        </w:rPr>
        <w:t>бухгалтерского</w:t>
      </w:r>
      <w:r w:rsidRPr="00414113">
        <w:rPr>
          <w:sz w:val="28"/>
          <w:szCs w:val="28"/>
          <w:lang w:val="en-US"/>
        </w:rPr>
        <w:t xml:space="preserve"> </w:t>
      </w:r>
      <w:r>
        <w:rPr>
          <w:sz w:val="28"/>
          <w:szCs w:val="28"/>
        </w:rPr>
        <w:t>баланса</w:t>
      </w:r>
      <w:r w:rsidRPr="00414113">
        <w:rPr>
          <w:sz w:val="28"/>
          <w:szCs w:val="28"/>
          <w:lang w:val="en-US"/>
        </w:rPr>
        <w:t xml:space="preserve"> &lt;consultantplus://offline/main?base=LAW;n=103394;fld=134;dst=100026&gt;;</w:t>
      </w:r>
    </w:p>
    <w:p w:rsidR="00980485" w:rsidRPr="00414113" w:rsidRDefault="00980485">
      <w:pPr>
        <w:ind w:firstLine="709"/>
        <w:rPr>
          <w:sz w:val="28"/>
          <w:szCs w:val="28"/>
          <w:lang w:val="en-US"/>
        </w:rPr>
      </w:pPr>
      <w:r>
        <w:rPr>
          <w:rFonts w:ascii="Symbol" w:hAnsi="Symbol" w:cs="Symbol"/>
          <w:sz w:val="20"/>
          <w:szCs w:val="20"/>
        </w:rPr>
        <w:t></w:t>
      </w:r>
      <w:r w:rsidRPr="00414113">
        <w:rPr>
          <w:rFonts w:ascii="Symbol" w:hAnsi="Symbol" w:cs="Symbol"/>
          <w:sz w:val="20"/>
          <w:szCs w:val="20"/>
          <w:lang w:val="en-US"/>
        </w:rPr>
        <w:tab/>
      </w:r>
      <w:r>
        <w:rPr>
          <w:sz w:val="28"/>
          <w:szCs w:val="28"/>
        </w:rPr>
        <w:t>отчета</w:t>
      </w:r>
      <w:r w:rsidRPr="00414113">
        <w:rPr>
          <w:sz w:val="28"/>
          <w:szCs w:val="28"/>
          <w:lang w:val="en-US"/>
        </w:rPr>
        <w:t xml:space="preserve"> &lt;consultantplus://offline/main?base=LAW;n=103394;fld=134;dst=100091&gt; </w:t>
      </w:r>
      <w:r>
        <w:rPr>
          <w:sz w:val="28"/>
          <w:szCs w:val="28"/>
        </w:rPr>
        <w:t>о</w:t>
      </w:r>
      <w:r w:rsidRPr="00414113">
        <w:rPr>
          <w:sz w:val="28"/>
          <w:szCs w:val="28"/>
          <w:lang w:val="en-US"/>
        </w:rPr>
        <w:t xml:space="preserve"> </w:t>
      </w:r>
      <w:r>
        <w:rPr>
          <w:sz w:val="28"/>
          <w:szCs w:val="28"/>
        </w:rPr>
        <w:t>прибылях</w:t>
      </w:r>
      <w:r w:rsidRPr="00414113">
        <w:rPr>
          <w:sz w:val="28"/>
          <w:szCs w:val="28"/>
          <w:lang w:val="en-US"/>
        </w:rPr>
        <w:t xml:space="preserve"> </w:t>
      </w:r>
      <w:r>
        <w:rPr>
          <w:sz w:val="28"/>
          <w:szCs w:val="28"/>
        </w:rPr>
        <w:t>и</w:t>
      </w:r>
      <w:r w:rsidRPr="00414113">
        <w:rPr>
          <w:sz w:val="28"/>
          <w:szCs w:val="28"/>
          <w:lang w:val="en-US"/>
        </w:rPr>
        <w:t xml:space="preserve"> </w:t>
      </w:r>
      <w:r>
        <w:rPr>
          <w:sz w:val="28"/>
          <w:szCs w:val="28"/>
        </w:rPr>
        <w:t>убытках</w:t>
      </w:r>
      <w:r w:rsidRPr="00414113">
        <w:rPr>
          <w:sz w:val="28"/>
          <w:szCs w:val="28"/>
          <w:lang w:val="en-US"/>
        </w:rPr>
        <w:t>;</w:t>
      </w:r>
    </w:p>
    <w:p w:rsidR="00980485" w:rsidRDefault="00980485">
      <w:pPr>
        <w:ind w:firstLine="709"/>
        <w:rPr>
          <w:sz w:val="28"/>
          <w:szCs w:val="28"/>
        </w:rPr>
      </w:pPr>
      <w:r>
        <w:rPr>
          <w:rFonts w:ascii="Symbol" w:hAnsi="Symbol" w:cs="Symbol"/>
          <w:sz w:val="20"/>
          <w:szCs w:val="20"/>
        </w:rPr>
        <w:t></w:t>
      </w:r>
      <w:r>
        <w:rPr>
          <w:rFonts w:ascii="Symbol" w:hAnsi="Symbol" w:cs="Symbol"/>
          <w:sz w:val="20"/>
          <w:szCs w:val="20"/>
        </w:rPr>
        <w:tab/>
      </w:r>
      <w:r>
        <w:rPr>
          <w:sz w:val="28"/>
          <w:szCs w:val="28"/>
        </w:rPr>
        <w:t>приложений к ним, предусмотренных нормативными актами которые в свою очередь включают в себя: отчет об изменениях капитала ф. №3, отчет о движении денежных средств ф. №4, приложение бухгалтерскому балансу ф. №5, отчет о целевом использовании полученных средств ф. №6.;</w:t>
      </w:r>
    </w:p>
    <w:p w:rsidR="00980485" w:rsidRDefault="00980485">
      <w:pPr>
        <w:ind w:firstLine="709"/>
        <w:rPr>
          <w:sz w:val="28"/>
          <w:szCs w:val="28"/>
        </w:rPr>
      </w:pPr>
      <w:r>
        <w:rPr>
          <w:rFonts w:ascii="Symbol" w:hAnsi="Symbol" w:cs="Symbol"/>
          <w:sz w:val="20"/>
          <w:szCs w:val="20"/>
        </w:rPr>
        <w:t></w:t>
      </w:r>
      <w:r>
        <w:rPr>
          <w:rFonts w:ascii="Symbol" w:hAnsi="Symbol" w:cs="Symbol"/>
          <w:sz w:val="20"/>
          <w:szCs w:val="20"/>
        </w:rPr>
        <w:tab/>
      </w:r>
      <w:r>
        <w:rPr>
          <w:sz w:val="28"/>
          <w:szCs w:val="28"/>
        </w:rPr>
        <w:t>аудиторского заключения или заключения ревизионного союза сельскохозяйственных кооперативов, подтверждающих достоверность бухгалтерской отчетности организации, если она в соответствии с федеральными законами подлежит обязательному аудиту &lt;consultantplus://offline/main?base=LAW;n=98278;fld=134&gt; или обязательной ревизии [16, C. 167].</w:t>
      </w:r>
    </w:p>
    <w:p w:rsidR="00980485" w:rsidRDefault="00980485">
      <w:pPr>
        <w:tabs>
          <w:tab w:val="left" w:pos="1134"/>
        </w:tabs>
        <w:suppressAutoHyphens/>
        <w:spacing w:line="360" w:lineRule="auto"/>
        <w:ind w:firstLine="709"/>
        <w:jc w:val="both"/>
        <w:rPr>
          <w:sz w:val="28"/>
          <w:szCs w:val="28"/>
        </w:rPr>
      </w:pPr>
      <w:r>
        <w:rPr>
          <w:sz w:val="28"/>
          <w:szCs w:val="28"/>
        </w:rPr>
        <w:t>Следует подчеркнуть, что законодательно принятые и действующие в Российской Федерации формы отчетности предназначены для целей налогообложения и представления в государственные органы статистического учета. Это затрудняет их непосредственное применение в управлении бизнесом. Поэтому для целей управления обычно используются так называемые аналитические либо управленческие формы отчетности, подготовленные соответствующими службами для внутренних или внешних пользователей.</w:t>
      </w:r>
    </w:p>
    <w:p w:rsidR="00980485" w:rsidRDefault="00980485">
      <w:pPr>
        <w:tabs>
          <w:tab w:val="left" w:pos="1134"/>
        </w:tabs>
        <w:suppressAutoHyphens/>
        <w:spacing w:line="360" w:lineRule="auto"/>
        <w:ind w:firstLine="709"/>
        <w:jc w:val="both"/>
        <w:rPr>
          <w:sz w:val="28"/>
          <w:szCs w:val="28"/>
        </w:rPr>
      </w:pPr>
      <w:r>
        <w:rPr>
          <w:sz w:val="28"/>
          <w:szCs w:val="28"/>
        </w:rPr>
        <w:t>Годовой отчет организаций (кроме кредитных, страховых и бюджетных) включает 6 форм. Стоит так же отметить, что субъекты малого предпринимательства, не обязанные проводить аудиторскую проверку отчетности имеют право не представлять в составе бухгалтерской отчетности следующие формы: отчет об изменениях капитала (форма №3), отчет о движении денежных средств (форма №4), приложение к бухгалтерскому балансу (форма № 5) и пояснительную записку.</w:t>
      </w:r>
    </w:p>
    <w:p w:rsidR="00980485" w:rsidRDefault="00980485">
      <w:pPr>
        <w:ind w:firstLine="709"/>
        <w:rPr>
          <w:sz w:val="28"/>
          <w:szCs w:val="28"/>
        </w:rPr>
      </w:pPr>
      <w:r>
        <w:rPr>
          <w:sz w:val="28"/>
          <w:szCs w:val="28"/>
        </w:rPr>
        <w:t>В настоящее время при построении аналитических форм отчетности большинство предприятий руководствуются стандартами МСФО &lt;http://www.elitarium.ru/2006/04/10/distancionnyjj_kurs_mezhdunarodnye_standart</w:t>
      </w:r>
      <w:r>
        <w:rPr>
          <w:sz w:val="28"/>
          <w:szCs w:val="28"/>
        </w:rPr>
        <w:lastRenderedPageBreak/>
        <w:t>y_finansovojj_otchetnosti_msfo.html&gt; либо GAAP. Несмотря на существующие различия, оба стандарта базируются на общих требованиях к содержанию и принципах построения отчетности.</w:t>
      </w:r>
    </w:p>
    <w:p w:rsidR="00980485" w:rsidRDefault="00980485">
      <w:pPr>
        <w:ind w:firstLine="709"/>
        <w:rPr>
          <w:sz w:val="28"/>
          <w:szCs w:val="28"/>
        </w:rPr>
      </w:pPr>
      <w:r>
        <w:rPr>
          <w:sz w:val="28"/>
          <w:szCs w:val="28"/>
        </w:rPr>
        <w:t>Как уже упоминалось, общими требованиями, которым должна удовлетворять финансовая отчетность, являются требования:</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значимости, своевременности и полноты предполагают, что приведенная в отчетности информация должна быть «свежей» и полной, отражать реальное состояние предприятия, а также обладать прогностической ценностью, т. е. служить основой для анализа дальнейших перспектив бизнеса;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надежности представленной информации означает адекватное и достоверное отражение ею экономических реалий деятельности предприятия. Понятие надежности включает возможность независимой проверки отчетной информации (например, внутренними или внешними аудиторами), а также непредвзятость - отсутствие у ее составителей намерения склонить пользователей к определенным решениям;</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сопоставимость означает возможность сравнения данных финансовой отчетности о работе конкретного предприятия с показателями предыдущих периодов, данными других предприятий, среднеотраслевыми данными и т. д. [5, C. 18].</w:t>
      </w:r>
    </w:p>
    <w:p w:rsidR="00980485" w:rsidRDefault="00980485">
      <w:pPr>
        <w:tabs>
          <w:tab w:val="left" w:pos="1134"/>
        </w:tabs>
        <w:suppressAutoHyphens/>
        <w:spacing w:line="360" w:lineRule="auto"/>
        <w:ind w:firstLine="709"/>
        <w:jc w:val="both"/>
        <w:rPr>
          <w:sz w:val="28"/>
          <w:szCs w:val="28"/>
        </w:rPr>
      </w:pPr>
      <w:r>
        <w:rPr>
          <w:sz w:val="28"/>
          <w:szCs w:val="28"/>
        </w:rPr>
        <w:t>Наиболее важные принципы и допущения, используемые в процессе формирования отчетности, представлены в таблице 1.</w:t>
      </w:r>
    </w:p>
    <w:p w:rsidR="00980485" w:rsidRDefault="00980485">
      <w:pPr>
        <w:tabs>
          <w:tab w:val="left" w:pos="1134"/>
        </w:tabs>
        <w:suppressAutoHyphens/>
        <w:spacing w:line="360" w:lineRule="auto"/>
        <w:ind w:firstLine="709"/>
        <w:jc w:val="both"/>
        <w:rPr>
          <w:sz w:val="28"/>
          <w:szCs w:val="28"/>
        </w:rPr>
      </w:pPr>
      <w:r>
        <w:rPr>
          <w:sz w:val="28"/>
          <w:szCs w:val="28"/>
        </w:rPr>
        <w:t xml:space="preserve">Финансовая отчетность представляет интерес для следующих групп пользователей. Анализ финансовой отчетности проводится, прежде всего, финансовыми менеджерами своей фирмы с целями выявления и устранения проблем в текущей деятельности фирмы, для выработки и принятия оптимальных решений по вопросам повышения эффективности хозяйственной деятельности предприятия, рационального использования имеющихся финансовых, материальных, трудовых и иных видов ресурсов, повышения платежеспособности и усиления устойчивости финансового положения фирмы, а </w:t>
      </w:r>
      <w:r>
        <w:rPr>
          <w:sz w:val="28"/>
          <w:szCs w:val="28"/>
        </w:rPr>
        <w:lastRenderedPageBreak/>
        <w:t>также для обеспечения выполнения плановых финансовых показателей и обязательств фирмы перед кредиторами и инвесторами [23, C. 15].</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1. Принципы и допущения, используемые при построении отчетности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513"/>
      </w:tblGrid>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Принцип</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Пояснения</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Непрерывность деятельности</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Предполагается, что у предприятия нет ни намерений, ни необходимости прекращать или существенно сокращать свою деятельность в обозримом будущем.</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Постоянство учетной политики</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Учетная политика предприятия не подвергается каким-либо изменениям без явной необходимости. При составлении отчетности обеспечиваются соблюдение и преемственность одних и тех же процедур при отражении соответствующей информации.</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Начисление</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Доходы (расходы) предприятия признаются и отражаются в момент их осуществления, а не по мере получения или выплаты денежных средств.</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Соответствие</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 отчетном периоде отражаются только те расходы, которые обусловили получение доходов в этом же периоде.</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Себестоимость (историческая стоимость)</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Ресурсы и источники их формирования в отчетности показываются по себестоимости (т.е. стоимости приобретения или получения), а не текущей рыночной стоимости.</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Существенность</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Отчетность должна содержать информацию, полезную и существенную для принятия решений.</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Преобладание содержания над формой</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Результаты операций и сделок отражаются в соответствии с их экономическим содержанием и реальными условиями проведения, а не формальной стороной.</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Денежное измерение</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Все данные в отчетности должны быть представлены в денежном измерении.</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Осмотрительность (консерватизм)</w:t>
            </w:r>
          </w:p>
        </w:tc>
        <w:tc>
          <w:tcPr>
            <w:tcW w:w="751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Предполагается соблюдение осторожности при отражении операций во избежание завышения активов или доходов и занижения обязательств и расходов.</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Анализ финансовой отчетности также представляет интерес для аудиторов с целью ревизии отчетности и определения правильности уплаты налогов. Аудиторы на основе анализа делают официальное заключение о финансовом состоянии фирмы, которое включается в годовой отчет, представляемый высшим руководством фирмы собранию акционеров.</w:t>
      </w:r>
    </w:p>
    <w:p w:rsidR="00980485" w:rsidRDefault="00980485">
      <w:pPr>
        <w:tabs>
          <w:tab w:val="left" w:pos="1134"/>
        </w:tabs>
        <w:suppressAutoHyphens/>
        <w:spacing w:line="360" w:lineRule="auto"/>
        <w:ind w:firstLine="709"/>
        <w:jc w:val="both"/>
        <w:rPr>
          <w:sz w:val="28"/>
          <w:szCs w:val="28"/>
        </w:rPr>
      </w:pPr>
      <w:r>
        <w:rPr>
          <w:sz w:val="28"/>
          <w:szCs w:val="28"/>
        </w:rPr>
        <w:t>Акционеров интересует, в первую очередь, прибыльность и надежность ценных бумаг, держателями которых они являются.</w:t>
      </w:r>
    </w:p>
    <w:p w:rsidR="00980485" w:rsidRDefault="00980485">
      <w:pPr>
        <w:tabs>
          <w:tab w:val="left" w:pos="1134"/>
        </w:tabs>
        <w:suppressAutoHyphens/>
        <w:spacing w:line="360" w:lineRule="auto"/>
        <w:ind w:firstLine="709"/>
        <w:jc w:val="both"/>
        <w:rPr>
          <w:sz w:val="28"/>
          <w:szCs w:val="28"/>
        </w:rPr>
      </w:pPr>
      <w:r>
        <w:rPr>
          <w:sz w:val="28"/>
          <w:szCs w:val="28"/>
        </w:rPr>
        <w:t xml:space="preserve">Финансовая отчетность фирм, зарегистрированных на фондовой бирже, анализируется специалистами-аналитиками этих бирж, поскольку от состояния дел фирмы зависит цена ее акций на бирже. Крупные институциональные инвесторы - банки, страховые компании, различные специализированные фонды - содержат в своем штате профессиональных аналитиков, которые постоянно следят за изменением показателей в финансовой отчетности интересующих их </w:t>
      </w:r>
      <w:r>
        <w:rPr>
          <w:sz w:val="28"/>
          <w:szCs w:val="28"/>
        </w:rPr>
        <w:lastRenderedPageBreak/>
        <w:t>фирм.</w:t>
      </w:r>
    </w:p>
    <w:p w:rsidR="00980485" w:rsidRDefault="00980485">
      <w:pPr>
        <w:tabs>
          <w:tab w:val="left" w:pos="1134"/>
        </w:tabs>
        <w:suppressAutoHyphens/>
        <w:spacing w:line="360" w:lineRule="auto"/>
        <w:ind w:firstLine="709"/>
        <w:jc w:val="both"/>
        <w:rPr>
          <w:sz w:val="28"/>
          <w:szCs w:val="28"/>
        </w:rPr>
      </w:pPr>
      <w:r>
        <w:rPr>
          <w:sz w:val="28"/>
          <w:szCs w:val="28"/>
        </w:rPr>
        <w:t>Банки, обслуживающие фирму, также постоянно проводят анализ финансовых дел и тщательно исследуют балансовые показатели, показатели отчета о прибыли и другие отчетные документы. Они следят за состоянием кредитоспособности фирмы, за наличием у нее средств, гарантирующих возврат в установленный срок полученных займов и кредитов.</w:t>
      </w:r>
    </w:p>
    <w:p w:rsidR="00980485" w:rsidRDefault="00980485">
      <w:pPr>
        <w:tabs>
          <w:tab w:val="left" w:pos="1134"/>
        </w:tabs>
        <w:suppressAutoHyphens/>
        <w:spacing w:line="360" w:lineRule="auto"/>
        <w:ind w:firstLine="709"/>
        <w:jc w:val="both"/>
        <w:rPr>
          <w:sz w:val="28"/>
          <w:szCs w:val="28"/>
        </w:rPr>
      </w:pPr>
      <w:r>
        <w:rPr>
          <w:sz w:val="28"/>
          <w:szCs w:val="28"/>
        </w:rPr>
        <w:t>Специализированные консультационные фирмы, предоставляющие своим клиентам информацию о финансовом положении фирм и делающие оценку перспектив их развития, также систематически следят за состоянием хозяйственной деятельности фирм на основе их финансовой отчетности и публикуют или выдают такую информацию за весьма высокую плату. Это относится и к справочно-кредитным фирмам, которые в результате изучения показателей финансовой отчетности составляют заключения о платежеспособности фирмы, предоставляемые своим клиентам или разовым пользователям за заранее установленную в абонементе плату.</w:t>
      </w:r>
    </w:p>
    <w:p w:rsidR="00980485" w:rsidRDefault="00980485">
      <w:pPr>
        <w:tabs>
          <w:tab w:val="left" w:pos="1134"/>
        </w:tabs>
        <w:suppressAutoHyphens/>
        <w:spacing w:line="360" w:lineRule="auto"/>
        <w:ind w:firstLine="709"/>
        <w:jc w:val="both"/>
        <w:rPr>
          <w:sz w:val="28"/>
          <w:szCs w:val="28"/>
        </w:rPr>
      </w:pPr>
      <w:r>
        <w:rPr>
          <w:sz w:val="28"/>
          <w:szCs w:val="28"/>
        </w:rPr>
        <w:t>Такая информация интересует предпринимателей, которые либо обращаются к специализированным фирмам, либо получают финансовые отчеты от фирм-контрагентов и тщательно их изучают. Предпринимателей интересует в первую очередь надежность и кредитоспособность контрагента, т.е. в каких размерах фирма может нести ответственность по своим обязательствам и что ее партнер получит в случае ликвидации (банкротства) фирмы, а также сможет ли фирма-контрагент погасить в срок свою задолженность [40, C. 8-10].</w:t>
      </w:r>
    </w:p>
    <w:p w:rsidR="00980485" w:rsidRDefault="00980485">
      <w:pPr>
        <w:tabs>
          <w:tab w:val="left" w:pos="1134"/>
        </w:tabs>
        <w:suppressAutoHyphens/>
        <w:spacing w:line="360" w:lineRule="auto"/>
        <w:ind w:firstLine="709"/>
        <w:jc w:val="both"/>
        <w:rPr>
          <w:sz w:val="28"/>
          <w:szCs w:val="28"/>
        </w:rPr>
      </w:pPr>
      <w:r>
        <w:rPr>
          <w:sz w:val="28"/>
          <w:szCs w:val="28"/>
        </w:rPr>
        <w:t xml:space="preserve">Так как финансовая отчетность не может удовлетворить все информационные потребности различных групп пользователей, в ней представляется информация, отвечающая общим потребностям всех пользователей. Поскольку инвесторы являются поставщиками капитала для организации, предоставление информации, удовлетворяющей их потребности, </w:t>
      </w:r>
      <w:r>
        <w:rPr>
          <w:sz w:val="28"/>
          <w:szCs w:val="28"/>
        </w:rPr>
        <w:lastRenderedPageBreak/>
        <w:t>также будет удовлетворять большинство потребностей других пользователей финансовой отчетности.</w:t>
      </w:r>
    </w:p>
    <w:p w:rsidR="00980485" w:rsidRDefault="00980485">
      <w:pPr>
        <w:tabs>
          <w:tab w:val="left" w:pos="1134"/>
        </w:tabs>
        <w:suppressAutoHyphens/>
        <w:spacing w:line="360" w:lineRule="auto"/>
        <w:ind w:firstLine="709"/>
        <w:jc w:val="both"/>
        <w:rPr>
          <w:sz w:val="28"/>
          <w:szCs w:val="28"/>
        </w:rPr>
      </w:pPr>
      <w:r>
        <w:rPr>
          <w:sz w:val="28"/>
          <w:szCs w:val="28"/>
        </w:rPr>
        <w:t>Исходя из того, что финансовая отчетность удовлетворяет общие потребности большинства пользователей, она не обеспечивает всей информацией, которая может понадобиться пользователям для принятия экономических решений, так как в ней, в основном, отражаются финансовые результаты прошлых событий, и содержание нефинансовой информации необязательно.</w:t>
      </w:r>
    </w:p>
    <w:p w:rsidR="00980485" w:rsidRDefault="00980485">
      <w:pPr>
        <w:tabs>
          <w:tab w:val="left" w:pos="1134"/>
        </w:tabs>
        <w:suppressAutoHyphens/>
        <w:spacing w:line="360" w:lineRule="auto"/>
        <w:ind w:firstLine="709"/>
        <w:jc w:val="both"/>
        <w:rPr>
          <w:sz w:val="28"/>
          <w:szCs w:val="28"/>
        </w:rPr>
      </w:pPr>
      <w:r>
        <w:rPr>
          <w:sz w:val="28"/>
          <w:szCs w:val="28"/>
        </w:rPr>
        <w:t>Финансовая отчетность также показывает результаты деятельности руководства организации или эффективность использования руководством вверенных ему ресурсов. Часто такая информация необходима пользователям при принятии экономических решений относительно сохранения или продажи инвестиций в организацию, переназначения или смещения руководителей и в других случаях [37, C. 9].</w:t>
      </w:r>
    </w:p>
    <w:p w:rsidR="00980485" w:rsidRDefault="00980485">
      <w:pPr>
        <w:tabs>
          <w:tab w:val="left" w:pos="1134"/>
        </w:tabs>
        <w:suppressAutoHyphens/>
        <w:spacing w:line="360" w:lineRule="auto"/>
        <w:ind w:firstLine="709"/>
        <w:jc w:val="both"/>
        <w:rPr>
          <w:sz w:val="28"/>
          <w:szCs w:val="28"/>
        </w:rPr>
      </w:pPr>
      <w:r>
        <w:rPr>
          <w:sz w:val="28"/>
          <w:szCs w:val="28"/>
        </w:rPr>
        <w:t>Экономические решения, которые принимают пользователи финансовой отчетности, требуют оценки способности организации генерировать деньги и их эквиваленты, а также своевременности и стабильности их генерирования. Эта способность в конечном итоге определяет, например, способность организации платить своим работникам, поставщикам, обеспечивать выплаты вознаграждений, погашать займы и распределять доходы среди своих собственников. Пользователи могут лучше оценить способность организации генерировать деньги и их эквиваленты, если они обеспечены информацией, которая отражает финансовое положение, результаты деятельности и изменения в финансовом положении организации.</w:t>
      </w:r>
    </w:p>
    <w:p w:rsidR="00980485" w:rsidRDefault="00980485">
      <w:pPr>
        <w:tabs>
          <w:tab w:val="left" w:pos="1134"/>
        </w:tabs>
        <w:suppressAutoHyphens/>
        <w:spacing w:line="360" w:lineRule="auto"/>
        <w:ind w:firstLine="709"/>
        <w:jc w:val="both"/>
        <w:rPr>
          <w:sz w:val="28"/>
          <w:szCs w:val="28"/>
        </w:rPr>
      </w:pPr>
      <w:r>
        <w:rPr>
          <w:sz w:val="28"/>
          <w:szCs w:val="28"/>
        </w:rPr>
        <w:t xml:space="preserve">На финансовое положение организации влияют экономические ресурсы, которые она контролирует, ее финансовая структура, ликвидность, платежеспособность и способность реагировать на изменения среды, в которой </w:t>
      </w:r>
      <w:r>
        <w:rPr>
          <w:sz w:val="28"/>
          <w:szCs w:val="28"/>
        </w:rPr>
        <w:lastRenderedPageBreak/>
        <w:t>она работает. Информация об экономических ресурсах организации и ее способности в прошлом преобразовывать эти ресурсы полезна для прогнозирования ее способности генерировать деньги и их эквиваленты в будущем.</w:t>
      </w:r>
    </w:p>
    <w:p w:rsidR="00980485" w:rsidRDefault="00980485">
      <w:pPr>
        <w:tabs>
          <w:tab w:val="left" w:pos="1134"/>
        </w:tabs>
        <w:suppressAutoHyphens/>
        <w:spacing w:line="360" w:lineRule="auto"/>
        <w:ind w:firstLine="709"/>
        <w:jc w:val="both"/>
        <w:rPr>
          <w:sz w:val="28"/>
          <w:szCs w:val="28"/>
        </w:rPr>
      </w:pPr>
      <w:r>
        <w:rPr>
          <w:sz w:val="28"/>
          <w:szCs w:val="28"/>
        </w:rPr>
        <w:t>Информация о финансовой структуре полезна для определения будущих потребностей в заемных средствах, а также при распределении будущих денежных потоков и доходов между участниками, имеющими долю в организации. Эта информация также полезна при определении способности организации в получении финансирования в дальнейшем. Информация о ликвидности и платежеспособности полезна для определения способности организации в своевременном погашении своих обязательств [42, C. 167].</w:t>
      </w:r>
    </w:p>
    <w:p w:rsidR="00980485" w:rsidRDefault="00980485">
      <w:pPr>
        <w:tabs>
          <w:tab w:val="left" w:pos="1134"/>
        </w:tabs>
        <w:suppressAutoHyphens/>
        <w:spacing w:line="360" w:lineRule="auto"/>
        <w:ind w:firstLine="709"/>
        <w:jc w:val="both"/>
        <w:rPr>
          <w:sz w:val="28"/>
          <w:szCs w:val="28"/>
        </w:rPr>
      </w:pPr>
      <w:r>
        <w:rPr>
          <w:sz w:val="28"/>
          <w:szCs w:val="28"/>
        </w:rPr>
        <w:t>Информация о результатах деятельности организации, в частности, о ее доходности требуется для оценки потенциальных изменений в экономических ресурсах, которые она, вероятно, будет контролировать в будущем. В этой связи большое значение имеет информация об изменении результатов по сравнению с прошлым периодом.</w:t>
      </w:r>
    </w:p>
    <w:p w:rsidR="00980485" w:rsidRDefault="00980485">
      <w:pPr>
        <w:tabs>
          <w:tab w:val="left" w:pos="1134"/>
        </w:tabs>
        <w:suppressAutoHyphens/>
        <w:spacing w:line="360" w:lineRule="auto"/>
        <w:ind w:firstLine="709"/>
        <w:jc w:val="both"/>
        <w:rPr>
          <w:sz w:val="28"/>
          <w:szCs w:val="28"/>
        </w:rPr>
      </w:pPr>
      <w:r>
        <w:rPr>
          <w:sz w:val="28"/>
          <w:szCs w:val="28"/>
        </w:rPr>
        <w:t>Информация о результатах деятельности организации полезна для прогнозирования ее способности создавать потоки денег за счет имеющихся ресурсов. Она также важна для формирования суждения об эффективности, с которой организация могла бы использовать дополнительные ресурсы.</w:t>
      </w:r>
    </w:p>
    <w:p w:rsidR="00980485" w:rsidRDefault="00980485">
      <w:pPr>
        <w:tabs>
          <w:tab w:val="left" w:pos="1134"/>
        </w:tabs>
        <w:suppressAutoHyphens/>
        <w:spacing w:line="360" w:lineRule="auto"/>
        <w:ind w:firstLine="709"/>
        <w:jc w:val="both"/>
        <w:rPr>
          <w:sz w:val="28"/>
          <w:szCs w:val="28"/>
        </w:rPr>
      </w:pPr>
      <w:r>
        <w:rPr>
          <w:sz w:val="28"/>
          <w:szCs w:val="28"/>
        </w:rPr>
        <w:t>Информация относительно движения денег организации полезна для оценки инвестиционной, финансовой и операционной деятельности в течение отчетного периода. Эта информация обеспечивает пользователям основу для оценки способности организации генерировать деньги и их эквиваленты и потребности организации в использовании этих потоков денег.</w:t>
      </w:r>
    </w:p>
    <w:p w:rsidR="00980485" w:rsidRDefault="00980485">
      <w:pPr>
        <w:tabs>
          <w:tab w:val="left" w:pos="1134"/>
        </w:tabs>
        <w:suppressAutoHyphens/>
        <w:spacing w:line="360" w:lineRule="auto"/>
        <w:ind w:firstLine="709"/>
        <w:jc w:val="both"/>
        <w:rPr>
          <w:sz w:val="28"/>
          <w:szCs w:val="28"/>
        </w:rPr>
      </w:pPr>
      <w:r>
        <w:rPr>
          <w:sz w:val="28"/>
          <w:szCs w:val="28"/>
        </w:rPr>
        <w:t xml:space="preserve">Информация о финансовом положении приводится в бухгалтерском балансе. Информация о результатах деятельности показывается в отчете о </w:t>
      </w:r>
      <w:r>
        <w:rPr>
          <w:sz w:val="28"/>
          <w:szCs w:val="28"/>
        </w:rPr>
        <w:lastRenderedPageBreak/>
        <w:t>доходах и расходах. Информация об изменениях финансового положения приводится в отчете о движении денег и в отчете об изменениях в собственном капитале [17, C. 115].</w:t>
      </w:r>
    </w:p>
    <w:p w:rsidR="00980485" w:rsidRDefault="00980485">
      <w:pPr>
        <w:tabs>
          <w:tab w:val="left" w:pos="1134"/>
        </w:tabs>
        <w:suppressAutoHyphens/>
        <w:spacing w:line="360" w:lineRule="auto"/>
        <w:ind w:firstLine="709"/>
        <w:jc w:val="both"/>
        <w:rPr>
          <w:sz w:val="28"/>
          <w:szCs w:val="28"/>
        </w:rPr>
      </w:pPr>
      <w:r>
        <w:rPr>
          <w:sz w:val="28"/>
          <w:szCs w:val="28"/>
        </w:rPr>
        <w:t>Составные части финансовой отчетности взаимосвязаны, потому что они отражают разные аспекты одних и тех же операций и событий. Хотя каждая форма отчетности представляет информацию, отличающуюся от других, ни одна из них не ограничивается одним предметом и не дает всей информации, необходимой для конкретных нужд пользователей. Например, отчет о доходах и расходах не дает полной картины деятельности организации без бухгалтерского баланса, отчета о движении денег и отчета об изменениях в собственном капитале.</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1.2 Методика составления и заполнения форм финансовой отчетности</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Состав бухгалтерской отчетности, ее содержание и порядок составления Министерство финансов Республики Беларусь разрабатывает и утверждает отчетные формы бухгалтерской (финансовой) отчетности и методические указания по их заполнению.</w:t>
      </w:r>
    </w:p>
    <w:p w:rsidR="00980485" w:rsidRDefault="00980485">
      <w:pPr>
        <w:tabs>
          <w:tab w:val="left" w:pos="1134"/>
        </w:tabs>
        <w:suppressAutoHyphens/>
        <w:spacing w:line="360" w:lineRule="auto"/>
        <w:ind w:firstLine="709"/>
        <w:jc w:val="both"/>
        <w:rPr>
          <w:sz w:val="28"/>
          <w:szCs w:val="28"/>
        </w:rPr>
      </w:pPr>
      <w:r>
        <w:rPr>
          <w:sz w:val="28"/>
          <w:szCs w:val="28"/>
        </w:rPr>
        <w:t>Как уже упоминалось, в состав годовой бухгалтерской (финансовой) отчетности входят:</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бухгалтерский баланс (форма № 1);</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отчет о прибылях и убытках (форма № 2);</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отчет об изменении капитала (форма № 3);</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отчет о движении денежных средств (форма № 4);</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приложение к бухгалтерскому балансу (форма № 5); - отчет о целевом использовании полученных средств (форма №6);</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пояснительная записка к годовому балансу (форма - произвольная) </w:t>
      </w:r>
      <w:r>
        <w:rPr>
          <w:sz w:val="28"/>
          <w:szCs w:val="28"/>
        </w:rPr>
        <w:lastRenderedPageBreak/>
        <w:t>[18, C. 64].</w:t>
      </w:r>
    </w:p>
    <w:p w:rsidR="00980485" w:rsidRDefault="00980485">
      <w:pPr>
        <w:tabs>
          <w:tab w:val="left" w:pos="1134"/>
        </w:tabs>
        <w:suppressAutoHyphens/>
        <w:spacing w:line="360" w:lineRule="auto"/>
        <w:ind w:firstLine="709"/>
        <w:jc w:val="both"/>
        <w:rPr>
          <w:sz w:val="28"/>
          <w:szCs w:val="28"/>
        </w:rPr>
      </w:pPr>
      <w:r>
        <w:rPr>
          <w:sz w:val="28"/>
          <w:szCs w:val="28"/>
        </w:rPr>
        <w:t>Квартальная бухгалтерская отчетность состоит из первых двух форм, месячная - только форма № 1 (баланс). Годовая отчетность представляется:</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собственникам (учредителям, акционерам) или их представителям (министерствам, ведомствам);</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инспекциям Министерства по налогам и сборам;</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учреждениям банков (при пользовании их кредитами);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другим государственным контролирующим органам. Годовая отчетность банков, страховых организаций, акционерных обществ, организаций с иностранными инвестициями должна подтверждаться аудиторскими проверками и сопровождаться аудиторским заключением о достоверности годовой бухгалтерской (финансовой) отчетности [17, C. 57].</w:t>
      </w:r>
    </w:p>
    <w:p w:rsidR="00980485" w:rsidRDefault="00980485">
      <w:pPr>
        <w:tabs>
          <w:tab w:val="left" w:pos="1134"/>
        </w:tabs>
        <w:suppressAutoHyphens/>
        <w:spacing w:line="360" w:lineRule="auto"/>
        <w:ind w:firstLine="709"/>
        <w:jc w:val="both"/>
        <w:rPr>
          <w:sz w:val="28"/>
          <w:szCs w:val="28"/>
        </w:rPr>
      </w:pPr>
      <w:r>
        <w:rPr>
          <w:sz w:val="28"/>
          <w:szCs w:val="28"/>
        </w:rPr>
        <w:t>До составления годовой бухгалтерской (финансовой) отчетности должна быть проведена большая подготовительная работа:</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инвентаризация всех видов хозяйственных средств и их источников и отражение в учете результатов инвентаризации;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переоценка основных средств и других материальных ценностей (но распоряжению правительства);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проверка полноты отражения за отчетный период всех хозяйственных операций;</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проверка тождества (равенства) данных аналитического учета данным синтетического учета;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подсчет оборотов и сальдо за декабрь и за весь год по синтетическим счетам, т.е. составление оборотной (оборотно-сальдовой) ведомости для получения ipex пар равенств (о чем говорилось ранее);</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изучение инструкций, методических указаний по заполнению отчетных форм и их взаимной сверки [20, C. 307].</w:t>
      </w:r>
    </w:p>
    <w:p w:rsidR="00980485" w:rsidRDefault="00980485">
      <w:pPr>
        <w:tabs>
          <w:tab w:val="left" w:pos="1134"/>
        </w:tabs>
        <w:suppressAutoHyphens/>
        <w:spacing w:line="360" w:lineRule="auto"/>
        <w:ind w:firstLine="709"/>
        <w:jc w:val="both"/>
        <w:rPr>
          <w:sz w:val="28"/>
          <w:szCs w:val="28"/>
        </w:rPr>
      </w:pPr>
      <w:r>
        <w:rPr>
          <w:sz w:val="28"/>
          <w:szCs w:val="28"/>
        </w:rPr>
        <w:lastRenderedPageBreak/>
        <w:t>Бухгалтерский баланс заполняется на основе остатков по синтетическим счетам основного регистра бухгалтерского учета - Главной книги или оборотной ведомости. Счета, имеющие дебетовое сальдо, записываются в активе баланса, а кредитовое сальдо - в пассиве.</w:t>
      </w:r>
    </w:p>
    <w:p w:rsidR="00980485" w:rsidRDefault="00980485">
      <w:pPr>
        <w:tabs>
          <w:tab w:val="left" w:pos="1134"/>
        </w:tabs>
        <w:suppressAutoHyphens/>
        <w:spacing w:line="360" w:lineRule="auto"/>
        <w:ind w:firstLine="709"/>
        <w:jc w:val="both"/>
        <w:rPr>
          <w:sz w:val="28"/>
          <w:szCs w:val="28"/>
        </w:rPr>
      </w:pPr>
      <w:r>
        <w:rPr>
          <w:sz w:val="28"/>
          <w:szCs w:val="28"/>
        </w:rPr>
        <w:t>В качестве отчетной формы баланс заполняется в миллионах рублей. Годовой баланс показывает сумму стоимости хозяйственных средств и источников их формирования на начало и конец отчетного года.</w:t>
      </w:r>
    </w:p>
    <w:p w:rsidR="00980485" w:rsidRDefault="00980485">
      <w:pPr>
        <w:tabs>
          <w:tab w:val="left" w:pos="1134"/>
        </w:tabs>
        <w:suppressAutoHyphens/>
        <w:spacing w:line="360" w:lineRule="auto"/>
        <w:ind w:firstLine="709"/>
        <w:jc w:val="both"/>
        <w:rPr>
          <w:sz w:val="28"/>
          <w:szCs w:val="28"/>
        </w:rPr>
      </w:pPr>
      <w:r>
        <w:rPr>
          <w:sz w:val="28"/>
          <w:szCs w:val="28"/>
        </w:rPr>
        <w:t>Бухгалтерский баланс должен характеризовать финансовое положение организации по состоянию на отчетную дату. Статьи формы бухгалтерского баланса предприятия и других отдельных форм бухгалтерской отчетности, которые в соответствии с положениями по бухгалтерскому учету подлежат составлению и раскрытию и по которым отсутствуют числовые значения активов, обязательств, доходов, расходов и иных показателей, прочеркиваются (в типовых формах) или не приводятся (в формах, разработанных самостоятельно, и в пояснительной записке) [33, C. 117].</w:t>
      </w:r>
    </w:p>
    <w:p w:rsidR="00980485" w:rsidRDefault="00980485">
      <w:pPr>
        <w:tabs>
          <w:tab w:val="left" w:pos="1134"/>
        </w:tabs>
        <w:suppressAutoHyphens/>
        <w:spacing w:line="360" w:lineRule="auto"/>
        <w:ind w:firstLine="709"/>
        <w:jc w:val="both"/>
        <w:rPr>
          <w:sz w:val="28"/>
          <w:szCs w:val="28"/>
        </w:rPr>
      </w:pPr>
      <w:r>
        <w:rPr>
          <w:sz w:val="28"/>
          <w:szCs w:val="28"/>
        </w:rPr>
        <w:t>Показатели об отдельных активах, обязательствах, доходах, расходах и хозяйственных операциях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980485" w:rsidRDefault="00980485">
      <w:pPr>
        <w:tabs>
          <w:tab w:val="left" w:pos="1134"/>
        </w:tabs>
        <w:suppressAutoHyphens/>
        <w:spacing w:line="360" w:lineRule="auto"/>
        <w:ind w:firstLine="709"/>
        <w:jc w:val="both"/>
        <w:rPr>
          <w:sz w:val="28"/>
          <w:szCs w:val="28"/>
        </w:rPr>
      </w:pPr>
      <w:r>
        <w:rPr>
          <w:sz w:val="28"/>
          <w:szCs w:val="28"/>
        </w:rPr>
        <w:t>Показатели об отдельных видах активов, обязательств, доходов, расходов и хозяйственных операций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980485" w:rsidRDefault="00980485">
      <w:pPr>
        <w:tabs>
          <w:tab w:val="left" w:pos="1134"/>
        </w:tabs>
        <w:suppressAutoHyphens/>
        <w:spacing w:line="360" w:lineRule="auto"/>
        <w:ind w:firstLine="709"/>
        <w:jc w:val="both"/>
        <w:rPr>
          <w:sz w:val="28"/>
          <w:szCs w:val="28"/>
        </w:rPr>
      </w:pPr>
      <w:r>
        <w:rPr>
          <w:sz w:val="28"/>
          <w:szCs w:val="28"/>
        </w:rPr>
        <w:t>Для составления бухгалтерского баланса предприятия отчетной датой считается последний календарный день отчетного периода.</w:t>
      </w:r>
    </w:p>
    <w:p w:rsidR="00980485" w:rsidRDefault="00980485">
      <w:pPr>
        <w:tabs>
          <w:tab w:val="left" w:pos="1134"/>
        </w:tabs>
        <w:suppressAutoHyphens/>
        <w:spacing w:line="360" w:lineRule="auto"/>
        <w:ind w:firstLine="709"/>
        <w:jc w:val="both"/>
        <w:rPr>
          <w:sz w:val="28"/>
          <w:szCs w:val="28"/>
        </w:rPr>
      </w:pPr>
      <w:r>
        <w:rPr>
          <w:sz w:val="28"/>
          <w:szCs w:val="28"/>
        </w:rPr>
        <w:t xml:space="preserve">В форме бухгалтерского баланса предприятия активы и обязательства должны представляться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w:t>
      </w:r>
      <w:r>
        <w:rPr>
          <w:sz w:val="28"/>
          <w:szCs w:val="28"/>
        </w:rPr>
        <w:lastRenderedPageBreak/>
        <w:t>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 [11, C. 94].</w:t>
      </w:r>
    </w:p>
    <w:p w:rsidR="00980485" w:rsidRDefault="00980485">
      <w:pPr>
        <w:tabs>
          <w:tab w:val="left" w:pos="1134"/>
        </w:tabs>
        <w:suppressAutoHyphens/>
        <w:spacing w:line="360" w:lineRule="auto"/>
        <w:ind w:firstLine="709"/>
        <w:jc w:val="both"/>
        <w:rPr>
          <w:sz w:val="28"/>
          <w:szCs w:val="28"/>
        </w:rPr>
      </w:pPr>
      <w:r>
        <w:rPr>
          <w:sz w:val="28"/>
          <w:szCs w:val="28"/>
        </w:rPr>
        <w:t>Отчет о прибылях и убытках это документ, который раскрывает финансовые результаты деятельности организации за отчетный период. Отчетным периодом признаются - квартал, полугодие, девять месяцев, год. Т.е. отчет о прибылях и убытках составляется нарастающим итогом с начала года [21, C. 54].</w:t>
      </w:r>
    </w:p>
    <w:p w:rsidR="00980485" w:rsidRDefault="00980485">
      <w:pPr>
        <w:tabs>
          <w:tab w:val="left" w:pos="1134"/>
        </w:tabs>
        <w:suppressAutoHyphens/>
        <w:spacing w:line="360" w:lineRule="auto"/>
        <w:ind w:firstLine="709"/>
        <w:jc w:val="both"/>
        <w:rPr>
          <w:sz w:val="28"/>
          <w:szCs w:val="28"/>
        </w:rPr>
      </w:pPr>
      <w:r>
        <w:rPr>
          <w:sz w:val="28"/>
          <w:szCs w:val="28"/>
        </w:rPr>
        <w:t>В Отчете о прибылях и убытках за отчетный год и за прошлый год (для сравнения и анализа) отражаются выручка от реализации продукции, товаров, работ, услуг; расходы по реализации; себестоимость реализованной продукции, товаров, работ; прибыль от реализации; операционные доходы и расходы; внереализационные доходы и расходы; прибыль (убыток) отчетного года; использование прибыли; налоги на прибыль; нераспределенная прибыль (убыток) отчетного года.</w:t>
      </w:r>
    </w:p>
    <w:p w:rsidR="00980485" w:rsidRDefault="00980485">
      <w:pPr>
        <w:tabs>
          <w:tab w:val="left" w:pos="1134"/>
        </w:tabs>
        <w:suppressAutoHyphens/>
        <w:spacing w:line="360" w:lineRule="auto"/>
        <w:ind w:firstLine="709"/>
        <w:jc w:val="both"/>
        <w:rPr>
          <w:sz w:val="28"/>
          <w:szCs w:val="28"/>
        </w:rPr>
      </w:pPr>
      <w:r>
        <w:rPr>
          <w:sz w:val="28"/>
          <w:szCs w:val="28"/>
        </w:rPr>
        <w:t>В Отчете о прибылях и убытках отрицательные величины и те показатели, которые необходимо вычесть (т.е. все расходы), записывают в круглых скобках.</w:t>
      </w:r>
    </w:p>
    <w:p w:rsidR="00980485" w:rsidRDefault="00980485">
      <w:pPr>
        <w:tabs>
          <w:tab w:val="left" w:pos="1134"/>
        </w:tabs>
        <w:suppressAutoHyphens/>
        <w:spacing w:line="360" w:lineRule="auto"/>
        <w:ind w:firstLine="709"/>
        <w:jc w:val="both"/>
        <w:rPr>
          <w:sz w:val="28"/>
          <w:szCs w:val="28"/>
        </w:rPr>
      </w:pPr>
      <w:r>
        <w:rPr>
          <w:sz w:val="28"/>
          <w:szCs w:val="28"/>
        </w:rPr>
        <w:t>Отчет о прибылях и убытках является важнейшим источником для анализа показателей рентабельности предприятия, рентабельности реализованной продукции, рентабельности производства продукции, а также для определения величины чистой прибыли [22, C. 134].</w:t>
      </w:r>
    </w:p>
    <w:p w:rsidR="00980485" w:rsidRDefault="00980485">
      <w:pPr>
        <w:tabs>
          <w:tab w:val="left" w:pos="1134"/>
        </w:tabs>
        <w:suppressAutoHyphens/>
        <w:spacing w:line="360" w:lineRule="auto"/>
        <w:ind w:firstLine="709"/>
        <w:jc w:val="both"/>
        <w:rPr>
          <w:sz w:val="28"/>
          <w:szCs w:val="28"/>
        </w:rPr>
      </w:pPr>
      <w:r>
        <w:rPr>
          <w:sz w:val="28"/>
          <w:szCs w:val="28"/>
        </w:rPr>
        <w:t>Отчёт об изменениях капитала (форма № 3) - отчёт, в котором раскрывается информация о движении уставного капитала, резервного капитала, добавочного капитала, а также информация об изменениях величины не распределенной прибыли (непокрытого убытка) организации и доли собственных акций, выкупленных у акционеров. Кроме того, в этой форме указывают корректировки в связи с изменением учетной политики и исправлением ошибок [44, C. 187].</w:t>
      </w:r>
    </w:p>
    <w:p w:rsidR="00980485" w:rsidRDefault="00980485">
      <w:pPr>
        <w:tabs>
          <w:tab w:val="left" w:pos="1134"/>
        </w:tabs>
        <w:suppressAutoHyphens/>
        <w:spacing w:line="360" w:lineRule="auto"/>
        <w:ind w:firstLine="709"/>
        <w:jc w:val="both"/>
        <w:rPr>
          <w:sz w:val="28"/>
          <w:szCs w:val="28"/>
        </w:rPr>
      </w:pPr>
      <w:r>
        <w:rPr>
          <w:sz w:val="28"/>
          <w:szCs w:val="28"/>
        </w:rPr>
        <w:lastRenderedPageBreak/>
        <w:t>Отчет об изменении капитала отражает состояние и движение источников собственных средств (остатки на начало года, начислено в отчетном году, перечислено в отчетном году, остатки на конец года): уставного фонда (счет 80), резервного фонда (счет 82), нераспределенной прибыли (счет 84), резервов предстоящих расходов (счет 96), целевого финансирования (счет 86).</w:t>
      </w:r>
    </w:p>
    <w:p w:rsidR="00980485" w:rsidRDefault="00980485">
      <w:pPr>
        <w:tabs>
          <w:tab w:val="left" w:pos="1134"/>
        </w:tabs>
        <w:suppressAutoHyphens/>
        <w:spacing w:line="360" w:lineRule="auto"/>
        <w:ind w:firstLine="709"/>
        <w:jc w:val="both"/>
        <w:rPr>
          <w:sz w:val="28"/>
          <w:szCs w:val="28"/>
        </w:rPr>
      </w:pPr>
      <w:r>
        <w:rPr>
          <w:sz w:val="28"/>
          <w:szCs w:val="28"/>
        </w:rPr>
        <w:t>Отчет об изменениях капитала должен содержать следующие числовые показатели:</w:t>
      </w:r>
    </w:p>
    <w:p w:rsidR="00980485" w:rsidRDefault="00980485">
      <w:pPr>
        <w:tabs>
          <w:tab w:val="left" w:pos="1134"/>
        </w:tabs>
        <w:suppressAutoHyphens/>
        <w:spacing w:line="360" w:lineRule="auto"/>
        <w:ind w:firstLine="709"/>
        <w:jc w:val="both"/>
        <w:rPr>
          <w:sz w:val="28"/>
          <w:szCs w:val="28"/>
        </w:rPr>
      </w:pPr>
      <w:r>
        <w:rPr>
          <w:sz w:val="28"/>
          <w:szCs w:val="28"/>
        </w:rPr>
        <w:t>. Величину капитала на начало отчетного периода;</w:t>
      </w:r>
    </w:p>
    <w:p w:rsidR="00980485" w:rsidRDefault="00980485">
      <w:pPr>
        <w:tabs>
          <w:tab w:val="left" w:pos="1134"/>
        </w:tabs>
        <w:suppressAutoHyphens/>
        <w:spacing w:line="360" w:lineRule="auto"/>
        <w:ind w:firstLine="709"/>
        <w:jc w:val="both"/>
        <w:rPr>
          <w:sz w:val="28"/>
          <w:szCs w:val="28"/>
        </w:rPr>
      </w:pPr>
      <w:r>
        <w:rPr>
          <w:sz w:val="28"/>
          <w:szCs w:val="28"/>
        </w:rPr>
        <w:t>. Увеличение капитала - всего, в том числе:</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дополнительного выпуска акций;</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переоценки имущества;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прироста имущества;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реорганизации юридического лица (слияние, присоединение);</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доходов, которые в соответствии с правилами бухгалтерского учета и отчетности относятся непосредственно на увеличение капитала.</w:t>
      </w:r>
    </w:p>
    <w:p w:rsidR="00980485" w:rsidRDefault="00980485">
      <w:pPr>
        <w:tabs>
          <w:tab w:val="left" w:pos="1134"/>
        </w:tabs>
        <w:suppressAutoHyphens/>
        <w:spacing w:line="360" w:lineRule="auto"/>
        <w:ind w:firstLine="709"/>
        <w:jc w:val="both"/>
        <w:rPr>
          <w:sz w:val="28"/>
          <w:szCs w:val="28"/>
        </w:rPr>
      </w:pPr>
      <w:r>
        <w:rPr>
          <w:sz w:val="28"/>
          <w:szCs w:val="28"/>
        </w:rPr>
        <w:t>3. Уменьшение капитала - всего, в том числе:</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уменьшения номинала акций;</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уменьшения количества акций;</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реорганизации юридического лица (разделение, выделение);</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 счет расходов, которые в соответствии с правилами бухгалтерского учета и отчетности относятся непосредственно в уменьшение капитала.</w:t>
      </w:r>
    </w:p>
    <w:p w:rsidR="00980485" w:rsidRDefault="00980485">
      <w:pPr>
        <w:tabs>
          <w:tab w:val="left" w:pos="1134"/>
        </w:tabs>
        <w:suppressAutoHyphens/>
        <w:spacing w:line="360" w:lineRule="auto"/>
        <w:ind w:firstLine="709"/>
        <w:jc w:val="both"/>
        <w:rPr>
          <w:sz w:val="28"/>
          <w:szCs w:val="28"/>
        </w:rPr>
      </w:pPr>
      <w:r>
        <w:rPr>
          <w:sz w:val="28"/>
          <w:szCs w:val="28"/>
        </w:rPr>
        <w:t>4. Величину капитала на конец отчетного периода.</w:t>
      </w:r>
    </w:p>
    <w:p w:rsidR="00980485" w:rsidRDefault="00980485">
      <w:pPr>
        <w:tabs>
          <w:tab w:val="left" w:pos="1134"/>
        </w:tabs>
        <w:suppressAutoHyphens/>
        <w:spacing w:line="360" w:lineRule="auto"/>
        <w:ind w:firstLine="709"/>
        <w:jc w:val="both"/>
        <w:rPr>
          <w:sz w:val="28"/>
          <w:szCs w:val="28"/>
        </w:rPr>
      </w:pPr>
      <w:r>
        <w:rPr>
          <w:sz w:val="28"/>
          <w:szCs w:val="28"/>
        </w:rPr>
        <w:t>Отчет о движении денежных средств (далее - ОДДС) является одной из обязательных форм финансовой отчетности организации. Он дает возможность пользователю оценить способность активов компании генерировать денежные средства при осуществлении хозяйственных операций, что является одним из важнейших критериев при анализе успешности и стабильности ее работы.</w:t>
      </w:r>
    </w:p>
    <w:p w:rsidR="00980485" w:rsidRDefault="00980485">
      <w:pPr>
        <w:tabs>
          <w:tab w:val="left" w:pos="1134"/>
        </w:tabs>
        <w:suppressAutoHyphens/>
        <w:spacing w:line="360" w:lineRule="auto"/>
        <w:ind w:firstLine="709"/>
        <w:jc w:val="both"/>
        <w:rPr>
          <w:sz w:val="28"/>
          <w:szCs w:val="28"/>
        </w:rPr>
      </w:pPr>
      <w:r>
        <w:rPr>
          <w:sz w:val="28"/>
          <w:szCs w:val="28"/>
        </w:rPr>
        <w:lastRenderedPageBreak/>
        <w:t>Цель формирования ОДДС - дать пользователям информацию об источниках притока денежных средств и направлениях их расходования, остатках средств на счете, то есть о фактически произошедших событиях, причем данные за период только суммируются на конкретную отчетную дату и какая-либо корректировка не предполагается.</w:t>
      </w:r>
    </w:p>
    <w:p w:rsidR="00980485" w:rsidRDefault="00980485">
      <w:pPr>
        <w:tabs>
          <w:tab w:val="left" w:pos="1134"/>
        </w:tabs>
        <w:suppressAutoHyphens/>
        <w:spacing w:line="360" w:lineRule="auto"/>
        <w:ind w:firstLine="709"/>
        <w:jc w:val="both"/>
        <w:rPr>
          <w:sz w:val="28"/>
          <w:szCs w:val="28"/>
        </w:rPr>
      </w:pPr>
      <w:r>
        <w:rPr>
          <w:sz w:val="28"/>
          <w:szCs w:val="28"/>
        </w:rPr>
        <w:t>Традиционными пользователями этого отчета являются банки, у которых происходит кредитование фирмы, а также кредиторы, которые продают фирме активы (работы, услуги) с последующей оплатой [38, C. 213].</w:t>
      </w:r>
    </w:p>
    <w:p w:rsidR="00980485" w:rsidRDefault="00980485">
      <w:pPr>
        <w:tabs>
          <w:tab w:val="left" w:pos="1134"/>
        </w:tabs>
        <w:suppressAutoHyphens/>
        <w:spacing w:line="360" w:lineRule="auto"/>
        <w:ind w:firstLine="709"/>
        <w:jc w:val="both"/>
        <w:rPr>
          <w:sz w:val="28"/>
          <w:szCs w:val="28"/>
        </w:rPr>
      </w:pPr>
      <w:r>
        <w:rPr>
          <w:sz w:val="28"/>
          <w:szCs w:val="28"/>
        </w:rPr>
        <w:t>Отчет о движении денежных средств отражает остатки денежных средств на начало года, поступление денежных средств (выручка от реализации, безвозмездное поступление, кредиты и займы и др.), расходование денежных средств (на оплату труда, на финансовые вложения, на расчеты с бюджетом и др.) и остатки денежных средств на конец года.</w:t>
      </w:r>
    </w:p>
    <w:p w:rsidR="00980485" w:rsidRDefault="00980485">
      <w:pPr>
        <w:tabs>
          <w:tab w:val="left" w:pos="1134"/>
        </w:tabs>
        <w:suppressAutoHyphens/>
        <w:spacing w:line="360" w:lineRule="auto"/>
        <w:ind w:firstLine="709"/>
        <w:jc w:val="both"/>
        <w:rPr>
          <w:sz w:val="28"/>
          <w:szCs w:val="28"/>
        </w:rPr>
      </w:pPr>
      <w:r>
        <w:rPr>
          <w:sz w:val="28"/>
          <w:szCs w:val="28"/>
        </w:rPr>
        <w:t>Приложение к бухгалтерскому балансу отражает движение заемных средств (остаток на начало года, получено, погашено, остаток на конец года); наличие и движение дебиторской и кредиторской задолженности (остаток на начало года, возникло обязательств, погашено обязательств, остаток на конец года); остатки и движение средств финансирования долгосрочных инвестиций и финансовых вложений (амортизационный фонд по основным средствам и нематериальным активам, кредитов банка, заемных средств и др.); остатки, поступление и выбытие основных средств и нематериальных активов (амортизируемого имущества); сведения о платежах в бюджет в разрезе каждого налога и сбора; расчет стоимости чистых активов; расшифровку затрат по их элементам [25, C. 97].</w:t>
      </w:r>
    </w:p>
    <w:p w:rsidR="00980485" w:rsidRDefault="00980485">
      <w:pPr>
        <w:tabs>
          <w:tab w:val="left" w:pos="1134"/>
        </w:tabs>
        <w:suppressAutoHyphens/>
        <w:spacing w:line="360" w:lineRule="auto"/>
        <w:ind w:firstLine="709"/>
        <w:jc w:val="both"/>
        <w:rPr>
          <w:sz w:val="28"/>
          <w:szCs w:val="28"/>
        </w:rPr>
      </w:pPr>
      <w:r>
        <w:rPr>
          <w:sz w:val="28"/>
          <w:szCs w:val="28"/>
        </w:rPr>
        <w:t xml:space="preserve">Отчет о целевом использовании полученных средств отражает за отчетный и прошлый год: поступление взносов, благотворительной помощи, доходов от предпринимательской деятельности, расходы на целевые мероприятия, на содержание аппарата, на ремонт основных средств, приобретение внеоборотных </w:t>
      </w:r>
      <w:r>
        <w:rPr>
          <w:sz w:val="28"/>
          <w:szCs w:val="28"/>
        </w:rPr>
        <w:lastRenderedPageBreak/>
        <w:t>активов. Данный отчет представляют только некоммерческие организации [15, C. 56].</w:t>
      </w:r>
    </w:p>
    <w:p w:rsidR="00980485" w:rsidRDefault="00980485">
      <w:pPr>
        <w:tabs>
          <w:tab w:val="left" w:pos="1134"/>
        </w:tabs>
        <w:suppressAutoHyphens/>
        <w:spacing w:line="360" w:lineRule="auto"/>
        <w:ind w:firstLine="709"/>
        <w:jc w:val="both"/>
        <w:rPr>
          <w:sz w:val="28"/>
          <w:szCs w:val="28"/>
        </w:rPr>
      </w:pPr>
      <w:r>
        <w:rPr>
          <w:sz w:val="28"/>
          <w:szCs w:val="28"/>
        </w:rPr>
        <w:t>Пояснительная записка к годовому отчету не имеет типовой определенной формы. В ней чаще всего объясняются причины негативных влияний на показатели хозяйственной деятельности, наиболее значимые результаты работы организации (предприятия), динамика основных экономических показателей в работе предприятия за отчетный год, т.е. дается краткий анализ деятельности организации (предприятия) [14, C. 167].</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1.3 Основные аналитические показатели финансовой отчетности предприятия</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Целью анализа финансовой отчетности является определение наиболее эффективных путей достижения прибыльности компании, а основными задачами является анализ доходности и оценка финансовых рисков предприятия.</w:t>
      </w:r>
    </w:p>
    <w:p w:rsidR="00980485" w:rsidRDefault="00980485">
      <w:pPr>
        <w:tabs>
          <w:tab w:val="left" w:pos="1134"/>
        </w:tabs>
        <w:suppressAutoHyphens/>
        <w:spacing w:line="360" w:lineRule="auto"/>
        <w:ind w:firstLine="709"/>
        <w:jc w:val="both"/>
        <w:rPr>
          <w:sz w:val="28"/>
          <w:szCs w:val="28"/>
        </w:rPr>
      </w:pPr>
      <w:r>
        <w:rPr>
          <w:sz w:val="28"/>
          <w:szCs w:val="28"/>
        </w:rPr>
        <w:t>Международная практика выработала определенные методы анализа финансовой отчетности, которые основываются на различных абсолютных и относительных типовых показателях, позволяющих проводить не только анализ балансовых статей отдельной фирмы, но и сопоставительный анализ по ряду фирм одной отрасли хозяйства или занимающихся аналогичными видами деятельности. Такие сопоставления обычно проводятся не только за отчетный год, но и за ряд лет, отражающих довольно длительный период деятельности фирмы. Это позволяет определить тенденции развития фирмы на перспективу, что имеет большое значение в практической деятельности фирм, поскольку они осуществляют как долгосрочное, так среднесрочное и текущее внутрифирменное планирование [37, C. 267].</w:t>
      </w:r>
    </w:p>
    <w:p w:rsidR="00980485" w:rsidRDefault="00980485">
      <w:pPr>
        <w:tabs>
          <w:tab w:val="left" w:pos="1134"/>
        </w:tabs>
        <w:suppressAutoHyphens/>
        <w:spacing w:line="360" w:lineRule="auto"/>
        <w:ind w:firstLine="709"/>
        <w:jc w:val="both"/>
        <w:rPr>
          <w:sz w:val="28"/>
          <w:szCs w:val="28"/>
        </w:rPr>
      </w:pPr>
      <w:r>
        <w:rPr>
          <w:sz w:val="28"/>
          <w:szCs w:val="28"/>
        </w:rPr>
        <w:t xml:space="preserve">В зависимости от целей анализа финансовой отчетности и заинтересованных в его результатах пользователей применяются различные </w:t>
      </w:r>
      <w:r>
        <w:rPr>
          <w:sz w:val="28"/>
          <w:szCs w:val="28"/>
        </w:rPr>
        <w:lastRenderedPageBreak/>
        <w:t>виды анализа и разный набор показателей - финансовых коэффициентов, а именно:</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абсолютные показатели для ознакомления с отчетностью, позволяющие сделать выводы об основных источниках привлечения средств, направлениях их вложений, источниках поступления денежных средств, размеров полученной прибыли, системы распределения дивидендов:</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сравнимые процентные показатели (Percentage Changes) для чтения отчетности и выявления отклонений по важнейшим статьям финансовой отчетности;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анализ горизонтальных процентных изменений (Horizontal Percentage Changes), характеризующих изменения отдельных статей финансовой отчетности за год или ряд лет. Например, рост в процентах: чистых продаж, себестоимости реализованной продукции, валовой прибыли, чистой прибыли, производственных расходов и др.;</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анализ вертикальных процентных изменений (Vertical Percentage Analyses), предполагающий соотношение показателей различных статей по отношению к одной выбранной статье. Например, доля в процентах от объема продаж: себестоимости реализованной продукции, валовой прибыли, производственных расходов, дохода от основной деятельности, чистого дохода;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анализ тенденций (трендовый анализ), характеризующих изменение показателей деятельности фирмы на протяжении ряда лет по сравнению с базовым показателем, равным 100. Его цель - оценка работы финансовых менеджеров в прошлый период и определение прогноза их поведения на будущее;</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сравнительный анализ, проводимый с целью сопоставления отдельных показателей деятельности своей фирмы с показателями фирм-конкурентов одной отраслевой принадлежности и примерно одинаковых размеров (с учетом различных методов отчетности). Этот анализ позволяет </w:t>
      </w:r>
      <w:r>
        <w:rPr>
          <w:sz w:val="28"/>
          <w:szCs w:val="28"/>
        </w:rPr>
        <w:lastRenderedPageBreak/>
        <w:t>выявить стратегию конкурентов и перспективы их развития;</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сравнение со среднеотраслевыми показателями, показывающее устойчивость положения фирмы на рынке. Проводится с учетом общих изменений состояния хозяйственной конъюнктуры в отрасли и в экономике страны в целом, в частности, уровня цен, динамики процентной ставки, степени обеспеченности сырьем и материалами;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анализ показателей путем использования финансовых коэффициентов (Ratios), расчет которых основывается на существовании определенных соотношений между отдельными статьями отчетности. Значение таких коэффициентов определяется возможностью сопоставления полученных результатов с существующими общепринятыми стандартными нормами - усредненными отраслевыми коэффициентами, а также с применяемыми в стране или в конкретной фирме показателями анализа финансовой отчетности [39, C. 167-174].</w:t>
      </w:r>
    </w:p>
    <w:p w:rsidR="00980485" w:rsidRDefault="00980485">
      <w:pPr>
        <w:tabs>
          <w:tab w:val="left" w:pos="1134"/>
        </w:tabs>
        <w:suppressAutoHyphens/>
        <w:spacing w:line="360" w:lineRule="auto"/>
        <w:ind w:firstLine="709"/>
        <w:jc w:val="both"/>
        <w:rPr>
          <w:sz w:val="28"/>
          <w:szCs w:val="28"/>
        </w:rPr>
      </w:pPr>
      <w:r>
        <w:rPr>
          <w:sz w:val="28"/>
          <w:szCs w:val="28"/>
        </w:rPr>
        <w:t>Финансовые коэффициенты используются для оценки деятельности финансовых менеджеров и учитываются ими при принятии управленческих решений. Такие коэффициенты доступны и акционерам, которые на их основе могут самостоятельно проанализировать эффективность деятельности фирмы и ее текущее финансовое положение.</w:t>
      </w:r>
    </w:p>
    <w:p w:rsidR="00980485" w:rsidRDefault="00980485">
      <w:pPr>
        <w:tabs>
          <w:tab w:val="left" w:pos="1134"/>
        </w:tabs>
        <w:suppressAutoHyphens/>
        <w:spacing w:line="360" w:lineRule="auto"/>
        <w:ind w:firstLine="709"/>
        <w:jc w:val="both"/>
        <w:rPr>
          <w:sz w:val="28"/>
          <w:szCs w:val="28"/>
        </w:rPr>
      </w:pPr>
      <w:r>
        <w:rPr>
          <w:sz w:val="28"/>
          <w:szCs w:val="28"/>
        </w:rPr>
        <w:t>Бухгалтерская отчетность содержит данные о финансовом положении компании на определенный момент и результатов деятельности за отчетный период. Однако реальная ценность отчетности заключается в том, что она может быть использована для прогнозирования будущих доходов и дивидендов. С точки зрения инвестора, анализ финансового положения полезен и как способ предсказания будущего финансового положения, и что важнее, как отправной пункт для планирования действий, которые повлияют на ход событий в будущем.</w:t>
      </w:r>
    </w:p>
    <w:p w:rsidR="00980485" w:rsidRDefault="00980485">
      <w:pPr>
        <w:tabs>
          <w:tab w:val="left" w:pos="1134"/>
        </w:tabs>
        <w:suppressAutoHyphens/>
        <w:spacing w:line="360" w:lineRule="auto"/>
        <w:ind w:firstLine="709"/>
        <w:jc w:val="both"/>
        <w:rPr>
          <w:sz w:val="28"/>
          <w:szCs w:val="28"/>
        </w:rPr>
      </w:pPr>
      <w:r>
        <w:rPr>
          <w:sz w:val="28"/>
          <w:szCs w:val="28"/>
        </w:rPr>
        <w:t xml:space="preserve">Количество финансовых коэффициентов, которые можно рассчитать, по данным предоставленным в финансовой отчетности, очень велико, но в данной </w:t>
      </w:r>
      <w:r>
        <w:rPr>
          <w:sz w:val="28"/>
          <w:szCs w:val="28"/>
        </w:rPr>
        <w:lastRenderedPageBreak/>
        <w:t>методике будут рассчитываться только основные, т.к. на практике оказывается достаточным использование относительно небольшого числа показателей для того, чтобы верно оценить финансовое состояние компании [41, C. 207].</w:t>
      </w:r>
    </w:p>
    <w:p w:rsidR="00980485" w:rsidRDefault="00980485">
      <w:pPr>
        <w:tabs>
          <w:tab w:val="left" w:pos="1134"/>
        </w:tabs>
        <w:suppressAutoHyphens/>
        <w:spacing w:line="360" w:lineRule="auto"/>
        <w:ind w:firstLine="709"/>
        <w:jc w:val="both"/>
        <w:rPr>
          <w:sz w:val="28"/>
          <w:szCs w:val="28"/>
        </w:rPr>
      </w:pPr>
      <w:r>
        <w:rPr>
          <w:sz w:val="28"/>
          <w:szCs w:val="28"/>
        </w:rPr>
        <w:t>Следует также признать, что у многих коэффициентов важные составляющие совпадают с составляющими других коэффициентов и, таким образом, на них влияют одни и те же факторы. Поэтому, чтобы выяснить имеющиеся условия, нет необходимости использовать всю гамму возможных коэффициентов.</w:t>
      </w:r>
    </w:p>
    <w:p w:rsidR="00980485" w:rsidRDefault="00980485">
      <w:pPr>
        <w:tabs>
          <w:tab w:val="left" w:pos="1134"/>
        </w:tabs>
        <w:suppressAutoHyphens/>
        <w:spacing w:line="360" w:lineRule="auto"/>
        <w:ind w:firstLine="709"/>
        <w:jc w:val="both"/>
        <w:rPr>
          <w:sz w:val="28"/>
          <w:szCs w:val="28"/>
        </w:rPr>
      </w:pPr>
      <w:r>
        <w:rPr>
          <w:sz w:val="28"/>
          <w:szCs w:val="28"/>
        </w:rPr>
        <w:t>Для оценки финансового состояния компании аналитику необходимы определенные инструменты. В этом качестве используют финансовые коэффициенты (соотношение двух и более количественных характеристик). Анализ и интерпретация, соответствующих задаче, финансовых коэффициентов позволяют получить более полное и ближе (конкретнее) к ответам представление о состоянии дел в компании. Правильно интерпретированные коэффициенты могут, кроме того, указать финансовому аналитику на области, требующие дальнейшего изучения и исследования. Анализ коэффициентов может выявить условия и тренды, которые нельзя обнаружить, рассматривая индивидуальные компоненты коэффициента.</w:t>
      </w:r>
    </w:p>
    <w:p w:rsidR="00980485" w:rsidRDefault="00980485">
      <w:pPr>
        <w:tabs>
          <w:tab w:val="left" w:pos="1134"/>
        </w:tabs>
        <w:suppressAutoHyphens/>
        <w:spacing w:line="360" w:lineRule="auto"/>
        <w:ind w:firstLine="709"/>
        <w:jc w:val="both"/>
        <w:rPr>
          <w:sz w:val="28"/>
          <w:szCs w:val="28"/>
        </w:rPr>
      </w:pPr>
      <w:r>
        <w:rPr>
          <w:sz w:val="28"/>
          <w:szCs w:val="28"/>
        </w:rPr>
        <w:t>Коэффициенты, как и большинство других соотношений в финансовом анализе, рекомендуется интерпретировать в сопоставлении с:</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прошлыми коэффициентами данного предприятия;</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некоторыми заранее установленными стандартами;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коэффициентами других компаний отрасли.</w:t>
      </w:r>
    </w:p>
    <w:p w:rsidR="00980485" w:rsidRDefault="00980485">
      <w:pPr>
        <w:tabs>
          <w:tab w:val="left" w:pos="1134"/>
        </w:tabs>
        <w:suppressAutoHyphens/>
        <w:spacing w:line="360" w:lineRule="auto"/>
        <w:ind w:firstLine="709"/>
        <w:jc w:val="both"/>
        <w:rPr>
          <w:sz w:val="28"/>
          <w:szCs w:val="28"/>
        </w:rPr>
      </w:pPr>
      <w:r>
        <w:rPr>
          <w:sz w:val="28"/>
          <w:szCs w:val="28"/>
        </w:rPr>
        <w:t>Изменение значения коэффициента во времени также важно, поскольку представляет тренд его динамики.</w:t>
      </w:r>
    </w:p>
    <w:p w:rsidR="00980485" w:rsidRDefault="00980485">
      <w:pPr>
        <w:tabs>
          <w:tab w:val="left" w:pos="1134"/>
        </w:tabs>
        <w:suppressAutoHyphens/>
        <w:spacing w:line="360" w:lineRule="auto"/>
        <w:ind w:firstLine="709"/>
        <w:jc w:val="both"/>
        <w:rPr>
          <w:sz w:val="28"/>
          <w:szCs w:val="28"/>
        </w:rPr>
      </w:pPr>
      <w:r>
        <w:rPr>
          <w:sz w:val="28"/>
          <w:szCs w:val="28"/>
        </w:rPr>
        <w:t xml:space="preserve">Коэффициенты следует интерпретировать с большой осторожностью, так как факторы, воздействующие на числитель, могут коррелировать с факторами, воздействующими на знаменатель. Например, коэффициент отношения затраты </w:t>
      </w:r>
      <w:r>
        <w:rPr>
          <w:sz w:val="28"/>
          <w:szCs w:val="28"/>
        </w:rPr>
        <w:lastRenderedPageBreak/>
        <w:t>к объему выручки от всех видов продаж (объему реализации) можно улучшить, снизив затраты по стимулированию продажи. Если снижение затрат приведет к снижению товарооборота или уменьшению доли на рынке, то такое кажущееся улучшение рентабельности приведет на самом деле к совершенно противоположному эффекту в перспективе предприятия и должно интерпретироваться соответственно.</w:t>
      </w:r>
    </w:p>
    <w:p w:rsidR="00980485" w:rsidRDefault="00980485">
      <w:pPr>
        <w:tabs>
          <w:tab w:val="left" w:pos="1134"/>
        </w:tabs>
        <w:suppressAutoHyphens/>
        <w:spacing w:line="360" w:lineRule="auto"/>
        <w:ind w:firstLine="709"/>
        <w:jc w:val="both"/>
        <w:rPr>
          <w:sz w:val="28"/>
          <w:szCs w:val="28"/>
        </w:rPr>
      </w:pPr>
      <w:r>
        <w:rPr>
          <w:sz w:val="28"/>
          <w:szCs w:val="28"/>
        </w:rPr>
        <w:t>Сравнение финансовых коэффициентов проводится в направлении сравнения показателей за текущий и прошедшие периоды и как прогноз будущего состояния.</w:t>
      </w:r>
    </w:p>
    <w:p w:rsidR="00980485" w:rsidRDefault="00980485">
      <w:pPr>
        <w:tabs>
          <w:tab w:val="left" w:pos="1134"/>
        </w:tabs>
        <w:suppressAutoHyphens/>
        <w:spacing w:line="360" w:lineRule="auto"/>
        <w:ind w:firstLine="709"/>
        <w:jc w:val="both"/>
        <w:rPr>
          <w:sz w:val="28"/>
          <w:szCs w:val="28"/>
        </w:rPr>
      </w:pPr>
      <w:r>
        <w:rPr>
          <w:sz w:val="28"/>
          <w:szCs w:val="28"/>
        </w:rPr>
        <w:t>Группировка финансовых показателей сделана с учетом ответа на основные вопросы финансового анализа.</w:t>
      </w:r>
    </w:p>
    <w:p w:rsidR="00980485" w:rsidRDefault="00980485">
      <w:pPr>
        <w:tabs>
          <w:tab w:val="left" w:pos="1134"/>
        </w:tabs>
        <w:suppressAutoHyphens/>
        <w:spacing w:line="360" w:lineRule="auto"/>
        <w:ind w:firstLine="709"/>
        <w:jc w:val="both"/>
        <w:rPr>
          <w:sz w:val="28"/>
          <w:szCs w:val="28"/>
        </w:rPr>
      </w:pPr>
      <w:r>
        <w:rPr>
          <w:sz w:val="28"/>
          <w:szCs w:val="28"/>
        </w:rPr>
        <w:t>. Расчет показателей ликвидности - финансовая устойчивость в краткосрочной перспективе (в пределах года).</w:t>
      </w:r>
    </w:p>
    <w:p w:rsidR="00980485" w:rsidRDefault="00980485">
      <w:pPr>
        <w:tabs>
          <w:tab w:val="left" w:pos="1134"/>
        </w:tabs>
        <w:suppressAutoHyphens/>
        <w:spacing w:line="360" w:lineRule="auto"/>
        <w:ind w:firstLine="709"/>
        <w:jc w:val="both"/>
        <w:rPr>
          <w:sz w:val="28"/>
          <w:szCs w:val="28"/>
        </w:rPr>
      </w:pPr>
      <w:r>
        <w:rPr>
          <w:sz w:val="28"/>
          <w:szCs w:val="28"/>
        </w:rPr>
        <w:t>Ликвидность (liquidity). Активы фирмы, которые представляют ценность для рынка, такие, как наличность или пользующиеся спросом на рынке ценные бумаги. Активы, которые могут быть быстро обращены в деньги с небольшой уступкой в цене. Или степень способности предприятия выполнять свои текущие обязательства, определяемая ее ликвидными активами.</w:t>
      </w:r>
    </w:p>
    <w:p w:rsidR="00980485" w:rsidRDefault="00980485">
      <w:pPr>
        <w:tabs>
          <w:tab w:val="left" w:pos="1134"/>
        </w:tabs>
        <w:suppressAutoHyphens/>
        <w:spacing w:line="360" w:lineRule="auto"/>
        <w:ind w:firstLine="709"/>
        <w:jc w:val="both"/>
        <w:rPr>
          <w:sz w:val="28"/>
          <w:szCs w:val="28"/>
        </w:rPr>
      </w:pPr>
      <w:r>
        <w:rPr>
          <w:sz w:val="28"/>
          <w:szCs w:val="28"/>
        </w:rPr>
        <w:t>Наиболее ликвидные активы (А1) - суммы по всем статьям денежных средств, которые могут быть использованы для выполнения текущих расчетов немедленно.</w:t>
      </w:r>
    </w:p>
    <w:p w:rsidR="00980485" w:rsidRDefault="00980485">
      <w:pPr>
        <w:tabs>
          <w:tab w:val="left" w:pos="1134"/>
        </w:tabs>
        <w:suppressAutoHyphens/>
        <w:spacing w:line="360" w:lineRule="auto"/>
        <w:ind w:firstLine="709"/>
        <w:jc w:val="both"/>
        <w:rPr>
          <w:sz w:val="28"/>
          <w:szCs w:val="28"/>
        </w:rPr>
      </w:pPr>
      <w:r>
        <w:rPr>
          <w:sz w:val="28"/>
          <w:szCs w:val="28"/>
        </w:rPr>
        <w:t>Быстро реализуемые активы (А2) - активы, для обращения которых в наличные средства требуется определенное время.</w:t>
      </w:r>
    </w:p>
    <w:p w:rsidR="00980485" w:rsidRDefault="00980485">
      <w:pPr>
        <w:tabs>
          <w:tab w:val="left" w:pos="1134"/>
        </w:tabs>
        <w:suppressAutoHyphens/>
        <w:spacing w:line="360" w:lineRule="auto"/>
        <w:ind w:firstLine="709"/>
        <w:jc w:val="both"/>
        <w:rPr>
          <w:sz w:val="28"/>
          <w:szCs w:val="28"/>
        </w:rPr>
      </w:pPr>
      <w:r>
        <w:rPr>
          <w:sz w:val="28"/>
          <w:szCs w:val="28"/>
        </w:rPr>
        <w:t>Медленно реализуемые активы (А3) - статья ІІ раздела актива баланса «Товарно-материальные запасы» и статья «Долгосрочные инвестиции», уменьшенные на величину вложения в уставный капитал других предприятий раздела І актива баланса за минусом статьи «Расходы будущих периодов».</w:t>
      </w:r>
    </w:p>
    <w:p w:rsidR="00980485" w:rsidRDefault="00980485">
      <w:pPr>
        <w:tabs>
          <w:tab w:val="left" w:pos="1134"/>
        </w:tabs>
        <w:suppressAutoHyphens/>
        <w:spacing w:line="360" w:lineRule="auto"/>
        <w:ind w:firstLine="709"/>
        <w:jc w:val="both"/>
        <w:rPr>
          <w:sz w:val="28"/>
          <w:szCs w:val="28"/>
        </w:rPr>
      </w:pPr>
      <w:r>
        <w:rPr>
          <w:sz w:val="28"/>
          <w:szCs w:val="28"/>
        </w:rPr>
        <w:t xml:space="preserve">Трудно реализуемые активы (А4) - активы, которые предназначены для </w:t>
      </w:r>
      <w:r>
        <w:rPr>
          <w:sz w:val="28"/>
          <w:szCs w:val="28"/>
        </w:rPr>
        <w:lastRenderedPageBreak/>
        <w:t>использования в хозяйственной деятельности в течение продолжительного периода.</w:t>
      </w:r>
    </w:p>
    <w:p w:rsidR="00980485" w:rsidRDefault="00980485">
      <w:pPr>
        <w:tabs>
          <w:tab w:val="left" w:pos="1134"/>
        </w:tabs>
        <w:suppressAutoHyphens/>
        <w:spacing w:line="360" w:lineRule="auto"/>
        <w:ind w:firstLine="709"/>
        <w:jc w:val="both"/>
        <w:rPr>
          <w:sz w:val="28"/>
          <w:szCs w:val="28"/>
        </w:rPr>
      </w:pPr>
      <w:r>
        <w:rPr>
          <w:sz w:val="28"/>
          <w:szCs w:val="28"/>
        </w:rPr>
        <w:t>Пассивы баланса группируются по степени срочности погашения обязательств.</w:t>
      </w:r>
    </w:p>
    <w:p w:rsidR="00980485" w:rsidRDefault="00980485">
      <w:pPr>
        <w:tabs>
          <w:tab w:val="left" w:pos="1134"/>
        </w:tabs>
        <w:suppressAutoHyphens/>
        <w:spacing w:line="360" w:lineRule="auto"/>
        <w:ind w:firstLine="709"/>
        <w:jc w:val="both"/>
        <w:rPr>
          <w:sz w:val="28"/>
          <w:szCs w:val="28"/>
        </w:rPr>
      </w:pPr>
      <w:r>
        <w:rPr>
          <w:sz w:val="28"/>
          <w:szCs w:val="28"/>
        </w:rPr>
        <w:t>Наиболее срочные обязательства (П1) - кредиторская задолженность, прочие краткосрочные обязательства, а также ссуды, не погашенные в срок (по данным приложений к бухгалтерскому балансу).</w:t>
      </w:r>
    </w:p>
    <w:p w:rsidR="00980485" w:rsidRDefault="00980485">
      <w:pPr>
        <w:tabs>
          <w:tab w:val="left" w:pos="1134"/>
        </w:tabs>
        <w:suppressAutoHyphens/>
        <w:spacing w:line="360" w:lineRule="auto"/>
        <w:ind w:firstLine="709"/>
        <w:jc w:val="both"/>
        <w:rPr>
          <w:sz w:val="28"/>
          <w:szCs w:val="28"/>
        </w:rPr>
      </w:pPr>
      <w:r>
        <w:rPr>
          <w:sz w:val="28"/>
          <w:szCs w:val="28"/>
        </w:rPr>
        <w:t>Краткосрочные пассивы (П2) - краткосрочные кредиты и займы, а также ссуды для работников.</w:t>
      </w:r>
    </w:p>
    <w:p w:rsidR="00980485" w:rsidRDefault="00980485">
      <w:pPr>
        <w:tabs>
          <w:tab w:val="left" w:pos="1134"/>
        </w:tabs>
        <w:suppressAutoHyphens/>
        <w:spacing w:line="360" w:lineRule="auto"/>
        <w:ind w:firstLine="709"/>
        <w:jc w:val="both"/>
        <w:rPr>
          <w:sz w:val="28"/>
          <w:szCs w:val="28"/>
        </w:rPr>
      </w:pPr>
      <w:r>
        <w:rPr>
          <w:sz w:val="28"/>
          <w:szCs w:val="28"/>
        </w:rPr>
        <w:t>Долгосрочные пассивы (П3) - долгосрочные кредиты и займы.</w:t>
      </w:r>
    </w:p>
    <w:p w:rsidR="00980485" w:rsidRDefault="00980485">
      <w:pPr>
        <w:tabs>
          <w:tab w:val="left" w:pos="1134"/>
        </w:tabs>
        <w:suppressAutoHyphens/>
        <w:spacing w:line="360" w:lineRule="auto"/>
        <w:ind w:firstLine="709"/>
        <w:jc w:val="both"/>
        <w:rPr>
          <w:sz w:val="28"/>
          <w:szCs w:val="28"/>
        </w:rPr>
      </w:pPr>
      <w:r>
        <w:rPr>
          <w:sz w:val="28"/>
          <w:szCs w:val="28"/>
        </w:rPr>
        <w:t>Постоянные пассивы (П4) - статьи раздела І пассива «Собственный капитал». Для сохранения баланса и пассива итог данной группы уменьшается на сумму величины по статье «Расходы будущих периодов» актива баланса.</w:t>
      </w:r>
    </w:p>
    <w:p w:rsidR="00980485" w:rsidRDefault="00980485">
      <w:pPr>
        <w:tabs>
          <w:tab w:val="left" w:pos="1134"/>
        </w:tabs>
        <w:suppressAutoHyphens/>
        <w:spacing w:line="360" w:lineRule="auto"/>
        <w:ind w:firstLine="709"/>
        <w:jc w:val="both"/>
        <w:rPr>
          <w:sz w:val="28"/>
          <w:szCs w:val="28"/>
        </w:rPr>
      </w:pPr>
      <w:r>
        <w:rPr>
          <w:sz w:val="28"/>
          <w:szCs w:val="28"/>
        </w:rPr>
        <w:t>Предприятие считается ликвидным, если его текущие активы превышают текущие обязательства. Для оценки реальной степени ликвидности предприятия необходимо провести анализ ликвидности баланса [16, C. 167].</w:t>
      </w:r>
    </w:p>
    <w:p w:rsidR="00980485" w:rsidRDefault="00980485">
      <w:pPr>
        <w:tabs>
          <w:tab w:val="left" w:pos="1134"/>
        </w:tabs>
        <w:suppressAutoHyphens/>
        <w:spacing w:line="360" w:lineRule="auto"/>
        <w:ind w:firstLine="709"/>
        <w:jc w:val="both"/>
        <w:rPr>
          <w:sz w:val="28"/>
          <w:szCs w:val="28"/>
        </w:rPr>
      </w:pPr>
      <w:r>
        <w:rPr>
          <w:sz w:val="28"/>
          <w:szCs w:val="28"/>
        </w:rPr>
        <w:t>Предприятие считается ликвидным, если его текущие активы превышают текущие обязательства. Предприятие может быть ликвидным в большей или меньшей степени. Для оценки реальной степени ликвидности предприятия необходимо провести анализ ликвидности баланса. Ликвидность баланса определяется, как степень покрытия обязательств предприятия его активами, срок превращения которых в деньги соответствует сроку погашения обязательств.</w:t>
      </w:r>
    </w:p>
    <w:p w:rsidR="00980485" w:rsidRDefault="00980485">
      <w:pPr>
        <w:tabs>
          <w:tab w:val="left" w:pos="1134"/>
        </w:tabs>
        <w:suppressAutoHyphens/>
        <w:spacing w:line="360" w:lineRule="auto"/>
        <w:ind w:firstLine="709"/>
        <w:jc w:val="both"/>
        <w:rPr>
          <w:sz w:val="28"/>
          <w:szCs w:val="28"/>
        </w:rPr>
      </w:pPr>
      <w:r>
        <w:rPr>
          <w:sz w:val="28"/>
          <w:szCs w:val="28"/>
        </w:rPr>
        <w:t>Для определения ликвидности баланса следует сопоставить итоги приведенных групп по активу и пассиву. Баланс считается абсолютно ликвидным, если имеют место следующие соотношения:</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А1 ≥ П1</w:t>
      </w:r>
    </w:p>
    <w:p w:rsidR="00980485" w:rsidRDefault="00980485">
      <w:pPr>
        <w:tabs>
          <w:tab w:val="left" w:pos="1134"/>
        </w:tabs>
        <w:suppressAutoHyphens/>
        <w:spacing w:line="360" w:lineRule="auto"/>
        <w:ind w:firstLine="709"/>
        <w:jc w:val="both"/>
        <w:rPr>
          <w:sz w:val="28"/>
          <w:szCs w:val="28"/>
        </w:rPr>
      </w:pPr>
      <w:r>
        <w:rPr>
          <w:sz w:val="28"/>
          <w:szCs w:val="28"/>
        </w:rPr>
        <w:lastRenderedPageBreak/>
        <w:t>А2 ≥ П2</w:t>
      </w:r>
    </w:p>
    <w:p w:rsidR="00980485" w:rsidRDefault="00980485">
      <w:pPr>
        <w:tabs>
          <w:tab w:val="left" w:pos="1134"/>
        </w:tabs>
        <w:suppressAutoHyphens/>
        <w:spacing w:line="360" w:lineRule="auto"/>
        <w:ind w:firstLine="709"/>
        <w:jc w:val="both"/>
        <w:rPr>
          <w:sz w:val="28"/>
          <w:szCs w:val="28"/>
        </w:rPr>
      </w:pPr>
      <w:r>
        <w:rPr>
          <w:sz w:val="28"/>
          <w:szCs w:val="28"/>
        </w:rPr>
        <w:t>А3 ≥ П3</w:t>
      </w:r>
    </w:p>
    <w:p w:rsidR="00980485" w:rsidRDefault="00980485">
      <w:pPr>
        <w:tabs>
          <w:tab w:val="left" w:pos="1134"/>
        </w:tabs>
        <w:suppressAutoHyphens/>
        <w:spacing w:line="360" w:lineRule="auto"/>
        <w:ind w:firstLine="709"/>
        <w:jc w:val="both"/>
        <w:rPr>
          <w:sz w:val="28"/>
          <w:szCs w:val="28"/>
        </w:rPr>
      </w:pPr>
      <w:r>
        <w:rPr>
          <w:sz w:val="28"/>
          <w:szCs w:val="28"/>
        </w:rPr>
        <w:t>А4 ≤ П4</w:t>
      </w:r>
    </w:p>
    <w:p w:rsidR="00980485" w:rsidRDefault="00980485">
      <w:pPr>
        <w:tabs>
          <w:tab w:val="left" w:pos="1134"/>
        </w:tabs>
        <w:suppressAutoHyphens/>
        <w:spacing w:line="360" w:lineRule="auto"/>
        <w:ind w:firstLine="709"/>
        <w:jc w:val="both"/>
        <w:rPr>
          <w:sz w:val="28"/>
          <w:szCs w:val="28"/>
        </w:rPr>
      </w:pPr>
      <w:r>
        <w:rPr>
          <w:sz w:val="28"/>
          <w:szCs w:val="28"/>
        </w:rPr>
        <w:t>Баланс обладает достаточной степенью ликвидности, если выполняется условие: (А1+А2) ≥ (П1+П2). [31 C. 204]</w:t>
      </w:r>
    </w:p>
    <w:p w:rsidR="00980485" w:rsidRDefault="00980485">
      <w:pPr>
        <w:tabs>
          <w:tab w:val="left" w:pos="1134"/>
        </w:tabs>
        <w:suppressAutoHyphens/>
        <w:spacing w:line="360" w:lineRule="auto"/>
        <w:ind w:firstLine="709"/>
        <w:jc w:val="both"/>
        <w:rPr>
          <w:sz w:val="28"/>
          <w:szCs w:val="28"/>
        </w:rPr>
      </w:pPr>
      <w:r>
        <w:rPr>
          <w:sz w:val="28"/>
          <w:szCs w:val="28"/>
        </w:rPr>
        <w:t>Выполнение первых трех неравенств с необходимостью влечет выполнение и четвертого неравенства, поэтому практически существенным является сопоставление итогов первых трех групп по активу и пассиву. Четвертое неравенство носит «балансирующий» характер и в то же время имеет глубокий экономический смысл: его выполнение свидетельствует о соблюдении минимального условия финансовой устойчивости - наличие у предприятия собственных оборотных средств. В случае, когда одно или несколько неравенств системы имеют знак, противоположный зафиксированному, в оптимальном варианте,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по другой группе, хотя компенсация при этом имеет место лишь по стоимостной величине, поскольку в реальной платежной ситуации менее ликвидные активы не могут заменить более ликвидные.</w:t>
      </w:r>
    </w:p>
    <w:p w:rsidR="00980485" w:rsidRDefault="00980485">
      <w:pPr>
        <w:tabs>
          <w:tab w:val="left" w:pos="1134"/>
        </w:tabs>
        <w:suppressAutoHyphens/>
        <w:spacing w:line="360" w:lineRule="auto"/>
        <w:ind w:firstLine="709"/>
        <w:jc w:val="both"/>
        <w:rPr>
          <w:sz w:val="28"/>
          <w:szCs w:val="28"/>
        </w:rPr>
      </w:pPr>
      <w:r>
        <w:rPr>
          <w:sz w:val="28"/>
          <w:szCs w:val="28"/>
        </w:rPr>
        <w:t>Сопоставление наиболее ликвидных средств и быстро реализуемых активов с наиболее срочными обязательствами и краткосрочными обязательствами позволяет выяснить текущую ликвидность. Сравнение же медленно реализуемых активов с долгосрочными обязательствами отражает перспективную ликвидность. Текущая ликвидность свидетельствует о платежеспособности (или неплатежеспособности) предприятия на ближайший к рассматриваемому моменту промежуток времени. Перспективная ликвидность представляет собой прогноз платежеспособности на основе сравнения будущих поступлений и платежей (из которых в соответствующих группах актива и пассива представлена, лишь часть, поэтому прогноз приближенный).</w:t>
      </w:r>
    </w:p>
    <w:p w:rsidR="00980485" w:rsidRDefault="00980485">
      <w:pPr>
        <w:tabs>
          <w:tab w:val="left" w:pos="1134"/>
        </w:tabs>
        <w:suppressAutoHyphens/>
        <w:spacing w:line="360" w:lineRule="auto"/>
        <w:ind w:firstLine="709"/>
        <w:jc w:val="both"/>
        <w:rPr>
          <w:sz w:val="28"/>
          <w:szCs w:val="28"/>
        </w:rPr>
      </w:pPr>
      <w:r>
        <w:rPr>
          <w:sz w:val="28"/>
          <w:szCs w:val="28"/>
        </w:rPr>
        <w:lastRenderedPageBreak/>
        <w:t>Коэффициент текущей ликвидности можно рассчитать по формуле:</w:t>
      </w:r>
    </w:p>
    <w:p w:rsidR="00980485" w:rsidRDefault="00980485">
      <w:pPr>
        <w:tabs>
          <w:tab w:val="left" w:pos="1134"/>
        </w:tabs>
        <w:suppressAutoHyphens/>
        <w:spacing w:line="360" w:lineRule="auto"/>
        <w:ind w:firstLine="709"/>
        <w:jc w:val="both"/>
        <w:rPr>
          <w:sz w:val="28"/>
          <w:szCs w:val="28"/>
        </w:rPr>
      </w:pPr>
    </w:p>
    <w:p w:rsidR="00980485" w:rsidRDefault="00980485">
      <w:pPr>
        <w:ind w:firstLine="709"/>
        <w:rPr>
          <w:sz w:val="28"/>
          <w:szCs w:val="28"/>
        </w:rPr>
      </w:pPr>
      <w:r>
        <w:rPr>
          <w:sz w:val="28"/>
          <w:szCs w:val="28"/>
        </w:rPr>
        <w:br w:type="page"/>
      </w:r>
      <w:r w:rsidR="005935FA">
        <w:rPr>
          <w:rFonts w:ascii="Microsoft Sans Serif" w:hAnsi="Microsoft Sans Serif" w:cs="Microsoft Sans Serif"/>
          <w:noProof/>
          <w:sz w:val="17"/>
          <w:szCs w:val="17"/>
        </w:rPr>
        <w:lastRenderedPageBreak/>
        <w:drawing>
          <wp:inline distT="0" distB="0" distL="0" distR="0">
            <wp:extent cx="715645" cy="397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397510"/>
                    </a:xfrm>
                    <a:prstGeom prst="rect">
                      <a:avLst/>
                    </a:prstGeom>
                    <a:noFill/>
                    <a:ln>
                      <a:noFill/>
                    </a:ln>
                  </pic:spPr>
                </pic:pic>
              </a:graphicData>
            </a:graphic>
          </wp:inline>
        </w:drawing>
      </w:r>
      <w:r>
        <w:rPr>
          <w:sz w:val="28"/>
          <w:szCs w:val="28"/>
        </w:rPr>
        <w:t>, (1)</w:t>
      </w:r>
    </w:p>
    <w:p w:rsidR="00980485" w:rsidRDefault="00980485">
      <w:pPr>
        <w:ind w:firstLine="709"/>
        <w:rPr>
          <w:sz w:val="28"/>
          <w:szCs w:val="28"/>
        </w:rPr>
      </w:pPr>
    </w:p>
    <w:p w:rsidR="00980485" w:rsidRDefault="00980485">
      <w:pPr>
        <w:ind w:firstLine="709"/>
        <w:rPr>
          <w:sz w:val="28"/>
          <w:szCs w:val="28"/>
        </w:rPr>
      </w:pPr>
      <w:r>
        <w:rPr>
          <w:sz w:val="28"/>
          <w:szCs w:val="28"/>
        </w:rPr>
        <w:t>где ОА - оборотные активы предприятия;</w:t>
      </w:r>
    </w:p>
    <w:p w:rsidR="00980485" w:rsidRDefault="00980485">
      <w:pPr>
        <w:ind w:firstLine="709"/>
        <w:rPr>
          <w:sz w:val="28"/>
          <w:szCs w:val="28"/>
        </w:rPr>
      </w:pPr>
      <w:r>
        <w:rPr>
          <w:sz w:val="28"/>
          <w:szCs w:val="28"/>
        </w:rPr>
        <w:t>КП - краткосрочные пассивы.</w:t>
      </w:r>
    </w:p>
    <w:p w:rsidR="00980485" w:rsidRDefault="00980485">
      <w:pPr>
        <w:ind w:firstLine="709"/>
        <w:rPr>
          <w:sz w:val="28"/>
          <w:szCs w:val="28"/>
        </w:rPr>
      </w:pPr>
      <w:r>
        <w:rPr>
          <w:sz w:val="28"/>
          <w:szCs w:val="28"/>
        </w:rPr>
        <w:t>Коэффициент абсолютной ликвидности. В России оптимальный уровень коэффициента абсолютной ликвидности считается равным 0,2 - 0,25. Коэффициент абсолютной ликвидности рассчитывается по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725805" cy="3975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805" cy="397510"/>
                    </a:xfrm>
                    <a:prstGeom prst="rect">
                      <a:avLst/>
                    </a:prstGeom>
                    <a:noFill/>
                    <a:ln>
                      <a:noFill/>
                    </a:ln>
                  </pic:spPr>
                </pic:pic>
              </a:graphicData>
            </a:graphic>
          </wp:inline>
        </w:drawing>
      </w:r>
      <w:r w:rsidR="00980485">
        <w:rPr>
          <w:sz w:val="28"/>
          <w:szCs w:val="28"/>
        </w:rPr>
        <w:t>, (2)</w:t>
      </w:r>
    </w:p>
    <w:p w:rsidR="00980485" w:rsidRDefault="00980485">
      <w:pPr>
        <w:ind w:firstLine="709"/>
        <w:rPr>
          <w:sz w:val="28"/>
          <w:szCs w:val="28"/>
        </w:rPr>
      </w:pPr>
    </w:p>
    <w:p w:rsidR="00980485" w:rsidRDefault="00980485">
      <w:pPr>
        <w:ind w:firstLine="709"/>
        <w:rPr>
          <w:sz w:val="28"/>
          <w:szCs w:val="28"/>
        </w:rPr>
      </w:pPr>
      <w:r>
        <w:rPr>
          <w:sz w:val="28"/>
          <w:szCs w:val="28"/>
        </w:rPr>
        <w:t>где Д - денежные и приравненные к ним средства [45, C 285].</w:t>
      </w:r>
    </w:p>
    <w:p w:rsidR="00980485" w:rsidRDefault="00980485">
      <w:pPr>
        <w:ind w:firstLine="709"/>
        <w:rPr>
          <w:sz w:val="28"/>
          <w:szCs w:val="28"/>
        </w:rPr>
      </w:pPr>
      <w:r>
        <w:rPr>
          <w:sz w:val="28"/>
          <w:szCs w:val="28"/>
        </w:rPr>
        <w:t>. Показатели платежеспособности - финансовая устойчивость в долгосрочной перспективе.</w:t>
      </w:r>
    </w:p>
    <w:p w:rsidR="00980485" w:rsidRDefault="00980485">
      <w:pPr>
        <w:ind w:firstLine="709"/>
        <w:rPr>
          <w:sz w:val="28"/>
          <w:szCs w:val="28"/>
        </w:rPr>
      </w:pPr>
      <w:r>
        <w:rPr>
          <w:sz w:val="28"/>
          <w:szCs w:val="28"/>
        </w:rPr>
        <w:t>В долгосрочной перспективе сложно спрогнозировать величину денежных потоков, и соответственно рассчитать коэффициенты ликвидности, поэтому для оценки финансовой устойчивости используют коэффициенты характеризующие структуру капитала.</w:t>
      </w:r>
    </w:p>
    <w:p w:rsidR="00980485" w:rsidRDefault="00980485">
      <w:pPr>
        <w:ind w:firstLine="709"/>
        <w:rPr>
          <w:sz w:val="28"/>
          <w:szCs w:val="28"/>
        </w:rPr>
      </w:pPr>
      <w:r>
        <w:rPr>
          <w:sz w:val="28"/>
          <w:szCs w:val="28"/>
        </w:rPr>
        <w:t>К относительным показателям, характеризующим финансовую устойчивость, относятся следующие.</w:t>
      </w:r>
    </w:p>
    <w:p w:rsidR="00980485" w:rsidRDefault="00980485">
      <w:pPr>
        <w:ind w:firstLine="709"/>
        <w:rPr>
          <w:sz w:val="28"/>
          <w:szCs w:val="28"/>
        </w:rPr>
      </w:pPr>
      <w:r>
        <w:rPr>
          <w:sz w:val="28"/>
          <w:szCs w:val="28"/>
        </w:rPr>
        <w:t>Коэффициент концентрации собственного капитала - определяет долю средств, инвестированных в деятельность предприятия его собственниками. Чем выше значение этого коэффициента, тем более финансово устойчиво, стабильно и независимо от внешних кредиторов предприятие.</w:t>
      </w:r>
    </w:p>
    <w:p w:rsidR="00980485" w:rsidRDefault="00980485">
      <w:pPr>
        <w:ind w:firstLine="709"/>
        <w:rPr>
          <w:sz w:val="28"/>
          <w:szCs w:val="28"/>
        </w:rPr>
      </w:pPr>
      <w:r>
        <w:rPr>
          <w:sz w:val="28"/>
          <w:szCs w:val="28"/>
        </w:rPr>
        <w:t>Коэффициент концентрации собственного капитала рассчитывается по следующей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765175" cy="3975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175" cy="397510"/>
                    </a:xfrm>
                    <a:prstGeom prst="rect">
                      <a:avLst/>
                    </a:prstGeom>
                    <a:noFill/>
                    <a:ln>
                      <a:noFill/>
                    </a:ln>
                  </pic:spPr>
                </pic:pic>
              </a:graphicData>
            </a:graphic>
          </wp:inline>
        </w:drawing>
      </w:r>
      <w:r w:rsidR="00980485">
        <w:rPr>
          <w:sz w:val="28"/>
          <w:szCs w:val="28"/>
        </w:rPr>
        <w:t>, (3)</w:t>
      </w:r>
    </w:p>
    <w:p w:rsidR="00980485" w:rsidRDefault="00980485">
      <w:pPr>
        <w:ind w:firstLine="709"/>
        <w:rPr>
          <w:sz w:val="28"/>
          <w:szCs w:val="28"/>
        </w:rPr>
      </w:pPr>
      <w:r>
        <w:rPr>
          <w:sz w:val="28"/>
          <w:szCs w:val="28"/>
        </w:rPr>
        <w:br w:type="page"/>
      </w:r>
      <w:r>
        <w:rPr>
          <w:sz w:val="28"/>
          <w:szCs w:val="28"/>
        </w:rPr>
        <w:lastRenderedPageBreak/>
        <w:t>где СК - собственный капитал;</w:t>
      </w:r>
    </w:p>
    <w:p w:rsidR="00980485" w:rsidRDefault="00980485">
      <w:pPr>
        <w:ind w:firstLine="709"/>
        <w:rPr>
          <w:sz w:val="28"/>
          <w:szCs w:val="28"/>
        </w:rPr>
      </w:pPr>
      <w:r>
        <w:rPr>
          <w:sz w:val="28"/>
          <w:szCs w:val="28"/>
        </w:rPr>
        <w:t>ВБ - валюта баланса.</w:t>
      </w:r>
    </w:p>
    <w:p w:rsidR="00980485" w:rsidRDefault="00980485">
      <w:pPr>
        <w:ind w:firstLine="709"/>
        <w:rPr>
          <w:sz w:val="28"/>
          <w:szCs w:val="28"/>
        </w:rPr>
      </w:pPr>
      <w:r>
        <w:rPr>
          <w:sz w:val="28"/>
          <w:szCs w:val="28"/>
        </w:rPr>
        <w:t>Коэффициент финансовой зависимости предприятия - означает насколько активы предприятия финансируются за счет заемных средств. Слишком большая доля заемных средств снижает платежеспособность предприятия, подрывает его финансовую устойчивость и соответственно снижает доверие к нему контрагентов и уменьшает вероятность получения кредита.</w:t>
      </w:r>
    </w:p>
    <w:p w:rsidR="00980485" w:rsidRDefault="00980485">
      <w:pPr>
        <w:ind w:firstLine="709"/>
        <w:rPr>
          <w:sz w:val="28"/>
          <w:szCs w:val="28"/>
        </w:rPr>
      </w:pPr>
      <w:r>
        <w:rPr>
          <w:sz w:val="28"/>
          <w:szCs w:val="28"/>
        </w:rPr>
        <w:t>Однако, и слишком большая доля собственных средств также невыгодна предприятию, так как если рентабельность активов предприятия превышает стоимость источников заемных средств, то за недостатком собственных средств, выгодно взять кредит. Поэтому каждому предприятию, в зависимости от сферы деятельности и поставленных на данный момент задач необходимо установить для себя нормативное значение коэффициента [22, C. 78].</w:t>
      </w:r>
    </w:p>
    <w:p w:rsidR="00980485" w:rsidRDefault="00980485">
      <w:pPr>
        <w:ind w:firstLine="709"/>
        <w:rPr>
          <w:sz w:val="28"/>
          <w:szCs w:val="28"/>
        </w:rPr>
      </w:pPr>
      <w:r>
        <w:rPr>
          <w:sz w:val="28"/>
          <w:szCs w:val="28"/>
        </w:rPr>
        <w:t>Коэффициент финансовой зависимости рассчитывается по следующей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685800" cy="3975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397510"/>
                    </a:xfrm>
                    <a:prstGeom prst="rect">
                      <a:avLst/>
                    </a:prstGeom>
                    <a:noFill/>
                    <a:ln>
                      <a:noFill/>
                    </a:ln>
                  </pic:spPr>
                </pic:pic>
              </a:graphicData>
            </a:graphic>
          </wp:inline>
        </w:drawing>
      </w:r>
      <w:r w:rsidR="00980485">
        <w:rPr>
          <w:sz w:val="28"/>
          <w:szCs w:val="28"/>
        </w:rPr>
        <w:t>, (4)</w:t>
      </w:r>
    </w:p>
    <w:p w:rsidR="00980485" w:rsidRDefault="00980485">
      <w:pPr>
        <w:ind w:firstLine="709"/>
        <w:rPr>
          <w:sz w:val="28"/>
          <w:szCs w:val="28"/>
        </w:rPr>
      </w:pPr>
    </w:p>
    <w:p w:rsidR="00980485" w:rsidRDefault="00980485">
      <w:pPr>
        <w:ind w:firstLine="709"/>
        <w:rPr>
          <w:sz w:val="28"/>
          <w:szCs w:val="28"/>
        </w:rPr>
      </w:pPr>
      <w:r>
        <w:rPr>
          <w:sz w:val="28"/>
          <w:szCs w:val="28"/>
        </w:rPr>
        <w:t>Коэффициент маневренности собственного капитала - характеризует какая доля источников собственных средств находится в мобильной форме и равен отношению разности между суммой всех источников собственных средств и стоимостью внеоборотных активов к сумме всех источников собственных средств и долгосрочных кредитов и займов. Рекомендуемое значение - 0,5 и выше.</w:t>
      </w:r>
    </w:p>
    <w:p w:rsidR="00980485" w:rsidRDefault="00980485">
      <w:pPr>
        <w:ind w:firstLine="709"/>
        <w:rPr>
          <w:sz w:val="28"/>
          <w:szCs w:val="28"/>
        </w:rPr>
      </w:pPr>
      <w:r>
        <w:rPr>
          <w:sz w:val="28"/>
          <w:szCs w:val="28"/>
        </w:rPr>
        <w:t>Коэффициент маневренности собственного капитала рассчитывается по следующей формуле:</w:t>
      </w:r>
    </w:p>
    <w:p w:rsidR="00980485" w:rsidRDefault="00980485">
      <w:pPr>
        <w:ind w:firstLine="709"/>
        <w:rPr>
          <w:sz w:val="28"/>
          <w:szCs w:val="28"/>
        </w:rPr>
      </w:pPr>
    </w:p>
    <w:p w:rsidR="00980485" w:rsidRDefault="00980485">
      <w:pPr>
        <w:ind w:firstLine="709"/>
        <w:rPr>
          <w:sz w:val="28"/>
          <w:szCs w:val="28"/>
        </w:rPr>
      </w:pPr>
      <w:r>
        <w:rPr>
          <w:sz w:val="28"/>
          <w:szCs w:val="28"/>
        </w:rPr>
        <w:br w:type="page"/>
      </w:r>
      <w:r w:rsidR="005935FA">
        <w:rPr>
          <w:rFonts w:ascii="Microsoft Sans Serif" w:hAnsi="Microsoft Sans Serif" w:cs="Microsoft Sans Serif"/>
          <w:noProof/>
          <w:sz w:val="17"/>
          <w:szCs w:val="17"/>
        </w:rPr>
        <w:lastRenderedPageBreak/>
        <w:drawing>
          <wp:inline distT="0" distB="0" distL="0" distR="0">
            <wp:extent cx="874395" cy="397510"/>
            <wp:effectExtent l="0" t="0" r="190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395" cy="397510"/>
                    </a:xfrm>
                    <a:prstGeom prst="rect">
                      <a:avLst/>
                    </a:prstGeom>
                    <a:noFill/>
                    <a:ln>
                      <a:noFill/>
                    </a:ln>
                  </pic:spPr>
                </pic:pic>
              </a:graphicData>
            </a:graphic>
          </wp:inline>
        </w:drawing>
      </w:r>
      <w:r>
        <w:rPr>
          <w:sz w:val="28"/>
          <w:szCs w:val="28"/>
        </w:rPr>
        <w:t>, (5)</w:t>
      </w:r>
    </w:p>
    <w:p w:rsidR="00980485" w:rsidRDefault="00980485">
      <w:pPr>
        <w:ind w:firstLine="709"/>
        <w:rPr>
          <w:sz w:val="28"/>
          <w:szCs w:val="28"/>
        </w:rPr>
      </w:pPr>
    </w:p>
    <w:p w:rsidR="00980485" w:rsidRDefault="00980485">
      <w:pPr>
        <w:ind w:firstLine="709"/>
        <w:rPr>
          <w:sz w:val="28"/>
          <w:szCs w:val="28"/>
        </w:rPr>
      </w:pPr>
      <w:r>
        <w:rPr>
          <w:sz w:val="28"/>
          <w:szCs w:val="28"/>
        </w:rPr>
        <w:t>Коэффициент концентрации заемного капитала - по сути, очень схож с коэффициентом концентрации собственного капитала, описанным выше. Коэффициент концентрации заемного капитала рассчитывается по следующей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745490" cy="3975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5490" cy="397510"/>
                    </a:xfrm>
                    <a:prstGeom prst="rect">
                      <a:avLst/>
                    </a:prstGeom>
                    <a:noFill/>
                    <a:ln>
                      <a:noFill/>
                    </a:ln>
                  </pic:spPr>
                </pic:pic>
              </a:graphicData>
            </a:graphic>
          </wp:inline>
        </w:drawing>
      </w:r>
      <w:r w:rsidR="00980485">
        <w:rPr>
          <w:sz w:val="28"/>
          <w:szCs w:val="28"/>
        </w:rPr>
        <w:t>, (6)</w:t>
      </w:r>
    </w:p>
    <w:p w:rsidR="00980485" w:rsidRDefault="00980485">
      <w:pPr>
        <w:ind w:firstLine="709"/>
        <w:rPr>
          <w:sz w:val="28"/>
          <w:szCs w:val="28"/>
        </w:rPr>
      </w:pPr>
    </w:p>
    <w:p w:rsidR="00980485" w:rsidRDefault="00980485">
      <w:pPr>
        <w:ind w:firstLine="709"/>
        <w:rPr>
          <w:sz w:val="28"/>
          <w:szCs w:val="28"/>
        </w:rPr>
      </w:pPr>
      <w:r>
        <w:rPr>
          <w:sz w:val="28"/>
          <w:szCs w:val="28"/>
        </w:rPr>
        <w:t>где ЗК - заемный капитал (долгосрочные и краткосрочные обязательства предприятия).</w:t>
      </w:r>
    </w:p>
    <w:p w:rsidR="00980485" w:rsidRDefault="00980485">
      <w:pPr>
        <w:ind w:firstLine="709"/>
        <w:rPr>
          <w:sz w:val="28"/>
          <w:szCs w:val="28"/>
        </w:rPr>
      </w:pPr>
      <w:r>
        <w:rPr>
          <w:sz w:val="28"/>
          <w:szCs w:val="28"/>
        </w:rPr>
        <w:t>Коэффициент соотношения собственных и заемных средств рассчитывается по следующей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735330" cy="3975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5330" cy="397510"/>
                    </a:xfrm>
                    <a:prstGeom prst="rect">
                      <a:avLst/>
                    </a:prstGeom>
                    <a:noFill/>
                    <a:ln>
                      <a:noFill/>
                    </a:ln>
                  </pic:spPr>
                </pic:pic>
              </a:graphicData>
            </a:graphic>
          </wp:inline>
        </w:drawing>
      </w:r>
      <w:r w:rsidR="00980485">
        <w:rPr>
          <w:sz w:val="28"/>
          <w:szCs w:val="28"/>
        </w:rPr>
        <w:t>, (7)</w:t>
      </w:r>
    </w:p>
    <w:p w:rsidR="00980485" w:rsidRDefault="00980485">
      <w:pPr>
        <w:ind w:firstLine="709"/>
        <w:rPr>
          <w:sz w:val="28"/>
          <w:szCs w:val="28"/>
        </w:rPr>
      </w:pPr>
    </w:p>
    <w:p w:rsidR="00980485" w:rsidRDefault="00980485">
      <w:pPr>
        <w:ind w:firstLine="709"/>
        <w:rPr>
          <w:sz w:val="28"/>
          <w:szCs w:val="28"/>
        </w:rPr>
      </w:pPr>
      <w:r>
        <w:rPr>
          <w:sz w:val="28"/>
          <w:szCs w:val="28"/>
        </w:rPr>
        <w:t>Далее рассмотрим коэффициенты, характеризующие платежеспособность предприятия.</w:t>
      </w:r>
    </w:p>
    <w:p w:rsidR="00980485" w:rsidRDefault="00980485">
      <w:pPr>
        <w:ind w:firstLine="709"/>
        <w:rPr>
          <w:sz w:val="28"/>
          <w:szCs w:val="28"/>
        </w:rPr>
      </w:pPr>
      <w:r>
        <w:rPr>
          <w:sz w:val="28"/>
          <w:szCs w:val="28"/>
        </w:rPr>
        <w:t>. Показатели рентабельности - эффективность работы компании.</w:t>
      </w:r>
    </w:p>
    <w:p w:rsidR="00980485" w:rsidRDefault="00980485">
      <w:pPr>
        <w:ind w:firstLine="709"/>
        <w:rPr>
          <w:sz w:val="28"/>
          <w:szCs w:val="28"/>
        </w:rPr>
      </w:pPr>
      <w:r>
        <w:rPr>
          <w:sz w:val="28"/>
          <w:szCs w:val="28"/>
        </w:rPr>
        <w:t>Существует два типа показателей рентабельности. Показатели первого вида оценивают рентабельность по отношению к продажам и затратам, а показатели - по отношению к инвестициям. Рассматриваемые вместе, они дают представление об эффективности хозяйственной деятельности предприятия.</w:t>
      </w:r>
    </w:p>
    <w:p w:rsidR="00980485" w:rsidRDefault="00980485">
      <w:pPr>
        <w:ind w:firstLine="709"/>
        <w:rPr>
          <w:sz w:val="28"/>
          <w:szCs w:val="28"/>
        </w:rPr>
      </w:pPr>
      <w:r>
        <w:rPr>
          <w:sz w:val="28"/>
          <w:szCs w:val="28"/>
        </w:rPr>
        <w:t>По показателю рентабельности реализованной продукции узнают, сколько денежных единиц чистой прибыли принесла каждая денежная единица реализованной продукции. Рентабельность реализованной продукции можно представить в виде:</w:t>
      </w: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1063625" cy="397510"/>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3625" cy="39751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212850" cy="30797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0" cy="307975"/>
                    </a:xfrm>
                    <a:prstGeom prst="rect">
                      <a:avLst/>
                    </a:prstGeom>
                    <a:noFill/>
                    <a:ln>
                      <a:noFill/>
                    </a:ln>
                  </pic:spPr>
                </pic:pic>
              </a:graphicData>
            </a:graphic>
          </wp:inline>
        </w:drawing>
      </w:r>
      <w:r w:rsidR="00980485">
        <w:rPr>
          <w:sz w:val="28"/>
          <w:szCs w:val="28"/>
        </w:rPr>
        <w:t>, (8)</w:t>
      </w:r>
    </w:p>
    <w:p w:rsidR="00980485" w:rsidRDefault="00980485">
      <w:pPr>
        <w:ind w:firstLine="709"/>
        <w:rPr>
          <w:sz w:val="28"/>
          <w:szCs w:val="28"/>
        </w:rPr>
      </w:pPr>
    </w:p>
    <w:p w:rsidR="00980485" w:rsidRDefault="00980485">
      <w:pPr>
        <w:ind w:firstLine="709"/>
        <w:rPr>
          <w:sz w:val="28"/>
          <w:szCs w:val="28"/>
        </w:rPr>
      </w:pPr>
      <w:r>
        <w:rPr>
          <w:sz w:val="28"/>
          <w:szCs w:val="28"/>
        </w:rPr>
        <w:t>где ЧПВ − чистая прибыль, доступная владельцам обыкновенного капитала;</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3557905" cy="198755"/>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7905" cy="198755"/>
                    </a:xfrm>
                    <a:prstGeom prst="rect">
                      <a:avLst/>
                    </a:prstGeom>
                    <a:noFill/>
                    <a:ln>
                      <a:noFill/>
                    </a:ln>
                  </pic:spPr>
                </pic:pic>
              </a:graphicData>
            </a:graphic>
          </wp:inline>
        </w:drawing>
      </w:r>
      <w:r w:rsidR="00980485">
        <w:rPr>
          <w:sz w:val="28"/>
          <w:szCs w:val="28"/>
        </w:rPr>
        <w:t>, (9)</w:t>
      </w:r>
    </w:p>
    <w:p w:rsidR="00980485" w:rsidRDefault="00980485">
      <w:pPr>
        <w:ind w:firstLine="709"/>
        <w:rPr>
          <w:sz w:val="28"/>
          <w:szCs w:val="28"/>
        </w:rPr>
      </w:pPr>
    </w:p>
    <w:p w:rsidR="00980485" w:rsidRDefault="00980485">
      <w:pPr>
        <w:ind w:firstLine="709"/>
        <w:rPr>
          <w:sz w:val="28"/>
          <w:szCs w:val="28"/>
        </w:rPr>
      </w:pPr>
      <w:r>
        <w:rPr>
          <w:sz w:val="28"/>
          <w:szCs w:val="28"/>
        </w:rPr>
        <w:t>где ЧП - чистая прибыль;</w:t>
      </w:r>
    </w:p>
    <w:p w:rsidR="00980485" w:rsidRDefault="00980485">
      <w:pPr>
        <w:ind w:firstLine="709"/>
        <w:rPr>
          <w:sz w:val="28"/>
          <w:szCs w:val="28"/>
        </w:rPr>
      </w:pPr>
      <w:r>
        <w:rPr>
          <w:sz w:val="28"/>
          <w:szCs w:val="28"/>
        </w:rPr>
        <w:t xml:space="preserve">Коэффициент рентабельности активов показывает, сколько денежных </w:t>
      </w:r>
      <w:r>
        <w:rPr>
          <w:sz w:val="28"/>
          <w:szCs w:val="28"/>
        </w:rPr>
        <w:lastRenderedPageBreak/>
        <w:t>единиц потребовалось предприятию для получения одной денежной единицы прибыли независимо от источника привлечения этих средств. Рентабельность активов представим в виде формулы:</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1401445" cy="397510"/>
            <wp:effectExtent l="0" t="0" r="825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1445" cy="39751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40205" cy="307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205" cy="307975"/>
                    </a:xfrm>
                    <a:prstGeom prst="rect">
                      <a:avLst/>
                    </a:prstGeom>
                    <a:noFill/>
                    <a:ln>
                      <a:noFill/>
                    </a:ln>
                  </pic:spPr>
                </pic:pic>
              </a:graphicData>
            </a:graphic>
          </wp:inline>
        </w:drawing>
      </w:r>
      <w:r w:rsidR="00980485">
        <w:rPr>
          <w:sz w:val="28"/>
          <w:szCs w:val="28"/>
        </w:rPr>
        <w:t>, (10)</w:t>
      </w:r>
    </w:p>
    <w:p w:rsidR="00980485" w:rsidRDefault="00980485">
      <w:pPr>
        <w:ind w:firstLine="709"/>
        <w:rPr>
          <w:sz w:val="28"/>
          <w:szCs w:val="28"/>
        </w:rPr>
      </w:pPr>
    </w:p>
    <w:p w:rsidR="00980485" w:rsidRDefault="00980485">
      <w:pPr>
        <w:ind w:firstLine="709"/>
        <w:rPr>
          <w:sz w:val="28"/>
          <w:szCs w:val="28"/>
        </w:rPr>
      </w:pPr>
      <w:r>
        <w:rPr>
          <w:sz w:val="28"/>
          <w:szCs w:val="28"/>
        </w:rPr>
        <w:t>где ЧПВ - чистая прибыль, доступная обыкновенным акционерам;- активы.</w:t>
      </w:r>
    </w:p>
    <w:p w:rsidR="00980485" w:rsidRDefault="00980485">
      <w:pPr>
        <w:ind w:firstLine="709"/>
        <w:rPr>
          <w:sz w:val="28"/>
          <w:szCs w:val="28"/>
        </w:rPr>
      </w:pPr>
      <w:r>
        <w:rPr>
          <w:sz w:val="28"/>
          <w:szCs w:val="28"/>
        </w:rPr>
        <w:t>Рентабельность собственного капитала характеризует отдачу на сделанные акционерами инвестиции; позволяет определить эффективность использования капитала, инвестированного собственниками, и сравнить с возможным получением дохода от вложения этих средств в другие ценные бумаги [44, C. 159].</w:t>
      </w:r>
    </w:p>
    <w:p w:rsidR="00980485" w:rsidRDefault="00980485">
      <w:pPr>
        <w:ind w:firstLine="709"/>
        <w:rPr>
          <w:sz w:val="28"/>
          <w:szCs w:val="28"/>
        </w:rPr>
      </w:pPr>
      <w:r>
        <w:rPr>
          <w:sz w:val="28"/>
          <w:szCs w:val="28"/>
        </w:rPr>
        <w:t>Рентабельность собственного обыкновенного капитала определим по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1232535" cy="397510"/>
            <wp:effectExtent l="0" t="0" r="571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2535" cy="39751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391285" cy="307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1285" cy="307975"/>
                    </a:xfrm>
                    <a:prstGeom prst="rect">
                      <a:avLst/>
                    </a:prstGeom>
                    <a:noFill/>
                    <a:ln>
                      <a:noFill/>
                    </a:ln>
                  </pic:spPr>
                </pic:pic>
              </a:graphicData>
            </a:graphic>
          </wp:inline>
        </w:drawing>
      </w:r>
      <w:r w:rsidR="00980485">
        <w:rPr>
          <w:sz w:val="28"/>
          <w:szCs w:val="28"/>
        </w:rPr>
        <w:t>, (11)</w:t>
      </w:r>
    </w:p>
    <w:p w:rsidR="00980485" w:rsidRDefault="00980485">
      <w:pPr>
        <w:ind w:firstLine="709"/>
        <w:rPr>
          <w:sz w:val="28"/>
          <w:szCs w:val="28"/>
        </w:rPr>
      </w:pPr>
    </w:p>
    <w:p w:rsidR="00980485" w:rsidRDefault="00980485">
      <w:pPr>
        <w:ind w:firstLine="709"/>
        <w:rPr>
          <w:sz w:val="28"/>
          <w:szCs w:val="28"/>
        </w:rPr>
      </w:pPr>
      <w:r>
        <w:rPr>
          <w:sz w:val="28"/>
          <w:szCs w:val="28"/>
        </w:rPr>
        <w:t>где СОК - собственный обыкновенный капитал.</w:t>
      </w:r>
    </w:p>
    <w:p w:rsidR="00980485" w:rsidRDefault="00980485">
      <w:pPr>
        <w:ind w:firstLine="709"/>
        <w:rPr>
          <w:sz w:val="28"/>
          <w:szCs w:val="28"/>
        </w:rPr>
      </w:pPr>
      <w:r>
        <w:rPr>
          <w:sz w:val="28"/>
          <w:szCs w:val="28"/>
        </w:rPr>
        <w:t>. Оборачиваемость - интенсивность использования финансовых ресурсов.</w:t>
      </w:r>
    </w:p>
    <w:p w:rsidR="00980485" w:rsidRDefault="00980485">
      <w:pPr>
        <w:ind w:firstLine="709"/>
        <w:rPr>
          <w:sz w:val="28"/>
          <w:szCs w:val="28"/>
        </w:rPr>
      </w:pPr>
      <w:r>
        <w:rPr>
          <w:sz w:val="28"/>
          <w:szCs w:val="28"/>
        </w:rPr>
        <w:t>Новое производство начинается с приобретения активов, сырья, найма рабочих, организации сбыта. Затем следует производство продукции и далее сбыт. После завершения цикл повторяется. Для этого необходим капитал. При нормальном функционировании, после каждого цикла, инвестор получает обратно часть капитала и прибыль, зависящую от рентабельности предприятия. Чем короче весь производственный цикл, тем быстрее инвестор вернет капитал и получит больше прибыли при неизменной рентабельности. Показатели оборачиваемости отражают интенсивность использования капитала, или характеризуют скорость, с которой оборачиваются различные виды капитала.</w:t>
      </w:r>
    </w:p>
    <w:p w:rsidR="00980485" w:rsidRDefault="00980485">
      <w:pPr>
        <w:ind w:firstLine="709"/>
        <w:rPr>
          <w:sz w:val="28"/>
          <w:szCs w:val="28"/>
        </w:rPr>
      </w:pPr>
      <w:r>
        <w:rPr>
          <w:sz w:val="28"/>
          <w:szCs w:val="28"/>
        </w:rPr>
        <w:t>Коэффициент оборачиваемости запасов отражает скорость реализации товарно-материальных запасов предприятия. Коэффициент оборачиваемости запасов - отношение выручки от реализации к запасам; отражает скорость реализации товарно-материальных запасов предприятия. Чем выше этот показатель, тем меньше средств связано в этой наименее ликвидной статье оборотных средств, тем устойчивее считается финансовое положение предприятия, что особенно актуально при наличии значительной задолженности.</w:t>
      </w:r>
    </w:p>
    <w:p w:rsidR="00980485" w:rsidRDefault="00980485">
      <w:pPr>
        <w:ind w:firstLine="709"/>
        <w:rPr>
          <w:sz w:val="28"/>
          <w:szCs w:val="28"/>
        </w:rPr>
      </w:pPr>
      <w:r>
        <w:rPr>
          <w:sz w:val="28"/>
          <w:szCs w:val="28"/>
        </w:rPr>
        <w:t>Коэффициент оборачиваемости запасов представлен формулой:</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655955" cy="39751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5955" cy="397510"/>
                    </a:xfrm>
                    <a:prstGeom prst="rect">
                      <a:avLst/>
                    </a:prstGeom>
                    <a:noFill/>
                    <a:ln>
                      <a:noFill/>
                    </a:ln>
                  </pic:spPr>
                </pic:pic>
              </a:graphicData>
            </a:graphic>
          </wp:inline>
        </w:drawing>
      </w:r>
      <w:r w:rsidR="00980485">
        <w:rPr>
          <w:sz w:val="28"/>
          <w:szCs w:val="28"/>
        </w:rPr>
        <w:t>, (12)</w:t>
      </w:r>
    </w:p>
    <w:p w:rsidR="00980485" w:rsidRDefault="00980485">
      <w:pPr>
        <w:ind w:firstLine="709"/>
        <w:rPr>
          <w:sz w:val="28"/>
          <w:szCs w:val="28"/>
        </w:rPr>
      </w:pPr>
    </w:p>
    <w:p w:rsidR="00980485" w:rsidRDefault="00980485">
      <w:pPr>
        <w:ind w:firstLine="709"/>
        <w:rPr>
          <w:sz w:val="28"/>
          <w:szCs w:val="28"/>
        </w:rPr>
      </w:pPr>
      <w:r>
        <w:rPr>
          <w:sz w:val="28"/>
          <w:szCs w:val="28"/>
        </w:rPr>
        <w:t>где ВР - выручка от реализации;</w:t>
      </w:r>
    </w:p>
    <w:p w:rsidR="00980485" w:rsidRDefault="00980485">
      <w:pPr>
        <w:ind w:firstLine="709"/>
        <w:rPr>
          <w:sz w:val="28"/>
          <w:szCs w:val="28"/>
        </w:rPr>
      </w:pPr>
      <w:r>
        <w:rPr>
          <w:sz w:val="28"/>
          <w:szCs w:val="28"/>
        </w:rPr>
        <w:t>З - запасы.</w:t>
      </w:r>
    </w:p>
    <w:p w:rsidR="00980485" w:rsidRDefault="00980485">
      <w:pPr>
        <w:ind w:firstLine="709"/>
        <w:rPr>
          <w:sz w:val="28"/>
          <w:szCs w:val="28"/>
        </w:rPr>
      </w:pPr>
      <w:r>
        <w:rPr>
          <w:sz w:val="28"/>
          <w:szCs w:val="28"/>
        </w:rPr>
        <w:t>Коэффициент фондоотдачи характеризует оборачиваемость средств, вложенных в основные средства. Низкий показатель фондоотдачи говорит о неэффективном использовании основных средств. Коэффициент фондоотдачи можно рассчитать по формуле:</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1192530" cy="397510"/>
            <wp:effectExtent l="0" t="0" r="762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2530" cy="397510"/>
                    </a:xfrm>
                    <a:prstGeom prst="rect">
                      <a:avLst/>
                    </a:prstGeom>
                    <a:noFill/>
                    <a:ln>
                      <a:noFill/>
                    </a:ln>
                  </pic:spPr>
                </pic:pic>
              </a:graphicData>
            </a:graphic>
          </wp:inline>
        </w:drawing>
      </w:r>
      <w:r w:rsidR="00980485">
        <w:rPr>
          <w:sz w:val="28"/>
          <w:szCs w:val="28"/>
        </w:rPr>
        <w:t>, (13)</w:t>
      </w:r>
    </w:p>
    <w:p w:rsidR="00980485" w:rsidRDefault="00980485">
      <w:pPr>
        <w:ind w:firstLine="709"/>
        <w:rPr>
          <w:sz w:val="28"/>
          <w:szCs w:val="28"/>
        </w:rPr>
      </w:pPr>
    </w:p>
    <w:p w:rsidR="00980485" w:rsidRDefault="00980485">
      <w:pPr>
        <w:ind w:firstLine="709"/>
        <w:rPr>
          <w:sz w:val="28"/>
          <w:szCs w:val="28"/>
        </w:rPr>
      </w:pPr>
      <w:r>
        <w:rPr>
          <w:sz w:val="28"/>
          <w:szCs w:val="28"/>
        </w:rPr>
        <w:t>где ЧОС - чистые основные средства.</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1063625" cy="17907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3625" cy="179070"/>
                    </a:xfrm>
                    <a:prstGeom prst="rect">
                      <a:avLst/>
                    </a:prstGeom>
                    <a:noFill/>
                    <a:ln>
                      <a:noFill/>
                    </a:ln>
                  </pic:spPr>
                </pic:pic>
              </a:graphicData>
            </a:graphic>
          </wp:inline>
        </w:drawing>
      </w:r>
      <w:r w:rsidR="00980485">
        <w:rPr>
          <w:sz w:val="28"/>
          <w:szCs w:val="28"/>
        </w:rPr>
        <w:t>, (14)</w:t>
      </w:r>
    </w:p>
    <w:p w:rsidR="00980485" w:rsidRDefault="00980485">
      <w:pPr>
        <w:ind w:firstLine="709"/>
        <w:rPr>
          <w:sz w:val="28"/>
          <w:szCs w:val="28"/>
        </w:rPr>
      </w:pPr>
    </w:p>
    <w:p w:rsidR="00980485" w:rsidRDefault="00980485">
      <w:pPr>
        <w:ind w:firstLine="709"/>
        <w:rPr>
          <w:sz w:val="28"/>
          <w:szCs w:val="28"/>
        </w:rPr>
      </w:pPr>
      <w:r>
        <w:rPr>
          <w:sz w:val="28"/>
          <w:szCs w:val="28"/>
        </w:rPr>
        <w:t>где ОС - основные средства;</w:t>
      </w:r>
    </w:p>
    <w:p w:rsidR="00980485" w:rsidRDefault="00980485">
      <w:pPr>
        <w:ind w:firstLine="709"/>
        <w:rPr>
          <w:sz w:val="28"/>
          <w:szCs w:val="28"/>
        </w:rPr>
      </w:pPr>
      <w:r>
        <w:rPr>
          <w:sz w:val="28"/>
          <w:szCs w:val="28"/>
        </w:rPr>
        <w:t xml:space="preserve">Ам - амортизация </w:t>
      </w:r>
      <w:r w:rsidR="005935FA">
        <w:rPr>
          <w:rFonts w:ascii="Microsoft Sans Serif" w:hAnsi="Microsoft Sans Serif" w:cs="Microsoft Sans Serif"/>
          <w:noProof/>
          <w:sz w:val="17"/>
          <w:szCs w:val="17"/>
        </w:rPr>
        <w:drawing>
          <wp:inline distT="0" distB="0" distL="0" distR="0">
            <wp:extent cx="109220" cy="2184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rPr>
          <w:sz w:val="28"/>
          <w:szCs w:val="28"/>
        </w:rPr>
        <w:t>накопленная.</w:t>
      </w:r>
    </w:p>
    <w:p w:rsidR="00980485" w:rsidRDefault="00980485">
      <w:pPr>
        <w:ind w:firstLine="709"/>
        <w:rPr>
          <w:sz w:val="28"/>
          <w:szCs w:val="28"/>
        </w:rPr>
      </w:pPr>
      <w:r>
        <w:rPr>
          <w:sz w:val="28"/>
          <w:szCs w:val="28"/>
        </w:rPr>
        <w:t>Показатели управления источниками средств характеризуют структуру капитала. Показатели структуры капитала характеризуют степень защищенности интересов кредиторов и инвесторов, имеющих долгосрочные вложения в предприятие.</w:t>
      </w:r>
    </w:p>
    <w:p w:rsidR="00980485" w:rsidRDefault="00980485">
      <w:pPr>
        <w:ind w:firstLine="709"/>
        <w:rPr>
          <w:sz w:val="28"/>
          <w:szCs w:val="28"/>
        </w:rPr>
      </w:pPr>
      <w:r>
        <w:rPr>
          <w:sz w:val="28"/>
          <w:szCs w:val="28"/>
        </w:rPr>
        <w:t>Доля заемных средств в общей сумме источников финансирования показывает, какая доля активов профинансирована за счет заемных средств. В состав заемных средств включаются краткосрочные и долгосрочные обязательства. Доля заемных средств составляет:</w:t>
      </w:r>
    </w:p>
    <w:p w:rsidR="00980485" w:rsidRDefault="00980485">
      <w:pPr>
        <w:ind w:firstLine="709"/>
        <w:rPr>
          <w:sz w:val="28"/>
          <w:szCs w:val="28"/>
        </w:rPr>
      </w:pPr>
    </w:p>
    <w:p w:rsidR="00980485" w:rsidRDefault="005935FA">
      <w:pPr>
        <w:ind w:firstLine="709"/>
        <w:rPr>
          <w:sz w:val="28"/>
          <w:szCs w:val="28"/>
        </w:rPr>
      </w:pPr>
      <w:r>
        <w:rPr>
          <w:rFonts w:ascii="Microsoft Sans Serif" w:hAnsi="Microsoft Sans Serif" w:cs="Microsoft Sans Serif"/>
          <w:noProof/>
          <w:sz w:val="17"/>
          <w:szCs w:val="17"/>
        </w:rPr>
        <w:drawing>
          <wp:inline distT="0" distB="0" distL="0" distR="0">
            <wp:extent cx="2544445" cy="397510"/>
            <wp:effectExtent l="0" t="0" r="825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r w:rsidR="00980485">
        <w:rPr>
          <w:sz w:val="28"/>
          <w:szCs w:val="28"/>
        </w:rPr>
        <w:t>, (15)</w:t>
      </w:r>
    </w:p>
    <w:p w:rsidR="00980485" w:rsidRDefault="00980485">
      <w:pPr>
        <w:ind w:firstLine="709"/>
        <w:rPr>
          <w:sz w:val="28"/>
          <w:szCs w:val="28"/>
        </w:rPr>
      </w:pPr>
    </w:p>
    <w:p w:rsidR="00980485" w:rsidRDefault="00980485">
      <w:pPr>
        <w:ind w:firstLine="709"/>
        <w:rPr>
          <w:sz w:val="28"/>
          <w:szCs w:val="28"/>
        </w:rPr>
      </w:pPr>
      <w:r>
        <w:rPr>
          <w:sz w:val="28"/>
          <w:szCs w:val="28"/>
        </w:rPr>
        <w:t>где Д - сумма долгов;</w:t>
      </w:r>
    </w:p>
    <w:p w:rsidR="00980485" w:rsidRDefault="00980485">
      <w:pPr>
        <w:ind w:firstLine="709"/>
        <w:rPr>
          <w:sz w:val="28"/>
          <w:szCs w:val="28"/>
        </w:rPr>
      </w:pPr>
      <w:r>
        <w:rPr>
          <w:sz w:val="28"/>
          <w:szCs w:val="28"/>
        </w:rPr>
        <w:t>ДО - долгосрочные обязательства.</w:t>
      </w:r>
    </w:p>
    <w:p w:rsidR="00980485" w:rsidRDefault="00980485">
      <w:pPr>
        <w:ind w:firstLine="709"/>
        <w:rPr>
          <w:sz w:val="28"/>
          <w:szCs w:val="28"/>
        </w:rPr>
      </w:pPr>
      <w:r>
        <w:rPr>
          <w:sz w:val="28"/>
          <w:szCs w:val="28"/>
        </w:rPr>
        <w:t>Коэффициент собственности показывает, какая доля активов была профинансирована за счет собственных средств [39, C. 212].</w:t>
      </w:r>
    </w:p>
    <w:p w:rsidR="00980485" w:rsidRDefault="00980485">
      <w:pPr>
        <w:ind w:firstLine="709"/>
        <w:rPr>
          <w:sz w:val="28"/>
          <w:szCs w:val="28"/>
        </w:rPr>
      </w:pPr>
      <w:r>
        <w:rPr>
          <w:sz w:val="28"/>
          <w:szCs w:val="28"/>
        </w:rPr>
        <w:t>Коэффициент собственности можно представить формулой:</w:t>
      </w:r>
    </w:p>
    <w:p w:rsidR="00980485" w:rsidRDefault="00980485">
      <w:pPr>
        <w:ind w:firstLine="709"/>
        <w:rPr>
          <w:sz w:val="28"/>
          <w:szCs w:val="28"/>
        </w:rPr>
      </w:pPr>
    </w:p>
    <w:p w:rsidR="00980485" w:rsidRDefault="00980485">
      <w:pPr>
        <w:ind w:firstLine="709"/>
        <w:rPr>
          <w:sz w:val="28"/>
          <w:szCs w:val="28"/>
        </w:rPr>
      </w:pPr>
      <w:r>
        <w:rPr>
          <w:sz w:val="28"/>
          <w:szCs w:val="28"/>
        </w:rPr>
        <w:br w:type="page"/>
      </w:r>
      <w:r w:rsidR="005935FA">
        <w:rPr>
          <w:rFonts w:ascii="Microsoft Sans Serif" w:hAnsi="Microsoft Sans Serif" w:cs="Microsoft Sans Serif"/>
          <w:noProof/>
          <w:sz w:val="17"/>
          <w:szCs w:val="17"/>
        </w:rPr>
        <w:lastRenderedPageBreak/>
        <w:drawing>
          <wp:inline distT="0" distB="0" distL="0" distR="0">
            <wp:extent cx="1093470" cy="397510"/>
            <wp:effectExtent l="0" t="0" r="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3470" cy="397510"/>
                    </a:xfrm>
                    <a:prstGeom prst="rect">
                      <a:avLst/>
                    </a:prstGeom>
                    <a:noFill/>
                    <a:ln>
                      <a:noFill/>
                    </a:ln>
                  </pic:spPr>
                </pic:pic>
              </a:graphicData>
            </a:graphic>
          </wp:inline>
        </w:drawing>
      </w:r>
      <w:r w:rsidR="005935FA">
        <w:rPr>
          <w:rFonts w:ascii="Microsoft Sans Serif" w:hAnsi="Microsoft Sans Serif" w:cs="Microsoft Sans Serif"/>
          <w:noProof/>
          <w:sz w:val="17"/>
          <w:szCs w:val="17"/>
        </w:rPr>
        <w:drawing>
          <wp:inline distT="0" distB="0" distL="0" distR="0">
            <wp:extent cx="1232535" cy="307975"/>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2535" cy="307975"/>
                    </a:xfrm>
                    <a:prstGeom prst="rect">
                      <a:avLst/>
                    </a:prstGeom>
                    <a:noFill/>
                    <a:ln>
                      <a:noFill/>
                    </a:ln>
                  </pic:spPr>
                </pic:pic>
              </a:graphicData>
            </a:graphic>
          </wp:inline>
        </w:drawing>
      </w:r>
      <w:r>
        <w:rPr>
          <w:sz w:val="28"/>
          <w:szCs w:val="28"/>
        </w:rPr>
        <w:t>, (16)</w:t>
      </w:r>
    </w:p>
    <w:p w:rsidR="00980485" w:rsidRDefault="00980485">
      <w:pPr>
        <w:ind w:firstLine="709"/>
        <w:rPr>
          <w:sz w:val="28"/>
          <w:szCs w:val="28"/>
        </w:rPr>
      </w:pPr>
    </w:p>
    <w:p w:rsidR="00980485" w:rsidRDefault="00980485">
      <w:pPr>
        <w:ind w:firstLine="709"/>
        <w:rPr>
          <w:sz w:val="28"/>
          <w:szCs w:val="28"/>
        </w:rPr>
      </w:pPr>
      <w:r>
        <w:rPr>
          <w:sz w:val="28"/>
          <w:szCs w:val="28"/>
        </w:rPr>
        <w:t>где СК - собственный капитал;- активы.</w:t>
      </w:r>
    </w:p>
    <w:p w:rsidR="00980485" w:rsidRDefault="00980485">
      <w:pPr>
        <w:ind w:firstLine="709"/>
        <w:rPr>
          <w:sz w:val="28"/>
          <w:szCs w:val="28"/>
        </w:rPr>
      </w:pPr>
      <w:r>
        <w:rPr>
          <w:sz w:val="28"/>
          <w:szCs w:val="28"/>
        </w:rPr>
        <w:t>К настоящему моменту в мировой практике сложились достаточно стабильные подходы к анализу финансовой отчетности предприятий и формированию выводов и рекомендаций по результатам анализа. Большинство существующих в настоящее время методик анализа деятельности предприятия, его финансового состояния повторяют и дополняют друг друга, они могут быть использованы комплексно или раздельно в зависимости от конкретных целей и задач анализа, информационной базы, имеющейся в распоряжении аналитика.</w:t>
      </w:r>
    </w:p>
    <w:p w:rsidR="00980485" w:rsidRDefault="00980485">
      <w:pPr>
        <w:pStyle w:val="1"/>
        <w:tabs>
          <w:tab w:val="left" w:pos="1134"/>
        </w:tabs>
        <w:suppressAutoHyphens/>
        <w:spacing w:line="360" w:lineRule="auto"/>
        <w:ind w:firstLine="709"/>
        <w:jc w:val="both"/>
        <w:rPr>
          <w:kern w:val="32"/>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2. Практическая глава. Анализ и использование финансовой отчетности в управлении РУП «ГЗ СИиТО»</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2.1 Общая организационно-экономическая характеристика предприятия</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РУП «Гомельский завод специнструмента и технологической оснастки» - сокращенно СИиТО - образован в 1985-м году на базе инструментальных цехов производственного объединения «Гомсельмаш».</w:t>
      </w:r>
    </w:p>
    <w:p w:rsidR="00980485" w:rsidRDefault="00980485">
      <w:pPr>
        <w:tabs>
          <w:tab w:val="left" w:pos="1134"/>
        </w:tabs>
        <w:suppressAutoHyphens/>
        <w:spacing w:line="360" w:lineRule="auto"/>
        <w:ind w:firstLine="709"/>
        <w:jc w:val="both"/>
        <w:rPr>
          <w:sz w:val="28"/>
          <w:szCs w:val="28"/>
        </w:rPr>
      </w:pPr>
      <w:r>
        <w:rPr>
          <w:sz w:val="28"/>
          <w:szCs w:val="28"/>
        </w:rPr>
        <w:t>Несмотря на юридическую и экономическую самостоятельность, гигант сельхозмашиностроения остается нашим главным заказчиком и партнером: на него приходится до 70 % всего объема производства нашего завода. Вместе с ним ПО «Гомсельмаш» осваивает новые виды машин, налаживает их серийное производство. Все те достижения, которые имеет за последние годы «Гомсельмаш» в выпуске новой техники, улучшении ее качественных параметров разделяет и завод СИиТО, с которого, собственно, и начинается производство. Без оснастки, штампов, инструмента, изготовленных на СИиТО, не может быть выпущена ни одна деталь для машины. И это делает уникальной производственную деятельность Гомельского завода специнструмента и технологической оснастки.</w:t>
      </w:r>
    </w:p>
    <w:p w:rsidR="00980485" w:rsidRDefault="00980485">
      <w:pPr>
        <w:tabs>
          <w:tab w:val="left" w:pos="1134"/>
        </w:tabs>
        <w:suppressAutoHyphens/>
        <w:spacing w:line="360" w:lineRule="auto"/>
        <w:ind w:firstLine="709"/>
        <w:jc w:val="both"/>
        <w:rPr>
          <w:sz w:val="28"/>
          <w:szCs w:val="28"/>
        </w:rPr>
      </w:pPr>
      <w:r>
        <w:rPr>
          <w:sz w:val="28"/>
          <w:szCs w:val="28"/>
        </w:rPr>
        <w:t>И еще один важный момент в характеристике завода СИиТО, о котором нельзя не сказать. Все его достижения, мобильность в условиях рынка, в значительной степени объясняются высоким профессиональным потенциалом кадров, как инженерно-технического, так и рабочего состава.</w:t>
      </w:r>
    </w:p>
    <w:p w:rsidR="00980485" w:rsidRDefault="00980485">
      <w:pPr>
        <w:tabs>
          <w:tab w:val="left" w:pos="1134"/>
        </w:tabs>
        <w:suppressAutoHyphens/>
        <w:spacing w:line="360" w:lineRule="auto"/>
        <w:ind w:firstLine="709"/>
        <w:jc w:val="both"/>
        <w:rPr>
          <w:sz w:val="28"/>
          <w:szCs w:val="28"/>
        </w:rPr>
      </w:pPr>
      <w:r>
        <w:rPr>
          <w:sz w:val="28"/>
          <w:szCs w:val="28"/>
        </w:rPr>
        <w:t xml:space="preserve">Сегодня предприятие предлагает своим заказчикам практически все виды технологической оснастки, режущего инструмента, контрольно-измерительного инструмента. Причем, эта продукция имеет самый высокий уровень качества. Достигнуть его, прежде всего, помогает целенаправленная работа по техническому обновлению основных фондов, без чего невозможен выпуск </w:t>
      </w:r>
      <w:r>
        <w:rPr>
          <w:sz w:val="28"/>
          <w:szCs w:val="28"/>
        </w:rPr>
        <w:lastRenderedPageBreak/>
        <w:t>современных конкурентных изделий.</w:t>
      </w:r>
    </w:p>
    <w:p w:rsidR="00980485" w:rsidRDefault="00980485">
      <w:pPr>
        <w:tabs>
          <w:tab w:val="left" w:pos="1134"/>
        </w:tabs>
        <w:suppressAutoHyphens/>
        <w:spacing w:line="360" w:lineRule="auto"/>
        <w:ind w:firstLine="709"/>
        <w:jc w:val="both"/>
        <w:rPr>
          <w:sz w:val="28"/>
          <w:szCs w:val="28"/>
        </w:rPr>
      </w:pPr>
      <w:r>
        <w:rPr>
          <w:sz w:val="28"/>
          <w:szCs w:val="28"/>
        </w:rPr>
        <w:t>Так, за последние два года на производственных площадях завода появились электроэрозионные, шлифовальные, фрезерные, токарные станки из Чехии, Швейцарии, Германии, Италии, которые позволяют обеспечивать точность изготовления оснастки и инструмента от 0,01 до 0,005 мм. В частности, это такие известные марки мирового уровня, как: «Rjbofil», «Kellenberger», «Reform», «Omicron», «Deckel-Maho», Sharmiles technology («Roboform», «Rоbofil»).</w:t>
      </w:r>
    </w:p>
    <w:p w:rsidR="00980485" w:rsidRDefault="00980485">
      <w:pPr>
        <w:tabs>
          <w:tab w:val="left" w:pos="1134"/>
        </w:tabs>
        <w:suppressAutoHyphens/>
        <w:spacing w:line="360" w:lineRule="auto"/>
        <w:ind w:firstLine="709"/>
        <w:jc w:val="both"/>
        <w:rPr>
          <w:sz w:val="28"/>
          <w:szCs w:val="28"/>
        </w:rPr>
      </w:pPr>
      <w:r>
        <w:rPr>
          <w:sz w:val="28"/>
          <w:szCs w:val="28"/>
        </w:rPr>
        <w:t>Местонахождения предприятия: 246004, г. Гомель, Республика Беларусь, ул.Рабочая 1, тел.52-47-71, телетайп 110115"Алмаз", факс 54-91-93.</w:t>
      </w:r>
    </w:p>
    <w:p w:rsidR="00980485" w:rsidRDefault="00980485">
      <w:pPr>
        <w:tabs>
          <w:tab w:val="left" w:pos="1134"/>
        </w:tabs>
        <w:suppressAutoHyphens/>
        <w:spacing w:line="360" w:lineRule="auto"/>
        <w:ind w:firstLine="709"/>
        <w:jc w:val="both"/>
        <w:rPr>
          <w:sz w:val="28"/>
          <w:szCs w:val="28"/>
        </w:rPr>
      </w:pPr>
      <w:r>
        <w:rPr>
          <w:sz w:val="28"/>
          <w:szCs w:val="28"/>
        </w:rPr>
        <w:t>Из приложения А видно, что на РУП “ГЗСИиТО” реализована линейно-функциональная организационная структура - ступенчатая иерархическая. При ней 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w:t>
      </w:r>
    </w:p>
    <w:p w:rsidR="00980485" w:rsidRDefault="00980485">
      <w:pPr>
        <w:tabs>
          <w:tab w:val="left" w:pos="1134"/>
        </w:tabs>
        <w:suppressAutoHyphens/>
        <w:spacing w:line="360" w:lineRule="auto"/>
        <w:ind w:firstLine="709"/>
        <w:jc w:val="both"/>
        <w:rPr>
          <w:sz w:val="28"/>
          <w:szCs w:val="28"/>
        </w:rPr>
      </w:pPr>
      <w:r>
        <w:rPr>
          <w:sz w:val="28"/>
          <w:szCs w:val="28"/>
        </w:rPr>
        <w:t>Основу линейно-функциональной структуры РУП “ГЗСИиТО” составляет "шахтный" принцип построения и специализация управленческого персонала по функциональным подсистемам организации.</w:t>
      </w:r>
    </w:p>
    <w:p w:rsidR="00980485" w:rsidRDefault="00980485">
      <w:pPr>
        <w:tabs>
          <w:tab w:val="left" w:pos="1134"/>
        </w:tabs>
        <w:suppressAutoHyphens/>
        <w:spacing w:line="360" w:lineRule="auto"/>
        <w:ind w:firstLine="709"/>
        <w:jc w:val="both"/>
        <w:rPr>
          <w:sz w:val="28"/>
          <w:szCs w:val="28"/>
        </w:rPr>
      </w:pPr>
      <w:r>
        <w:rPr>
          <w:sz w:val="28"/>
          <w:szCs w:val="28"/>
        </w:rPr>
        <w:t>По каждой подсистеме формируются "иерархия" служб ("шахта"), пронизывающая всю организацию сверху донизу. Результаты работы любой службы аппарата управления оцениваются показателями, характеризующими реализацию ими своих целей и задач.</w:t>
      </w:r>
    </w:p>
    <w:p w:rsidR="00980485" w:rsidRDefault="00980485">
      <w:pPr>
        <w:tabs>
          <w:tab w:val="left" w:pos="1134"/>
        </w:tabs>
        <w:suppressAutoHyphens/>
        <w:spacing w:line="360" w:lineRule="auto"/>
        <w:ind w:firstLine="709"/>
        <w:jc w:val="both"/>
        <w:rPr>
          <w:sz w:val="28"/>
          <w:szCs w:val="28"/>
        </w:rPr>
      </w:pPr>
      <w:r>
        <w:rPr>
          <w:sz w:val="28"/>
          <w:szCs w:val="28"/>
        </w:rPr>
        <w:t xml:space="preserve">Многолетний опыт использования линейно-функциональных структур управления показал, что они наиболее эффективны там, где аппарату управления приходится выполнять множество рутинных, часто повторяющихся процедур и операций при сравнительной стабильности управленческих задач и функций: посредством жесткой системы связей обеспечивается четкая работа каждой </w:t>
      </w:r>
      <w:r>
        <w:rPr>
          <w:sz w:val="28"/>
          <w:szCs w:val="28"/>
        </w:rPr>
        <w:lastRenderedPageBreak/>
        <w:t>подсистемы и организации в целом. В то же время выявились и существенные недостатки, среди которых в первую очередь отмечают следующие: невосприимчивость к изменениям, особенно под воздействием научно-технического и технологического прогресса; закостенелость системы отношений между звеньями и работниками аппарата управления, обязанными строго следовать правилам и процедурам; медленную передачу и переработку информации из-за множества согласований (как по вертикали, так и по горизонтали); замедление прогресса управленческих решений.</w:t>
      </w:r>
    </w:p>
    <w:p w:rsidR="00980485" w:rsidRDefault="00980485">
      <w:pPr>
        <w:tabs>
          <w:tab w:val="left" w:pos="1134"/>
        </w:tabs>
        <w:suppressAutoHyphens/>
        <w:spacing w:line="360" w:lineRule="auto"/>
        <w:ind w:firstLine="709"/>
        <w:jc w:val="both"/>
        <w:rPr>
          <w:sz w:val="28"/>
          <w:szCs w:val="28"/>
        </w:rPr>
      </w:pPr>
      <w:r>
        <w:rPr>
          <w:sz w:val="28"/>
          <w:szCs w:val="28"/>
        </w:rPr>
        <w:t>Иногда такую систему называют штабной, так как функциональные руководители соответствующего уровня составляют штаб линейного руководителя.</w:t>
      </w:r>
    </w:p>
    <w:p w:rsidR="00980485" w:rsidRDefault="00980485">
      <w:pPr>
        <w:tabs>
          <w:tab w:val="left" w:pos="1134"/>
        </w:tabs>
        <w:suppressAutoHyphens/>
        <w:spacing w:line="360" w:lineRule="auto"/>
        <w:ind w:firstLine="709"/>
        <w:jc w:val="both"/>
        <w:rPr>
          <w:sz w:val="28"/>
          <w:szCs w:val="28"/>
        </w:rPr>
      </w:pPr>
      <w:r>
        <w:rPr>
          <w:sz w:val="28"/>
          <w:szCs w:val="28"/>
        </w:rPr>
        <w:t>Экономические показатели РУП “ГЗСИиТО” представлены в таблице 2.</w:t>
      </w:r>
    </w:p>
    <w:p w:rsidR="00980485" w:rsidRDefault="00980485">
      <w:pPr>
        <w:tabs>
          <w:tab w:val="left" w:pos="1134"/>
        </w:tabs>
        <w:suppressAutoHyphens/>
        <w:spacing w:line="360" w:lineRule="auto"/>
        <w:ind w:firstLine="709"/>
        <w:jc w:val="both"/>
        <w:rPr>
          <w:sz w:val="28"/>
          <w:szCs w:val="28"/>
        </w:rPr>
      </w:pPr>
      <w:r>
        <w:rPr>
          <w:sz w:val="28"/>
          <w:szCs w:val="28"/>
        </w:rPr>
        <w:t>Вывод. Характеризуя динамику основных экономических показателей РУП “ГЗСИиТО”, необходимо отметить постоянный рост товарной продукции. Соответственно изменению товарной продукции происходит и изменение выручки от реализации. Так, ее прирост в 2010 году составил 16,4%., в 2011 году -33,5%.</w:t>
      </w:r>
    </w:p>
    <w:p w:rsidR="00980485" w:rsidRDefault="00980485">
      <w:pPr>
        <w:tabs>
          <w:tab w:val="left" w:pos="1134"/>
        </w:tabs>
        <w:suppressAutoHyphens/>
        <w:spacing w:line="360" w:lineRule="auto"/>
        <w:ind w:firstLine="709"/>
        <w:jc w:val="both"/>
        <w:rPr>
          <w:sz w:val="28"/>
          <w:szCs w:val="28"/>
        </w:rPr>
      </w:pPr>
      <w:r>
        <w:rPr>
          <w:sz w:val="28"/>
          <w:szCs w:val="28"/>
        </w:rPr>
        <w:t>В тоже время, выше представленные показатели характеризуют хозяйственную деятельность предприятия в недостаточной степени и их динамика может ввести в заблуждение.</w:t>
      </w:r>
    </w:p>
    <w:p w:rsidR="00980485" w:rsidRDefault="00980485">
      <w:pPr>
        <w:tabs>
          <w:tab w:val="left" w:pos="1134"/>
        </w:tabs>
        <w:suppressAutoHyphens/>
        <w:spacing w:line="360" w:lineRule="auto"/>
        <w:ind w:firstLine="709"/>
        <w:jc w:val="both"/>
        <w:rPr>
          <w:sz w:val="28"/>
          <w:szCs w:val="28"/>
        </w:rPr>
      </w:pPr>
      <w:r>
        <w:rPr>
          <w:sz w:val="28"/>
          <w:szCs w:val="28"/>
        </w:rPr>
        <w:t>Данный вывод подтверждается совершенно обратной тенденцией в изменении прибыли получаемой РУП «ГЗСИиТО». Так в 2010 году по сравнению с 2009 годом она уменьшилась на 26,6%., а в 2011 году увеличилась на 24,6%. Уменьшение рентабельности продукции на РУП «ГЗСИиТО» (с 17,79% в 2009 году до 8,03% в 2009 году) обусловлено выше отмеченным снижением прибыли, получаемой предприятием, а также ростом себестоимости продукции. Так, себестоимость реализованной продукции (работ, услуг) за 2010 году возросла на 50,9%, за 2011 году - на 34,3%.</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2 - Экономические показатели РУП “ГЗСИиТО”,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851"/>
        <w:gridCol w:w="992"/>
        <w:gridCol w:w="992"/>
        <w:gridCol w:w="1843"/>
        <w:gridCol w:w="1843"/>
      </w:tblGrid>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Показатель</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 г.</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 г.</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Темп роста/отклонения2010 г к 2009 г, %</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Темп роста/отклонения 2011 г к 2010 г, %</w:t>
            </w:r>
          </w:p>
        </w:tc>
      </w:tr>
      <w:tr w:rsidR="00980485">
        <w:tc>
          <w:tcPr>
            <w:tcW w:w="9356" w:type="dxa"/>
            <w:gridSpan w:val="6"/>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Количественные показатели, характеризующие общие результаты хозяйственной деятельности</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Товарная продукция в действующих ценах</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27160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39020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52411</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143,7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134,3</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Выручка от реализации продукции, работ, услуг</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33440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38937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51968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116,4</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133,5</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Прибыль от реализации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4216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3096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3858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73,4</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124,6</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Среднесписочная численность персонала, чел.</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942</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984</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1003</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104,5</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101,9</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Производительность труда персонала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28,8</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39,7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52,3</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137,5</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131,8</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Фонд оплаты труда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8768,0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11983,8</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14876,7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136,7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124,1</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Средняя годовая зарплата 1 раб-ка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9,3</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12,2</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130,8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121,8</w:t>
            </w:r>
          </w:p>
        </w:tc>
      </w:tr>
      <w:tr w:rsidR="00980485">
        <w:tc>
          <w:tcPr>
            <w:tcW w:w="9356" w:type="dxa"/>
            <w:gridSpan w:val="6"/>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характеризующие эффективность производства продукции</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Себестоимость реализованной продукции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23701</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35775</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48047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134,3</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134,3</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Рентабельность продукции, %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17,79</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8,65</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8,03</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-9,14</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-0,62</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Материальные затраты</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10526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19866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26955</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135,7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135,7</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Материалоемкость, руб.</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99,0</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99,0</w:t>
            </w:r>
          </w:p>
        </w:tc>
      </w:tr>
      <w:tr w:rsidR="00980485">
        <w:tc>
          <w:tcPr>
            <w:tcW w:w="9356" w:type="dxa"/>
            <w:gridSpan w:val="6"/>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характеризующие использование основных фондов предприятия</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Среднегодовая стоимость основных фондов</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15400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17099</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16351</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95,6</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95,6</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Фондоотдача, руб.</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w:t>
            </w:r>
          </w:p>
        </w:tc>
      </w:tr>
      <w:tr w:rsidR="00980485">
        <w:tc>
          <w:tcPr>
            <w:tcW w:w="9356" w:type="dxa"/>
            <w:gridSpan w:val="6"/>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характеризующие использование оборотных средств предприятия</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Оборотные средства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15180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19247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21513</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111,8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111,8</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Скорость оборота, дн.</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88</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78</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95</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121,8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121,8</w:t>
            </w:r>
          </w:p>
        </w:tc>
      </w:tr>
      <w:tr w:rsidR="00980485">
        <w:tc>
          <w:tcPr>
            <w:tcW w:w="9356" w:type="dxa"/>
            <w:gridSpan w:val="6"/>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характеризующие финансовое состояние предприятия</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текущей ликвидности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-0,71</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0,11</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обеспеченности финансовых обязательств активами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0,62</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0,06</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0,26</w:t>
            </w:r>
          </w:p>
        </w:tc>
      </w:tr>
      <w:tr w:rsidR="00980485">
        <w:tc>
          <w:tcPr>
            <w:tcW w:w="283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обеспеченности собственными оборотными средствами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0,38</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-0,07</w:t>
            </w:r>
          </w:p>
        </w:tc>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0,08</w:t>
            </w:r>
          </w:p>
        </w:tc>
      </w:tr>
    </w:tbl>
    <w:p w:rsidR="00980485" w:rsidRDefault="00980485">
      <w:pPr>
        <w:tabs>
          <w:tab w:val="left" w:pos="1134"/>
        </w:tabs>
        <w:suppressAutoHyphens/>
        <w:spacing w:line="360" w:lineRule="auto"/>
        <w:ind w:firstLine="709"/>
        <w:jc w:val="both"/>
        <w:rPr>
          <w:sz w:val="28"/>
          <w:szCs w:val="28"/>
        </w:rPr>
      </w:pPr>
    </w:p>
    <w:p w:rsidR="00980485" w:rsidRDefault="00980485">
      <w:pPr>
        <w:suppressAutoHyphens/>
        <w:spacing w:line="360" w:lineRule="auto"/>
        <w:ind w:firstLine="709"/>
        <w:jc w:val="both"/>
        <w:rPr>
          <w:sz w:val="28"/>
          <w:szCs w:val="28"/>
        </w:rPr>
      </w:pPr>
      <w:r>
        <w:br w:type="page"/>
      </w:r>
      <w:r>
        <w:rPr>
          <w:sz w:val="28"/>
          <w:szCs w:val="28"/>
        </w:rPr>
        <w:lastRenderedPageBreak/>
        <w:t>Данная тенденция объясняется тем, что основными поставщиками сырья и материалов, используемых в производстве продукции РУП «ГЗСИиТО» являлись производители-монополисты, диктующие свои условия: предоплату, цену, поставку им сырья, материалов и прочее. За неимением другого поставщика предприятие вынуждено соглашаться на их условия.</w:t>
      </w:r>
    </w:p>
    <w:p w:rsidR="00980485" w:rsidRDefault="00980485">
      <w:pPr>
        <w:tabs>
          <w:tab w:val="left" w:pos="1134"/>
        </w:tabs>
        <w:suppressAutoHyphens/>
        <w:spacing w:line="360" w:lineRule="auto"/>
        <w:ind w:firstLine="709"/>
        <w:jc w:val="both"/>
        <w:rPr>
          <w:sz w:val="28"/>
          <w:szCs w:val="28"/>
        </w:rPr>
      </w:pPr>
      <w:r>
        <w:rPr>
          <w:sz w:val="28"/>
          <w:szCs w:val="28"/>
        </w:rPr>
        <w:t>Также причиной невыполнения планового уровня затрат является сдерживание уровня цен на выпускаемую продукцию и опережение темпов роста цен на приобретаемые сырье и материалы над темпами роста цен на выпускаемую продукцию. Оборотные средства в период с 2009 по 2011 год включительно росли, однако динамика такого качественного показателя их использования как скорость оборота не носит столь постоянный характер. Оборотные средства предприятия в течение рассматриваемых периодов пополнились в основном за счет увеличения кредиторской задолженности, получения заемных средств, а также по налоговому кредиту. Можно сказать, что обеспеченность собственными средствами была удовлетворительной. Нормативы по основным службам были не заполнены. Это негативно влияло на ритмичность производства.</w:t>
      </w:r>
    </w:p>
    <w:p w:rsidR="00980485" w:rsidRDefault="00980485">
      <w:pPr>
        <w:tabs>
          <w:tab w:val="left" w:pos="1134"/>
        </w:tabs>
        <w:suppressAutoHyphens/>
        <w:spacing w:line="360" w:lineRule="auto"/>
        <w:ind w:firstLine="709"/>
        <w:jc w:val="both"/>
        <w:rPr>
          <w:sz w:val="28"/>
          <w:szCs w:val="28"/>
        </w:rPr>
      </w:pPr>
      <w:r>
        <w:rPr>
          <w:sz w:val="28"/>
          <w:szCs w:val="28"/>
        </w:rPr>
        <w:t>На основании значения коэффициентов табл. 2, характеризующих финансовое состояние, можно сделать вывод, что структура бухгалтерского баланса РУП «ГЗСИиТО» неудовлетворительна и предприятие неплатежеспособно. Однако у предприятия достаточно активов, чтобы рассчитаться по своим финансовым обязательствам.</w:t>
      </w:r>
    </w:p>
    <w:p w:rsidR="00980485" w:rsidRDefault="00980485">
      <w:pPr>
        <w:tabs>
          <w:tab w:val="left" w:pos="1134"/>
        </w:tabs>
        <w:suppressAutoHyphens/>
        <w:spacing w:line="360" w:lineRule="auto"/>
        <w:ind w:firstLine="709"/>
        <w:jc w:val="both"/>
        <w:rPr>
          <w:sz w:val="28"/>
          <w:szCs w:val="28"/>
        </w:rPr>
      </w:pPr>
      <w:r>
        <w:rPr>
          <w:sz w:val="28"/>
          <w:szCs w:val="28"/>
        </w:rPr>
        <w:t>Далее проведем анализ финансового состояния предприятия. Анализ финансового состояния предприятия - это оценка его активов, баланса между ними как исходной, необходимой предпосылки эффективного функционирования предприятия.</w:t>
      </w:r>
    </w:p>
    <w:p w:rsidR="00980485" w:rsidRDefault="00980485">
      <w:pPr>
        <w:tabs>
          <w:tab w:val="left" w:pos="1134"/>
        </w:tabs>
        <w:suppressAutoHyphens/>
        <w:spacing w:line="360" w:lineRule="auto"/>
        <w:ind w:firstLine="709"/>
        <w:jc w:val="both"/>
        <w:rPr>
          <w:sz w:val="28"/>
          <w:szCs w:val="28"/>
        </w:rPr>
      </w:pPr>
      <w:r>
        <w:rPr>
          <w:sz w:val="28"/>
          <w:szCs w:val="28"/>
        </w:rPr>
        <w:t>Источником информации для анализа финансового состояния предприятия является бухгалтерский баланс.</w:t>
      </w:r>
    </w:p>
    <w:p w:rsidR="00980485" w:rsidRDefault="00980485">
      <w:pPr>
        <w:tabs>
          <w:tab w:val="left" w:pos="1134"/>
        </w:tabs>
        <w:suppressAutoHyphens/>
        <w:spacing w:line="360" w:lineRule="auto"/>
        <w:ind w:firstLine="709"/>
        <w:jc w:val="both"/>
        <w:rPr>
          <w:sz w:val="28"/>
          <w:szCs w:val="28"/>
        </w:rPr>
      </w:pPr>
      <w:r>
        <w:rPr>
          <w:sz w:val="28"/>
          <w:szCs w:val="28"/>
        </w:rPr>
        <w:lastRenderedPageBreak/>
        <w:t>Объектом анализа в данном случае является:</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динамика валюты баланса;</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структура и динамика активов;</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структура и динамика пассивов.</w:t>
      </w:r>
    </w:p>
    <w:p w:rsidR="00980485" w:rsidRDefault="00980485">
      <w:pPr>
        <w:tabs>
          <w:tab w:val="left" w:pos="1134"/>
        </w:tabs>
        <w:suppressAutoHyphens/>
        <w:spacing w:line="360" w:lineRule="auto"/>
        <w:ind w:firstLine="709"/>
        <w:jc w:val="both"/>
        <w:rPr>
          <w:sz w:val="28"/>
          <w:szCs w:val="28"/>
        </w:rPr>
      </w:pPr>
      <w:r>
        <w:rPr>
          <w:sz w:val="28"/>
          <w:szCs w:val="28"/>
        </w:rPr>
        <w:t>Анализ динамики валюты баланса (суммы статей актива и пассива баланса) призван сравнить ее цифровые значения на начало и на конец года (н.г. и к.г.). При этом у эффективно работающего предприятия та динамика должна быть положительной (см. Таблица 3)</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Таблица 3 - Анализ динамики валюты баланса, млн. руб</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4071"/>
        <w:gridCol w:w="3923"/>
      </w:tblGrid>
      <w:tr w:rsidR="00980485">
        <w:tc>
          <w:tcPr>
            <w:tcW w:w="113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Года</w:t>
            </w:r>
          </w:p>
        </w:tc>
        <w:tc>
          <w:tcPr>
            <w:tcW w:w="407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Валюта баланса на начало года</w:t>
            </w:r>
          </w:p>
        </w:tc>
        <w:tc>
          <w:tcPr>
            <w:tcW w:w="392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Валюта баланса на конец года</w:t>
            </w:r>
          </w:p>
        </w:tc>
      </w:tr>
      <w:tr w:rsidR="00980485">
        <w:tc>
          <w:tcPr>
            <w:tcW w:w="113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w:t>
            </w:r>
          </w:p>
        </w:tc>
        <w:tc>
          <w:tcPr>
            <w:tcW w:w="7994"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27477 &lt; 32196</w:t>
            </w:r>
          </w:p>
        </w:tc>
      </w:tr>
      <w:tr w:rsidR="00980485">
        <w:tc>
          <w:tcPr>
            <w:tcW w:w="113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w:t>
            </w:r>
          </w:p>
        </w:tc>
        <w:tc>
          <w:tcPr>
            <w:tcW w:w="7994"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32196 &lt; 37204</w:t>
            </w:r>
          </w:p>
        </w:tc>
      </w:tr>
      <w:tr w:rsidR="00980485">
        <w:tc>
          <w:tcPr>
            <w:tcW w:w="113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w:t>
            </w:r>
          </w:p>
        </w:tc>
        <w:tc>
          <w:tcPr>
            <w:tcW w:w="7994"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37204 &gt; 36637</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Вывод. Таблица 3 показывает, что в 2011 году наблюдается отрицательная динамика валюты баланса, что свидетельствует о достаточно сложном финансовом состоянии РУП «ГЗСиТО» с реальными перспективами развития его неплатежеспособности. Анализ структуры и динамики активов баланса призван дать оценку соотношению между внеоборотными активами (внеоб. акт.) и оборотными активами (обор. акт.) и темпам их прироста (см. Таблица 4)</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4 - Анализ структуры актива бухгалтерского баланса и его основных разделов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851"/>
        <w:gridCol w:w="708"/>
        <w:gridCol w:w="851"/>
        <w:gridCol w:w="709"/>
        <w:gridCol w:w="850"/>
        <w:gridCol w:w="709"/>
        <w:gridCol w:w="709"/>
        <w:gridCol w:w="708"/>
        <w:gridCol w:w="709"/>
        <w:gridCol w:w="709"/>
      </w:tblGrid>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Наименование статей баланса организации</w:t>
            </w:r>
          </w:p>
        </w:tc>
        <w:tc>
          <w:tcPr>
            <w:tcW w:w="7513" w:type="dxa"/>
            <w:gridSpan w:val="10"/>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Показатель структуры актива в валюте (итоге) баланса</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 г.</w:t>
            </w:r>
          </w:p>
        </w:tc>
        <w:tc>
          <w:tcPr>
            <w:tcW w:w="1560"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 г.</w:t>
            </w: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w:t>
            </w:r>
          </w:p>
        </w:tc>
        <w:tc>
          <w:tcPr>
            <w:tcW w:w="2835" w:type="dxa"/>
            <w:gridSpan w:val="4"/>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прирост (+) снижение (-)</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417"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2009-2010гг.</w:t>
            </w:r>
          </w:p>
        </w:tc>
        <w:tc>
          <w:tcPr>
            <w:tcW w:w="1418"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2010-2011гг.</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Внеоборотные активы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17016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52,85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17957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48,27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15124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41,28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941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-4,58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-2833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-6,99</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Основные средства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16437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96,60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17761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98,91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14941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98,79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1324</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-2820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-0,12</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Нематериальные активы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83</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0,49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0,44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0,49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0,05</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Вложения во внеоборотные активы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496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0,65</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-379</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0,07</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Оборотные активы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15180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47,15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19247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51,73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21513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58,72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4067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4,58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2266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6,99</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Запасы и затраты</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6643</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43,76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10813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56,18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14158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65,81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4170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12,42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3345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9,63</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сырье, материалы и другие ценности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3420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22,53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4893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25,42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5514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25,63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1473</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621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0,21</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незавершенное производство (издержки обращения)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2048</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13,49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4062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21,10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6002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27,90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2014</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7,61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1940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6,79</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готовая продукция и товары для реализации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1350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8,89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1705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8,86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2505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11,64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355</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2,79</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Расходы будущих периодов</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53</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-0,16</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Налоги по приобретенным товарам, работам, услугам</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-0,06</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Дебиторская зад-сть, долгосрочная</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7490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49,34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8055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41,85</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7159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33,28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565</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-896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-8,57</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Расчеты с учредителями</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Денежные средства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701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4,62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w:t>
            </w:r>
          </w:p>
        </w:tc>
      </w:tr>
      <w:tr w:rsidR="00980485">
        <w:tc>
          <w:tcPr>
            <w:tcW w:w="184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Итог баланса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32196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37204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36637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5008</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r>
    </w:tbl>
    <w:p w:rsidR="00980485" w:rsidRDefault="00980485">
      <w:pPr>
        <w:tabs>
          <w:tab w:val="left" w:pos="1134"/>
        </w:tabs>
        <w:suppressAutoHyphens/>
        <w:spacing w:line="360" w:lineRule="auto"/>
        <w:ind w:firstLine="709"/>
        <w:jc w:val="both"/>
        <w:rPr>
          <w:sz w:val="28"/>
          <w:szCs w:val="28"/>
        </w:rPr>
      </w:pPr>
      <w:r>
        <w:rPr>
          <w:sz w:val="28"/>
          <w:szCs w:val="28"/>
        </w:rPr>
        <w:t xml:space="preserve">Вывод. Анализируя приведенные данные можно сделать вывод о том, что доля оборотных активов (более 50%) преобладает над долей внеоборотных (до 50%), что свидетельствует об отсутствии прочной материально-технической базы РУП «ГЗСИиТО». В 2010 году произошло увеличение внеоборотных активов по сравнению с 2009 годом на 941 млн. руб., а в 2011 году по отношению </w:t>
      </w:r>
      <w:r>
        <w:rPr>
          <w:sz w:val="28"/>
          <w:szCs w:val="28"/>
        </w:rPr>
        <w:lastRenderedPageBreak/>
        <w:t>к 2010 году произошло их уменьшение на 2833 млн. руб. Доля внеоборотных активов в общем итоге баланса уменьшилась и составляла в 2009 году -52,85%, а в 2011 году - 41,8%. Уменьшение стоимости внеоборотных активов обусловлено уменьшением величины таких статей как «Основные средства» и «Нематериальные активы». Основные средства за 2009 год составляли 16437 млн. руб. при их удельном весе в общей стоимости имущества 96,6 %, а за 2011 год -14941 млн. руб. при удельном весе 98,79%. Изменение сумм по данным статьям произошло как за счет снижения тенденции приобретения в анализируемом периоде машин и оборудования, транспортных средств, инструмента, производственного и хозяйственного инвентаря, автоматизации системы бухгалтерского учета, отсутствия приобретения необходимого программного оборудования, так и за счет недооценки основных средств РУП «ГЗСИиТО».</w:t>
      </w:r>
    </w:p>
    <w:p w:rsidR="00980485" w:rsidRDefault="00980485">
      <w:pPr>
        <w:tabs>
          <w:tab w:val="left" w:pos="1134"/>
        </w:tabs>
        <w:suppressAutoHyphens/>
        <w:spacing w:line="360" w:lineRule="auto"/>
        <w:ind w:firstLine="709"/>
        <w:jc w:val="both"/>
        <w:rPr>
          <w:sz w:val="28"/>
          <w:szCs w:val="28"/>
        </w:rPr>
      </w:pPr>
      <w:r>
        <w:rPr>
          <w:sz w:val="28"/>
          <w:szCs w:val="28"/>
        </w:rPr>
        <w:t xml:space="preserve">Уменьшение вложений во внеоборотные активы за анализируемый период свидетельствует об отсутствии инвестиционной направленности вложений предприятия, ориентируемой на модернизацию производства, внедрение новых технологий, позволяющих наладить выпуск качественной и высокорентабельной продукции. Материальные оборотные средства, представленные в виде запасов постоянно увеличивались на протяжении всего анализируемого периода. В 2011 году по сравнению с 2010 годом запасы возросли на 3345,0 млн. рублей. Удельный вес запасов увеличивался с 43,76% в 2009 году до 65,81% в 2011 году. Доля наиболее мобильных оборотных средств (дебиторская задолженность) за период 2009-2010 год увеличилась с 7490 млн. руб. до 8055 млн.руб. Лишь в 2011 году по сравнению с 2010 годом дебиторская задолженность снизилась на 896 млн. руб. и составила 7159 млн. руб. Увеличение остатков готовой продукции и товаров (2009 год - 8,89 %, за 2011 год -11,64%) говорит о том, что предприятию не удалось найти рынки сбыта продукции, правильно построить маркетинговую политику предприятия, что в свою очередь приводит к ускорению </w:t>
      </w:r>
      <w:r>
        <w:rPr>
          <w:sz w:val="28"/>
          <w:szCs w:val="28"/>
        </w:rPr>
        <w:lastRenderedPageBreak/>
        <w:t>оборачиваемости оборотных средств. Величина оборотных активов к 2011 году преобладает над величиной внеоборотных. Это свидетельствует об отсутствии прочной материально-технической базы РУП «ГЗСИиТО». Темпы прироста внеоборотных и оборотных активов не соответствуют темпам прироста валюты баланса, что свидетельствует о непропорциональном и негармоничном развитии предприятия.</w:t>
      </w:r>
    </w:p>
    <w:p w:rsidR="00980485" w:rsidRDefault="00980485">
      <w:pPr>
        <w:tabs>
          <w:tab w:val="left" w:pos="1134"/>
        </w:tabs>
        <w:suppressAutoHyphens/>
        <w:spacing w:line="360" w:lineRule="auto"/>
        <w:ind w:firstLine="709"/>
        <w:jc w:val="both"/>
        <w:rPr>
          <w:sz w:val="28"/>
          <w:szCs w:val="28"/>
        </w:rPr>
      </w:pPr>
      <w:r>
        <w:rPr>
          <w:sz w:val="28"/>
          <w:szCs w:val="28"/>
        </w:rPr>
        <w:t>Анализ структуры пассивов РУП «ГЗСИиТО» приведен в таблице 5.</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Таблица 5 - Анализ структуры пассива бухгалтерского баланса и влияния основных разделов баланса на пополнение его активной части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850"/>
        <w:gridCol w:w="709"/>
        <w:gridCol w:w="850"/>
        <w:gridCol w:w="709"/>
        <w:gridCol w:w="851"/>
        <w:gridCol w:w="708"/>
        <w:gridCol w:w="709"/>
        <w:gridCol w:w="851"/>
        <w:gridCol w:w="708"/>
        <w:gridCol w:w="851"/>
      </w:tblGrid>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Наименование статей баланса организации</w:t>
            </w:r>
          </w:p>
        </w:tc>
        <w:tc>
          <w:tcPr>
            <w:tcW w:w="7796" w:type="dxa"/>
            <w:gridSpan w:val="10"/>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Показатель структуры пассива в валюте (итоге) баланса</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 г.</w:t>
            </w: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 г.</w:t>
            </w: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w:t>
            </w:r>
          </w:p>
        </w:tc>
        <w:tc>
          <w:tcPr>
            <w:tcW w:w="3119" w:type="dxa"/>
            <w:gridSpan w:val="4"/>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прирост (+) снижение (-)</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2009-2010гг.</w:t>
            </w:r>
          </w:p>
        </w:tc>
        <w:tc>
          <w:tcPr>
            <w:tcW w:w="1559"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2010-2011гг.</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млн. руб.</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 вес, %</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 Капитал и резервы</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22681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70,45</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23803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63,98</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23347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63,73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1122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-6,47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-456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-0,25</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Уставный фонд</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Резервный фонд</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431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503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592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0,42</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Добавочный фонд</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16992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74,92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17583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73,87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20590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88,19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591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-1,05</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3007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14,32</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Нераспределенная прибыль </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5162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22,76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5550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23,32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1751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7,50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388</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-3799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-15,82</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Целевое финан-ние</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324</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1,08</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Доходы будущих периодов</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-0,01</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 Долгосрочные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2825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8,77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1048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404</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-1777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-5,96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-644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-1,71</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Долгосрочные кредиты и займы</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2825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1048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404</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-1777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-644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 Краткосрочные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6690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20,78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12353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33,20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12886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35,17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5663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12,42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533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1,97</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кредиты и займы</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3759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56,19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5456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44,17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7207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55,93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1697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-12,02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1751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11,76</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кредиторская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2929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43,78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6893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55,80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5677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44,06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3964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12,02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-1216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-11,74</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перед </w:t>
            </w:r>
            <w:r>
              <w:rPr>
                <w:sz w:val="20"/>
                <w:szCs w:val="20"/>
              </w:rPr>
              <w:lastRenderedPageBreak/>
              <w:t>поставщиками и подрядчиками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lastRenderedPageBreak/>
              <w:t>1270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18,98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4012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32,48</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3337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25,90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2742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13,49</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-675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-6,58</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lastRenderedPageBreak/>
              <w:t>перед покупателями и заказчиками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9,64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1315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10,65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771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5,98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670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-544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-4,66</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 расчетам с персоналом по оплате труда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619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9,25</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956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7,74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1038</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8,06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0,32</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 налогам и сборам</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-0,83</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-0,33</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 соц. страхованию и обеспечению</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175</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2,62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2,40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-0,26</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перед прочими кредиторами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72</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-0,76</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0,56</w:t>
            </w:r>
          </w:p>
        </w:tc>
      </w:tr>
      <w:tr w:rsidR="00980485">
        <w:tc>
          <w:tcPr>
            <w:tcW w:w="156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Баланс</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32196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37204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36637</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5008</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-567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Вывод. Данные таблицы 5 свидетельствуют об увеличении абсолютного размера капитала предприятия за 2009-2010 годы, лишь в 2011 году наблюдалось его незначительное снижение на 456 млн. руб. Сумма кредиторской задолженности увеличивается за 2011 год по сравнению с 2009 годом на 2748 млн. рублей в общей валюте баланса, что отрицательно сказывается на деятельности предприятия. Отрицательной чертой является увеличение краткосрочных кредитов на предприятии, а также ежегодное увеличение их доли в балансе. Проводя анализ бухгалтерского баланса, следует заметить, что в 2009, 2010 и 2011 гг. структура баланса РУП ГЗСИиТО» носит неоптимальный характер. Анализируя увеличение валюты бухгалтерского баланса за рассматриваемые периоды, необходимо отметить, что в результате влияния инфляционных процессов затруднительно сделать однозначный вывод о том, является ли увеличение валюты бухгалтерского баланса следствием только лишь удорожания готовой продукции под воздействием изменения стоимости сырья и материалов, либо оно указывает и на расширение хозяйственной деятельности.</w:t>
      </w:r>
    </w:p>
    <w:p w:rsidR="00980485" w:rsidRDefault="00980485">
      <w:pPr>
        <w:tabs>
          <w:tab w:val="left" w:pos="1134"/>
        </w:tabs>
        <w:suppressAutoHyphens/>
        <w:spacing w:line="360" w:lineRule="auto"/>
        <w:ind w:firstLine="709"/>
        <w:jc w:val="both"/>
        <w:rPr>
          <w:sz w:val="28"/>
          <w:szCs w:val="28"/>
        </w:rPr>
      </w:pPr>
      <w:r>
        <w:rPr>
          <w:sz w:val="28"/>
          <w:szCs w:val="28"/>
        </w:rPr>
        <w:t xml:space="preserve">При наличии устойчивой базы расширения хозяйственного оборота предприятия, причины его неплатежеспособности следует искать в нерациональности проводимой кредитно-финансовой политики, включая и </w:t>
      </w:r>
      <w:r>
        <w:rPr>
          <w:sz w:val="28"/>
          <w:szCs w:val="28"/>
        </w:rPr>
        <w:lastRenderedPageBreak/>
        <w:t>использование получаемой прибыли, в ошибках при определении ценовой стратегии. Величина собственного капитала преобладает над величиной обязательств организации. Это свидетельствует об эффективной деятельности РУП «ГЗСИиТО».</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2.2 Анализ финансовой отчётности РУП «ГЗ СИиТО»</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На первом этапе анализа финансовой отчетности происходит контроль по формальным признакам и по существу, т.е. проверяется комплектность бухгалтерского отчета, надлежащее заполнение отчетных форм, наличие соответствующих подписей, правильность промежуточных итогов и контрольных соотношений и т.п. На втором этапе происходит знакомство с пояснительной запиской к отчету, оцениваются условия, в которых функционировало предприятие в отчетном периоде; определяются тенденции основных показателей деятельности, качественные изменения в имущественном и финансовом положении предприятия.</w:t>
      </w:r>
    </w:p>
    <w:p w:rsidR="00980485" w:rsidRDefault="00980485">
      <w:pPr>
        <w:tabs>
          <w:tab w:val="left" w:pos="1134"/>
        </w:tabs>
        <w:suppressAutoHyphens/>
        <w:spacing w:line="360" w:lineRule="auto"/>
        <w:ind w:firstLine="709"/>
        <w:jc w:val="both"/>
        <w:rPr>
          <w:sz w:val="28"/>
          <w:szCs w:val="28"/>
        </w:rPr>
      </w:pPr>
      <w:r>
        <w:rPr>
          <w:sz w:val="28"/>
          <w:szCs w:val="28"/>
        </w:rPr>
        <w:t>На третьем этапе выполняется расчет и проводится контроль динамики ряда аналитических коэффициентов. Совокупность этих показателей характеризует пространственно временную деятельность предприятия в сопоставлениях (см. Таблица 6).</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Таблица 6 - Экспресс-анализ деятельности РУП «ГЗСИиТО»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134"/>
        <w:gridCol w:w="851"/>
        <w:gridCol w:w="850"/>
        <w:gridCol w:w="851"/>
      </w:tblGrid>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Показатель</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Норматив</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2009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w:t>
            </w:r>
          </w:p>
        </w:tc>
      </w:tr>
      <w:tr w:rsidR="00980485">
        <w:tc>
          <w:tcPr>
            <w:tcW w:w="9356"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платежеспособности (ликвидности активов) предприятия</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(общей) текущей ликвидности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1,0-1,6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1,67</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абсолютной ликвидности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&gt;0,2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0,02</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промежуточной ликвидности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&gt;0,5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0,68</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0,56</w:t>
            </w:r>
          </w:p>
        </w:tc>
      </w:tr>
      <w:tr w:rsidR="00980485">
        <w:tc>
          <w:tcPr>
            <w:tcW w:w="9356"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финансовой устойчивости предприятия</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обеспеченности собственными оборотными средствами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не менее 0,3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0,38</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финансовой напряженности финансирования всех активов предприятия заемными и привлеченными источниками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&lt; 0,5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0,64</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lastRenderedPageBreak/>
              <w:t>Доля кредиторской задолженности в пассиве баланса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18,52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15,49</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соотношения кредиторской и дебиторской задолженности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&lt; 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0,85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0,79</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автономии</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&gt; 0,5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0,63</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Чистые активы</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22681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23803</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23347</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Доля чистых активов в общей валюте баланса,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70,44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63,9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63,8</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Коэффициент привлечения долгосрочных заемных средств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0,02</w:t>
            </w:r>
          </w:p>
        </w:tc>
      </w:tr>
      <w:tr w:rsidR="00980485">
        <w:tc>
          <w:tcPr>
            <w:tcW w:w="9356"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эффективности результатов хозяйственной деятельности</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Рентабельность как отношение балансовой прибыли к активам баланса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11,89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7,96</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9,88</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Рентабельность издержек предприятия, %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17,78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8,65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8,03</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Рентабельность собственного капитала, %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7,71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8,61</w:t>
            </w:r>
          </w:p>
        </w:tc>
      </w:tr>
      <w:tr w:rsidR="00980485">
        <w:tc>
          <w:tcPr>
            <w:tcW w:w="9356"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характеризующие структуру общей выручки (расчеты проводятся по данным отчета о прибыли)</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Удельный вес балансовой прибыли к общей выручке предприятия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11,45</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7,60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6,96</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Удельный вес прибыли от реализации продукции к выручке от реализации продукции</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12,61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7,95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7,40</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 Удельный вес материальных затрат в реализованной продукции </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31,47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51,02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51,87</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Вывод. Структуру баланса предприятия можно считать неудовлетворительной, а предприятие - неплатежеспособным, если выполняется одно из следующих условий:</w:t>
      </w:r>
    </w:p>
    <w:p w:rsidR="00980485" w:rsidRDefault="00980485">
      <w:pPr>
        <w:tabs>
          <w:tab w:val="left" w:pos="1134"/>
        </w:tabs>
        <w:suppressAutoHyphens/>
        <w:spacing w:line="360" w:lineRule="auto"/>
        <w:ind w:firstLine="709"/>
        <w:jc w:val="both"/>
        <w:rPr>
          <w:sz w:val="28"/>
          <w:szCs w:val="28"/>
        </w:rPr>
      </w:pPr>
      <w:r>
        <w:rPr>
          <w:sz w:val="28"/>
          <w:szCs w:val="28"/>
        </w:rPr>
        <w:t>. Коэффициент текущей ликвидности на конец отчетного периода имеет значение менее 1,0 …1,6;</w:t>
      </w:r>
    </w:p>
    <w:p w:rsidR="00980485" w:rsidRDefault="00980485">
      <w:pPr>
        <w:tabs>
          <w:tab w:val="left" w:pos="1134"/>
        </w:tabs>
        <w:suppressAutoHyphens/>
        <w:spacing w:line="360" w:lineRule="auto"/>
        <w:ind w:firstLine="709"/>
        <w:jc w:val="both"/>
        <w:rPr>
          <w:sz w:val="28"/>
          <w:szCs w:val="28"/>
        </w:rPr>
      </w:pPr>
      <w:r>
        <w:rPr>
          <w:sz w:val="28"/>
          <w:szCs w:val="28"/>
        </w:rPr>
        <w:t>. Коэффициент обеспеченности собственными средствами - менее 0,1.</w:t>
      </w:r>
    </w:p>
    <w:p w:rsidR="00980485" w:rsidRDefault="00980485">
      <w:pPr>
        <w:tabs>
          <w:tab w:val="left" w:pos="1134"/>
        </w:tabs>
        <w:suppressAutoHyphens/>
        <w:spacing w:line="360" w:lineRule="auto"/>
        <w:ind w:firstLine="709"/>
        <w:jc w:val="both"/>
        <w:rPr>
          <w:sz w:val="28"/>
          <w:szCs w:val="28"/>
        </w:rPr>
      </w:pPr>
      <w:r>
        <w:rPr>
          <w:sz w:val="28"/>
          <w:szCs w:val="28"/>
        </w:rPr>
        <w:t>Таким образом, баланс РУП «ГЗСИиТО»на конец 01.01.11 можно считать удовлетворительным, так как коэффициент текущей ликвидности равен 1,67, а коэффициент обеспеченности собственными средствами равен 0,38, что находится в пределах нормативных значений.</w:t>
      </w:r>
    </w:p>
    <w:p w:rsidR="00980485" w:rsidRDefault="00980485">
      <w:pPr>
        <w:tabs>
          <w:tab w:val="left" w:pos="1134"/>
        </w:tabs>
        <w:suppressAutoHyphens/>
        <w:spacing w:line="360" w:lineRule="auto"/>
        <w:ind w:firstLine="709"/>
        <w:jc w:val="both"/>
        <w:rPr>
          <w:sz w:val="28"/>
          <w:szCs w:val="28"/>
        </w:rPr>
      </w:pPr>
      <w:r>
        <w:rPr>
          <w:sz w:val="28"/>
          <w:szCs w:val="28"/>
        </w:rPr>
        <w:t>Коэффициентом, характеризующим платежеспособность должника, является коэффициент абсолютной ликвидности, показывающий, какая часть краткосрочных обязательств может быть погашена немедленно, и рассчитывается как отношение легко ликвидных активов к текущим обязательствам организации. Значение коэффициента абсолютной ликвидности должно быть не менее 0,2. В нашем случае в 2009 году этот показатель составлял 0,10, а в 2011 - 0,02, что ниже нормативного значения. Коэффициент финансовой зависимости должен быть меньше 0,5, уменьшение должно осуществляться за счет прибыли остающейся в распоряжении предприятия. На протяжении двух лет коэффициент зависимости больше нормативного значения и составляет 0,7-0,6.</w:t>
      </w:r>
    </w:p>
    <w:p w:rsidR="00980485" w:rsidRDefault="00980485">
      <w:pPr>
        <w:tabs>
          <w:tab w:val="left" w:pos="1134"/>
        </w:tabs>
        <w:suppressAutoHyphens/>
        <w:spacing w:line="360" w:lineRule="auto"/>
        <w:ind w:firstLine="709"/>
        <w:jc w:val="both"/>
        <w:rPr>
          <w:sz w:val="28"/>
          <w:szCs w:val="28"/>
        </w:rPr>
      </w:pPr>
      <w:r>
        <w:rPr>
          <w:sz w:val="28"/>
          <w:szCs w:val="28"/>
        </w:rPr>
        <w:t xml:space="preserve">Вывод. Характеризуя динамику основных экономических показателей РУП “ГЗСИиТО”, необходимо отметить постоянный рост товарной продукции. Соответственно изменению товарной продукции происходит и изменение выручки от реализации. Так, ее прирост в 2010 году составил 16,4%., в 2011 году -33,5%. В тоже время, выше представленные показатели характеризуют хозяйственную деятельность предприятия в недостаточной степени и их динамика может ввести в заблуждение. Данный вывод подтверждается </w:t>
      </w:r>
      <w:r>
        <w:rPr>
          <w:sz w:val="28"/>
          <w:szCs w:val="28"/>
        </w:rPr>
        <w:lastRenderedPageBreak/>
        <w:t>совершенно обратной тенденцией в изменении прибыли получаемой РУП «ГЗСИиТО». Так в 2010 году по сравнению с 2009 годом она уменьшилась на 26,6%., а в 2011 году увеличилась на 24,6%.</w:t>
      </w:r>
    </w:p>
    <w:p w:rsidR="00980485" w:rsidRDefault="00980485">
      <w:pPr>
        <w:tabs>
          <w:tab w:val="left" w:pos="1134"/>
        </w:tabs>
        <w:suppressAutoHyphens/>
        <w:spacing w:line="360" w:lineRule="auto"/>
        <w:ind w:firstLine="709"/>
        <w:jc w:val="both"/>
        <w:rPr>
          <w:sz w:val="28"/>
          <w:szCs w:val="28"/>
        </w:rPr>
      </w:pPr>
      <w:r>
        <w:rPr>
          <w:sz w:val="28"/>
          <w:szCs w:val="28"/>
        </w:rPr>
        <w:t>Уменьшение рентабельности продукции на РУП «ГЗСИиТО» (с 17,79% в 2009 году до 8,03% в 2011 году) обусловлено выше отмеченным снижением прибыли, получаемой предприятием, а также ростом себестоимости продукции. Так, себестоимость реализованной продукции (работ, услуг) за 2010 году возросла на 50,9%, за 2011 году - на 34,3%. Данная тенденция объясняется тем, что основными поставщиками сырья и материалов, используемых в производстве продукции РУП «ГЗСИиТО» являлись производители-монополисты, диктующие свои условия: предоплату, цену, поставку им сырья, материалов и прочее. За неимением другого поставщика предприятие вынуждено соглашаться на их условия. Также причиной невыполнения планового уровня затрат является сдерживание уровня цен на выпускаемую продукцию и опережение темпов роста цен на приобретаемые сырье и материалы над темпами роста цен на выпускаемую продукцию. Рост материальных затрат не оказал значительного влияния на материалоемкость продукции предприятия и обусловлен инфляционными процессами.</w:t>
      </w:r>
    </w:p>
    <w:p w:rsidR="00980485" w:rsidRDefault="00980485">
      <w:pPr>
        <w:tabs>
          <w:tab w:val="left" w:pos="1134"/>
        </w:tabs>
        <w:suppressAutoHyphens/>
        <w:spacing w:line="360" w:lineRule="auto"/>
        <w:ind w:firstLine="709"/>
        <w:jc w:val="both"/>
        <w:rPr>
          <w:sz w:val="28"/>
          <w:szCs w:val="28"/>
        </w:rPr>
      </w:pPr>
      <w:r>
        <w:rPr>
          <w:sz w:val="28"/>
          <w:szCs w:val="28"/>
        </w:rPr>
        <w:t>Оборотные средства в период с 2009 по 2011 год включительно росли, однако динамика такого качественного показателя их использования как скорость оборота не носит столь постоянный характер. Оборотные средства предприятия в течение рассматриваемых периодов пополнились в основном за счет увеличения кредиторской задолженности, получения заемных средств, а также по налоговому кредиту. Можно сказать, что обеспеченность собственными средствами была удовлетворительной. Нормативы по основным службам были не заполнены. Это негативно влияло на ритмичность производства.</w:t>
      </w:r>
    </w:p>
    <w:p w:rsidR="00980485" w:rsidRDefault="00980485">
      <w:pPr>
        <w:tabs>
          <w:tab w:val="left" w:pos="1134"/>
        </w:tabs>
        <w:suppressAutoHyphens/>
        <w:spacing w:line="360" w:lineRule="auto"/>
        <w:ind w:firstLine="709"/>
        <w:jc w:val="both"/>
        <w:rPr>
          <w:sz w:val="28"/>
          <w:szCs w:val="28"/>
        </w:rPr>
      </w:pPr>
      <w:r>
        <w:rPr>
          <w:sz w:val="28"/>
          <w:szCs w:val="28"/>
        </w:rPr>
        <w:t xml:space="preserve">На основании значения коэффициентов табл. 2, характеризующих финансовое состояние, можно сделать вывод, что структура бухгалтерского </w:t>
      </w:r>
      <w:r>
        <w:rPr>
          <w:sz w:val="28"/>
          <w:szCs w:val="28"/>
        </w:rPr>
        <w:lastRenderedPageBreak/>
        <w:t>баланса РУП «ГЗСИиТО» неудовлетворительна и предприятие неплатежеспособно. Однако у предприятия достаточно активов, чтобы рассчитаться по своим финансовым обязательствам.</w:t>
      </w:r>
    </w:p>
    <w:p w:rsidR="00980485" w:rsidRDefault="00980485">
      <w:pPr>
        <w:tabs>
          <w:tab w:val="left" w:pos="1134"/>
        </w:tabs>
        <w:suppressAutoHyphens/>
        <w:spacing w:line="360" w:lineRule="auto"/>
        <w:ind w:firstLine="709"/>
        <w:jc w:val="both"/>
        <w:rPr>
          <w:sz w:val="28"/>
          <w:szCs w:val="28"/>
        </w:rPr>
      </w:pPr>
      <w:r>
        <w:rPr>
          <w:sz w:val="28"/>
          <w:szCs w:val="28"/>
        </w:rPr>
        <w:t>Анализ динамики валюты баланса показал, что в 2011 году наблюдается отрицательная динамика валюты баланса, что свидетельствует о нелучшем финансовом состоянии РУП «ГЗСиТО» с реальными перспективами развития его неплатежеспособности. Анализ структуры и динамики активов баланса позволяет сказать о том, что доля оборотных активов (более 50%) преобладает над долей внеоборотных (до 50%), что свидетельствует об отсутствии прочной материально-технической базы РУП «ГЗСИиТО». В 2010 году произошло увеличение внеоборотных активов по сравнению с 2009 годом на 941 млн. руб., а в 2011 году по отношению к 2010 году произошло их уменьшение на 2833 млн. руб. Доля внеоборотных активов в общем итоге баланса уменьшилась и составляла в 2009 году -52,85%, а в 2011 году - 41,8%. Уменьшение стоимости внеоборотных активов обусловлено уменьшением величины таких статей как «Основные средства» и «Нематериальные активы». Основные средства за 2009 год составляли 16437 млн. руб. при их удельном весе в общей стоимости имущества 96,6 %, а за 2011 год -14941 млн. руб. при удельном весе 98,79%.</w:t>
      </w:r>
    </w:p>
    <w:p w:rsidR="00980485" w:rsidRDefault="00980485">
      <w:pPr>
        <w:tabs>
          <w:tab w:val="left" w:pos="1134"/>
        </w:tabs>
        <w:suppressAutoHyphens/>
        <w:spacing w:line="360" w:lineRule="auto"/>
        <w:ind w:firstLine="709"/>
        <w:jc w:val="both"/>
        <w:rPr>
          <w:sz w:val="28"/>
          <w:szCs w:val="28"/>
        </w:rPr>
      </w:pPr>
      <w:r>
        <w:rPr>
          <w:sz w:val="28"/>
          <w:szCs w:val="28"/>
        </w:rPr>
        <w:t>Уменьшение вложений во внеоборотные активы за анализируемый период свидетельствует об отсутствии инвестиционной направленности вложений предприятия, ориентируемой на модернизацию производства, внедрение новых технологий, позволяющих наладить выпуск качественной и высокорентабельной продукции. Материальные оборотные средства, представленные в виде запасов постоянно увеличивались на протяжении всего анализируемого периода. В 2011 году по сравнению с 2010 годом запасы возросли на 3345,0 млн. рублей. Удельный вес запасов увеличивался с 43,76% в 2009 году до 65,81% в 2011 году.</w:t>
      </w:r>
    </w:p>
    <w:p w:rsidR="00980485" w:rsidRDefault="00980485">
      <w:pPr>
        <w:tabs>
          <w:tab w:val="left" w:pos="1134"/>
        </w:tabs>
        <w:suppressAutoHyphens/>
        <w:spacing w:line="360" w:lineRule="auto"/>
        <w:ind w:firstLine="709"/>
        <w:jc w:val="both"/>
        <w:rPr>
          <w:sz w:val="28"/>
          <w:szCs w:val="28"/>
        </w:rPr>
      </w:pPr>
      <w:r>
        <w:rPr>
          <w:sz w:val="28"/>
          <w:szCs w:val="28"/>
        </w:rPr>
        <w:t xml:space="preserve">Доля наиболее мобильных оборотных средств (дебиторская задолженность) за период 2009-2010 год увеличилась с 7490 млн. руб. до 8055 </w:t>
      </w:r>
      <w:r>
        <w:rPr>
          <w:sz w:val="28"/>
          <w:szCs w:val="28"/>
        </w:rPr>
        <w:lastRenderedPageBreak/>
        <w:t>млн.руб. Лишь в 2011 году по сравнению с 2010 годом дебиторская задолженность снизилась на 896 млн. руб. и составила 7159 млн. руб. Увеличение остатков готовой продукции и товаров (2009 год - 8,89 %, за 2011 год -11,64%) говорит о том, что предприятию не удалось найти рынки сбыта продукции, правильно построить маркетинговую политику предприятия, что в свою очередь приводит к ускорению оборачиваемости оборотных средств.</w:t>
      </w:r>
    </w:p>
    <w:p w:rsidR="00980485" w:rsidRDefault="00980485">
      <w:pPr>
        <w:tabs>
          <w:tab w:val="left" w:pos="1134"/>
        </w:tabs>
        <w:suppressAutoHyphens/>
        <w:spacing w:line="360" w:lineRule="auto"/>
        <w:ind w:firstLine="709"/>
        <w:jc w:val="both"/>
        <w:rPr>
          <w:sz w:val="28"/>
          <w:szCs w:val="28"/>
        </w:rPr>
      </w:pPr>
      <w:r>
        <w:rPr>
          <w:sz w:val="28"/>
          <w:szCs w:val="28"/>
        </w:rPr>
        <w:t>Анализ структуры пассива бухгалтерского баланса свидетельствует об увеличении абсолютного размера капитала предприятия за 2009-2010 годы, лишь в 2011 году наблюдалось его незначительное снижение на 456 млн. руб. Сумма кредиторской задолженности увеличивается за 2011 год по сравнению с 2009 годом на 2748 млн. рублей в общей валюте баланса, что отрицательно сказывается на деятельности предприятия. Отрицательной чертой является увеличение краткосрочных кредитов на предприятии, а также ежегодное увеличение их доли в балансе.</w:t>
      </w:r>
    </w:p>
    <w:p w:rsidR="00980485" w:rsidRDefault="00980485">
      <w:pPr>
        <w:tabs>
          <w:tab w:val="left" w:pos="1134"/>
        </w:tabs>
        <w:suppressAutoHyphens/>
        <w:spacing w:line="360" w:lineRule="auto"/>
        <w:ind w:firstLine="709"/>
        <w:jc w:val="both"/>
        <w:rPr>
          <w:sz w:val="28"/>
          <w:szCs w:val="28"/>
        </w:rPr>
      </w:pPr>
      <w:r>
        <w:rPr>
          <w:sz w:val="28"/>
          <w:szCs w:val="28"/>
        </w:rPr>
        <w:t>Анализируя показатели ликвидности можно сказать следующее:</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коэффициент абсолютной ликвидности за 2011 год уменьшился (на 0,01) по сравнению с его значением в 2010 году и составил 0,02. Это означает, что за счет денежной наличности, имеющейся в распоряжении у РУП «ГЗСИиТО» на отчетную дату оно сможет погасить лишь 2% имеющейся краткосрочной задолженности.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2011 году значение коэффициента промежуточной ликвидности равно 0,56, что является показателем того, что за счет ожидаемых поступлений за реализованную продукцию предприятие сможет погасить текущую задолженность на 56%. Для выхода на достаточный уровень данного показателя предприятие должно проводить грамотную кредитно-финансовую политику, направленную на снижение дебиторской задолженности, выбор наиболее эффективной формы кредитования и др.</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значение коэффициента текущей ликвидности неустойчиво, причем </w:t>
      </w:r>
      <w:r>
        <w:rPr>
          <w:sz w:val="28"/>
          <w:szCs w:val="28"/>
        </w:rPr>
        <w:lastRenderedPageBreak/>
        <w:t>следует отметить, что на начало 2012 года показатель составляет 1,67 и его значение больше нормативного (не менее 1,6). Это свидетельствует о достаточной платежеспособности предприятия на отчетную дату, то есть у предприятия достаточно собственных оборотных средств для своевременного погашения срочных обязательств.</w:t>
      </w:r>
    </w:p>
    <w:p w:rsidR="00980485" w:rsidRDefault="00980485">
      <w:pPr>
        <w:tabs>
          <w:tab w:val="left" w:pos="1134"/>
        </w:tabs>
        <w:suppressAutoHyphens/>
        <w:spacing w:line="360" w:lineRule="auto"/>
        <w:ind w:firstLine="709"/>
        <w:jc w:val="both"/>
        <w:rPr>
          <w:sz w:val="28"/>
          <w:szCs w:val="28"/>
        </w:rPr>
      </w:pPr>
      <w:r>
        <w:rPr>
          <w:sz w:val="28"/>
          <w:szCs w:val="28"/>
        </w:rPr>
        <w:t>Рассматривая коэффициенты финансовой устойчивости за 2009-2011 годы, были отмечены следующие тенденции их изменения:</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значение коэффициента обеспеченности собственными оборотными средствами неустойчиво и его значение в 2011 году больше нормативного значения (норматив - не менее 0,14). Это говорит о том, что у РУП «ГЗСИиТО» достаточно собственных оборотных средств, необходимых для его финансовой устойчивости;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значение коэффициента обеспеченности финансовых обязательств активами на протяжении всего рассматриваемого периода находится в нормативном значении (норматив - не более 0,85), что является положительным моментом в работе предприятия;</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снижение коэффициента финансовой независимости от 0,70 до 0,64 свидетельствует о зависимости РУП «ГЗСИиТО» от заемных средств.</w:t>
      </w:r>
    </w:p>
    <w:p w:rsidR="00980485" w:rsidRDefault="00980485">
      <w:pPr>
        <w:tabs>
          <w:tab w:val="left" w:pos="1134"/>
        </w:tabs>
        <w:suppressAutoHyphens/>
        <w:spacing w:line="360" w:lineRule="auto"/>
        <w:ind w:firstLine="709"/>
        <w:jc w:val="both"/>
        <w:rPr>
          <w:sz w:val="28"/>
          <w:szCs w:val="28"/>
        </w:rPr>
      </w:pPr>
      <w:r>
        <w:rPr>
          <w:sz w:val="28"/>
          <w:szCs w:val="28"/>
        </w:rPr>
        <w:t>Анализ прибыли характеризует отрицательную оценку финансовых результатов деятельности РУП «ГЗСИиТО», о чем говорит снижение удельного веса прибыли в выручке предприятия за 2009-2011 г.г., а также увеличение удельного веса себестоимости в выручке предприятия за анализируемый период.</w:t>
      </w:r>
    </w:p>
    <w:p w:rsidR="00980485" w:rsidRDefault="00980485">
      <w:pPr>
        <w:tabs>
          <w:tab w:val="left" w:pos="1134"/>
        </w:tabs>
        <w:suppressAutoHyphens/>
        <w:spacing w:line="360" w:lineRule="auto"/>
        <w:ind w:firstLine="709"/>
        <w:jc w:val="both"/>
        <w:rPr>
          <w:sz w:val="28"/>
          <w:szCs w:val="28"/>
        </w:rPr>
      </w:pPr>
      <w:r>
        <w:rPr>
          <w:sz w:val="28"/>
          <w:szCs w:val="28"/>
        </w:rPr>
        <w:t>При анализе рентабельности наблюдается увеличение (на 28-50%) показателей только за последние 2 года 2009-2010 г.г. Это говорит об эффективных результатах деятельности РУП «ГЗСИиТО». Об увеличении деловой активности предприятия свидетельствует рост коэффициентов оборачиваемости за анализируемый период.</w:t>
      </w:r>
    </w:p>
    <w:p w:rsidR="00980485" w:rsidRDefault="00980485">
      <w:pPr>
        <w:tabs>
          <w:tab w:val="left" w:pos="1134"/>
        </w:tabs>
        <w:suppressAutoHyphens/>
        <w:spacing w:line="360" w:lineRule="auto"/>
        <w:ind w:firstLine="709"/>
        <w:jc w:val="both"/>
        <w:rPr>
          <w:sz w:val="28"/>
          <w:szCs w:val="28"/>
        </w:rPr>
      </w:pPr>
      <w:r>
        <w:rPr>
          <w:sz w:val="28"/>
          <w:szCs w:val="28"/>
        </w:rPr>
        <w:t xml:space="preserve">В ходе анализа были определены основные отрицательные черты в </w:t>
      </w:r>
      <w:r>
        <w:rPr>
          <w:sz w:val="28"/>
          <w:szCs w:val="28"/>
        </w:rPr>
        <w:lastRenderedPageBreak/>
        <w:t>финансовой деятельности РУП «ГЗСИиТО»:</w:t>
      </w:r>
    </w:p>
    <w:p w:rsidR="00980485" w:rsidRDefault="00980485">
      <w:pPr>
        <w:tabs>
          <w:tab w:val="left" w:pos="1134"/>
        </w:tabs>
        <w:suppressAutoHyphens/>
        <w:spacing w:line="360" w:lineRule="auto"/>
        <w:ind w:firstLine="709"/>
        <w:jc w:val="both"/>
        <w:rPr>
          <w:sz w:val="28"/>
          <w:szCs w:val="28"/>
        </w:rPr>
      </w:pPr>
      <w:r>
        <w:rPr>
          <w:sz w:val="28"/>
          <w:szCs w:val="28"/>
        </w:rPr>
        <w:t>. финансовое состояние предприятия находится в неудовлетворительном состоянии и ему приходится постоянно прибегать к заемным дорогостоящим средствам.</w:t>
      </w:r>
    </w:p>
    <w:p w:rsidR="00980485" w:rsidRDefault="00980485">
      <w:pPr>
        <w:tabs>
          <w:tab w:val="left" w:pos="1134"/>
        </w:tabs>
        <w:suppressAutoHyphens/>
        <w:spacing w:line="360" w:lineRule="auto"/>
        <w:ind w:firstLine="709"/>
        <w:jc w:val="both"/>
        <w:rPr>
          <w:sz w:val="28"/>
          <w:szCs w:val="28"/>
        </w:rPr>
      </w:pPr>
      <w:r>
        <w:rPr>
          <w:sz w:val="28"/>
          <w:szCs w:val="28"/>
        </w:rPr>
        <w:t>. постоянный рост дебиторской задолженности.</w:t>
      </w:r>
    </w:p>
    <w:p w:rsidR="00980485" w:rsidRDefault="00980485">
      <w:pPr>
        <w:tabs>
          <w:tab w:val="left" w:pos="1134"/>
        </w:tabs>
        <w:suppressAutoHyphens/>
        <w:spacing w:line="360" w:lineRule="auto"/>
        <w:ind w:firstLine="709"/>
        <w:jc w:val="both"/>
        <w:rPr>
          <w:sz w:val="28"/>
          <w:szCs w:val="28"/>
        </w:rPr>
      </w:pPr>
      <w:r>
        <w:rPr>
          <w:sz w:val="28"/>
          <w:szCs w:val="28"/>
        </w:rPr>
        <w:t>. уменьшение вложений во внеоборотные активы, что свидетельствует об отсутствии инвестиционной направленности вложений предприятия, ориентируемой на модернизацию производства, внедрение новых технологий, позволяющих наладить выпуск качественной и высокорентабельной продукции, в результате чего было предложено совершенствование инвестиционной деятельности на предприятии.</w:t>
      </w:r>
    </w:p>
    <w:p w:rsidR="00980485" w:rsidRDefault="00980485">
      <w:pPr>
        <w:tabs>
          <w:tab w:val="left" w:pos="1134"/>
        </w:tabs>
        <w:suppressAutoHyphens/>
        <w:spacing w:line="360" w:lineRule="auto"/>
        <w:ind w:firstLine="709"/>
        <w:jc w:val="both"/>
        <w:rPr>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t>2.3 Основные направления повышения эффективности финансово-хозяйственной деятельности предприятия</w:t>
      </w:r>
    </w:p>
    <w:p w:rsidR="00980485" w:rsidRDefault="00980485">
      <w:pPr>
        <w:tabs>
          <w:tab w:val="left" w:pos="1134"/>
        </w:tabs>
        <w:suppressAutoHyphens/>
        <w:spacing w:line="360" w:lineRule="auto"/>
        <w:ind w:firstLine="709"/>
        <w:rPr>
          <w:color w:val="FFFFFF"/>
          <w:sz w:val="28"/>
          <w:szCs w:val="28"/>
        </w:rPr>
      </w:pPr>
      <w:r>
        <w:rPr>
          <w:color w:val="FFFFFF"/>
          <w:sz w:val="28"/>
          <w:szCs w:val="28"/>
        </w:rPr>
        <w:t>финансовый отчётность рентабельность себестоимость</w:t>
      </w:r>
    </w:p>
    <w:p w:rsidR="00980485" w:rsidRDefault="00980485">
      <w:pPr>
        <w:tabs>
          <w:tab w:val="left" w:pos="1134"/>
        </w:tabs>
        <w:suppressAutoHyphens/>
        <w:spacing w:line="360" w:lineRule="auto"/>
        <w:ind w:firstLine="709"/>
        <w:jc w:val="both"/>
        <w:rPr>
          <w:sz w:val="28"/>
          <w:szCs w:val="28"/>
        </w:rPr>
      </w:pPr>
      <w:r>
        <w:rPr>
          <w:sz w:val="28"/>
          <w:szCs w:val="28"/>
        </w:rPr>
        <w:t>Оптимальная структура баланса - это структура баланса, которая полностью соответствует всем граничным значениям действующих критериев оценки финансово-экономического состояния предприятия. Подбор оптимальной структуры баланса полностью проводится с учетом темпов важнейших показателей имущества в целом и его составляющих в разбивке по форме (в денежной и неденежной) и содержанию (собственное и заемное).</w:t>
      </w:r>
    </w:p>
    <w:p w:rsidR="00980485" w:rsidRDefault="00980485">
      <w:pPr>
        <w:tabs>
          <w:tab w:val="left" w:pos="1134"/>
        </w:tabs>
        <w:suppressAutoHyphens/>
        <w:spacing w:line="360" w:lineRule="auto"/>
        <w:ind w:firstLine="709"/>
        <w:jc w:val="both"/>
        <w:rPr>
          <w:sz w:val="28"/>
          <w:szCs w:val="28"/>
        </w:rPr>
      </w:pPr>
      <w:r>
        <w:rPr>
          <w:sz w:val="28"/>
          <w:szCs w:val="28"/>
        </w:rPr>
        <w:t>Разработка универсального механизма управления финансовой устойчивостью предприятия, обоснование суммы корректировок и внесение соответствующих изменений в программу развития в результате получается новая структура баланса, которая на основе действующих оценочных показателей может быть признана удовлетворительной, темпы роста важнейших показателей располагаются в строго определенной последовательности, а недостаток собственных средств в денежной форме минимален.</w:t>
      </w:r>
    </w:p>
    <w:p w:rsidR="00980485" w:rsidRDefault="00980485">
      <w:pPr>
        <w:tabs>
          <w:tab w:val="left" w:pos="1134"/>
        </w:tabs>
        <w:suppressAutoHyphens/>
        <w:spacing w:line="360" w:lineRule="auto"/>
        <w:ind w:firstLine="709"/>
        <w:jc w:val="both"/>
        <w:rPr>
          <w:sz w:val="28"/>
          <w:szCs w:val="28"/>
        </w:rPr>
      </w:pPr>
      <w:r>
        <w:rPr>
          <w:sz w:val="28"/>
          <w:szCs w:val="28"/>
        </w:rPr>
        <w:lastRenderedPageBreak/>
        <w:t>В качестве исходных данных выступает бухгалтерский баланс РУП «ГЗСИиТО» на 01.01.2012 года.) Данные для проведения оптимизационных расчетов представлены в таблице 7.</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Таблица 7 - Исходные данные для проведения оптимизационных расчетов,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850"/>
        <w:gridCol w:w="851"/>
        <w:gridCol w:w="709"/>
        <w:gridCol w:w="1984"/>
        <w:gridCol w:w="851"/>
        <w:gridCol w:w="850"/>
        <w:gridCol w:w="709"/>
      </w:tblGrid>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АКТИВ</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 начало года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 конец года</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Темп роста, раз</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ПАССИВ</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 начало года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 конец года</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Темп роста, раз</w:t>
            </w: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w:t>
            </w: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Внеоборотные активы (ВНА)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17957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15124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0,842</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Собственный капитал (СК)</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23803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23347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0,981</w:t>
            </w: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Текущие активы (ТА):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19247</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21513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1,118</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Заемный капитал (ЗК)</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13401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13290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0,992</w:t>
            </w: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ТА в неденежной форме</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18882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21320</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1,129</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долгосрочные обязательства (ДО):</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1048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0,385</w:t>
            </w: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ТА в денежной форме</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0,990</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краткосрочные обязательства (ТО):</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12353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12886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1,043</w:t>
            </w: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Валюта баланса, в т.ч.</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37204</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36637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0,985</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255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имущество в неденежной форме (Индф)</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36839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36444</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0,989</w:t>
            </w:r>
          </w:p>
        </w:tc>
        <w:tc>
          <w:tcPr>
            <w:tcW w:w="198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Дальнейшая проверка полученного баланса на конец отчетного периода представлена в таблице 8 и показывает, что структура баланса по большинству оценочных показателей не удовлетворяет требованиям, предъявляемым к заемщику кредитных ресурсов.</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8 - Сравнительный анализ показателей надежности за 2011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gridCol w:w="1418"/>
        <w:gridCol w:w="1102"/>
      </w:tblGrid>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Расчет</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Нормативное значение</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Расчетное значение</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текущей ликвидности</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ТА/КО</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 1,6</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1,669</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обеспеченности собственными средствами</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(СК-ВНА)/ТА</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&gt;0,10</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0,382</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автономии</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СК/ВБ</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0,5-1</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0,637</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финансового равновесия</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ЗК/ВБ</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0,1-1</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0,363</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маневренности собственного капитала</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(СК-ВНА)/СК</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lang w:val="en-US"/>
              </w:rPr>
              <w:t>max</w:t>
            </w:r>
            <w:r>
              <w:rPr>
                <w:sz w:val="20"/>
                <w:szCs w:val="20"/>
              </w:rPr>
              <w:t xml:space="preserve"> значение</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0,352</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структуры капитала</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СК/ЗК</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&gt;2,0</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1,757</w:t>
            </w:r>
          </w:p>
        </w:tc>
      </w:tr>
      <w:tr w:rsidR="00980485">
        <w:tc>
          <w:tcPr>
            <w:tcW w:w="524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финансовой зависимости</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ЗК/СК</w:t>
            </w:r>
          </w:p>
        </w:tc>
        <w:tc>
          <w:tcPr>
            <w:tcW w:w="141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&lt;0,5</w:t>
            </w:r>
          </w:p>
        </w:tc>
        <w:tc>
          <w:tcPr>
            <w:tcW w:w="11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0,326</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РУП «ГЗСИиТО» необходимо пересмотреть производственную программу в сторону улучшения структуры баланса.</w:t>
      </w:r>
    </w:p>
    <w:p w:rsidR="00980485" w:rsidRDefault="00980485">
      <w:pPr>
        <w:tabs>
          <w:tab w:val="left" w:pos="1134"/>
        </w:tabs>
        <w:suppressAutoHyphens/>
        <w:spacing w:line="360" w:lineRule="auto"/>
        <w:ind w:firstLine="709"/>
        <w:jc w:val="both"/>
        <w:rPr>
          <w:sz w:val="28"/>
          <w:szCs w:val="28"/>
        </w:rPr>
      </w:pPr>
      <w:r>
        <w:rPr>
          <w:sz w:val="28"/>
          <w:szCs w:val="28"/>
        </w:rPr>
        <w:t>Анализ расположения фактических темпов роста важнейших показателей относительно друг друга также показывает, что имеется серьезный перекос в развитии предприятия, поскольку фактические ранги этих показателей не соответствуют нормативным рангам, представленным на рисунке 1.</w:t>
      </w:r>
    </w:p>
    <w:p w:rsidR="00980485" w:rsidRDefault="00980485">
      <w:pPr>
        <w:tabs>
          <w:tab w:val="left" w:pos="1134"/>
        </w:tab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122"/>
        <w:gridCol w:w="1480"/>
        <w:gridCol w:w="1479"/>
        <w:gridCol w:w="1731"/>
        <w:gridCol w:w="1134"/>
      </w:tblGrid>
      <w:tr w:rsidR="00980485">
        <w:tc>
          <w:tcPr>
            <w:tcW w:w="241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Нормативный темп</w:t>
            </w:r>
          </w:p>
        </w:tc>
        <w:tc>
          <w:tcPr>
            <w:tcW w:w="112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Тск &gt;</w:t>
            </w:r>
          </w:p>
        </w:tc>
        <w:tc>
          <w:tcPr>
            <w:tcW w:w="148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Тидф &gt;</w:t>
            </w:r>
          </w:p>
        </w:tc>
        <w:tc>
          <w:tcPr>
            <w:tcW w:w="147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Твб &gt;</w:t>
            </w:r>
          </w:p>
        </w:tc>
        <w:tc>
          <w:tcPr>
            <w:tcW w:w="173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Тиндф &gt;</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Тзк &gt;</w:t>
            </w:r>
          </w:p>
        </w:tc>
      </w:tr>
      <w:tr w:rsidR="00980485">
        <w:tc>
          <w:tcPr>
            <w:tcW w:w="241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Нормативный ранг (</w:t>
            </w:r>
            <w:r>
              <w:rPr>
                <w:sz w:val="20"/>
                <w:szCs w:val="20"/>
                <w:lang w:val="en-US"/>
              </w:rPr>
              <w:t>R</w:t>
            </w:r>
            <w:r>
              <w:rPr>
                <w:sz w:val="20"/>
                <w:szCs w:val="20"/>
              </w:rPr>
              <w:t>)</w:t>
            </w:r>
          </w:p>
        </w:tc>
        <w:tc>
          <w:tcPr>
            <w:tcW w:w="112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148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147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173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r>
      <w:tr w:rsidR="00980485">
        <w:tc>
          <w:tcPr>
            <w:tcW w:w="241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Фактический темп</w:t>
            </w:r>
          </w:p>
        </w:tc>
        <w:tc>
          <w:tcPr>
            <w:tcW w:w="112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0,981</w:t>
            </w:r>
          </w:p>
        </w:tc>
        <w:tc>
          <w:tcPr>
            <w:tcW w:w="148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0,990</w:t>
            </w:r>
          </w:p>
        </w:tc>
        <w:tc>
          <w:tcPr>
            <w:tcW w:w="147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0,985</w:t>
            </w:r>
          </w:p>
        </w:tc>
        <w:tc>
          <w:tcPr>
            <w:tcW w:w="173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0,989</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0,992</w:t>
            </w:r>
          </w:p>
        </w:tc>
      </w:tr>
      <w:tr w:rsidR="00980485">
        <w:tc>
          <w:tcPr>
            <w:tcW w:w="241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Фактический ранг (</w:t>
            </w:r>
            <w:r>
              <w:rPr>
                <w:sz w:val="20"/>
                <w:szCs w:val="20"/>
                <w:lang w:val="en-US"/>
              </w:rPr>
              <w:t>R</w:t>
            </w:r>
            <w:r>
              <w:rPr>
                <w:sz w:val="20"/>
                <w:szCs w:val="20"/>
              </w:rPr>
              <w:t>)</w:t>
            </w:r>
          </w:p>
        </w:tc>
        <w:tc>
          <w:tcPr>
            <w:tcW w:w="112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c>
          <w:tcPr>
            <w:tcW w:w="148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147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173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r>
    </w:tbl>
    <w:p w:rsidR="00980485" w:rsidRDefault="00980485">
      <w:pPr>
        <w:tabs>
          <w:tab w:val="left" w:pos="1134"/>
        </w:tabs>
        <w:suppressAutoHyphens/>
        <w:spacing w:line="360" w:lineRule="auto"/>
        <w:ind w:firstLine="709"/>
        <w:jc w:val="both"/>
        <w:rPr>
          <w:sz w:val="28"/>
          <w:szCs w:val="28"/>
        </w:rPr>
      </w:pPr>
      <w:r>
        <w:rPr>
          <w:sz w:val="28"/>
          <w:szCs w:val="28"/>
        </w:rPr>
        <w:t>Рисунок 1 - экономический рост и финансовая устойчивость [4, с.22]</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Расхождение между нормативными и фактическими рангами можно также проследить и при их графическом сравнении, которое представлено на рисунке 2.</w:t>
      </w:r>
    </w:p>
    <w:p w:rsidR="00980485" w:rsidRDefault="00980485">
      <w:pPr>
        <w:tabs>
          <w:tab w:val="left" w:pos="1134"/>
        </w:tabs>
        <w:suppressAutoHyphens/>
        <w:spacing w:line="360" w:lineRule="auto"/>
        <w:ind w:firstLine="709"/>
        <w:jc w:val="both"/>
        <w:rPr>
          <w:sz w:val="28"/>
          <w:szCs w:val="28"/>
        </w:rPr>
      </w:pPr>
      <w:r>
        <w:rPr>
          <w:sz w:val="28"/>
          <w:szCs w:val="28"/>
        </w:rPr>
        <w:t>Из данных расчетов видно, что финансово-экономическое состояние РУП «ГЗСИиТО» в динамике показывает отставание темпов роста собственного капитала, валюты баланса, и ускоренное развитие денежных активов, заемного капитала, в силу того, что нарушается равновесие между финансовым рычагом в структуре капитала (ЗК/СК) и структуре активов.</w:t>
      </w:r>
    </w:p>
    <w:p w:rsidR="00980485" w:rsidRDefault="00980485">
      <w:pPr>
        <w:tabs>
          <w:tab w:val="left" w:pos="1134"/>
        </w:tabs>
        <w:suppressAutoHyphens/>
        <w:spacing w:line="360" w:lineRule="auto"/>
        <w:ind w:firstLine="709"/>
        <w:jc w:val="both"/>
        <w:rPr>
          <w:sz w:val="28"/>
          <w:szCs w:val="28"/>
        </w:rPr>
      </w:pPr>
      <w:r>
        <w:rPr>
          <w:sz w:val="28"/>
          <w:szCs w:val="28"/>
        </w:rPr>
        <w:t>Потеря контроля над платежеспособностью препятствует ускоренному развитию собственного капитала, в результате чего неизбежны потери в экономическом росте.</w:t>
      </w:r>
    </w:p>
    <w:p w:rsidR="00980485" w:rsidRDefault="00980485">
      <w:pPr>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3"/>
        <w:gridCol w:w="1576"/>
        <w:gridCol w:w="1576"/>
        <w:gridCol w:w="1576"/>
        <w:gridCol w:w="1576"/>
        <w:gridCol w:w="1469"/>
      </w:tblGrid>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Темп роста</w:t>
            </w:r>
          </w:p>
        </w:tc>
        <w:tc>
          <w:tcPr>
            <w:tcW w:w="7773" w:type="dxa"/>
            <w:gridSpan w:val="5"/>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Ранги</w:t>
            </w:r>
          </w:p>
        </w:tc>
      </w:tr>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1</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2</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3</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4</w:t>
            </w: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5</w:t>
            </w:r>
          </w:p>
        </w:tc>
      </w:tr>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Тск</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lang w:val="en-US"/>
              </w:rPr>
              <w:t xml:space="preserve"> </w:t>
            </w:r>
            <w:r>
              <w:rPr>
                <w:sz w:val="28"/>
                <w:szCs w:val="28"/>
                <w:lang w:val="en-US"/>
              </w:rPr>
              <w:t>R</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Тидф</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Твб</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Тиндф</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3"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Тзк</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r>
    </w:tbl>
    <w:p w:rsidR="00980485" w:rsidRDefault="00980485">
      <w:pPr>
        <w:spacing w:line="360" w:lineRule="auto"/>
        <w:ind w:firstLine="709"/>
        <w:jc w:val="both"/>
        <w:rPr>
          <w:sz w:val="28"/>
          <w:szCs w:val="28"/>
        </w:rPr>
      </w:pPr>
    </w:p>
    <w:p w:rsidR="00980485" w:rsidRDefault="00980485">
      <w:pPr>
        <w:spacing w:line="360" w:lineRule="auto"/>
        <w:ind w:firstLine="709"/>
        <w:jc w:val="both"/>
        <w:rPr>
          <w:sz w:val="28"/>
          <w:szCs w:val="28"/>
        </w:rPr>
      </w:pPr>
    </w:p>
    <w:p w:rsidR="00980485" w:rsidRDefault="00980485">
      <w:pPr>
        <w:spacing w:line="360" w:lineRule="auto"/>
        <w:ind w:firstLine="709"/>
        <w:jc w:val="both"/>
        <w:rPr>
          <w:sz w:val="28"/>
          <w:szCs w:val="28"/>
        </w:rPr>
      </w:pPr>
      <w:r>
        <w:rPr>
          <w:sz w:val="28"/>
          <w:szCs w:val="28"/>
        </w:rPr>
        <w:t>Рисунок 2 - Фактические и проектные ранги</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Для исправления сложившейся ситуации темпы роста собственного капитала должны быть увеличены до темпов роста имущества в денежной форме. Подготовка развернутого варианта моделирования финансовой устойчивости предприятия заключается в том, что сначала в определенную статью баланса вносятся изменения, при этом все вносимые изменения касаются только текущих активов, собственного капитал, текущих обязательств, валюты баланса.</w:t>
      </w:r>
    </w:p>
    <w:p w:rsidR="00980485" w:rsidRDefault="00980485">
      <w:pPr>
        <w:tabs>
          <w:tab w:val="left" w:pos="1134"/>
        </w:tabs>
        <w:suppressAutoHyphens/>
        <w:spacing w:line="360" w:lineRule="auto"/>
        <w:ind w:firstLine="709"/>
        <w:jc w:val="both"/>
        <w:rPr>
          <w:sz w:val="28"/>
          <w:szCs w:val="28"/>
        </w:rPr>
      </w:pPr>
      <w:r>
        <w:rPr>
          <w:sz w:val="28"/>
          <w:szCs w:val="28"/>
        </w:rPr>
        <w:t>Все изменения по разделам «Текущие активы», «Собственный капитал» и «Текущие обязательства» даются в увязке с той или иной хозяйственной операцией, которую необходимо предусмотреть, чтобы изменить структуру баланса в целях соблюдения требований, предъявляемых заемщику кредитных ресурсов.</w:t>
      </w:r>
    </w:p>
    <w:p w:rsidR="00980485" w:rsidRDefault="00980485">
      <w:pPr>
        <w:tabs>
          <w:tab w:val="left" w:pos="1134"/>
        </w:tabs>
        <w:suppressAutoHyphens/>
        <w:spacing w:line="360" w:lineRule="auto"/>
        <w:ind w:firstLine="709"/>
        <w:jc w:val="both"/>
        <w:rPr>
          <w:sz w:val="28"/>
          <w:szCs w:val="28"/>
        </w:rPr>
      </w:pPr>
      <w:r>
        <w:rPr>
          <w:sz w:val="28"/>
          <w:szCs w:val="28"/>
        </w:rPr>
        <w:t>Условно можно выделить следующие корректирующие операции.</w:t>
      </w:r>
    </w:p>
    <w:p w:rsidR="00980485" w:rsidRDefault="00980485">
      <w:pPr>
        <w:tabs>
          <w:tab w:val="left" w:pos="1134"/>
        </w:tabs>
        <w:suppressAutoHyphens/>
        <w:spacing w:line="360" w:lineRule="auto"/>
        <w:ind w:firstLine="709"/>
        <w:jc w:val="both"/>
        <w:rPr>
          <w:sz w:val="28"/>
          <w:szCs w:val="28"/>
        </w:rPr>
      </w:pPr>
      <w:r>
        <w:rPr>
          <w:sz w:val="28"/>
          <w:szCs w:val="28"/>
        </w:rPr>
        <w:t>Каждая из них будет показывать сумму излишков или дополнительную потребность, на которую рекомендуется уменьшить или увеличить соответствующий остаток по той или иной статье в бухгалтерском балансе. Корректировки различных статей бухгалтерского баланса представлены в таблице 9.</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lastRenderedPageBreak/>
        <w:t>Таблица 9 - Корректировка отдельных статей баланса,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992"/>
        <w:gridCol w:w="1276"/>
        <w:gridCol w:w="1559"/>
      </w:tblGrid>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Операция</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Текущие активы</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Собственный капитал</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Краткосрочные обязательства</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По прогнозам специалистов предприятия предполагается погашение кредиторской задолженности </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- 3656</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Увеличение объема реализации на 20% повлечет за собой увеличение кредиторской задолженности, а именно расчеты с поставщиками и подрядчиками</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+667</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Согласно программе «Сельскохозяйственные машины» предусматривается ежегодное погашение долгосрочных кредитов</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-45</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Увеличение нераспределенной прибыли на 20% за счет роста объема реализованной продукции</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+350</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Увеличение готовой продукции за счет расширения зоны сбыта на 20% в соответствии с годовой программой развития предприятий машиностроения</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+501</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Увеличение статьи «Денежные средства за счет поступлений за реализованную продукцию</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+39</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552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Снижение объемов незавершенного производства на 50% в результате укрепления договорной дисциплины</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-3001</w:t>
            </w:r>
          </w:p>
        </w:tc>
        <w:tc>
          <w:tcPr>
            <w:tcW w:w="127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Процентные изменения данных статей баланса обоснованы данными бизнес плана РУП «ГЗСИиТО» и методом экспертных оценок.</w:t>
      </w:r>
    </w:p>
    <w:p w:rsidR="00980485" w:rsidRDefault="00980485">
      <w:pPr>
        <w:tabs>
          <w:tab w:val="left" w:pos="1134"/>
        </w:tabs>
        <w:suppressAutoHyphens/>
        <w:spacing w:line="360" w:lineRule="auto"/>
        <w:ind w:firstLine="709"/>
        <w:jc w:val="both"/>
        <w:rPr>
          <w:sz w:val="28"/>
          <w:szCs w:val="28"/>
        </w:rPr>
      </w:pPr>
      <w:r>
        <w:rPr>
          <w:sz w:val="28"/>
          <w:szCs w:val="28"/>
        </w:rPr>
        <w:t>Построим новый преобразованный баланс с учетом корректирующих операций, который в дальнейшем будет использоваться для расчета показателей финансовой устойчивости предприятия.</w:t>
      </w:r>
    </w:p>
    <w:p w:rsidR="00980485" w:rsidRDefault="00980485">
      <w:pPr>
        <w:tabs>
          <w:tab w:val="left" w:pos="1134"/>
        </w:tabs>
        <w:suppressAutoHyphens/>
        <w:spacing w:line="360" w:lineRule="auto"/>
        <w:ind w:firstLine="709"/>
        <w:jc w:val="both"/>
        <w:rPr>
          <w:sz w:val="28"/>
          <w:szCs w:val="28"/>
        </w:rPr>
      </w:pPr>
      <w:r>
        <w:rPr>
          <w:sz w:val="28"/>
          <w:szCs w:val="28"/>
        </w:rPr>
        <w:t>Исходный баланс РУП «ГЗСИиТО» с учетом изменений представлен в таблице 10.</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10 - Бухгалтерский баланс РУП «ГЗСИиТО» с учетом корректирующих изменений,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708"/>
        <w:gridCol w:w="851"/>
        <w:gridCol w:w="850"/>
        <w:gridCol w:w="993"/>
        <w:gridCol w:w="992"/>
      </w:tblGrid>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Наименование статей</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Коды строк</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год</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Проект</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Изменения (+,-)</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Темп роста, %</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1 Внеоборотные активы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 1.1Основные средства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14941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17903</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119,8</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1.2 Нематериальные активы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74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1.3 Вложения во внеоборотные активы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rPr>
              <w:t>1</w:t>
            </w:r>
            <w:r>
              <w:rPr>
                <w:sz w:val="20"/>
                <w:szCs w:val="20"/>
                <w:lang w:val="en-US"/>
              </w:rPr>
              <w:t>40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109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109</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Итого по разделу 1</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190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15124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18086</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119,6</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2 Оборотные активы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 Запасы и затраты - незавершенное производство - готовая продукция</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210 213 215</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14158 6002 2505</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11157 3001 3006</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-3001 -3001 +501</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78,80 50,0 120,0</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 Налоги по приобретенным товарам, работам, услугам</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220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 Дебиторская зад-сть (платежи по которой ожид. в течение 12 месяцев после отчетной даты)</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240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7159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7159</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2.4 Денежные средства</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260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193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232</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+39</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110,2</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 Финансовые вложения</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270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2.6 Прочие оборотные активы</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280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Итого по разделу </w:t>
            </w:r>
            <w:r>
              <w:rPr>
                <w:sz w:val="20"/>
                <w:szCs w:val="20"/>
                <w:lang w:val="en-US"/>
              </w:rPr>
              <w:t>II</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290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21513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18551</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86,2</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Стоимость имущества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300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36637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36637</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Капитал и резервы (пассив)</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3.1Уставный фонд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410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+48</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3.2Резервный фонд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420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592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746</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+154</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126,0</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3.3Добавочный фонд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430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20590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22166</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+1576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107,7</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3.4Нераспред (неиспользованная) прибыль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450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1751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3722</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+1971</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212,6</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3.5Целевое финансирование</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460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324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324</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3.6Доходы будущих периодов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470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42</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rPr>
              <w:t xml:space="preserve">Итого по разделу </w:t>
            </w:r>
            <w:r>
              <w:rPr>
                <w:sz w:val="20"/>
                <w:szCs w:val="20"/>
                <w:lang w:val="en-US"/>
              </w:rPr>
              <w:t>III</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490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23347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27048</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+3701</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115,9</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 Долгосрочные обязательства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4.1 Долгосрочные кредиты и займы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510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404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359</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-45</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88,9</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Итого по разделу </w:t>
            </w:r>
            <w:r>
              <w:rPr>
                <w:sz w:val="20"/>
                <w:szCs w:val="20"/>
                <w:lang w:val="en-US"/>
              </w:rPr>
              <w:t>IV</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590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404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359</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-45</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88,9</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Краткосрочные обязательства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5.1краткосрочные кредиты и займы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610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7207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4280</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-2927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59,4</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5.2 кредиторская задолженность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620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5677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4950</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-727</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87,2</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5.3прочие краткосрочные обязательства</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650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Итого по разделу </w:t>
            </w:r>
            <w:r>
              <w:rPr>
                <w:sz w:val="20"/>
                <w:szCs w:val="20"/>
                <w:lang w:val="en-US"/>
              </w:rPr>
              <w:t>V</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690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lang w:val="en-US"/>
              </w:rPr>
              <w:t>12886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9230</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-3656</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71,6</w:t>
            </w:r>
          </w:p>
        </w:tc>
      </w:tr>
      <w:tr w:rsidR="00980485">
        <w:tc>
          <w:tcPr>
            <w:tcW w:w="49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Итого источников </w:t>
            </w:r>
          </w:p>
        </w:tc>
        <w:tc>
          <w:tcPr>
            <w:tcW w:w="70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700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36637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36637</w:t>
            </w:r>
          </w:p>
        </w:tc>
        <w:tc>
          <w:tcPr>
            <w:tcW w:w="99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bl>
    <w:p w:rsidR="00980485" w:rsidRDefault="00980485">
      <w:pPr>
        <w:suppressAutoHyphens/>
        <w:spacing w:line="360" w:lineRule="auto"/>
        <w:ind w:firstLine="709"/>
        <w:jc w:val="both"/>
        <w:rPr>
          <w:sz w:val="28"/>
          <w:szCs w:val="28"/>
        </w:rPr>
      </w:pPr>
      <w:r>
        <w:br w:type="page"/>
      </w:r>
      <w:r>
        <w:rPr>
          <w:sz w:val="28"/>
          <w:szCs w:val="28"/>
        </w:rPr>
        <w:lastRenderedPageBreak/>
        <w:t>Из таблицы 10 видно, что РУП «ГЗСИиТО» сможет оптимизировать структуру баланса и добиться значений проектного варианта, если направит все свои силы на снижение объемов незавершенного производства за счет укрепления договорной дисциплины, доведение объемов реализации продукции до заданных Министерством промышленности, своевременно осуществлять погашение кредиторской задолженности, целенаправленно использовать средства по программе «Сельскохозяйственные машины» на производство новых видов техоснастки и приспособления.</w:t>
      </w:r>
    </w:p>
    <w:p w:rsidR="00980485" w:rsidRDefault="00980485">
      <w:pPr>
        <w:tabs>
          <w:tab w:val="left" w:pos="1134"/>
        </w:tabs>
        <w:suppressAutoHyphens/>
        <w:spacing w:line="360" w:lineRule="auto"/>
        <w:ind w:firstLine="709"/>
        <w:jc w:val="both"/>
        <w:rPr>
          <w:sz w:val="28"/>
          <w:szCs w:val="28"/>
        </w:rPr>
      </w:pPr>
      <w:r>
        <w:rPr>
          <w:sz w:val="28"/>
          <w:szCs w:val="28"/>
        </w:rPr>
        <w:t>Проведение корректирующих операций позволит предприятию увеличить собственный капитал и снизить заемный, в результате чего темпы роста собственного капитала будут превышать темпы роста заемного капитала (одно из условий оптимального бухгалтерского баланса), увеличить наиболее ликвидные и быстро реализуемые активы.</w:t>
      </w:r>
    </w:p>
    <w:p w:rsidR="00980485" w:rsidRDefault="00980485">
      <w:pPr>
        <w:tabs>
          <w:tab w:val="left" w:pos="1134"/>
        </w:tabs>
        <w:suppressAutoHyphens/>
        <w:spacing w:line="360" w:lineRule="auto"/>
        <w:ind w:firstLine="709"/>
        <w:jc w:val="both"/>
        <w:rPr>
          <w:sz w:val="28"/>
          <w:szCs w:val="28"/>
        </w:rPr>
      </w:pPr>
      <w:r>
        <w:rPr>
          <w:sz w:val="28"/>
          <w:szCs w:val="28"/>
        </w:rPr>
        <w:t>Проверим полученный бухгалтерский баланс на соответствие текущих активов их источникам покрытия, т.е. произведем балансовую увязку в таблице 11 по формуле (17).</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стр.290=стр. 490-стр.190+стр.590+стр.690, (17)</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Из таблицы 11 видно, что предложенный бухгалтерский баланс составлен правильно, что подтверждает балансовая увязка текущих активов с источниками покрытия.</w:t>
      </w:r>
    </w:p>
    <w:p w:rsidR="00980485" w:rsidRDefault="00980485">
      <w:pPr>
        <w:tabs>
          <w:tab w:val="left" w:pos="1134"/>
        </w:tabs>
        <w:suppressAutoHyphens/>
        <w:spacing w:line="360" w:lineRule="auto"/>
        <w:ind w:firstLine="709"/>
        <w:jc w:val="both"/>
        <w:rPr>
          <w:sz w:val="28"/>
          <w:szCs w:val="28"/>
        </w:rPr>
      </w:pPr>
      <w:r>
        <w:rPr>
          <w:sz w:val="28"/>
          <w:szCs w:val="28"/>
        </w:rPr>
        <w:t>Как уже упоминалось, для анализа и оценки финансового положения предприятия применяется целая система показателей, характеризующих: наличие капитала и эффективность его использования; структуру пассивов предприятия, его финансовую независимость; структуру активов предприятия и степень производственного риска; структуру источников формирования оборотных средств; платежеспособность и ликвидность предприятия.</w:t>
      </w:r>
    </w:p>
    <w:p w:rsidR="00980485" w:rsidRDefault="00980485">
      <w:pPr>
        <w:tabs>
          <w:tab w:val="left" w:pos="1134"/>
        </w:tabs>
        <w:suppressAutoHyphens/>
        <w:spacing w:line="360" w:lineRule="auto"/>
        <w:ind w:firstLine="709"/>
        <w:jc w:val="both"/>
        <w:rPr>
          <w:sz w:val="28"/>
          <w:szCs w:val="28"/>
        </w:rPr>
      </w:pPr>
      <w:r>
        <w:rPr>
          <w:sz w:val="28"/>
          <w:szCs w:val="28"/>
        </w:rPr>
        <w:lastRenderedPageBreak/>
        <w:br w:type="page"/>
      </w:r>
      <w:r>
        <w:rPr>
          <w:sz w:val="28"/>
          <w:szCs w:val="28"/>
        </w:rPr>
        <w:lastRenderedPageBreak/>
        <w:t>Таблица 11 - Динамика соответствия текущих активов и источников их покрытия,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51"/>
        <w:gridCol w:w="850"/>
        <w:gridCol w:w="709"/>
        <w:gridCol w:w="851"/>
        <w:gridCol w:w="1275"/>
        <w:gridCol w:w="851"/>
        <w:gridCol w:w="850"/>
        <w:gridCol w:w="709"/>
        <w:gridCol w:w="719"/>
      </w:tblGrid>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Текущие активы</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год</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Проект</w:t>
            </w:r>
          </w:p>
        </w:tc>
        <w:tc>
          <w:tcPr>
            <w:tcW w:w="1560"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отклонение</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Источники покрытия</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год</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Проект</w:t>
            </w:r>
          </w:p>
        </w:tc>
        <w:tc>
          <w:tcPr>
            <w:tcW w:w="1428" w:type="dxa"/>
            <w:gridSpan w:val="2"/>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отклонение</w:t>
            </w: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 Запасы и затраты</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14158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11157</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-3001</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-21,19</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 Источники собственных средств</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23347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27048</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3701</w:t>
            </w: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15,85</w:t>
            </w: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 Налоги по приобретенным ценностям</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3.Дебиторская задолженность</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7159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7159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4.Денежные средства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232</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+39</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+20,21</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2.Используемые на покрытие внеоборотных активов</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15124</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18086</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19,58</w:t>
            </w: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 Финансовые вложения</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6.Прочие оборотные активы</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 Текущие обязательства</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13290</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9589</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-3701</w:t>
            </w: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-27,85</w:t>
            </w:r>
          </w:p>
        </w:tc>
      </w:tr>
      <w:tr w:rsidR="00980485">
        <w:tc>
          <w:tcPr>
            <w:tcW w:w="170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Итого оборотные активы</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21513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18551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-13,77</w:t>
            </w:r>
          </w:p>
        </w:tc>
        <w:tc>
          <w:tcPr>
            <w:tcW w:w="1275"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Итого источников покрытия</w:t>
            </w:r>
          </w:p>
        </w:tc>
        <w:tc>
          <w:tcPr>
            <w:tcW w:w="8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21513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18551</w:t>
            </w:r>
          </w:p>
        </w:tc>
        <w:tc>
          <w:tcPr>
            <w:tcW w:w="70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c>
          <w:tcPr>
            <w:tcW w:w="719"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-13,77</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Рассмотрим влияние предложенной структуры бухгалтерского баланса на основные показатели финансового состояния РУП «ГЗСИиТО».</w:t>
      </w:r>
    </w:p>
    <w:p w:rsidR="00980485" w:rsidRDefault="00980485">
      <w:pPr>
        <w:tabs>
          <w:tab w:val="left" w:pos="1134"/>
        </w:tabs>
        <w:suppressAutoHyphens/>
        <w:spacing w:line="360" w:lineRule="auto"/>
        <w:ind w:firstLine="709"/>
        <w:jc w:val="both"/>
        <w:rPr>
          <w:sz w:val="28"/>
          <w:szCs w:val="28"/>
        </w:rPr>
      </w:pPr>
      <w:r>
        <w:rPr>
          <w:sz w:val="28"/>
          <w:szCs w:val="28"/>
        </w:rPr>
        <w:t>Основные показатели будут представлены группами показателей качества управления капиталом и деловой активности, платежеспособности и финансовой устойчивости и отображены в таблице 12.</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12 - Система показателей финансового состояния РУП «ГЗСИиТО» с учетом оптимальной структуры баланса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850"/>
        <w:gridCol w:w="850"/>
        <w:gridCol w:w="990"/>
        <w:gridCol w:w="997"/>
      </w:tblGrid>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2011 г.</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Проект</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Отклонение (+,-)</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Темп роста, %</w:t>
            </w:r>
          </w:p>
        </w:tc>
      </w:tr>
      <w:tr w:rsidR="00980485">
        <w:tc>
          <w:tcPr>
            <w:tcW w:w="9357"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качества управления капиталом и деловой активности</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обеспеченности собственными оборотными средствами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0,38</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0,48</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126,32</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превышения кредиторской задолженности над дебиторской</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0,79</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0,69</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87,34</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деловой активности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0,91</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0,09</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109,89</w:t>
            </w:r>
          </w:p>
        </w:tc>
      </w:tr>
      <w:tr w:rsidR="00980485">
        <w:tc>
          <w:tcPr>
            <w:tcW w:w="9357"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платежеспособности</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текущей ликвидности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4,31</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2,64</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258,08</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промежуточной ликвидности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0,56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0,61</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0,05</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108,93</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абсолютной ликвидности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0,02</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100,00</w:t>
            </w:r>
          </w:p>
        </w:tc>
      </w:tr>
      <w:tr w:rsidR="00980485">
        <w:tc>
          <w:tcPr>
            <w:tcW w:w="9357" w:type="dxa"/>
            <w:gridSpan w:val="5"/>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финансовой устойчивости</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финансовой зависимости</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0,326</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0,172</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-0,154</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52,76</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финансового равновесия</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0,363</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0,127</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-0,236</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34,99</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маневренности собственного капитала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0,352</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0,361</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0,009</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102,56</w:t>
            </w:r>
          </w:p>
        </w:tc>
      </w:tr>
      <w:tr w:rsidR="00980485">
        <w:tc>
          <w:tcPr>
            <w:tcW w:w="56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структуры капитала</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1,757</w:t>
            </w:r>
          </w:p>
        </w:tc>
        <w:tc>
          <w:tcPr>
            <w:tcW w:w="85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5,830</w:t>
            </w:r>
          </w:p>
        </w:tc>
        <w:tc>
          <w:tcPr>
            <w:tcW w:w="99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4,073</w:t>
            </w:r>
          </w:p>
        </w:tc>
        <w:tc>
          <w:tcPr>
            <w:tcW w:w="997"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331,82</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По данным таблицы 12 видно, что предложенная оптимальная структура бухгалтерского баланса положительно отразилась на результатах показателей финансового состояния РУП «ГЗСИиТО».</w:t>
      </w:r>
    </w:p>
    <w:p w:rsidR="00980485" w:rsidRDefault="00980485">
      <w:pPr>
        <w:tabs>
          <w:tab w:val="left" w:pos="1134"/>
        </w:tabs>
        <w:suppressAutoHyphens/>
        <w:spacing w:line="360" w:lineRule="auto"/>
        <w:ind w:firstLine="709"/>
        <w:jc w:val="both"/>
        <w:rPr>
          <w:sz w:val="28"/>
          <w:szCs w:val="28"/>
        </w:rPr>
      </w:pPr>
      <w:r>
        <w:rPr>
          <w:sz w:val="28"/>
          <w:szCs w:val="28"/>
        </w:rPr>
        <w:t>Важнейшим показателем финансового положения предприятия является наличие собственных оборотных средств. Влияние факторов, повлиявших на изменение наличия собственных оборотных средств представлено в таблице 13.</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13 - Анализ факторов, повлиявших на изменение наличия собственного оборотного капитала,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551"/>
        <w:gridCol w:w="2553"/>
      </w:tblGrid>
      <w:tr w:rsidR="00980485">
        <w:tc>
          <w:tcPr>
            <w:tcW w:w="42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Факторы</w:t>
            </w:r>
          </w:p>
        </w:tc>
        <w:tc>
          <w:tcPr>
            <w:tcW w:w="25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Расчет влияния факторов</w:t>
            </w:r>
          </w:p>
        </w:tc>
        <w:tc>
          <w:tcPr>
            <w:tcW w:w="25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Уровень влияния факторов</w:t>
            </w:r>
          </w:p>
        </w:tc>
      </w:tr>
      <w:tr w:rsidR="00980485">
        <w:tc>
          <w:tcPr>
            <w:tcW w:w="42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 Изменение источников собственных средств</w:t>
            </w:r>
          </w:p>
        </w:tc>
        <w:tc>
          <w:tcPr>
            <w:tcW w:w="25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rPr>
              <w:t>27048-</w:t>
            </w:r>
            <w:r>
              <w:rPr>
                <w:sz w:val="20"/>
                <w:szCs w:val="20"/>
                <w:lang w:val="en-US"/>
              </w:rPr>
              <w:t>23347</w:t>
            </w:r>
          </w:p>
        </w:tc>
        <w:tc>
          <w:tcPr>
            <w:tcW w:w="25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3701</w:t>
            </w:r>
          </w:p>
        </w:tc>
      </w:tr>
      <w:tr w:rsidR="00980485">
        <w:tc>
          <w:tcPr>
            <w:tcW w:w="42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 изменение перманентного капитала</w:t>
            </w:r>
          </w:p>
        </w:tc>
        <w:tc>
          <w:tcPr>
            <w:tcW w:w="25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25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+3656</w:t>
            </w:r>
          </w:p>
        </w:tc>
      </w:tr>
      <w:tr w:rsidR="00980485">
        <w:tc>
          <w:tcPr>
            <w:tcW w:w="42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 изменение внеоборотных активов</w:t>
            </w:r>
          </w:p>
        </w:tc>
        <w:tc>
          <w:tcPr>
            <w:tcW w:w="25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lang w:val="en-US"/>
              </w:rPr>
            </w:pPr>
            <w:r>
              <w:rPr>
                <w:sz w:val="20"/>
                <w:szCs w:val="20"/>
              </w:rPr>
              <w:t>18086-</w:t>
            </w:r>
            <w:r>
              <w:rPr>
                <w:sz w:val="20"/>
                <w:szCs w:val="20"/>
                <w:lang w:val="en-US"/>
              </w:rPr>
              <w:t>15124</w:t>
            </w:r>
          </w:p>
        </w:tc>
        <w:tc>
          <w:tcPr>
            <w:tcW w:w="25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2962</w:t>
            </w:r>
          </w:p>
        </w:tc>
      </w:tr>
      <w:tr w:rsidR="00980485">
        <w:tc>
          <w:tcPr>
            <w:tcW w:w="42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 xml:space="preserve">Итого </w:t>
            </w:r>
          </w:p>
        </w:tc>
        <w:tc>
          <w:tcPr>
            <w:tcW w:w="2551"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3656-2962</w:t>
            </w:r>
          </w:p>
        </w:tc>
        <w:tc>
          <w:tcPr>
            <w:tcW w:w="2553"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+694</w:t>
            </w:r>
          </w:p>
        </w:tc>
      </w:tr>
    </w:tbl>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Из таблицы 13 видно, что положительное изменение всех факторов отразилось на увеличении уровня собственного оборотного капитала.</w:t>
      </w:r>
    </w:p>
    <w:p w:rsidR="00980485" w:rsidRDefault="00980485">
      <w:pPr>
        <w:tabs>
          <w:tab w:val="left" w:pos="1134"/>
        </w:tabs>
        <w:suppressAutoHyphens/>
        <w:spacing w:line="360" w:lineRule="auto"/>
        <w:ind w:firstLine="709"/>
        <w:jc w:val="both"/>
        <w:rPr>
          <w:sz w:val="28"/>
          <w:szCs w:val="28"/>
        </w:rPr>
      </w:pPr>
      <w:r>
        <w:rPr>
          <w:sz w:val="28"/>
          <w:szCs w:val="28"/>
        </w:rPr>
        <w:t>Согласно предложенной структуры бухгалтерского баланса распределим темпы роста важнейших финансовых показателей в заданной последовательности (рис. 3).</w:t>
      </w:r>
    </w:p>
    <w:p w:rsidR="00980485" w:rsidRDefault="00980485">
      <w:pPr>
        <w:tabs>
          <w:tab w:val="left" w:pos="1134"/>
        </w:tab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0"/>
        <w:gridCol w:w="1502"/>
        <w:gridCol w:w="1502"/>
        <w:gridCol w:w="1502"/>
        <w:gridCol w:w="1502"/>
        <w:gridCol w:w="1078"/>
      </w:tblGrid>
      <w:tr w:rsidR="00980485">
        <w:tc>
          <w:tcPr>
            <w:tcW w:w="22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Нормативный темп</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Тск &gt;</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Тидф &gt;</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Твб &gt;</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Тиндф &gt;</w:t>
            </w:r>
          </w:p>
        </w:tc>
        <w:tc>
          <w:tcPr>
            <w:tcW w:w="107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Тзк &gt;</w:t>
            </w:r>
          </w:p>
        </w:tc>
      </w:tr>
      <w:tr w:rsidR="00980485">
        <w:tc>
          <w:tcPr>
            <w:tcW w:w="22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Нормативный ранг (</w:t>
            </w:r>
            <w:r>
              <w:rPr>
                <w:sz w:val="20"/>
                <w:szCs w:val="20"/>
                <w:lang w:val="en-US"/>
              </w:rPr>
              <w:t>R</w:t>
            </w:r>
            <w:r>
              <w:rPr>
                <w:sz w:val="20"/>
                <w:szCs w:val="20"/>
              </w:rPr>
              <w:t>)</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107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r>
      <w:tr w:rsidR="00980485">
        <w:tc>
          <w:tcPr>
            <w:tcW w:w="22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Фактический темп</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0,981</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0,990</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0,985</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0,989</w:t>
            </w:r>
          </w:p>
        </w:tc>
        <w:tc>
          <w:tcPr>
            <w:tcW w:w="107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0,992</w:t>
            </w:r>
          </w:p>
        </w:tc>
      </w:tr>
      <w:tr w:rsidR="00980485">
        <w:tc>
          <w:tcPr>
            <w:tcW w:w="22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Фактический ранг (</w:t>
            </w:r>
            <w:r>
              <w:rPr>
                <w:sz w:val="20"/>
                <w:szCs w:val="20"/>
                <w:lang w:val="en-US"/>
              </w:rPr>
              <w:t>R</w:t>
            </w:r>
            <w:r>
              <w:rPr>
                <w:sz w:val="20"/>
                <w:szCs w:val="20"/>
              </w:rPr>
              <w:t>)</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107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r>
      <w:tr w:rsidR="00980485">
        <w:tc>
          <w:tcPr>
            <w:tcW w:w="22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Проектный темп</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1,159</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1,102</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1,000</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0,998</w:t>
            </w:r>
          </w:p>
        </w:tc>
        <w:tc>
          <w:tcPr>
            <w:tcW w:w="107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0,722</w:t>
            </w:r>
          </w:p>
        </w:tc>
      </w:tr>
      <w:tr w:rsidR="00980485">
        <w:tc>
          <w:tcPr>
            <w:tcW w:w="2270"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Проектный ранг (</w:t>
            </w:r>
            <w:r>
              <w:rPr>
                <w:sz w:val="20"/>
                <w:szCs w:val="20"/>
                <w:lang w:val="en-US"/>
              </w:rPr>
              <w:t>R</w:t>
            </w:r>
            <w:r>
              <w:rPr>
                <w:sz w:val="20"/>
                <w:szCs w:val="20"/>
              </w:rPr>
              <w:t>)</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150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107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r>
    </w:tbl>
    <w:p w:rsidR="00980485" w:rsidRDefault="00980485">
      <w:pPr>
        <w:tabs>
          <w:tab w:val="left" w:pos="1134"/>
        </w:tabs>
        <w:suppressAutoHyphens/>
        <w:spacing w:line="360" w:lineRule="auto"/>
        <w:ind w:firstLine="709"/>
        <w:jc w:val="both"/>
        <w:rPr>
          <w:sz w:val="28"/>
          <w:szCs w:val="28"/>
        </w:rPr>
      </w:pPr>
      <w:r>
        <w:rPr>
          <w:sz w:val="28"/>
          <w:szCs w:val="28"/>
        </w:rPr>
        <w:t>Рисунок 3 - Экономический рост и финансовая устойчивость</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Распределение темпов роста по своим местам расположения связано с приоритетностью одних показателей над другими и вытекает из:</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опережающего развития собственного капитала по сравнению с заемным капиталом;</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опережающего развития имущества в денежной форме по сравнению со всем имуществом и всего имущества по сравнению с имуществом в неденежной форме;</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опережающего развития имущества в неденежной форме по сравнению с заемным капиталом.</w:t>
      </w:r>
    </w:p>
    <w:p w:rsidR="00980485" w:rsidRDefault="00980485">
      <w:pPr>
        <w:tabs>
          <w:tab w:val="left" w:pos="1134"/>
        </w:tabs>
        <w:suppressAutoHyphens/>
        <w:spacing w:line="360" w:lineRule="auto"/>
        <w:ind w:firstLine="709"/>
        <w:jc w:val="both"/>
        <w:rPr>
          <w:sz w:val="28"/>
          <w:szCs w:val="28"/>
        </w:rPr>
      </w:pPr>
      <w:r>
        <w:rPr>
          <w:sz w:val="28"/>
          <w:szCs w:val="28"/>
        </w:rPr>
        <w:t>Совпадение между проектным и фактическим рангами можно также проследить и при их графическом сравнении, которое представлено на рисунке 4.</w:t>
      </w:r>
    </w:p>
    <w:p w:rsidR="00980485" w:rsidRDefault="00980485">
      <w:pPr>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6"/>
        <w:gridCol w:w="1576"/>
        <w:gridCol w:w="1575"/>
        <w:gridCol w:w="1575"/>
        <w:gridCol w:w="1575"/>
        <w:gridCol w:w="1469"/>
      </w:tblGrid>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Темп роста</w:t>
            </w:r>
          </w:p>
        </w:tc>
        <w:tc>
          <w:tcPr>
            <w:tcW w:w="7770" w:type="dxa"/>
            <w:gridSpan w:val="5"/>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Ранги</w:t>
            </w:r>
          </w:p>
        </w:tc>
      </w:tr>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1</w:t>
            </w: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2</w:t>
            </w: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3</w:t>
            </w: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4</w:t>
            </w: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5</w:t>
            </w:r>
          </w:p>
        </w:tc>
      </w:tr>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Тск</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lang w:val="en-US"/>
              </w:rPr>
              <w:t xml:space="preserve"> </w:t>
            </w:r>
            <w:r>
              <w:rPr>
                <w:sz w:val="28"/>
                <w:szCs w:val="28"/>
                <w:lang w:val="en-US"/>
              </w:rPr>
              <w:t>R</w:t>
            </w: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Тидф</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Твб</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Тиндф</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r>
      <w:tr w:rsidR="00980485">
        <w:tc>
          <w:tcPr>
            <w:tcW w:w="158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r>
              <w:rPr>
                <w:sz w:val="28"/>
                <w:szCs w:val="28"/>
              </w:rPr>
              <w:t>Тзк</w:t>
            </w:r>
          </w:p>
        </w:tc>
        <w:tc>
          <w:tcPr>
            <w:tcW w:w="1576"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575" w:type="dxa"/>
            <w:tcBorders>
              <w:top w:val="single" w:sz="6" w:space="0" w:color="auto"/>
              <w:left w:val="single" w:sz="6" w:space="0" w:color="auto"/>
              <w:bottom w:val="single" w:sz="6" w:space="0" w:color="auto"/>
              <w:right w:val="single" w:sz="6" w:space="0" w:color="auto"/>
            </w:tcBorders>
          </w:tcPr>
          <w:p w:rsidR="00980485" w:rsidRDefault="00980485">
            <w:pPr>
              <w:rPr>
                <w:sz w:val="28"/>
                <w:szCs w:val="28"/>
              </w:rPr>
            </w:pPr>
          </w:p>
        </w:tc>
        <w:tc>
          <w:tcPr>
            <w:tcW w:w="1469" w:type="dxa"/>
            <w:tcBorders>
              <w:top w:val="single" w:sz="6" w:space="0" w:color="auto"/>
              <w:left w:val="single" w:sz="6" w:space="0" w:color="auto"/>
              <w:bottom w:val="single" w:sz="6" w:space="0" w:color="auto"/>
              <w:right w:val="single" w:sz="6" w:space="0" w:color="auto"/>
            </w:tcBorders>
          </w:tcPr>
          <w:p w:rsidR="00980485" w:rsidRDefault="00980485">
            <w:pPr>
              <w:rPr>
                <w:sz w:val="28"/>
                <w:szCs w:val="28"/>
                <w:lang w:val="en-US"/>
              </w:rPr>
            </w:pPr>
            <w:r>
              <w:rPr>
                <w:sz w:val="28"/>
                <w:szCs w:val="28"/>
                <w:lang w:val="en-US"/>
              </w:rPr>
              <w:t>R</w:t>
            </w:r>
          </w:p>
        </w:tc>
      </w:tr>
    </w:tbl>
    <w:p w:rsidR="00980485" w:rsidRDefault="00980485">
      <w:pPr>
        <w:spacing w:line="360" w:lineRule="auto"/>
        <w:ind w:firstLine="709"/>
        <w:jc w:val="both"/>
        <w:rPr>
          <w:sz w:val="28"/>
          <w:szCs w:val="28"/>
        </w:rPr>
      </w:pPr>
    </w:p>
    <w:p w:rsidR="00980485" w:rsidRDefault="00980485">
      <w:pPr>
        <w:spacing w:line="360" w:lineRule="auto"/>
        <w:ind w:firstLine="709"/>
        <w:jc w:val="both"/>
        <w:rPr>
          <w:sz w:val="28"/>
          <w:szCs w:val="28"/>
        </w:rPr>
      </w:pPr>
      <w:r>
        <w:rPr>
          <w:sz w:val="28"/>
          <w:szCs w:val="28"/>
        </w:rPr>
        <w:t>Рисунок 4 - Фактические и проектные ранги</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Из данных расчетов видно, что предложенная оптимальная структура бухгалтерского баланса позволила улучшить финансово-экономическое состояние РУП «ГЗСИиТО» о чем свидетельствует распределение темпов роста важнейших финансовых показателей в заданной последовательности.</w:t>
      </w:r>
    </w:p>
    <w:p w:rsidR="00980485" w:rsidRDefault="00980485">
      <w:pPr>
        <w:tabs>
          <w:tab w:val="left" w:pos="1134"/>
        </w:tabs>
        <w:suppressAutoHyphens/>
        <w:spacing w:line="360" w:lineRule="auto"/>
        <w:ind w:firstLine="709"/>
        <w:jc w:val="both"/>
        <w:rPr>
          <w:sz w:val="28"/>
          <w:szCs w:val="28"/>
        </w:rPr>
      </w:pPr>
      <w:r>
        <w:rPr>
          <w:sz w:val="28"/>
          <w:szCs w:val="28"/>
        </w:rPr>
        <w:t>Приведенная методика выбора оптимальной структуры бухгалтерского баланса позволит существенно улучшить финансово-экономическое состояние предприятия в отчетном, плановом и перспективном периоде. С помощью предложенной методики у руководителя предприятия появиться возможность в реальном режиме времени оценивать сложившуюся ситуацию и оперативно принимать управленческие решения.</w:t>
      </w:r>
    </w:p>
    <w:p w:rsidR="00980485" w:rsidRDefault="00980485">
      <w:pPr>
        <w:pStyle w:val="1"/>
        <w:tabs>
          <w:tab w:val="left" w:pos="1134"/>
        </w:tabs>
        <w:suppressAutoHyphens/>
        <w:spacing w:line="360" w:lineRule="auto"/>
        <w:ind w:firstLine="709"/>
        <w:jc w:val="both"/>
        <w:rPr>
          <w:kern w:val="32"/>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Заключение</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1134"/>
        </w:tabs>
        <w:suppressAutoHyphens/>
        <w:spacing w:line="360" w:lineRule="auto"/>
        <w:ind w:firstLine="709"/>
        <w:jc w:val="both"/>
        <w:rPr>
          <w:sz w:val="28"/>
          <w:szCs w:val="28"/>
        </w:rPr>
      </w:pPr>
      <w:r>
        <w:rPr>
          <w:sz w:val="28"/>
          <w:szCs w:val="28"/>
        </w:rPr>
        <w:t>В результате выполненной дипломной работы, можно сделать следующие выводы.</w:t>
      </w:r>
    </w:p>
    <w:p w:rsidR="00980485" w:rsidRDefault="00980485">
      <w:pPr>
        <w:tabs>
          <w:tab w:val="left" w:pos="1134"/>
        </w:tabs>
        <w:suppressAutoHyphens/>
        <w:spacing w:line="360" w:lineRule="auto"/>
        <w:ind w:firstLine="709"/>
        <w:jc w:val="both"/>
        <w:rPr>
          <w:sz w:val="28"/>
          <w:szCs w:val="28"/>
        </w:rPr>
      </w:pPr>
      <w:r>
        <w:rPr>
          <w:sz w:val="28"/>
          <w:szCs w:val="28"/>
        </w:rPr>
        <w:t>Характеризуя динамику основных экономических показателей РУП “ГЗСИиТО”, необходимо отметить постоянный рост товарной продукции. Соответственно изменению товарной продукции происходит и изменение выручки от реализации. Так, ее прирост в 2010 году составил 16,4%., в 2011 году -33,5%.</w:t>
      </w:r>
    </w:p>
    <w:p w:rsidR="00980485" w:rsidRDefault="00980485">
      <w:pPr>
        <w:tabs>
          <w:tab w:val="left" w:pos="1134"/>
        </w:tabs>
        <w:suppressAutoHyphens/>
        <w:spacing w:line="360" w:lineRule="auto"/>
        <w:ind w:firstLine="709"/>
        <w:jc w:val="both"/>
        <w:rPr>
          <w:sz w:val="28"/>
          <w:szCs w:val="28"/>
        </w:rPr>
      </w:pPr>
      <w:r>
        <w:rPr>
          <w:sz w:val="28"/>
          <w:szCs w:val="28"/>
        </w:rPr>
        <w:t>В тоже время, выше представленные показатели характеризуют хозяйственную деятельность предприятия в недостаточной степени и их динамика может ввести в заблуждение. Данный вывод подтверждается совершенно обратной тенденцией в изменении прибыли получаемой РУП «ГЗСИиТО». Так в 2010 году по сравнению с 2009 годом она уменьшилась на 26,6%., а в 2011 году увеличилась на 24,6%.</w:t>
      </w:r>
    </w:p>
    <w:p w:rsidR="00980485" w:rsidRDefault="00980485">
      <w:pPr>
        <w:tabs>
          <w:tab w:val="left" w:pos="1134"/>
        </w:tabs>
        <w:suppressAutoHyphens/>
        <w:spacing w:line="360" w:lineRule="auto"/>
        <w:ind w:firstLine="709"/>
        <w:jc w:val="both"/>
        <w:rPr>
          <w:sz w:val="28"/>
          <w:szCs w:val="28"/>
        </w:rPr>
      </w:pPr>
      <w:r>
        <w:rPr>
          <w:sz w:val="28"/>
          <w:szCs w:val="28"/>
        </w:rPr>
        <w:t>Уменьшение рентабельности продукции на РУП «ГЗСИиТО» (с 17,79% в 2009 году до 8,03% в 2011 году) обусловлено выше отмеченным снижением прибыли, получаемой предприятием, а также ростом себестоимости продукции. Так, себестоимость реализованной продукции (работ, услуг) за 2010 году возросла на 50,9%, за 2011 году - на 34,3%. Данная тенденция объясняется тем, что основными поставщиками сырья и материалов, используемых в производстве продукции РУП «ГЗСИиТО» являлись производители-монополисты, диктующие свои условия: предоплату, цену, поставку им сырья, материалов и прочее. За неимением другого поставщика предприятие вынуждено соглашаться на их условия. Также причиной невыполнения планового уровня затрат является сдерживание уровня цен на выпускаемую продукцию и опережение темпов роста цен на приобретаемые сырье и материалы над темпами роста цен на выпускаемую продукцию.</w:t>
      </w:r>
    </w:p>
    <w:p w:rsidR="00980485" w:rsidRDefault="00980485">
      <w:pPr>
        <w:tabs>
          <w:tab w:val="left" w:pos="1134"/>
        </w:tabs>
        <w:suppressAutoHyphens/>
        <w:spacing w:line="360" w:lineRule="auto"/>
        <w:ind w:firstLine="709"/>
        <w:jc w:val="both"/>
        <w:rPr>
          <w:sz w:val="28"/>
          <w:szCs w:val="28"/>
        </w:rPr>
      </w:pPr>
      <w:r>
        <w:rPr>
          <w:sz w:val="28"/>
          <w:szCs w:val="28"/>
        </w:rPr>
        <w:lastRenderedPageBreak/>
        <w:t>Рост материальных затрат не оказал значительного влияния на материалоемкость продукции предприятия и обусловлен инфляционными процессами. Оборотные средства в период с 2009 по 2011 год включительно росли, однако динамика такого качественного показателя их использования как скорость оборота не носит столь постоянный характер. Оборотные средства предприятия в течение рассматриваемых периодов пополнились в основном за счет увеличения кредиторской задолженности, получения заемных средств, а также по налоговому кредиту. Можно сказать, что обеспеченность собственными средствами была удовлетворительной. Нормативы по основным службам были не заполнены. Это негативно влияло на ритмичность производства.</w:t>
      </w:r>
    </w:p>
    <w:p w:rsidR="00980485" w:rsidRDefault="00980485">
      <w:pPr>
        <w:tabs>
          <w:tab w:val="left" w:pos="1134"/>
        </w:tabs>
        <w:suppressAutoHyphens/>
        <w:spacing w:line="360" w:lineRule="auto"/>
        <w:ind w:firstLine="709"/>
        <w:jc w:val="both"/>
        <w:rPr>
          <w:sz w:val="28"/>
          <w:szCs w:val="28"/>
        </w:rPr>
      </w:pPr>
      <w:r>
        <w:rPr>
          <w:sz w:val="28"/>
          <w:szCs w:val="28"/>
        </w:rPr>
        <w:t>На основании значения коэффициентов, характеризующих финансовое состояние, можно сделать вывод, что структура бухгалтерского баланса РУП «ГЗСИиТО» неудовлетворительна и предприятие неплатежеспособно. Однако у предприятия достаточно активов, чтобы рассчитаться по своим финансовым обязательствам. Анализ динамики валюты баланса показал, что в 2011 году наблюдается отрицательная динамика валюты баланса, что свидетельствует о нелучшем финансовом состоянии РУП «ГЗСиТО» с реальными перспективами развития его неплатежеспособности.</w:t>
      </w:r>
    </w:p>
    <w:p w:rsidR="00980485" w:rsidRDefault="00980485">
      <w:pPr>
        <w:tabs>
          <w:tab w:val="left" w:pos="1134"/>
        </w:tabs>
        <w:suppressAutoHyphens/>
        <w:spacing w:line="360" w:lineRule="auto"/>
        <w:ind w:firstLine="709"/>
        <w:jc w:val="both"/>
        <w:rPr>
          <w:sz w:val="28"/>
          <w:szCs w:val="28"/>
        </w:rPr>
      </w:pPr>
      <w:r>
        <w:rPr>
          <w:sz w:val="28"/>
          <w:szCs w:val="28"/>
        </w:rPr>
        <w:t>Анализ структуры и динамики активов баланса позволяет сказать о том, что доля оборотных активов (более 50%) преобладает над долей внеоборотных (до 50%), что свидетельствует об отсутствии прочной материально-технической базы РУП «ГЗСИиТО». В 2010 году произошло увеличение внеоборотных активов по сравнению с 2009 годом на 941 млн. руб., а в 2011 году по отношению к 2010 году произошло их уменьшение на 2833 млн. руб. Доля внеоборотных активов в общем итоге баланса уменьшилась и составляла в 2009 году -52,85%, а в 2011 году - 41,8%.</w:t>
      </w:r>
    </w:p>
    <w:p w:rsidR="00980485" w:rsidRDefault="00980485">
      <w:pPr>
        <w:tabs>
          <w:tab w:val="left" w:pos="1134"/>
        </w:tabs>
        <w:suppressAutoHyphens/>
        <w:spacing w:line="360" w:lineRule="auto"/>
        <w:ind w:firstLine="709"/>
        <w:jc w:val="both"/>
        <w:rPr>
          <w:sz w:val="28"/>
          <w:szCs w:val="28"/>
        </w:rPr>
      </w:pPr>
      <w:r>
        <w:rPr>
          <w:sz w:val="28"/>
          <w:szCs w:val="28"/>
        </w:rPr>
        <w:t xml:space="preserve">Уменьшение стоимости внеоборотных активов обусловлено уменьшением величины таких статей как «Основные средства» и «Нематериальные активы». </w:t>
      </w:r>
      <w:r>
        <w:rPr>
          <w:sz w:val="28"/>
          <w:szCs w:val="28"/>
        </w:rPr>
        <w:lastRenderedPageBreak/>
        <w:t>Основные средства за 2009 год составляли 16437 млн. руб. при их удельном весе в общей стоимости имущества 96,6 %, а за 2011 год -14941 млн. руб. при удельном весе 98,79%. Изменение сумм по данным статьям произошло как за счет снижения тенденции приобретения в анализируемом периоде машин и оборудования, транспортных средств, инструмента, производственного и хозяйственного инвентаря, автоматизации системы бухгалтерского учета, отсутствия приобретения необходимого программного оборудования, так и за счет недооценки основных средств РУП «ГЗСИиТО».</w:t>
      </w:r>
    </w:p>
    <w:p w:rsidR="00980485" w:rsidRDefault="00980485">
      <w:pPr>
        <w:tabs>
          <w:tab w:val="left" w:pos="1134"/>
        </w:tabs>
        <w:suppressAutoHyphens/>
        <w:spacing w:line="360" w:lineRule="auto"/>
        <w:ind w:firstLine="709"/>
        <w:jc w:val="both"/>
        <w:rPr>
          <w:sz w:val="28"/>
          <w:szCs w:val="28"/>
        </w:rPr>
      </w:pPr>
      <w:r>
        <w:rPr>
          <w:sz w:val="28"/>
          <w:szCs w:val="28"/>
        </w:rPr>
        <w:t>Уменьшение вложений во внеоборотные активы за анализируемый период свидетельствует об отсутствии инвестиционной направленности вложений предприятия, ориентируемой на модернизацию производства, внедрение новых технологий, позволяющих наладить выпуск качественной и высокорентабельной продукции. Материальные оборотные средства, представленные в виде запасов постоянно увеличивались на протяжении всего анализируемого периода. В 2011 году по сравнению с 2010 годом запасы возросли на 3345,0 млн. рублей. Удельный вес запасов увеличивался с 43,76% в 2009 году до 65,81% в 2011 году. Доля наиболее мобильных оборотных средств (дебиторская задолженность) за период 2009-2010 год увеличилась с 7490 млн. руб. до 8055 млн.руб. Лишь в 2011 году по сравнению с 2010 годом дебиторская задолженность снизилась на 896 млн. руб. и составила 7159 млн. руб. Увеличение остатков готовой продукции и товаров (2009 год - 8,89 %, за 2011 год -11,64%) говорит о том, что предприятию не удалось найти рынки сбыта продукции, правильно построить маркетинговую политику предприятия, что в свою очередь приводит к ускорению оборачиваемости оборотных средств.</w:t>
      </w:r>
    </w:p>
    <w:p w:rsidR="00980485" w:rsidRDefault="00980485">
      <w:pPr>
        <w:tabs>
          <w:tab w:val="left" w:pos="1134"/>
        </w:tabs>
        <w:suppressAutoHyphens/>
        <w:spacing w:line="360" w:lineRule="auto"/>
        <w:ind w:firstLine="709"/>
        <w:jc w:val="both"/>
        <w:rPr>
          <w:sz w:val="28"/>
          <w:szCs w:val="28"/>
        </w:rPr>
      </w:pPr>
      <w:r>
        <w:rPr>
          <w:sz w:val="28"/>
          <w:szCs w:val="28"/>
        </w:rPr>
        <w:t xml:space="preserve">Анализ структуры пассива бухгалтерского баланса свидетельствует об увеличении абсолютного размера капитала предприятия за 2009-2010 годы, лишь в 2011 году наблюдалось его незначительное снижение на 456 млн. руб. Сумма кредиторской задолженности увеличивается за 2011 год по сравнению с 2009 </w:t>
      </w:r>
      <w:r>
        <w:rPr>
          <w:sz w:val="28"/>
          <w:szCs w:val="28"/>
        </w:rPr>
        <w:lastRenderedPageBreak/>
        <w:t>годом на 2748 млн. рублей в общей валюте баланса, что отрицательно сказывается на деятельности предприятия. Отрицательной чертой является увеличение краткосрочных кредитов на предприятии, а также ежегодное увеличение их доли в балансе. Привлечение заемных средств в оборот предприятия - явление нормальное. Это содействует временному улучшению финансового состояния, при условии, что они не замораживаются на длительное время в обороте и своевременно погашаются.</w:t>
      </w:r>
    </w:p>
    <w:p w:rsidR="00980485" w:rsidRDefault="00980485">
      <w:pPr>
        <w:tabs>
          <w:tab w:val="left" w:pos="1134"/>
        </w:tabs>
        <w:suppressAutoHyphens/>
        <w:spacing w:line="360" w:lineRule="auto"/>
        <w:ind w:firstLine="709"/>
        <w:jc w:val="both"/>
        <w:rPr>
          <w:sz w:val="28"/>
          <w:szCs w:val="28"/>
        </w:rPr>
      </w:pPr>
      <w:r>
        <w:rPr>
          <w:sz w:val="28"/>
          <w:szCs w:val="28"/>
        </w:rPr>
        <w:t>Анализируя показатели ликвидности можно сказать следующее:</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коэффициент абсолютной ликвидности на 01.01.12 уменьшился (на 0,01) по сравнению с его значением на 01.01.2011 года и составил 0,02. Это означает, что за счет денежной наличности, имеющейся в распоряжении у РУП «ГЗСИиТО» на отчетную дату оно сможет погасить лишь 2% имеющейся краткосрочной задолженности.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 01.01.2012 года значение коэффициента промежуточной ликвидности равно 0,56, что является показателем того, что за счет ожидаемых поступлений за реализованную продукцию предприятие сможет погасить текущую задолженность на 56%. Для выхода на достаточный уровень данного показателя предприятие должно проводить грамотную кредитно-финансовую политику, направленную на снижение дебиторской задолженности, выбор наиболее эффективной формы кредитования и др.</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значение коэффициента текущей ликвидности неустойчиво, причем следует отметить, что на начало 2012 года показатель составляет 1,67 и его значение больше нормативного (не менее 1,6). Это свидетельствует о достаточной платежеспособности предприятия на отчетную дату, то есть у предприятия достаточно собственных оборотных средств для своевременного погашения срочных обязательств.</w:t>
      </w:r>
    </w:p>
    <w:p w:rsidR="00980485" w:rsidRDefault="00980485">
      <w:pPr>
        <w:tabs>
          <w:tab w:val="left" w:pos="1134"/>
        </w:tabs>
        <w:suppressAutoHyphens/>
        <w:spacing w:line="360" w:lineRule="auto"/>
        <w:ind w:firstLine="709"/>
        <w:jc w:val="both"/>
        <w:rPr>
          <w:sz w:val="28"/>
          <w:szCs w:val="28"/>
        </w:rPr>
      </w:pPr>
      <w:r>
        <w:rPr>
          <w:sz w:val="28"/>
          <w:szCs w:val="28"/>
        </w:rPr>
        <w:t>Рассматривая коэффициенты финансовой устойчивости за 2009-2011 годы, были отмечены следующие тенденции их изменения:</w:t>
      </w:r>
    </w:p>
    <w:p w:rsidR="00980485" w:rsidRDefault="00980485">
      <w:pPr>
        <w:tabs>
          <w:tab w:val="left" w:pos="1134"/>
        </w:tabs>
        <w:suppressAutoHyphens/>
        <w:spacing w:line="360" w:lineRule="auto"/>
        <w:ind w:firstLine="709"/>
        <w:jc w:val="both"/>
        <w:rPr>
          <w:sz w:val="28"/>
          <w:szCs w:val="28"/>
        </w:rPr>
      </w:pPr>
      <w:r>
        <w:rPr>
          <w:rFonts w:ascii="Symbol" w:hAnsi="Symbol" w:cs="Symbol"/>
          <w:sz w:val="20"/>
          <w:szCs w:val="20"/>
        </w:rPr>
        <w:lastRenderedPageBreak/>
        <w:t></w:t>
      </w:r>
      <w:r>
        <w:rPr>
          <w:rFonts w:ascii="Symbol" w:hAnsi="Symbol" w:cs="Symbol"/>
          <w:sz w:val="20"/>
          <w:szCs w:val="20"/>
        </w:rPr>
        <w:tab/>
      </w:r>
      <w:r>
        <w:rPr>
          <w:sz w:val="28"/>
          <w:szCs w:val="28"/>
        </w:rPr>
        <w:t>значение коэффициента обеспеченности собственными оборотными средствами неустойчиво и его значение на 01.01.2012 года больше нормативного значения (норматив - не менее 0,14). Это говорит о том, что у РУП «ГЗСИиТО» достаточно собственных оборотных средств, необходимых для его финансовой устойчивости;</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значение коэффициента обеспеченности финансовых обязательств активами на протяжении всего рассматриваемого периода находится в нормативном значении (норматив - не более 0,85), что является положительным моментом в работе предприятия;</w:t>
      </w:r>
    </w:p>
    <w:p w:rsidR="00980485" w:rsidRDefault="00980485">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снижение коэффициента финансовой независимости от 0,70 до 0,64 свидетельствует о зависимости РУП «ГЗСИиТО» от заемных средств.</w:t>
      </w:r>
    </w:p>
    <w:p w:rsidR="00980485" w:rsidRDefault="00980485">
      <w:pPr>
        <w:tabs>
          <w:tab w:val="left" w:pos="1134"/>
        </w:tabs>
        <w:suppressAutoHyphens/>
        <w:spacing w:line="360" w:lineRule="auto"/>
        <w:ind w:firstLine="709"/>
        <w:jc w:val="both"/>
        <w:rPr>
          <w:sz w:val="28"/>
          <w:szCs w:val="28"/>
        </w:rPr>
      </w:pPr>
      <w:r>
        <w:rPr>
          <w:sz w:val="28"/>
          <w:szCs w:val="28"/>
        </w:rPr>
        <w:t>Анализ прибыли характеризует отрицательную оценку финансовых результатов деятельности РУП «ГЗСИиТО», о чем говорит снижение удельного веса прибыли в выручке предприятия за 2009-2011 г.г., а также увеличение удельного веса себестоимости в выручке предприятия за анализируемый период.</w:t>
      </w:r>
    </w:p>
    <w:p w:rsidR="00980485" w:rsidRDefault="00980485">
      <w:pPr>
        <w:tabs>
          <w:tab w:val="left" w:pos="1134"/>
        </w:tabs>
        <w:suppressAutoHyphens/>
        <w:spacing w:line="360" w:lineRule="auto"/>
        <w:ind w:firstLine="709"/>
        <w:jc w:val="both"/>
        <w:rPr>
          <w:sz w:val="28"/>
          <w:szCs w:val="28"/>
        </w:rPr>
      </w:pPr>
      <w:r>
        <w:rPr>
          <w:sz w:val="28"/>
          <w:szCs w:val="28"/>
        </w:rPr>
        <w:t>При анализе рентабельности наблюдается увеличение (на 28-50%) показателей только за последние 2 года 2010-2011г.г. Это говорит об эффективных результатах деятельности РУП «ГЗСИиТО».</w:t>
      </w:r>
    </w:p>
    <w:p w:rsidR="00980485" w:rsidRDefault="00980485">
      <w:pPr>
        <w:tabs>
          <w:tab w:val="left" w:pos="1134"/>
        </w:tabs>
        <w:suppressAutoHyphens/>
        <w:spacing w:line="360" w:lineRule="auto"/>
        <w:ind w:firstLine="709"/>
        <w:jc w:val="both"/>
        <w:rPr>
          <w:sz w:val="28"/>
          <w:szCs w:val="28"/>
        </w:rPr>
      </w:pPr>
      <w:r>
        <w:rPr>
          <w:sz w:val="28"/>
          <w:szCs w:val="28"/>
        </w:rPr>
        <w:t>Об увеличении деловой активности предприятия свидетельствует рост коэффициентов оборачиваемости за анализируемый период.</w:t>
      </w:r>
    </w:p>
    <w:p w:rsidR="00980485" w:rsidRDefault="00980485">
      <w:pPr>
        <w:tabs>
          <w:tab w:val="left" w:pos="1134"/>
        </w:tabs>
        <w:suppressAutoHyphens/>
        <w:spacing w:line="360" w:lineRule="auto"/>
        <w:ind w:firstLine="709"/>
        <w:jc w:val="both"/>
        <w:rPr>
          <w:sz w:val="28"/>
          <w:szCs w:val="28"/>
        </w:rPr>
      </w:pPr>
      <w:r>
        <w:rPr>
          <w:sz w:val="28"/>
          <w:szCs w:val="28"/>
        </w:rPr>
        <w:t>В результате проведенного анализа были предложены такие мероприятия как выбор оптимальной структуры баланса, построение системы показателей финансового положения, а также совершенствование методики оценки и пути укрепления финансового положения предприятия.</w:t>
      </w:r>
    </w:p>
    <w:p w:rsidR="00980485" w:rsidRDefault="00980485">
      <w:pPr>
        <w:pStyle w:val="1"/>
        <w:tabs>
          <w:tab w:val="left" w:pos="1134"/>
        </w:tabs>
        <w:suppressAutoHyphens/>
        <w:spacing w:line="360" w:lineRule="auto"/>
        <w:ind w:firstLine="709"/>
        <w:jc w:val="both"/>
        <w:rPr>
          <w:kern w:val="32"/>
          <w:sz w:val="28"/>
          <w:szCs w:val="28"/>
        </w:rPr>
      </w:pPr>
    </w:p>
    <w:p w:rsidR="00980485" w:rsidRDefault="00980485">
      <w:pPr>
        <w:pStyle w:val="1"/>
        <w:tabs>
          <w:tab w:val="left" w:pos="1134"/>
        </w:tabs>
        <w:suppressAutoHyphens/>
        <w:spacing w:line="360" w:lineRule="auto"/>
        <w:ind w:firstLine="709"/>
        <w:jc w:val="both"/>
        <w:rPr>
          <w:sz w:val="28"/>
          <w:szCs w:val="28"/>
        </w:rPr>
      </w:pPr>
      <w:r>
        <w:rPr>
          <w:kern w:val="32"/>
          <w:sz w:val="28"/>
          <w:szCs w:val="28"/>
        </w:rPr>
        <w:br w:type="page"/>
      </w:r>
      <w:r>
        <w:rPr>
          <w:sz w:val="28"/>
          <w:szCs w:val="28"/>
        </w:rPr>
        <w:lastRenderedPageBreak/>
        <w:t>Глоссарий</w:t>
      </w:r>
    </w:p>
    <w:p w:rsidR="00980485" w:rsidRDefault="00980485">
      <w:pPr>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6662"/>
      </w:tblGrid>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Понятие</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Определение</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Анализ финансового состояния предприятия</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оценка его активов, баланса между ними как исходной, необходимой предпосылки эффективного функционирования предприятия.</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Контрольно-аналитическая работа</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контроль за выполнением планов финансово-хозяйственной деятельности, эффективностью использования основных и оборотных средств, соблюдением финансовой и расчетной дисциплины, сохранностью собственности</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ликвидности</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характеризующий платежеспособность фирмы, ее потенциальную возможность возвращать полученные взаймы средства. Численно определяется в виде соотношения ликвидных активов (наличные деньги, векселя, кредиты до востребования, предоставленные фирмой) к денежным обязательствам фирмы</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 рентабельности</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отношение валовой прибыли от продажи единицы товара к себестоимости (издержкам производства и обращения)</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Коэффициенты структуры капитала</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показатели, определяющие соотношение различных элементов капитала: краткосрочных и долгосрочных обязательств, а также величины собственного капитала</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6</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Ликвидность предприятия</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это наличие возможности погашать задолженности предприятия в сжатые сроки. Степень ликвидности определяется отношением объема ликвидных средств, находящихся в распоряжении предприятия (актив баланса), к сумме имеющихся задолженностей (пассив баланса). Другими словами, ликвидность предприятия - это показатель его финансовой стабильности</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7</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Оборотные средства</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Совокупность оборотных производственных фондов и фондов обращения в денежном выражении</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Оптимальная структура баланса</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это структура баланса, которая полностью соответствует всем граничным значениям действующих критериев оценки финансово-экономического состояния предприятия</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9</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Предприятие</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Хозяйственный субъект, созданный для организации предпринимательской деятельности, экономической целью которого является обеспечение общественных потребностей и извлечение прибыли</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10</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Стратегическое управление</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Подсистема менеджмента организации, которая осуществляет весь комплекс конкретных работ профессиональной деятельности по стратегическому анализу, развитию, реализации и контролингу стратегии организации</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11</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Финансы</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это система экономических отношений по поводу образования и использования денежных средств в процессе создания материальных благ и услуг а также решения социальных проблем общества</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12</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Финансовое планирование</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выбор целей по реальности их достижения с имеющимися финансовыми ресурсами в зависимости от внешних условий и согласование будущих финансовых потоков, выражается в составлении и контроле за выполнением планов формирования доходов и расходов, учитывающих текущее финансовое состояние, выраженные в денежном эквиваленте цели и средства их достижения</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13</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Финансы предприятия</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Финансовые или денежные отношения, возникающие в процесе формирования основного и оборотного капитала, фондов денежных средств предприятий и и х распределение и использования</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14</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Финансовая работа</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деятельность по управлению финансами предприятий и организаций</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15</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Финансовая служба</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самостоятельное структурное подразделение, выполняющее определенные функции в системе управления предприятием</w:t>
            </w:r>
          </w:p>
        </w:tc>
      </w:tr>
      <w:tr w:rsidR="00980485">
        <w:tc>
          <w:tcPr>
            <w:tcW w:w="426"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16</w:t>
            </w:r>
          </w:p>
        </w:tc>
        <w:tc>
          <w:tcPr>
            <w:tcW w:w="2268"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Экономический анализ</w:t>
            </w:r>
          </w:p>
        </w:tc>
        <w:tc>
          <w:tcPr>
            <w:tcW w:w="6662" w:type="dxa"/>
            <w:tcBorders>
              <w:top w:val="single" w:sz="6" w:space="0" w:color="auto"/>
              <w:left w:val="single" w:sz="6" w:space="0" w:color="auto"/>
              <w:bottom w:val="single" w:sz="6" w:space="0" w:color="auto"/>
              <w:right w:val="single" w:sz="6" w:space="0" w:color="auto"/>
            </w:tcBorders>
          </w:tcPr>
          <w:p w:rsidR="00980485" w:rsidRDefault="00980485">
            <w:pPr>
              <w:rPr>
                <w:sz w:val="20"/>
                <w:szCs w:val="20"/>
              </w:rPr>
            </w:pPr>
            <w:r>
              <w:rPr>
                <w:sz w:val="20"/>
                <w:szCs w:val="20"/>
              </w:rPr>
              <w:t>Система специальных знаний, обеспечивающая изучение хозяйственных процессов и явлений в их взаимосвязи и взаимозависимости</w:t>
            </w:r>
          </w:p>
        </w:tc>
      </w:tr>
    </w:tbl>
    <w:p w:rsidR="00980485" w:rsidRDefault="00980485">
      <w:pPr>
        <w:pStyle w:val="1"/>
        <w:tabs>
          <w:tab w:val="left" w:pos="1134"/>
        </w:tabs>
        <w:suppressAutoHyphens/>
        <w:spacing w:line="360" w:lineRule="auto"/>
        <w:ind w:firstLine="709"/>
        <w:jc w:val="both"/>
        <w:rPr>
          <w:kern w:val="32"/>
          <w:sz w:val="28"/>
          <w:szCs w:val="28"/>
        </w:rPr>
      </w:pPr>
    </w:p>
    <w:p w:rsidR="00980485" w:rsidRDefault="00980485">
      <w:pPr>
        <w:pStyle w:val="1"/>
        <w:tabs>
          <w:tab w:val="left" w:pos="1134"/>
        </w:tabs>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Список использованных источников</w:t>
      </w:r>
    </w:p>
    <w:p w:rsidR="00980485" w:rsidRDefault="00980485">
      <w:pPr>
        <w:tabs>
          <w:tab w:val="left" w:pos="1134"/>
        </w:tabs>
        <w:suppressAutoHyphens/>
        <w:spacing w:line="360" w:lineRule="auto"/>
        <w:ind w:firstLine="709"/>
        <w:jc w:val="both"/>
        <w:rPr>
          <w:sz w:val="28"/>
          <w:szCs w:val="28"/>
        </w:rPr>
      </w:pPr>
    </w:p>
    <w:p w:rsidR="00980485" w:rsidRDefault="00980485">
      <w:pPr>
        <w:tabs>
          <w:tab w:val="left" w:pos="425"/>
          <w:tab w:val="left" w:pos="1134"/>
        </w:tabs>
        <w:suppressAutoHyphens/>
        <w:spacing w:line="360" w:lineRule="auto"/>
        <w:rPr>
          <w:sz w:val="28"/>
          <w:szCs w:val="28"/>
        </w:rPr>
      </w:pPr>
      <w:r>
        <w:rPr>
          <w:sz w:val="28"/>
          <w:szCs w:val="28"/>
        </w:rPr>
        <w:t>1.</w:t>
      </w:r>
      <w:r>
        <w:rPr>
          <w:sz w:val="28"/>
          <w:szCs w:val="28"/>
        </w:rPr>
        <w:tab/>
        <w:t>Абрютина, М.С. Анализ финансово-экономической деятельности предприятия [Текст] / М.С. Абрютина, А.В. Грачев. - М.: Финансы и статистика, 2009. - 516 с. ISBN: 5-8018-0037-9</w:t>
      </w:r>
    </w:p>
    <w:p w:rsidR="00980485" w:rsidRDefault="00980485">
      <w:pPr>
        <w:suppressAutoHyphens/>
        <w:spacing w:line="360" w:lineRule="auto"/>
        <w:rPr>
          <w:sz w:val="28"/>
          <w:szCs w:val="28"/>
        </w:rPr>
      </w:pPr>
      <w:r>
        <w:rPr>
          <w:sz w:val="28"/>
          <w:szCs w:val="28"/>
        </w:rPr>
        <w:t>2.</w:t>
      </w:r>
      <w:r>
        <w:rPr>
          <w:sz w:val="28"/>
          <w:szCs w:val="28"/>
        </w:rPr>
        <w:tab/>
        <w:t>Бабич, А.М. Финансы [Текст]: Учебник / А.М. Бабич, Л.Н. Павлова - Мн. «Вышэйшая школа», 2008. - 760 с. - ISBN: 5-8810-3023-0</w:t>
      </w:r>
    </w:p>
    <w:p w:rsidR="00980485" w:rsidRDefault="00980485">
      <w:pPr>
        <w:suppressAutoHyphens/>
        <w:spacing w:line="360" w:lineRule="auto"/>
        <w:rPr>
          <w:sz w:val="28"/>
          <w:szCs w:val="28"/>
        </w:rPr>
      </w:pPr>
      <w:r>
        <w:rPr>
          <w:sz w:val="28"/>
          <w:szCs w:val="28"/>
        </w:rPr>
        <w:t>.</w:t>
      </w:r>
      <w:r>
        <w:rPr>
          <w:sz w:val="28"/>
          <w:szCs w:val="28"/>
        </w:rPr>
        <w:tab/>
        <w:t>Бакаев, М.И. Теория анализа хозяйственной деятельности [Текст] / М.И. Бакаев, А.Д. Шеремет - М.: Финансы и статистика, 2009. - 336 с. - ISBN: 978-5-388-00164-1</w:t>
      </w:r>
    </w:p>
    <w:p w:rsidR="00980485" w:rsidRDefault="00980485">
      <w:pPr>
        <w:suppressAutoHyphens/>
        <w:spacing w:line="360" w:lineRule="auto"/>
        <w:rPr>
          <w:sz w:val="28"/>
          <w:szCs w:val="28"/>
        </w:rPr>
      </w:pPr>
      <w:r>
        <w:rPr>
          <w:sz w:val="28"/>
          <w:szCs w:val="28"/>
        </w:rPr>
        <w:t>.</w:t>
      </w:r>
      <w:r>
        <w:rPr>
          <w:sz w:val="28"/>
          <w:szCs w:val="28"/>
        </w:rPr>
        <w:tab/>
        <w:t>Баканов, М.И. Анализ хозяйственной деятельности в торговле [Текст] : Учеб. пособие / М.И. Баканов. - М.: Экономика, 2010. - 547 с. - ISBN 5-279-02718-9</w:t>
      </w:r>
    </w:p>
    <w:p w:rsidR="00980485" w:rsidRDefault="00980485">
      <w:pPr>
        <w:suppressAutoHyphens/>
        <w:spacing w:line="360" w:lineRule="auto"/>
        <w:rPr>
          <w:sz w:val="28"/>
          <w:szCs w:val="28"/>
        </w:rPr>
      </w:pPr>
      <w:r>
        <w:rPr>
          <w:sz w:val="28"/>
          <w:szCs w:val="28"/>
        </w:rPr>
        <w:t>.</w:t>
      </w:r>
      <w:r>
        <w:rPr>
          <w:sz w:val="28"/>
          <w:szCs w:val="28"/>
        </w:rPr>
        <w:tab/>
        <w:t>Баканов, М.И. Экономический анализ: ситуации, тесты, примеры и задачи [Текст] : Учеб. пособие / М.И. Баканов. - М.: Финансы и статистика, 2008. - 256 с. - ISBN 5-2790-2042-7</w:t>
      </w:r>
    </w:p>
    <w:p w:rsidR="00980485" w:rsidRDefault="00980485">
      <w:pPr>
        <w:suppressAutoHyphens/>
        <w:spacing w:line="360" w:lineRule="auto"/>
        <w:rPr>
          <w:sz w:val="28"/>
          <w:szCs w:val="28"/>
        </w:rPr>
      </w:pPr>
      <w:r>
        <w:rPr>
          <w:sz w:val="28"/>
          <w:szCs w:val="28"/>
        </w:rPr>
        <w:t>.</w:t>
      </w:r>
      <w:r>
        <w:rPr>
          <w:sz w:val="28"/>
          <w:szCs w:val="28"/>
        </w:rPr>
        <w:tab/>
        <w:t>Баскакова, О.В. Экономика организаций (предприятий) [Текст] : Учебно-методическое пособие / О.В. Баскакова. - Мн.: «Вышэйшая школа», 2008. - 247 с. - ISBN 978-5-91131-396-8</w:t>
      </w:r>
    </w:p>
    <w:p w:rsidR="00980485" w:rsidRDefault="00980485">
      <w:pPr>
        <w:suppressAutoHyphens/>
        <w:spacing w:line="360" w:lineRule="auto"/>
        <w:rPr>
          <w:sz w:val="28"/>
          <w:szCs w:val="28"/>
        </w:rPr>
      </w:pPr>
      <w:r>
        <w:rPr>
          <w:sz w:val="28"/>
          <w:szCs w:val="28"/>
        </w:rPr>
        <w:t>.</w:t>
      </w:r>
      <w:r>
        <w:rPr>
          <w:sz w:val="28"/>
          <w:szCs w:val="28"/>
        </w:rPr>
        <w:tab/>
        <w:t>Бланк, И.А. Управление прибылью. [Текст] -2-е изд., расш. и дополн. / И.А. Бланк. - К.: Ника-Центр, Эльга, 2009. - 354 с. - ISBN: 978-966-521-429-8</w:t>
      </w:r>
    </w:p>
    <w:p w:rsidR="00980485" w:rsidRDefault="00980485">
      <w:pPr>
        <w:suppressAutoHyphens/>
        <w:spacing w:line="360" w:lineRule="auto"/>
        <w:rPr>
          <w:sz w:val="28"/>
          <w:szCs w:val="28"/>
        </w:rPr>
      </w:pPr>
      <w:r>
        <w:rPr>
          <w:sz w:val="28"/>
          <w:szCs w:val="28"/>
        </w:rPr>
        <w:t>.</w:t>
      </w:r>
      <w:r>
        <w:rPr>
          <w:sz w:val="28"/>
          <w:szCs w:val="28"/>
        </w:rPr>
        <w:tab/>
        <w:t>Бланк, И.А. Управление торговым предприятием [Текст] / И.А. Бланк. - Мн.: «Вышэйшая школа», 2008. - 421 с. - ISBN: 966-521-298-2</w:t>
      </w:r>
    </w:p>
    <w:p w:rsidR="00980485" w:rsidRDefault="00980485">
      <w:pPr>
        <w:suppressAutoHyphens/>
        <w:spacing w:line="360" w:lineRule="auto"/>
        <w:rPr>
          <w:sz w:val="28"/>
          <w:szCs w:val="28"/>
        </w:rPr>
      </w:pPr>
      <w:r>
        <w:rPr>
          <w:sz w:val="28"/>
          <w:szCs w:val="28"/>
        </w:rPr>
        <w:t>.</w:t>
      </w:r>
      <w:r>
        <w:rPr>
          <w:sz w:val="28"/>
          <w:szCs w:val="28"/>
        </w:rPr>
        <w:tab/>
        <w:t>Брагин, Л.А. Торговое дело: экономика, маркетинг, организация [Текст] : Учеб. пособие по специальности «Экономика и управление предприятий торговли» / Российская экономическая академия им. Г.В. Плеханова; 2-е изд., перераб. и доп. / Л.А. Брагин, Т.П. Данько. - М.: Инфра - М, 2009. - 559с. - ISBN: 978-5-1600-3145-3</w:t>
      </w:r>
    </w:p>
    <w:p w:rsidR="00980485" w:rsidRDefault="00980485">
      <w:pPr>
        <w:suppressAutoHyphens/>
        <w:spacing w:line="360" w:lineRule="auto"/>
        <w:rPr>
          <w:sz w:val="28"/>
          <w:szCs w:val="28"/>
        </w:rPr>
      </w:pPr>
      <w:r>
        <w:rPr>
          <w:sz w:val="28"/>
          <w:szCs w:val="28"/>
        </w:rPr>
        <w:lastRenderedPageBreak/>
        <w:t>.</w:t>
      </w:r>
      <w:r>
        <w:rPr>
          <w:sz w:val="28"/>
          <w:szCs w:val="28"/>
        </w:rPr>
        <w:tab/>
        <w:t>Брагин, Л.А. Экономика торгового предприятия: Торговое дело [Текст]: Учебник / Л.А. Брагин. - М.: ИНФРА-М, 2009. - 348с. - ISBN:5-1600-2560-X</w:t>
      </w:r>
    </w:p>
    <w:p w:rsidR="00980485" w:rsidRDefault="00980485">
      <w:pPr>
        <w:suppressAutoHyphens/>
        <w:spacing w:line="360" w:lineRule="auto"/>
        <w:rPr>
          <w:sz w:val="28"/>
          <w:szCs w:val="28"/>
        </w:rPr>
      </w:pPr>
      <w:r>
        <w:rPr>
          <w:sz w:val="28"/>
          <w:szCs w:val="28"/>
        </w:rPr>
        <w:t>.</w:t>
      </w:r>
      <w:r>
        <w:rPr>
          <w:sz w:val="28"/>
          <w:szCs w:val="28"/>
        </w:rPr>
        <w:tab/>
        <w:t>Валевич, Р.П. Экономика торгового предприятия [Текст]: Учебное пособие / Р.П. Валевич, Г.А. Давыдова. - Мн.: «Вышэйшая школа», 2007. - 315 с. - ISBN: 978-985-484-501-2</w:t>
      </w:r>
    </w:p>
    <w:p w:rsidR="00980485" w:rsidRDefault="00980485">
      <w:pPr>
        <w:suppressAutoHyphens/>
        <w:spacing w:line="360" w:lineRule="auto"/>
        <w:rPr>
          <w:sz w:val="28"/>
          <w:szCs w:val="28"/>
        </w:rPr>
      </w:pPr>
      <w:r>
        <w:rPr>
          <w:sz w:val="28"/>
          <w:szCs w:val="28"/>
        </w:rPr>
        <w:t>.</w:t>
      </w:r>
      <w:r>
        <w:rPr>
          <w:sz w:val="28"/>
          <w:szCs w:val="28"/>
        </w:rPr>
        <w:tab/>
        <w:t>Вахрин, П.И. Финансы, денежное обращение, кредит [Текст]: Учебник / П.И. Вахрин, А.С. Нешитой. - Мн.: «Вышэйшая школа», 2009. - 421 с. - ISBN: 5-94798-361-3</w:t>
      </w:r>
    </w:p>
    <w:p w:rsidR="00980485" w:rsidRDefault="00980485">
      <w:pPr>
        <w:suppressAutoHyphens/>
        <w:spacing w:line="360" w:lineRule="auto"/>
        <w:rPr>
          <w:sz w:val="28"/>
          <w:szCs w:val="28"/>
        </w:rPr>
      </w:pPr>
      <w:r>
        <w:rPr>
          <w:sz w:val="28"/>
          <w:szCs w:val="28"/>
        </w:rPr>
        <w:t>.</w:t>
      </w:r>
      <w:r>
        <w:rPr>
          <w:sz w:val="28"/>
          <w:szCs w:val="28"/>
        </w:rPr>
        <w:tab/>
        <w:t>Гиляровская, Л.Т. Комплексный экономический анализ хозяйственной деятельности [Текст]: учеб. / Л.Т. Гиляровская. - М.: ТК Велти, Изд-во Проспект, 2010. - 360 с. - ISBN 5-2380-0383-8</w:t>
      </w:r>
    </w:p>
    <w:p w:rsidR="00980485" w:rsidRDefault="00980485">
      <w:pPr>
        <w:suppressAutoHyphens/>
        <w:spacing w:line="360" w:lineRule="auto"/>
        <w:rPr>
          <w:sz w:val="28"/>
          <w:szCs w:val="28"/>
        </w:rPr>
      </w:pPr>
      <w:r>
        <w:rPr>
          <w:sz w:val="28"/>
          <w:szCs w:val="28"/>
        </w:rPr>
        <w:t>.</w:t>
      </w:r>
      <w:r>
        <w:rPr>
          <w:sz w:val="28"/>
          <w:szCs w:val="28"/>
        </w:rPr>
        <w:tab/>
        <w:t>Гребнев, А.И. Экономика торгового предприятия [Текст]: Учебник для вузов / А.И. Гребнев и др. - Мн.: «Вышэйшая школа», 2010. - 361с. - ISBN: 978-5-7695-5744-6</w:t>
      </w:r>
    </w:p>
    <w:p w:rsidR="00980485" w:rsidRDefault="00980485">
      <w:pPr>
        <w:rPr>
          <w:sz w:val="28"/>
          <w:szCs w:val="28"/>
        </w:rPr>
      </w:pPr>
      <w:r>
        <w:rPr>
          <w:sz w:val="28"/>
          <w:szCs w:val="28"/>
        </w:rPr>
        <w:t>15.</w:t>
      </w:r>
      <w:r>
        <w:rPr>
          <w:sz w:val="28"/>
          <w:szCs w:val="28"/>
        </w:rPr>
        <w:tab/>
        <w:t>Грищенко, О.В. Анализ и диагностика финансово-хозяйственной деятельности предприятия [Текст]: Учеб. пособие / О.В. Грищенко. - Таганрог: Изд-во ТРТУ &lt;http://www.tsure.ru/&gt;, 2010. - 279 с. - ISBN: 978-5-16-003462-1</w:t>
      </w:r>
    </w:p>
    <w:p w:rsidR="00980485" w:rsidRDefault="00980485">
      <w:pPr>
        <w:rPr>
          <w:sz w:val="28"/>
          <w:szCs w:val="28"/>
        </w:rPr>
      </w:pPr>
      <w:r>
        <w:rPr>
          <w:sz w:val="28"/>
          <w:szCs w:val="28"/>
        </w:rPr>
        <w:t>.</w:t>
      </w:r>
      <w:r>
        <w:rPr>
          <w:sz w:val="28"/>
          <w:szCs w:val="28"/>
        </w:rPr>
        <w:tab/>
        <w:t>Грузинов, В.Л. Экономика предприятия [Текст]: Учеб. пособие / В.Л. Грузинов, В.Д. Грибов. - М.: Финансы и статистика, 2009 - 435 с. - ISBN 978-5-279-02847-4</w:t>
      </w:r>
    </w:p>
    <w:p w:rsidR="00980485" w:rsidRDefault="00980485">
      <w:pPr>
        <w:rPr>
          <w:sz w:val="28"/>
          <w:szCs w:val="28"/>
        </w:rPr>
      </w:pPr>
      <w:r>
        <w:rPr>
          <w:sz w:val="28"/>
          <w:szCs w:val="28"/>
        </w:rPr>
        <w:t>.</w:t>
      </w:r>
      <w:r>
        <w:rPr>
          <w:sz w:val="28"/>
          <w:szCs w:val="28"/>
        </w:rPr>
        <w:tab/>
        <w:t>Грязнова, А.Г. Оценка бизнеса [Текст]/ А.Г. Грязнова, М.А. Федотова. - Мн., «Вышэйшая школа», 2010. - 367 с. - ISBN: 978-5-279-02999-0</w:t>
      </w:r>
    </w:p>
    <w:p w:rsidR="00980485" w:rsidRDefault="00980485">
      <w:pPr>
        <w:rPr>
          <w:sz w:val="28"/>
          <w:szCs w:val="28"/>
        </w:rPr>
      </w:pPr>
      <w:r>
        <w:rPr>
          <w:sz w:val="28"/>
          <w:szCs w:val="28"/>
        </w:rPr>
        <w:t>.</w:t>
      </w:r>
      <w:r>
        <w:rPr>
          <w:sz w:val="28"/>
          <w:szCs w:val="28"/>
        </w:rPr>
        <w:tab/>
        <w:t>Егоров, Н.Р. Экономика предприятий торговли и общественного питания [Текст]/ Н.Р. Егоров. - М. 2009. - 348с. - ISBN: 978-5-4060-0089-2</w:t>
      </w:r>
    </w:p>
    <w:p w:rsidR="00980485" w:rsidRDefault="00980485">
      <w:pPr>
        <w:rPr>
          <w:sz w:val="28"/>
          <w:szCs w:val="28"/>
        </w:rPr>
      </w:pPr>
      <w:r>
        <w:rPr>
          <w:sz w:val="28"/>
          <w:szCs w:val="28"/>
        </w:rPr>
        <w:t>.</w:t>
      </w:r>
      <w:r>
        <w:rPr>
          <w:sz w:val="28"/>
          <w:szCs w:val="28"/>
        </w:rPr>
        <w:tab/>
        <w:t>Ефимова, О.В. Финансовый анализ. [Текст] 3-е изд., перераб. и доп. / О.В. Ефимова. - Мн.: «Вышэйшая школа», 2008.-512 с. - ISBN: 978-5-370-02636-2</w:t>
      </w:r>
    </w:p>
    <w:p w:rsidR="00980485" w:rsidRDefault="00980485">
      <w:pPr>
        <w:rPr>
          <w:sz w:val="28"/>
          <w:szCs w:val="28"/>
        </w:rPr>
      </w:pPr>
      <w:r>
        <w:rPr>
          <w:sz w:val="28"/>
          <w:szCs w:val="28"/>
        </w:rPr>
        <w:t>.</w:t>
      </w:r>
      <w:r>
        <w:rPr>
          <w:sz w:val="28"/>
          <w:szCs w:val="28"/>
        </w:rPr>
        <w:tab/>
        <w:t>Ефимова, О.Е. Анализ финансовой отчетности [Текст]: Учеб. пособие / О.Е. Ефимова, М.В. Мельник. - Мн.: «Вышэйшая школа» - Л, 2008. - 408 с. - ISBN: 978-5-370-00874-0-8</w:t>
      </w:r>
    </w:p>
    <w:p w:rsidR="00980485" w:rsidRDefault="00980485">
      <w:pPr>
        <w:rPr>
          <w:sz w:val="28"/>
          <w:szCs w:val="28"/>
        </w:rPr>
      </w:pPr>
      <w:r>
        <w:rPr>
          <w:sz w:val="28"/>
          <w:szCs w:val="28"/>
        </w:rPr>
        <w:t>.</w:t>
      </w:r>
      <w:r>
        <w:rPr>
          <w:sz w:val="28"/>
          <w:szCs w:val="28"/>
        </w:rPr>
        <w:tab/>
        <w:t>Жарковская, Е.П. Банковское дело [Текст]: Учебник / Е.П. Жарковская. - М.: ОМЕГА - Л, 2007. - 440 с. - ISBN: 978-5-370-01769</w:t>
      </w:r>
    </w:p>
    <w:p w:rsidR="00980485" w:rsidRDefault="00980485">
      <w:pPr>
        <w:rPr>
          <w:sz w:val="28"/>
          <w:szCs w:val="28"/>
        </w:rPr>
      </w:pPr>
      <w:r>
        <w:rPr>
          <w:sz w:val="28"/>
          <w:szCs w:val="28"/>
        </w:rPr>
        <w:t>.</w:t>
      </w:r>
      <w:r>
        <w:rPr>
          <w:sz w:val="28"/>
          <w:szCs w:val="28"/>
        </w:rPr>
        <w:tab/>
        <w:t>Зайнетдинов, Ф. Формирование системы анализа финансового состояния предприятия [Текст] / Ф. Зайнетдинов, Н. Абдуллаев. // Финансовая газета. - 2009. - № 28. - С. 43-46. - ISBN: 978-985-475-335-5</w:t>
      </w:r>
    </w:p>
    <w:p w:rsidR="00980485" w:rsidRDefault="00980485">
      <w:pPr>
        <w:rPr>
          <w:sz w:val="28"/>
          <w:szCs w:val="28"/>
        </w:rPr>
      </w:pPr>
      <w:r>
        <w:rPr>
          <w:sz w:val="28"/>
          <w:szCs w:val="28"/>
        </w:rPr>
        <w:lastRenderedPageBreak/>
        <w:t>.</w:t>
      </w:r>
      <w:r>
        <w:rPr>
          <w:sz w:val="28"/>
          <w:szCs w:val="28"/>
        </w:rPr>
        <w:tab/>
        <w:t>Значение анализа финансового состояния предприятия для выводов в аудиторском заключении [Текст]/ А.В. Газарян // Бухгалтерский учёт. - 2010. - № 7. - С. 14-20. - ISBN: 5-85428-182-1</w:t>
      </w:r>
    </w:p>
    <w:p w:rsidR="00980485" w:rsidRDefault="00980485">
      <w:pPr>
        <w:rPr>
          <w:sz w:val="28"/>
          <w:szCs w:val="28"/>
        </w:rPr>
      </w:pPr>
      <w:r>
        <w:rPr>
          <w:sz w:val="28"/>
          <w:szCs w:val="28"/>
        </w:rPr>
        <w:t>.</w:t>
      </w:r>
      <w:r>
        <w:rPr>
          <w:sz w:val="28"/>
          <w:szCs w:val="28"/>
        </w:rPr>
        <w:tab/>
        <w:t>Ильин, А.И. Планирование на предприятии [Текст]: Учебное пособие / А.И. Ильин - Мн.: Новое знание, 2008. - 369 с. - ISBN: 978-5-16-004691-4</w:t>
      </w:r>
    </w:p>
    <w:p w:rsidR="00980485" w:rsidRDefault="00980485">
      <w:pPr>
        <w:rPr>
          <w:sz w:val="28"/>
          <w:szCs w:val="28"/>
        </w:rPr>
      </w:pPr>
      <w:r>
        <w:rPr>
          <w:sz w:val="28"/>
          <w:szCs w:val="28"/>
        </w:rPr>
        <w:t>.</w:t>
      </w:r>
      <w:r>
        <w:rPr>
          <w:sz w:val="28"/>
          <w:szCs w:val="28"/>
        </w:rPr>
        <w:tab/>
        <w:t>Ковалев, В.В. Анализ хозяйственной деятельности предприятия [Текст]/ В.В. Ковалев, О.Н. Волкова - Мн.: «Вышэйшая школа», 2007. - 541 с. - ISBN: 978-5-392-00369-3</w:t>
      </w:r>
    </w:p>
    <w:p w:rsidR="00980485" w:rsidRDefault="00980485">
      <w:pPr>
        <w:rPr>
          <w:sz w:val="28"/>
          <w:szCs w:val="28"/>
        </w:rPr>
      </w:pPr>
      <w:r>
        <w:rPr>
          <w:sz w:val="28"/>
          <w:szCs w:val="28"/>
        </w:rPr>
        <w:t>.</w:t>
      </w:r>
      <w:r>
        <w:rPr>
          <w:sz w:val="28"/>
          <w:szCs w:val="28"/>
        </w:rPr>
        <w:tab/>
        <w:t>Ковалев, В.В. Финансовый анализ: методы и процедуры [Текст]/ В.В. Ковалев. - Мн.: «Вышэйшая школа», 2010. - 560 с. - ISBN 5-482-01162-3</w:t>
      </w:r>
    </w:p>
    <w:p w:rsidR="00980485" w:rsidRDefault="00980485">
      <w:pPr>
        <w:rPr>
          <w:sz w:val="28"/>
          <w:szCs w:val="28"/>
        </w:rPr>
      </w:pPr>
      <w:r>
        <w:rPr>
          <w:sz w:val="28"/>
          <w:szCs w:val="28"/>
        </w:rPr>
        <w:t>.</w:t>
      </w:r>
      <w:r>
        <w:rPr>
          <w:sz w:val="28"/>
          <w:szCs w:val="28"/>
        </w:rPr>
        <w:tab/>
        <w:t>Кравченко, Л.И. Анализ хозяйственной деятельности в торговле [Текст]: 10-е изд., перераб. и доп. / Л.И. Кравченко. - Мн.: «Вышэйшая школа», 2008. - 318с. - ISBN: 978-985-475-372-0</w:t>
      </w:r>
    </w:p>
    <w:p w:rsidR="00980485" w:rsidRDefault="00980485">
      <w:pPr>
        <w:rPr>
          <w:sz w:val="28"/>
          <w:szCs w:val="28"/>
        </w:rPr>
      </w:pPr>
      <w:r>
        <w:rPr>
          <w:sz w:val="28"/>
          <w:szCs w:val="28"/>
        </w:rPr>
        <w:t>.</w:t>
      </w:r>
      <w:r>
        <w:rPr>
          <w:sz w:val="28"/>
          <w:szCs w:val="28"/>
        </w:rPr>
        <w:tab/>
        <w:t>Лебедева, С.Н. Экономика торгового предприятия [Текст]: Учебное пособие. 2-е изд. / С.Н. Лебедева. - Мн.: Новое знание, 2009. - 358с. - ISBN: 978-985-475-284-6</w:t>
      </w:r>
    </w:p>
    <w:p w:rsidR="00980485" w:rsidRDefault="00980485">
      <w:pPr>
        <w:rPr>
          <w:sz w:val="28"/>
          <w:szCs w:val="28"/>
        </w:rPr>
      </w:pPr>
      <w:r>
        <w:rPr>
          <w:sz w:val="28"/>
          <w:szCs w:val="28"/>
        </w:rPr>
        <w:t>.</w:t>
      </w:r>
      <w:r>
        <w:rPr>
          <w:sz w:val="28"/>
          <w:szCs w:val="28"/>
        </w:rPr>
        <w:tab/>
        <w:t>Мачабели, М.Ш. Методические рекомендации по изучению темы «Прибыль предприятия» [Текст]/ М.Ш. Мачабели. - М.: МУПК, 2010. - 319с. - ISBN: 5-94462-236-9</w:t>
      </w:r>
    </w:p>
    <w:p w:rsidR="00980485" w:rsidRDefault="00980485">
      <w:pPr>
        <w:rPr>
          <w:sz w:val="28"/>
          <w:szCs w:val="28"/>
        </w:rPr>
      </w:pPr>
      <w:r>
        <w:rPr>
          <w:sz w:val="28"/>
          <w:szCs w:val="28"/>
        </w:rPr>
        <w:t>.</w:t>
      </w:r>
      <w:r>
        <w:rPr>
          <w:sz w:val="28"/>
          <w:szCs w:val="28"/>
        </w:rPr>
        <w:tab/>
        <w:t>Негашев, Е.В. Анализ предприятия в условиях рынка [Текст]: Учеб. пособие / Е.В. Негашев - Мн.: «Вышэйшая школа», 2007. - 219с. - ISBN: 978-5-16-003068-5</w:t>
      </w:r>
    </w:p>
    <w:p w:rsidR="00980485" w:rsidRDefault="00980485">
      <w:pPr>
        <w:rPr>
          <w:sz w:val="28"/>
          <w:szCs w:val="28"/>
        </w:rPr>
      </w:pPr>
      <w:r>
        <w:rPr>
          <w:sz w:val="28"/>
          <w:szCs w:val="28"/>
        </w:rPr>
        <w:t>.</w:t>
      </w:r>
      <w:r>
        <w:rPr>
          <w:sz w:val="28"/>
          <w:szCs w:val="28"/>
        </w:rPr>
        <w:tab/>
        <w:t>Николаева, Т.И. Экономика предприятий торговли и общественного питания [Текст]: Учеб. пособ. / Рук. авт. кол. Т.И. Николаева. - М: Изд-во МГУ, 2010. - 267с. - ISBN 978-5-85971-923</w:t>
      </w:r>
    </w:p>
    <w:p w:rsidR="00980485" w:rsidRDefault="00980485">
      <w:pPr>
        <w:rPr>
          <w:sz w:val="28"/>
          <w:szCs w:val="28"/>
        </w:rPr>
      </w:pPr>
      <w:r>
        <w:rPr>
          <w:sz w:val="28"/>
          <w:szCs w:val="28"/>
        </w:rPr>
        <w:t>.</w:t>
      </w:r>
      <w:r>
        <w:rPr>
          <w:sz w:val="28"/>
          <w:szCs w:val="28"/>
        </w:rPr>
        <w:tab/>
        <w:t>Петров, П.В. Экономика товарного обращения [Текст]: Учебник для вузов / П.В. Петров, А.Н. Соломатин. - М.: ИНФРА - М, 2008. - 346с. - ISBN: 5-16-000505-6</w:t>
      </w:r>
    </w:p>
    <w:p w:rsidR="00980485" w:rsidRDefault="00980485">
      <w:pPr>
        <w:rPr>
          <w:sz w:val="28"/>
          <w:szCs w:val="28"/>
        </w:rPr>
      </w:pPr>
      <w:r>
        <w:rPr>
          <w:sz w:val="28"/>
          <w:szCs w:val="28"/>
        </w:rPr>
        <w:t>.</w:t>
      </w:r>
      <w:r>
        <w:rPr>
          <w:sz w:val="28"/>
          <w:szCs w:val="28"/>
        </w:rPr>
        <w:tab/>
        <w:t>Платонов, В.Н. Организация розничной торговли: [Текст] Учеб. пособие / В.Н. Платонов - Мн.: Новые знания, БГЭУ 2009. - 298с. - ISBN: 978-985-484-590-6</w:t>
      </w:r>
    </w:p>
    <w:p w:rsidR="00980485" w:rsidRDefault="00980485">
      <w:pPr>
        <w:rPr>
          <w:sz w:val="28"/>
          <w:szCs w:val="28"/>
        </w:rPr>
      </w:pPr>
      <w:r>
        <w:rPr>
          <w:sz w:val="28"/>
          <w:szCs w:val="28"/>
        </w:rPr>
        <w:t>.</w:t>
      </w:r>
      <w:r>
        <w:rPr>
          <w:sz w:val="28"/>
          <w:szCs w:val="28"/>
        </w:rPr>
        <w:tab/>
        <w:t>Раицкий, К.А. Экономика предприятия [Текст]: Учебник для вузов. 4 изд., перераб. и доп. / К.А. Раицкий. - М.: ИТК Дашков и Ко, 2009. - 431с. - ISBN: 978-5-7567-0530-0</w:t>
      </w:r>
    </w:p>
    <w:p w:rsidR="00980485" w:rsidRDefault="00980485">
      <w:pPr>
        <w:rPr>
          <w:sz w:val="28"/>
          <w:szCs w:val="28"/>
        </w:rPr>
      </w:pPr>
      <w:r>
        <w:rPr>
          <w:sz w:val="28"/>
          <w:szCs w:val="28"/>
        </w:rPr>
        <w:t>.</w:t>
      </w:r>
      <w:r>
        <w:rPr>
          <w:sz w:val="28"/>
          <w:szCs w:val="28"/>
        </w:rPr>
        <w:tab/>
        <w:t>Романовский, М.В. Финансы предприятий [Текст]: Учебник / М.В. Романовский - СПб.: «Бизнес-пресса», 2010. -528 с. - ISBN: 978-5-459-00427-4</w:t>
      </w:r>
    </w:p>
    <w:p w:rsidR="00980485" w:rsidRDefault="00980485">
      <w:pPr>
        <w:rPr>
          <w:sz w:val="28"/>
          <w:szCs w:val="28"/>
        </w:rPr>
      </w:pPr>
      <w:r>
        <w:rPr>
          <w:sz w:val="28"/>
          <w:szCs w:val="28"/>
        </w:rPr>
        <w:t>.</w:t>
      </w:r>
      <w:r>
        <w:rPr>
          <w:sz w:val="28"/>
          <w:szCs w:val="28"/>
        </w:rPr>
        <w:tab/>
        <w:t>Русак, Н.А. Финансовый анализ субъекта хозяйствования [Текст]: Справ. пособие. / Н.А. Русак, В.А. Русак - Мн.: «Вышэйшая школа», 2007. - 269с. - ISBN: 978-985-15-1046-3</w:t>
      </w:r>
    </w:p>
    <w:p w:rsidR="00980485" w:rsidRDefault="00980485">
      <w:pPr>
        <w:rPr>
          <w:sz w:val="28"/>
          <w:szCs w:val="28"/>
        </w:rPr>
      </w:pPr>
      <w:r>
        <w:rPr>
          <w:sz w:val="28"/>
          <w:szCs w:val="28"/>
        </w:rPr>
        <w:t>.</w:t>
      </w:r>
      <w:r>
        <w:rPr>
          <w:sz w:val="28"/>
          <w:szCs w:val="28"/>
        </w:rPr>
        <w:tab/>
        <w:t xml:space="preserve">Савицкая, Г.В. Анализ хозяйственной деятельности предприятия: [Текст] Учеб. пособие: 2-е изд., перераб. и доп. / Г.В. Савицкая. - Мн.: ИП </w:t>
      </w:r>
      <w:r>
        <w:rPr>
          <w:sz w:val="28"/>
          <w:szCs w:val="28"/>
        </w:rPr>
        <w:lastRenderedPageBreak/>
        <w:t>Экоперспектива, 2010. - 345с. - ISBN: 978-985-6826-24-8</w:t>
      </w:r>
    </w:p>
    <w:p w:rsidR="00980485" w:rsidRDefault="00980485">
      <w:pPr>
        <w:rPr>
          <w:sz w:val="28"/>
          <w:szCs w:val="28"/>
        </w:rPr>
      </w:pPr>
      <w:r>
        <w:rPr>
          <w:sz w:val="28"/>
          <w:szCs w:val="28"/>
        </w:rPr>
        <w:t>.</w:t>
      </w:r>
      <w:r>
        <w:rPr>
          <w:sz w:val="28"/>
          <w:szCs w:val="28"/>
        </w:rPr>
        <w:tab/>
        <w:t>Савицкая, Г.В. Методика комплексного анализа хозяйственной деятельности [Текст]: Краткий курс - 3-е издание, испр. / Г.В. Савицкая. - М.: ИНФРА - М.: «Вышэйшая школа», 2007. - 320с. - ISBN: 978-5-16-003635-9</w:t>
      </w:r>
    </w:p>
    <w:p w:rsidR="00980485" w:rsidRDefault="00980485">
      <w:pPr>
        <w:rPr>
          <w:sz w:val="28"/>
          <w:szCs w:val="28"/>
        </w:rPr>
      </w:pPr>
      <w:r>
        <w:rPr>
          <w:sz w:val="28"/>
          <w:szCs w:val="28"/>
        </w:rPr>
        <w:t>.</w:t>
      </w:r>
      <w:r>
        <w:rPr>
          <w:sz w:val="28"/>
          <w:szCs w:val="28"/>
        </w:rPr>
        <w:tab/>
        <w:t>Соломатин, А.М. Экономика и организация деятельности торгового предприятия [Текст]/ А.М. Соломатин. - М.: ИНФРА - М, 2008. - 398с. - ISBN 978-5-91180-463-3</w:t>
      </w:r>
    </w:p>
    <w:p w:rsidR="00980485" w:rsidRDefault="00980485">
      <w:pPr>
        <w:rPr>
          <w:sz w:val="28"/>
          <w:szCs w:val="28"/>
        </w:rPr>
      </w:pPr>
      <w:r>
        <w:rPr>
          <w:sz w:val="28"/>
          <w:szCs w:val="28"/>
        </w:rPr>
        <w:t>.</w:t>
      </w:r>
      <w:r>
        <w:rPr>
          <w:sz w:val="28"/>
          <w:szCs w:val="28"/>
        </w:rPr>
        <w:tab/>
        <w:t>Фридман, А.М. Экономика и планирование торговли [Текст]: Учебник / А.М. Фридман. - М.: Экономика 2008. - 431с. - ISBN: 978-5-394-01481-9</w:t>
      </w:r>
    </w:p>
    <w:p w:rsidR="00980485" w:rsidRDefault="00980485">
      <w:pPr>
        <w:rPr>
          <w:sz w:val="28"/>
          <w:szCs w:val="28"/>
        </w:rPr>
      </w:pPr>
      <w:r>
        <w:rPr>
          <w:sz w:val="28"/>
          <w:szCs w:val="28"/>
        </w:rPr>
        <w:t>.</w:t>
      </w:r>
      <w:r>
        <w:rPr>
          <w:sz w:val="28"/>
          <w:szCs w:val="28"/>
        </w:rPr>
        <w:tab/>
        <w:t>Чернов, В.А. Анализ коммерческого риска [Текст] / В.А Чернов, М.И. Баканов. - М.: Финансы и статистика, 2010. - 387с. - ISBN: 978-5-238-01633-7</w:t>
      </w:r>
    </w:p>
    <w:p w:rsidR="00980485" w:rsidRDefault="00980485">
      <w:pPr>
        <w:rPr>
          <w:sz w:val="28"/>
          <w:szCs w:val="28"/>
        </w:rPr>
      </w:pPr>
      <w:r>
        <w:rPr>
          <w:sz w:val="28"/>
          <w:szCs w:val="28"/>
        </w:rPr>
        <w:t>.</w:t>
      </w:r>
      <w:r>
        <w:rPr>
          <w:sz w:val="28"/>
          <w:szCs w:val="28"/>
        </w:rPr>
        <w:tab/>
        <w:t>Шеремет, А.Д. Методика финансового анализа [Текст], 3-е изд., перераб.е и доп. / А.Д. Шеремет, Р.С. Сайфулин, Е.В. Негашев. - Мн.: «Вышэйшая школа», 2007. - 208с. - ISBN 5-1600-2517-0</w:t>
      </w:r>
    </w:p>
    <w:p w:rsidR="00980485" w:rsidRDefault="00980485">
      <w:pPr>
        <w:rPr>
          <w:sz w:val="28"/>
          <w:szCs w:val="28"/>
        </w:rPr>
      </w:pPr>
      <w:r>
        <w:rPr>
          <w:sz w:val="28"/>
          <w:szCs w:val="28"/>
        </w:rPr>
        <w:t>.</w:t>
      </w:r>
      <w:r>
        <w:rPr>
          <w:sz w:val="28"/>
          <w:szCs w:val="28"/>
        </w:rPr>
        <w:tab/>
        <w:t>Шуляк, П.Н. Финансы предприятия [Текст]: Учебник / П.Н. Шуляк. - М.: ИТД Дашков и Ко; 2009. - 387с. - ISBN: 978-5-394-01698-1</w:t>
      </w:r>
    </w:p>
    <w:p w:rsidR="00980485" w:rsidRPr="003A7382" w:rsidRDefault="00980485">
      <w:pPr>
        <w:rPr>
          <w:sz w:val="28"/>
          <w:szCs w:val="28"/>
        </w:rPr>
      </w:pPr>
      <w:r>
        <w:rPr>
          <w:sz w:val="28"/>
          <w:szCs w:val="28"/>
        </w:rPr>
        <w:t>.</w:t>
      </w:r>
      <w:r>
        <w:rPr>
          <w:sz w:val="28"/>
          <w:szCs w:val="28"/>
        </w:rPr>
        <w:tab/>
        <w:t>Юров, В.Ф. Прибыль в рыночной экономике: вопросы теории и практики [Текст]: Учеб. пособие / В.Ф. Юров. - М.: Финансы и статистика, 2008. - 348с. - ISBN: 978-5-8018-0358-6</w:t>
      </w:r>
    </w:p>
    <w:tbl>
      <w:tblPr>
        <w:tblStyle w:val="11"/>
        <w:tblW w:w="0" w:type="auto"/>
        <w:jc w:val="center"/>
        <w:tblInd w:w="0" w:type="dxa"/>
        <w:tblLook w:val="04A0" w:firstRow="1" w:lastRow="0" w:firstColumn="1" w:lastColumn="0" w:noHBand="0" w:noVBand="1"/>
      </w:tblPr>
      <w:tblGrid>
        <w:gridCol w:w="8472"/>
      </w:tblGrid>
      <w:tr w:rsidR="00414113" w:rsidRPr="00414113" w:rsidTr="00FB6C7F">
        <w:trPr>
          <w:jc w:val="center"/>
        </w:trPr>
        <w:tc>
          <w:tcPr>
            <w:tcW w:w="8472" w:type="dxa"/>
            <w:hideMark/>
          </w:tcPr>
          <w:p w:rsidR="00414113" w:rsidRPr="00414113" w:rsidRDefault="00876CFA" w:rsidP="00414113">
            <w:pPr>
              <w:widowControl/>
              <w:autoSpaceDE/>
              <w:autoSpaceDN/>
              <w:adjustRightInd/>
              <w:spacing w:line="360" w:lineRule="auto"/>
              <w:textAlignment w:val="baseline"/>
              <w:rPr>
                <w:rFonts w:ascii="Arial" w:hAnsi="Arial" w:cs="Times New Roman"/>
                <w:color w:val="444444"/>
                <w:sz w:val="21"/>
                <w:szCs w:val="21"/>
                <w:lang w:eastAsia="ru-RU"/>
              </w:rPr>
            </w:pPr>
            <w:hyperlink r:id="rId32" w:history="1">
              <w:r w:rsidR="00414113" w:rsidRPr="00414113">
                <w:rPr>
                  <w:rFonts w:ascii="Calibri" w:hAnsi="Calibri" w:cs="Times New Roman"/>
                  <w:color w:val="0000FF"/>
                  <w:sz w:val="21"/>
                  <w:szCs w:val="21"/>
                  <w:u w:val="single"/>
                  <w:lang w:eastAsia="ru-RU"/>
                </w:rPr>
                <w:t>Вернуться в библиотеку по экономике и праву: учебники, дипломы, диссертации</w:t>
              </w:r>
            </w:hyperlink>
          </w:p>
          <w:p w:rsidR="00414113" w:rsidRPr="00414113" w:rsidRDefault="00876CFA" w:rsidP="00414113">
            <w:pPr>
              <w:widowControl/>
              <w:autoSpaceDE/>
              <w:autoSpaceDN/>
              <w:adjustRightInd/>
              <w:spacing w:line="360" w:lineRule="auto"/>
              <w:textAlignment w:val="baseline"/>
              <w:rPr>
                <w:rFonts w:ascii="Arial" w:hAnsi="Arial" w:cs="Times New Roman"/>
                <w:color w:val="444444"/>
                <w:sz w:val="21"/>
                <w:szCs w:val="21"/>
                <w:lang w:eastAsia="ru-RU"/>
              </w:rPr>
            </w:pPr>
            <w:hyperlink r:id="rId33" w:history="1">
              <w:r w:rsidR="00414113" w:rsidRPr="00414113">
                <w:rPr>
                  <w:rFonts w:ascii="Calibri" w:hAnsi="Calibri" w:cs="Times New Roman"/>
                  <w:color w:val="0000FF"/>
                  <w:sz w:val="21"/>
                  <w:szCs w:val="21"/>
                  <w:u w:val="single"/>
                  <w:lang w:eastAsia="ru-RU"/>
                </w:rPr>
                <w:t>Рерайт текстов и уникализация 90 %</w:t>
              </w:r>
            </w:hyperlink>
          </w:p>
          <w:p w:rsidR="00414113" w:rsidRPr="00414113" w:rsidRDefault="00876CFA" w:rsidP="00414113">
            <w:pPr>
              <w:widowControl/>
              <w:autoSpaceDE/>
              <w:autoSpaceDN/>
              <w:adjustRightInd/>
              <w:spacing w:line="360" w:lineRule="auto"/>
              <w:textAlignment w:val="baseline"/>
              <w:rPr>
                <w:rFonts w:ascii="Arial" w:hAnsi="Arial" w:cs="Times New Roman"/>
                <w:color w:val="444444"/>
                <w:sz w:val="21"/>
                <w:szCs w:val="21"/>
                <w:lang w:eastAsia="ru-RU"/>
              </w:rPr>
            </w:pPr>
            <w:hyperlink r:id="rId34" w:history="1">
              <w:r w:rsidR="00414113" w:rsidRPr="00414113">
                <w:rPr>
                  <w:rFonts w:ascii="Calibri" w:hAnsi="Calibri" w:cs="Times New Roman"/>
                  <w:color w:val="0000FF"/>
                  <w:sz w:val="21"/>
                  <w:szCs w:val="21"/>
                  <w:u w:val="single"/>
                  <w:lang w:eastAsia="ru-RU"/>
                </w:rPr>
                <w:t>Написание по заказу контрольных, дипломов, диссертаций. . .</w:t>
              </w:r>
            </w:hyperlink>
          </w:p>
        </w:tc>
      </w:tr>
    </w:tbl>
    <w:p w:rsidR="00414113" w:rsidRPr="00414113" w:rsidRDefault="00414113">
      <w:pPr>
        <w:rPr>
          <w:sz w:val="28"/>
          <w:szCs w:val="28"/>
        </w:rPr>
      </w:pPr>
    </w:p>
    <w:sectPr w:rsidR="00414113" w:rsidRPr="00414113">
      <w:headerReference w:type="even" r:id="rId35"/>
      <w:headerReference w:type="default" r:id="rId36"/>
      <w:footerReference w:type="even" r:id="rId37"/>
      <w:footerReference w:type="default" r:id="rId38"/>
      <w:headerReference w:type="first" r:id="rId39"/>
      <w:footerReference w:type="first" r:id="rId4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FA" w:rsidRDefault="00876CFA" w:rsidP="008728A3">
      <w:r>
        <w:separator/>
      </w:r>
    </w:p>
  </w:endnote>
  <w:endnote w:type="continuationSeparator" w:id="0">
    <w:p w:rsidR="00876CFA" w:rsidRDefault="00876CFA" w:rsidP="0087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3" w:rsidRDefault="008728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3" w:rsidRDefault="008728A3" w:rsidP="008728A3">
    <w:pPr>
      <w:pStyle w:val="a6"/>
    </w:pPr>
    <w:r>
      <w:t>Вернуться в каталог дипломов и магистерских диссертаций</w:t>
    </w:r>
  </w:p>
  <w:p w:rsidR="008728A3" w:rsidRDefault="008728A3" w:rsidP="008728A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3" w:rsidRDefault="00872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FA" w:rsidRDefault="00876CFA" w:rsidP="008728A3">
      <w:r>
        <w:separator/>
      </w:r>
    </w:p>
  </w:footnote>
  <w:footnote w:type="continuationSeparator" w:id="0">
    <w:p w:rsidR="00876CFA" w:rsidRDefault="00876CFA" w:rsidP="0087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3" w:rsidRDefault="008728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01" w:rsidRDefault="007C4701" w:rsidP="007C4701">
    <w:pPr>
      <w:pStyle w:val="a4"/>
    </w:pPr>
    <w:r>
      <w:t>Узнайте стоимость написания на заказ студенческих и аспирантских работ</w:t>
    </w:r>
  </w:p>
  <w:p w:rsidR="008728A3" w:rsidRDefault="007C4701" w:rsidP="007C4701">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3" w:rsidRDefault="008728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13"/>
    <w:rsid w:val="003A7382"/>
    <w:rsid w:val="00414113"/>
    <w:rsid w:val="005935FA"/>
    <w:rsid w:val="006C47E9"/>
    <w:rsid w:val="007C4701"/>
    <w:rsid w:val="008728A3"/>
    <w:rsid w:val="00876CFA"/>
    <w:rsid w:val="00980485"/>
    <w:rsid w:val="00D850E8"/>
    <w:rsid w:val="00F4444A"/>
    <w:rsid w:val="00FB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82"/>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styleId="a3">
    <w:name w:val="Table Grid"/>
    <w:basedOn w:val="a1"/>
    <w:uiPriority w:val="59"/>
    <w:rsid w:val="00414113"/>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14113"/>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28A3"/>
    <w:pPr>
      <w:tabs>
        <w:tab w:val="center" w:pos="4677"/>
        <w:tab w:val="right" w:pos="9355"/>
      </w:tabs>
    </w:pPr>
  </w:style>
  <w:style w:type="character" w:customStyle="1" w:styleId="a5">
    <w:name w:val="Верхний колонтитул Знак"/>
    <w:basedOn w:val="a0"/>
    <w:link w:val="a4"/>
    <w:uiPriority w:val="99"/>
    <w:rsid w:val="008728A3"/>
    <w:rPr>
      <w:rFonts w:ascii="Times New Roman CYR" w:hAnsi="Times New Roman CYR" w:cs="Times New Roman CYR"/>
      <w:sz w:val="24"/>
      <w:szCs w:val="24"/>
    </w:rPr>
  </w:style>
  <w:style w:type="paragraph" w:styleId="a6">
    <w:name w:val="footer"/>
    <w:basedOn w:val="a"/>
    <w:link w:val="a7"/>
    <w:uiPriority w:val="99"/>
    <w:unhideWhenUsed/>
    <w:rsid w:val="008728A3"/>
    <w:pPr>
      <w:tabs>
        <w:tab w:val="center" w:pos="4677"/>
        <w:tab w:val="right" w:pos="9355"/>
      </w:tabs>
    </w:pPr>
  </w:style>
  <w:style w:type="character" w:customStyle="1" w:styleId="a7">
    <w:name w:val="Нижний колонтитул Знак"/>
    <w:basedOn w:val="a0"/>
    <w:link w:val="a6"/>
    <w:uiPriority w:val="99"/>
    <w:rsid w:val="008728A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82"/>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styleId="a3">
    <w:name w:val="Table Grid"/>
    <w:basedOn w:val="a1"/>
    <w:uiPriority w:val="59"/>
    <w:rsid w:val="00414113"/>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14113"/>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28A3"/>
    <w:pPr>
      <w:tabs>
        <w:tab w:val="center" w:pos="4677"/>
        <w:tab w:val="right" w:pos="9355"/>
      </w:tabs>
    </w:pPr>
  </w:style>
  <w:style w:type="character" w:customStyle="1" w:styleId="a5">
    <w:name w:val="Верхний колонтитул Знак"/>
    <w:basedOn w:val="a0"/>
    <w:link w:val="a4"/>
    <w:uiPriority w:val="99"/>
    <w:rsid w:val="008728A3"/>
    <w:rPr>
      <w:rFonts w:ascii="Times New Roman CYR" w:hAnsi="Times New Roman CYR" w:cs="Times New Roman CYR"/>
      <w:sz w:val="24"/>
      <w:szCs w:val="24"/>
    </w:rPr>
  </w:style>
  <w:style w:type="paragraph" w:styleId="a6">
    <w:name w:val="footer"/>
    <w:basedOn w:val="a"/>
    <w:link w:val="a7"/>
    <w:uiPriority w:val="99"/>
    <w:unhideWhenUsed/>
    <w:rsid w:val="008728A3"/>
    <w:pPr>
      <w:tabs>
        <w:tab w:val="center" w:pos="4677"/>
        <w:tab w:val="right" w:pos="9355"/>
      </w:tabs>
    </w:pPr>
  </w:style>
  <w:style w:type="character" w:customStyle="1" w:styleId="a7">
    <w:name w:val="Нижний колонтитул Знак"/>
    <w:basedOn w:val="a0"/>
    <w:link w:val="a6"/>
    <w:uiPriority w:val="99"/>
    <w:rsid w:val="008728A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yperlink" Target="http://&#1091;&#1095;&#1077;&#1073;&#1085;&#1080;&#1082;&#1080;.&#1080;&#1085;&#1092;&#1086;&#1088;&#1084;2000.&#1088;&#1092;/napisat-diplom.shtml" TargetMode="External"/><Relationship Id="rId42"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yperlink" Target="http://&#1091;&#1095;&#1077;&#1073;&#1085;&#1080;&#1082;&#1080;.&#1080;&#1085;&#1092;&#1086;&#1088;&#1084;2000.&#1088;&#1092;/rerait-diplom.shtml"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hyperlink" Target="http://&#1091;&#1095;&#1077;&#1073;&#1085;&#1080;&#1082;&#1080;.&#1080;&#1085;&#1092;&#1086;&#1088;&#1084;2000.&#1088;&#1092;/index.s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16968</Words>
  <Characters>96723</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2021-04-02T03:26:00Z</dcterms:created>
  <dcterms:modified xsi:type="dcterms:W3CDTF">2023-05-08T08:19:00Z</dcterms:modified>
</cp:coreProperties>
</file>