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19" w:rsidRDefault="00D07A19">
      <w:pPr>
        <w:spacing w:line="360" w:lineRule="auto"/>
        <w:ind w:firstLine="709"/>
        <w:jc w:val="both"/>
        <w:rPr>
          <w:sz w:val="28"/>
          <w:szCs w:val="28"/>
        </w:rPr>
      </w:pPr>
    </w:p>
    <w:p w:rsidR="00D07A19" w:rsidRPr="00D07A19" w:rsidRDefault="00D07A19" w:rsidP="00D07A19">
      <w:pPr>
        <w:spacing w:line="360" w:lineRule="auto"/>
        <w:ind w:firstLine="709"/>
        <w:jc w:val="center"/>
        <w:rPr>
          <w:b/>
          <w:sz w:val="28"/>
          <w:szCs w:val="28"/>
        </w:rPr>
      </w:pPr>
      <w:r w:rsidRPr="00D07A19">
        <w:rPr>
          <w:b/>
          <w:sz w:val="28"/>
          <w:szCs w:val="28"/>
        </w:rPr>
        <w:t>Наследственные правоотношения</w:t>
      </w:r>
    </w:p>
    <w:p w:rsidR="00D07A19" w:rsidRPr="00D07A19" w:rsidRDefault="00D07A19" w:rsidP="00D07A19">
      <w:pPr>
        <w:spacing w:line="360" w:lineRule="auto"/>
        <w:ind w:firstLine="709"/>
        <w:jc w:val="center"/>
        <w:rPr>
          <w:b/>
          <w:sz w:val="28"/>
          <w:szCs w:val="28"/>
        </w:rPr>
      </w:pPr>
      <w:r>
        <w:rPr>
          <w:b/>
          <w:sz w:val="28"/>
          <w:szCs w:val="28"/>
        </w:rPr>
        <w:t>2012</w:t>
      </w:r>
    </w:p>
    <w:p w:rsidR="00D07A19" w:rsidRDefault="00D07A19">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Введение</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Наследственное право всегда было, остается и будет актуальным в любом государстве, а институт наследования является одним из старейших институтов гражданского права, так как со смертью человека возникают отношения, связанные с наследованием принадлежавшего ему имущества.</w:t>
      </w:r>
    </w:p>
    <w:p w:rsidR="00FC3A5C" w:rsidRDefault="00D07A19">
      <w:pPr>
        <w:spacing w:line="360" w:lineRule="auto"/>
        <w:ind w:firstLine="709"/>
        <w:jc w:val="both"/>
        <w:rPr>
          <w:sz w:val="28"/>
          <w:szCs w:val="28"/>
        </w:rPr>
      </w:pPr>
      <w:r>
        <w:rPr>
          <w:sz w:val="28"/>
          <w:szCs w:val="28"/>
        </w:rPr>
        <w:t>Каждый человек рано или поздно сталкивается с неизбежностью - становится наследником (получая завещанное или перешедшее к нему по закону имущество) и единожды - наследодателем (при этом еще при жизни имея возможность распорядиться, кому из наследников завещать свое имущество).</w:t>
      </w:r>
    </w:p>
    <w:p w:rsidR="00FC3A5C" w:rsidRDefault="00D07A19">
      <w:pPr>
        <w:spacing w:line="360" w:lineRule="auto"/>
        <w:ind w:firstLine="709"/>
        <w:jc w:val="both"/>
        <w:rPr>
          <w:sz w:val="28"/>
          <w:szCs w:val="28"/>
        </w:rPr>
      </w:pPr>
      <w:r>
        <w:rPr>
          <w:sz w:val="28"/>
          <w:szCs w:val="28"/>
        </w:rPr>
        <w:t>На данном этапе вопросы наследственного права регулируются многими нормативно-правовыми актами, прежде всего Конституцией РФ. Нормы высшего законодательного акта России являются непосредственно гарантией реализации каждым гражданином Российской Федерации своих прав в сфере наследственных правоотношений и право наследования гарантируется законом. В пункте 4 статьи 35 Конституции РФ прямо указано: «Право наследования гарантируется законом». Все равны перед законом и имеют равные права и обязанности в области наследственного права независимо от пола, расы, национальности, языка, происхождения, имущественного и должностного положения, места жительства, отношений к религии, убеждений, принадлежности к общественным объединениям, а также другим обстоятельствам.</w:t>
      </w:r>
    </w:p>
    <w:tbl>
      <w:tblPr>
        <w:tblStyle w:val="a4"/>
        <w:tblW w:w="0" w:type="auto"/>
        <w:jc w:val="center"/>
        <w:tblInd w:w="0" w:type="dxa"/>
        <w:tblLook w:val="04A0" w:firstRow="1" w:lastRow="0" w:firstColumn="1" w:lastColumn="0" w:noHBand="0" w:noVBand="1"/>
      </w:tblPr>
      <w:tblGrid>
        <w:gridCol w:w="8472"/>
      </w:tblGrid>
      <w:tr w:rsidR="00D07A19"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D07A19" w:rsidRDefault="000247D7" w:rsidP="00AF121C">
            <w:pPr>
              <w:spacing w:line="360" w:lineRule="auto"/>
              <w:textAlignment w:val="baseline"/>
              <w:rPr>
                <w:rFonts w:ascii="Arial" w:eastAsia="Times New Roman" w:hAnsi="Arial" w:cs="Times New Roman"/>
                <w:color w:val="444444"/>
                <w:sz w:val="21"/>
                <w:szCs w:val="21"/>
                <w:lang w:eastAsia="ru-RU"/>
              </w:rPr>
            </w:pPr>
            <w:hyperlink r:id="rId7" w:history="1">
              <w:r w:rsidR="00D07A19">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D07A19" w:rsidRPr="00464E3E" w:rsidRDefault="000247D7" w:rsidP="00AF121C">
            <w:pPr>
              <w:spacing w:line="360" w:lineRule="auto"/>
              <w:textAlignment w:val="baseline"/>
              <w:rPr>
                <w:rFonts w:ascii="Arial" w:eastAsia="Times New Roman" w:hAnsi="Arial" w:cs="Times New Roman"/>
                <w:color w:val="444444"/>
                <w:sz w:val="21"/>
                <w:szCs w:val="21"/>
                <w:lang w:eastAsia="ru-RU"/>
              </w:rPr>
            </w:pPr>
            <w:hyperlink r:id="rId8" w:history="1">
              <w:proofErr w:type="spellStart"/>
              <w:r w:rsidR="00D07A19">
                <w:rPr>
                  <w:rStyle w:val="a3"/>
                  <w:rFonts w:eastAsia="Times New Roman" w:cs="Times New Roman"/>
                  <w:sz w:val="21"/>
                  <w:szCs w:val="21"/>
                  <w:lang w:eastAsia="ru-RU"/>
                </w:rPr>
                <w:t>Рерайт</w:t>
              </w:r>
              <w:proofErr w:type="spellEnd"/>
              <w:r w:rsidR="00D07A19">
                <w:rPr>
                  <w:rStyle w:val="a3"/>
                  <w:rFonts w:eastAsia="Times New Roman" w:cs="Times New Roman"/>
                  <w:sz w:val="21"/>
                  <w:szCs w:val="21"/>
                  <w:lang w:eastAsia="ru-RU"/>
                </w:rPr>
                <w:t xml:space="preserve"> текстов и </w:t>
              </w:r>
              <w:proofErr w:type="spellStart"/>
              <w:r w:rsidR="00D07A19">
                <w:rPr>
                  <w:rStyle w:val="a3"/>
                  <w:rFonts w:eastAsia="Times New Roman" w:cs="Times New Roman"/>
                  <w:sz w:val="21"/>
                  <w:szCs w:val="21"/>
                  <w:lang w:eastAsia="ru-RU"/>
                </w:rPr>
                <w:t>уникализация</w:t>
              </w:r>
              <w:proofErr w:type="spellEnd"/>
              <w:r w:rsidR="00D07A19">
                <w:rPr>
                  <w:rStyle w:val="a3"/>
                  <w:rFonts w:eastAsia="Times New Roman" w:cs="Times New Roman"/>
                  <w:sz w:val="21"/>
                  <w:szCs w:val="21"/>
                  <w:lang w:eastAsia="ru-RU"/>
                </w:rPr>
                <w:t xml:space="preserve"> 90 %</w:t>
              </w:r>
            </w:hyperlink>
          </w:p>
          <w:p w:rsidR="00D07A19" w:rsidRDefault="000247D7" w:rsidP="00AF121C">
            <w:pPr>
              <w:spacing w:line="360" w:lineRule="auto"/>
              <w:textAlignment w:val="baseline"/>
              <w:rPr>
                <w:rFonts w:ascii="Arial" w:eastAsia="Times New Roman" w:hAnsi="Arial" w:cs="Times New Roman"/>
                <w:color w:val="444444"/>
                <w:sz w:val="21"/>
                <w:szCs w:val="21"/>
                <w:lang w:eastAsia="ru-RU"/>
              </w:rPr>
            </w:pPr>
            <w:hyperlink r:id="rId9" w:history="1">
              <w:r w:rsidR="00D07A19">
                <w:rPr>
                  <w:rStyle w:val="a3"/>
                  <w:rFonts w:eastAsia="Times New Roman" w:cs="Times New Roman"/>
                  <w:sz w:val="21"/>
                  <w:szCs w:val="21"/>
                  <w:lang w:eastAsia="ru-RU"/>
                </w:rPr>
                <w:t>Написание по заказу контрольных, дипломов, диссертаций. . .</w:t>
              </w:r>
            </w:hyperlink>
          </w:p>
        </w:tc>
      </w:tr>
    </w:tbl>
    <w:p w:rsidR="00D07A19" w:rsidRDefault="00D07A19">
      <w:pPr>
        <w:spacing w:line="360" w:lineRule="auto"/>
        <w:ind w:firstLine="709"/>
        <w:jc w:val="both"/>
        <w:rPr>
          <w:sz w:val="28"/>
          <w:szCs w:val="28"/>
        </w:rPr>
      </w:pPr>
    </w:p>
    <w:p w:rsidR="00FC3A5C" w:rsidRPr="00B7782B" w:rsidRDefault="00D07A19">
      <w:pPr>
        <w:spacing w:line="360" w:lineRule="auto"/>
        <w:ind w:firstLine="709"/>
        <w:jc w:val="both"/>
        <w:rPr>
          <w:sz w:val="28"/>
          <w:szCs w:val="28"/>
        </w:rPr>
      </w:pPr>
      <w:r>
        <w:rPr>
          <w:sz w:val="28"/>
          <w:szCs w:val="28"/>
        </w:rPr>
        <w:t>Вторым важнейшим источником наследственного права является Гражданский кодекс РФ, раздел V которого посвящен наследственным правоотношениям, и играет в настоящее время решающую роль при регулировании вопросов наследственного права. Также регулируют права наследования нормы Семейного кодекса РФ, различных инструкций и постановлений.</w:t>
      </w:r>
    </w:p>
    <w:p w:rsidR="00B7782B" w:rsidRPr="00D33216" w:rsidRDefault="00B7782B" w:rsidP="00B7782B">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B7782B" w:rsidRDefault="000247D7" w:rsidP="00B7782B">
      <w:pPr>
        <w:spacing w:line="360" w:lineRule="auto"/>
        <w:ind w:firstLine="709"/>
        <w:jc w:val="both"/>
        <w:rPr>
          <w:b/>
          <w:bCs/>
          <w:sz w:val="28"/>
          <w:szCs w:val="28"/>
        </w:rPr>
      </w:pPr>
      <w:hyperlink r:id="rId10" w:history="1">
        <w:r w:rsidR="00B7782B" w:rsidRPr="00D33216">
          <w:rPr>
            <w:rFonts w:eastAsia="Times New Roman"/>
            <w:b/>
            <w:color w:val="0000FF"/>
            <w:sz w:val="28"/>
            <w:szCs w:val="28"/>
            <w:u w:val="single"/>
            <w:lang w:val="en-US"/>
          </w:rPr>
          <w:t>http</w:t>
        </w:r>
        <w:r w:rsidR="00B7782B" w:rsidRPr="00D33216">
          <w:rPr>
            <w:rFonts w:eastAsia="Times New Roman"/>
            <w:b/>
            <w:color w:val="0000FF"/>
            <w:sz w:val="28"/>
            <w:szCs w:val="28"/>
            <w:u w:val="single"/>
          </w:rPr>
          <w:t>://учебники.информ2000.рф/</w:t>
        </w:r>
        <w:proofErr w:type="spellStart"/>
        <w:r w:rsidR="00B7782B" w:rsidRPr="00D33216">
          <w:rPr>
            <w:rFonts w:eastAsia="Times New Roman"/>
            <w:b/>
            <w:color w:val="0000FF"/>
            <w:sz w:val="28"/>
            <w:szCs w:val="28"/>
            <w:u w:val="single"/>
            <w:lang w:val="en-US"/>
          </w:rPr>
          <w:t>diplom</w:t>
        </w:r>
        <w:proofErr w:type="spellEnd"/>
        <w:r w:rsidR="00B7782B" w:rsidRPr="00D33216">
          <w:rPr>
            <w:rFonts w:eastAsia="Times New Roman"/>
            <w:b/>
            <w:color w:val="0000FF"/>
            <w:sz w:val="28"/>
            <w:szCs w:val="28"/>
            <w:u w:val="single"/>
          </w:rPr>
          <w:t>.</w:t>
        </w:r>
        <w:proofErr w:type="spellStart"/>
        <w:r w:rsidR="00B7782B" w:rsidRPr="00D33216">
          <w:rPr>
            <w:rFonts w:eastAsia="Times New Roman"/>
            <w:b/>
            <w:color w:val="0000FF"/>
            <w:sz w:val="28"/>
            <w:szCs w:val="28"/>
            <w:u w:val="single"/>
            <w:lang w:val="en-US"/>
          </w:rPr>
          <w:t>shtml</w:t>
        </w:r>
        <w:proofErr w:type="spellEnd"/>
      </w:hyperlink>
    </w:p>
    <w:p w:rsidR="00B7782B" w:rsidRPr="00B7782B" w:rsidRDefault="00B7782B">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Однако названный закон не лишен ряда принципиальных недостатков, на рассмотрении которых необходимо остановиться подробнее. Законодательство, направленное на регулирование отношений по приобретению и разделу наследственного имущества, имеет некоторые противоречия, и даже пробелы. Отдельные статьи раздела V ГК РФ недостаточно доработаны и сформулированы нечетко, что допускает их двоякое толкование. На большинство вопросов по этому поводу ответ может дать судебная практика. Но и решения судов не снимают всех спорных вопросов, а скорее являются новыми поводами для дискуссий. Поэтому действующее законодательство нуждается в совершенствовании и доработке основных направлений регулирования наследственных правоотношений.</w:t>
      </w:r>
    </w:p>
    <w:p w:rsidR="00FC3A5C" w:rsidRDefault="00D07A19">
      <w:pPr>
        <w:spacing w:line="360" w:lineRule="auto"/>
        <w:ind w:firstLine="709"/>
        <w:jc w:val="both"/>
        <w:rPr>
          <w:sz w:val="28"/>
          <w:szCs w:val="28"/>
        </w:rPr>
      </w:pPr>
      <w:r>
        <w:rPr>
          <w:sz w:val="28"/>
          <w:szCs w:val="28"/>
        </w:rPr>
        <w:t xml:space="preserve">В отечественной научной и учебной литературе наследственным правоотношениям отведено достаточно много места. Нормы о наследовании, анализировались рядом ученых, среди которых в первую очередь следует отметить М.Ю. Борщевского, Г.И. </w:t>
      </w:r>
      <w:proofErr w:type="spellStart"/>
      <w:r>
        <w:rPr>
          <w:sz w:val="28"/>
          <w:szCs w:val="28"/>
        </w:rPr>
        <w:t>Вергасову</w:t>
      </w:r>
      <w:proofErr w:type="spellEnd"/>
      <w:r>
        <w:rPr>
          <w:sz w:val="28"/>
          <w:szCs w:val="28"/>
        </w:rPr>
        <w:t xml:space="preserve">, Ю.Н. Власова, Т.И. Зайцеву, П.В. </w:t>
      </w:r>
      <w:proofErr w:type="spellStart"/>
      <w:r>
        <w:rPr>
          <w:sz w:val="28"/>
          <w:szCs w:val="28"/>
        </w:rPr>
        <w:t>Крашенникова</w:t>
      </w:r>
      <w:proofErr w:type="spellEnd"/>
      <w:r>
        <w:rPr>
          <w:sz w:val="28"/>
          <w:szCs w:val="28"/>
        </w:rPr>
        <w:t xml:space="preserve">, К.Б. Ярошенко, О.Ю. Шилохвост, А.П. Сергеева, А.М. </w:t>
      </w:r>
      <w:proofErr w:type="spellStart"/>
      <w:r>
        <w:rPr>
          <w:sz w:val="28"/>
          <w:szCs w:val="28"/>
        </w:rPr>
        <w:lastRenderedPageBreak/>
        <w:t>Эрделевского</w:t>
      </w:r>
      <w:proofErr w:type="spellEnd"/>
      <w:r>
        <w:rPr>
          <w:sz w:val="28"/>
          <w:szCs w:val="28"/>
        </w:rPr>
        <w:t xml:space="preserve"> и других. Вместе с тем, полноценных исследований, посвященных приобретению и разделу наследственного имущества, явно недостаточно.</w:t>
      </w:r>
    </w:p>
    <w:p w:rsidR="00FC3A5C" w:rsidRDefault="00D07A19">
      <w:pPr>
        <w:spacing w:line="360" w:lineRule="auto"/>
        <w:ind w:firstLine="709"/>
        <w:jc w:val="both"/>
        <w:rPr>
          <w:sz w:val="28"/>
          <w:szCs w:val="28"/>
        </w:rPr>
      </w:pPr>
      <w:r>
        <w:rPr>
          <w:sz w:val="28"/>
          <w:szCs w:val="28"/>
        </w:rPr>
        <w:t>Нормативную основу данного исследования составляют Конституция Российской Федерации, Гражданский кодекс, Семейный кодекс, Налоговый кодекс, другие федеральные законы и иные нормативные правовые акты Российской Федерации в области гражданского, гражданско-процессуального и нотариального законодательства.</w:t>
      </w:r>
    </w:p>
    <w:p w:rsidR="00FC3A5C" w:rsidRDefault="00D07A19">
      <w:pPr>
        <w:spacing w:line="360" w:lineRule="auto"/>
        <w:ind w:firstLine="709"/>
        <w:jc w:val="both"/>
        <w:rPr>
          <w:sz w:val="28"/>
          <w:szCs w:val="28"/>
        </w:rPr>
      </w:pPr>
      <w:r>
        <w:rPr>
          <w:sz w:val="28"/>
          <w:szCs w:val="28"/>
        </w:rPr>
        <w:t>Предметом исследования выступают нормы российского законодательства, судебная и правоприменительная практика по наследственным делам, а также нормы гражданского законодательства, регулирующие порядок осуществления права наследования. Объектом исследования являются наследственные правоотношения.</w:t>
      </w:r>
    </w:p>
    <w:p w:rsidR="00FC3A5C" w:rsidRDefault="00D07A19">
      <w:pPr>
        <w:spacing w:line="360" w:lineRule="auto"/>
        <w:ind w:firstLine="709"/>
        <w:jc w:val="both"/>
        <w:rPr>
          <w:sz w:val="28"/>
          <w:szCs w:val="28"/>
        </w:rPr>
      </w:pPr>
      <w:r>
        <w:rPr>
          <w:sz w:val="28"/>
          <w:szCs w:val="28"/>
        </w:rPr>
        <w:t>Целью исследования является выявление теоретических и практических правовых проблем, связанных с наследованием и особенностями приобретения и раздела отдельных видов наследственного имущества, в этой же связи разработка предложений по совершенствованию действующих норм, определяющих и регулирующих наследственные правоотношения.</w:t>
      </w:r>
    </w:p>
    <w:p w:rsidR="00FC3A5C" w:rsidRDefault="00D07A19">
      <w:pPr>
        <w:spacing w:line="360" w:lineRule="auto"/>
        <w:ind w:firstLine="709"/>
        <w:jc w:val="both"/>
        <w:rPr>
          <w:sz w:val="28"/>
          <w:szCs w:val="28"/>
        </w:rPr>
      </w:pPr>
      <w:r>
        <w:rPr>
          <w:sz w:val="28"/>
          <w:szCs w:val="28"/>
        </w:rPr>
        <w:t>Основные задачи, которые были поставлены для достижения данной цели, сведены к анализу законодательства, изучению специальной литературы, рассмотрению судебной практики.</w:t>
      </w:r>
    </w:p>
    <w:p w:rsidR="00FC3A5C" w:rsidRDefault="00FC3A5C">
      <w:pPr>
        <w:pStyle w:val="1"/>
        <w:spacing w:line="360" w:lineRule="auto"/>
        <w:ind w:firstLine="709"/>
        <w:jc w:val="both"/>
        <w:rPr>
          <w:kern w:val="28"/>
          <w:sz w:val="28"/>
          <w:szCs w:val="28"/>
        </w:rPr>
      </w:pPr>
    </w:p>
    <w:p w:rsidR="00FC3A5C" w:rsidRDefault="00D07A19">
      <w:pPr>
        <w:spacing w:after="200" w:line="276" w:lineRule="auto"/>
        <w:rPr>
          <w:kern w:val="28"/>
          <w:sz w:val="28"/>
          <w:szCs w:val="28"/>
        </w:rPr>
      </w:pPr>
      <w:r>
        <w:rPr>
          <w:b/>
          <w:bCs/>
          <w:sz w:val="28"/>
          <w:szCs w:val="28"/>
        </w:rPr>
        <w:br w:type="page"/>
      </w:r>
    </w:p>
    <w:p w:rsidR="00FC3A5C" w:rsidRDefault="00D07A19">
      <w:pPr>
        <w:pStyle w:val="1"/>
        <w:spacing w:line="360" w:lineRule="auto"/>
        <w:ind w:firstLine="709"/>
        <w:jc w:val="both"/>
        <w:rPr>
          <w:kern w:val="28"/>
          <w:sz w:val="28"/>
          <w:szCs w:val="28"/>
        </w:rPr>
      </w:pPr>
      <w:r>
        <w:rPr>
          <w:kern w:val="28"/>
          <w:sz w:val="28"/>
          <w:szCs w:val="28"/>
        </w:rPr>
        <w:lastRenderedPageBreak/>
        <w:t>Глава 1. Принятие наследства</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В результате открытия наследства (смерти наследодателя) права и обязанности умершего не переходят к другим лицам в порядке правопреемства автоматически.</w:t>
      </w:r>
    </w:p>
    <w:p w:rsidR="00FC3A5C" w:rsidRDefault="00D07A19">
      <w:pPr>
        <w:spacing w:line="360" w:lineRule="auto"/>
        <w:ind w:firstLine="709"/>
        <w:jc w:val="both"/>
        <w:rPr>
          <w:sz w:val="28"/>
          <w:szCs w:val="28"/>
        </w:rPr>
      </w:pPr>
      <w:r>
        <w:rPr>
          <w:sz w:val="28"/>
          <w:szCs w:val="28"/>
        </w:rPr>
        <w:t>Чтобы стать преемником наследственных прав и обязанностей наследодателя, наследник, во-первых, должен быть призван к наследованию и, во-вторых, он должен выразить волю на принятие наследства.</w:t>
      </w:r>
    </w:p>
    <w:p w:rsidR="00FC3A5C" w:rsidRDefault="00D07A19">
      <w:pPr>
        <w:spacing w:line="360" w:lineRule="auto"/>
        <w:ind w:firstLine="709"/>
        <w:jc w:val="both"/>
        <w:rPr>
          <w:sz w:val="28"/>
          <w:szCs w:val="28"/>
        </w:rPr>
      </w:pPr>
      <w:r>
        <w:rPr>
          <w:sz w:val="28"/>
          <w:szCs w:val="28"/>
        </w:rPr>
        <w:t>Это общее для наследственного правопреемства правило было четко отражено еще в решении Сената Российской империи: "В момент смерти собственника наследниками приобретается лишь право наследования, т.е. право вступить в обладание наследством посредством его принятия, и только со времени его осуществления право на наследственное имущество возводится ко времени открытия наследства".</w:t>
      </w:r>
    </w:p>
    <w:p w:rsidR="00FC3A5C" w:rsidRDefault="00D07A19">
      <w:pPr>
        <w:spacing w:line="360" w:lineRule="auto"/>
        <w:ind w:firstLine="709"/>
        <w:jc w:val="both"/>
        <w:rPr>
          <w:sz w:val="28"/>
          <w:szCs w:val="28"/>
        </w:rPr>
      </w:pPr>
      <w:r>
        <w:rPr>
          <w:sz w:val="28"/>
          <w:szCs w:val="28"/>
        </w:rPr>
        <w:t>Призвание к наследству, т.е. определение лиц, которые могут стать правопреемниками наследодателя, осуществляется в порядке, предусмотренном законом: при наличии завещания к наследованию призываются лица, названные в завещании, при отсутствии завещания - наследники по закону в соответствии с установленной очередностью (ст. 1142-1145 и 1148 ГК РФ). Если завещана только часть имущества, к наследованию призываются одновременно наследники по закону и по завещанию.</w:t>
      </w:r>
    </w:p>
    <w:p w:rsidR="00FC3A5C" w:rsidRDefault="00D07A19">
      <w:pPr>
        <w:spacing w:line="360" w:lineRule="auto"/>
        <w:ind w:firstLine="709"/>
        <w:jc w:val="both"/>
        <w:rPr>
          <w:sz w:val="28"/>
          <w:szCs w:val="28"/>
        </w:rPr>
      </w:pPr>
      <w:r>
        <w:rPr>
          <w:sz w:val="28"/>
          <w:szCs w:val="28"/>
        </w:rPr>
        <w:t xml:space="preserve">Любой наследник, который призывается к наследству по закону или по завещанию, должен сам решить, хочет ли он приобрести наследственное имущество, и выразить свое желание определенным образом: совершить акт принятия наследства. Только одному наследнику - Российской Федерации, которая в соответствии с законом наследует выморочное имущество, оно передается вне зависимости от того, совершены ли действия, </w:t>
      </w:r>
      <w:r>
        <w:rPr>
          <w:sz w:val="28"/>
          <w:szCs w:val="28"/>
        </w:rPr>
        <w:lastRenderedPageBreak/>
        <w:t>свидетельствующие о принятии наследства. Российская Федерация ни в каком случае не вправе отказаться от наследования выморочного имущества.</w:t>
      </w:r>
    </w:p>
    <w:p w:rsidR="00FC3A5C" w:rsidRDefault="00D07A19">
      <w:pPr>
        <w:spacing w:line="360" w:lineRule="auto"/>
        <w:ind w:firstLine="709"/>
        <w:jc w:val="both"/>
        <w:rPr>
          <w:sz w:val="28"/>
          <w:szCs w:val="28"/>
        </w:rPr>
      </w:pPr>
      <w:r>
        <w:rPr>
          <w:sz w:val="28"/>
          <w:szCs w:val="28"/>
        </w:rPr>
        <w:t>Это изъятие из общих правил о приобретении наследства объясняется тем, что речь идет о судьбе наследства, у которого не оказалось наследников ни по завещанию, ни по закону (выморочное имущество), т.е. о потенциально бесхозяйном имуществе.</w:t>
      </w:r>
    </w:p>
    <w:p w:rsidR="00FC3A5C" w:rsidRDefault="00D07A19">
      <w:pPr>
        <w:spacing w:line="360" w:lineRule="auto"/>
        <w:ind w:firstLine="709"/>
        <w:jc w:val="both"/>
        <w:rPr>
          <w:sz w:val="28"/>
          <w:szCs w:val="28"/>
        </w:rPr>
      </w:pPr>
      <w:r>
        <w:rPr>
          <w:sz w:val="28"/>
          <w:szCs w:val="28"/>
        </w:rPr>
        <w:t xml:space="preserve">Режим перехода к другим лицам бесхозяйного имущества не предполагает правопреемства. Между тем режим наследования Российской Федерацией выморочного имущества установлен не только в ее интересах, но и в интересах других участников наследственных отношений: </w:t>
      </w:r>
      <w:proofErr w:type="spellStart"/>
      <w:r>
        <w:rPr>
          <w:sz w:val="28"/>
          <w:szCs w:val="28"/>
        </w:rPr>
        <w:t>отказополучателей</w:t>
      </w:r>
      <w:proofErr w:type="spellEnd"/>
      <w:r>
        <w:rPr>
          <w:sz w:val="28"/>
          <w:szCs w:val="28"/>
        </w:rPr>
        <w:t>, лиц, в интересах которых совершено завещательное возложение, тех, кто понес расходы, связанные со смертью наследодателя, и, наконец, его кредиторов.</w:t>
      </w:r>
    </w:p>
    <w:p w:rsidR="00FC3A5C" w:rsidRDefault="00D07A19">
      <w:pPr>
        <w:spacing w:line="360" w:lineRule="auto"/>
        <w:ind w:firstLine="709"/>
        <w:jc w:val="both"/>
        <w:rPr>
          <w:sz w:val="28"/>
          <w:szCs w:val="28"/>
        </w:rPr>
      </w:pPr>
      <w:r>
        <w:rPr>
          <w:sz w:val="28"/>
          <w:szCs w:val="28"/>
        </w:rPr>
        <w:t>Вместе с тем следует иметь в виду, что установленный для наследования выморочного имущества режим не распространяется на случаи, когда Российская Федерация выступает в качестве наследника по завещанию (ст. 1116 ГК РФ). В этом случае она, как и другие наследники, должна для приобретения наследства выразить свою волю, т.е. принять наследство или отказаться от него.</w:t>
      </w:r>
    </w:p>
    <w:p w:rsidR="00FC3A5C" w:rsidRDefault="00D07A19">
      <w:pPr>
        <w:spacing w:line="360" w:lineRule="auto"/>
        <w:ind w:firstLine="709"/>
        <w:jc w:val="both"/>
        <w:rPr>
          <w:sz w:val="28"/>
          <w:szCs w:val="28"/>
        </w:rPr>
      </w:pPr>
      <w:r>
        <w:rPr>
          <w:sz w:val="28"/>
          <w:szCs w:val="28"/>
        </w:rPr>
        <w:t>Принятие наследства осуществляется путем совершения определенных действий, направленных на возникновение юридических последствий (приобретение наследства). Таким образом, это сделка, причем сделка односторонняя, выражающая свободную, ничем не связанную волю призванного наследника.</w:t>
      </w:r>
    </w:p>
    <w:p w:rsidR="00FC3A5C" w:rsidRDefault="00D07A19">
      <w:pPr>
        <w:spacing w:line="360" w:lineRule="auto"/>
        <w:ind w:firstLine="709"/>
        <w:jc w:val="both"/>
        <w:rPr>
          <w:sz w:val="28"/>
          <w:szCs w:val="28"/>
        </w:rPr>
      </w:pPr>
      <w:r>
        <w:rPr>
          <w:sz w:val="28"/>
          <w:szCs w:val="28"/>
        </w:rPr>
        <w:t>Действия по принятию наследства подчиняются установленным законом требованиям.</w:t>
      </w:r>
    </w:p>
    <w:p w:rsidR="00FC3A5C" w:rsidRDefault="00D07A19">
      <w:pPr>
        <w:spacing w:line="360" w:lineRule="auto"/>
        <w:ind w:firstLine="709"/>
        <w:jc w:val="both"/>
        <w:rPr>
          <w:sz w:val="28"/>
          <w:szCs w:val="28"/>
        </w:rPr>
      </w:pPr>
      <w:r>
        <w:rPr>
          <w:sz w:val="28"/>
          <w:szCs w:val="28"/>
        </w:rPr>
        <w:t xml:space="preserve">Во-первых, принятие наследства должно быть безоговорочным и безусловным ("да" или "нет"; "принимаю" или "отказываюсь"). Нельзя свою волю на принятие наследства выразить, например, так: "приму наследство, если </w:t>
      </w:r>
      <w:r>
        <w:rPr>
          <w:sz w:val="28"/>
          <w:szCs w:val="28"/>
        </w:rPr>
        <w:lastRenderedPageBreak/>
        <w:t>долги наследодателя не будут превышать стоимость имущества" или "приму наследство, если при разделе имущества мне будет выделен автомобиль". Принятие наследства в таком виде ничтожно, оно не породит никаких юридических последствий.</w:t>
      </w:r>
    </w:p>
    <w:p w:rsidR="00FC3A5C" w:rsidRDefault="00D07A19">
      <w:pPr>
        <w:spacing w:line="360" w:lineRule="auto"/>
        <w:ind w:firstLine="709"/>
        <w:jc w:val="both"/>
        <w:rPr>
          <w:sz w:val="28"/>
          <w:szCs w:val="28"/>
        </w:rPr>
      </w:pPr>
      <w:r>
        <w:rPr>
          <w:sz w:val="28"/>
          <w:szCs w:val="28"/>
        </w:rPr>
        <w:t>Во-вторых, не допускается принятие части наследства, наследство должно быть принято полностью как единое целое. Поэтому наследник, принявший часть наследства, считается принявшим его целиком. Важно отметить, что это правило действует в пределах только одного основания наследования. Это означает, что, если наследник призывается к наследованию одновременно по нескольким основаниям, он вправе по своему усмотрению принять наследство по одному основанию и отказаться от другого наследства, либо принять наследство по всем основаниям (п. 2 ст. 1152 ГК РФ).</w:t>
      </w:r>
    </w:p>
    <w:p w:rsidR="00FC3A5C" w:rsidRDefault="00D07A19">
      <w:pPr>
        <w:spacing w:line="360" w:lineRule="auto"/>
        <w:ind w:firstLine="709"/>
        <w:jc w:val="both"/>
        <w:rPr>
          <w:sz w:val="28"/>
          <w:szCs w:val="28"/>
        </w:rPr>
      </w:pPr>
      <w:r>
        <w:rPr>
          <w:sz w:val="28"/>
          <w:szCs w:val="28"/>
        </w:rPr>
        <w:t>Например, если наследодатель из всего принадлежавшего ему имущества завещал сыну только автомобиль, сын имеет право и на принятие из незавещанного имущества другой части наследства по закону. В этом случае сын может выбрать любой вариант: принять наследство по завещанию и не принимать (отказаться) наследство по закону; принять наследство и по закону, и по завещанию; принять наследство по закону и отказаться от наследства по завещанию; наконец, отказаться от принятия и того, и другого.</w:t>
      </w:r>
    </w:p>
    <w:p w:rsidR="00FC3A5C" w:rsidRDefault="00D07A19">
      <w:pPr>
        <w:spacing w:line="360" w:lineRule="auto"/>
        <w:ind w:firstLine="709"/>
        <w:jc w:val="both"/>
        <w:rPr>
          <w:sz w:val="28"/>
          <w:szCs w:val="28"/>
        </w:rPr>
      </w:pPr>
      <w:r>
        <w:rPr>
          <w:sz w:val="28"/>
          <w:szCs w:val="28"/>
        </w:rPr>
        <w:t>Однако у наследника нет права выбора оснований для призвания к наследованию в ситуации, когда речь идет об одном и том же наследственном имуществе. В этом случае приоритет оснований определяется законом.</w:t>
      </w:r>
    </w:p>
    <w:p w:rsidR="00FC3A5C" w:rsidRDefault="00D07A19">
      <w:pPr>
        <w:spacing w:line="360" w:lineRule="auto"/>
        <w:ind w:firstLine="709"/>
        <w:jc w:val="both"/>
        <w:rPr>
          <w:sz w:val="28"/>
          <w:szCs w:val="28"/>
        </w:rPr>
      </w:pPr>
      <w:r>
        <w:rPr>
          <w:sz w:val="28"/>
          <w:szCs w:val="28"/>
        </w:rPr>
        <w:t xml:space="preserve">Например, такая ситуация может сложиться, когда сестра наследодателя получила право наследовать по закону имущество умершего брата как наследник второй очереди в связи с отсутствием наследника первой очереди и как иждивенка, поскольку, будучи нетрудоспособной, находилась на иждивении наследодателя более года ко дню его смерти. В этом случае основание </w:t>
      </w:r>
      <w:r>
        <w:rPr>
          <w:sz w:val="28"/>
          <w:szCs w:val="28"/>
        </w:rPr>
        <w:lastRenderedPageBreak/>
        <w:t>наследования предопределено законом: нетрудоспособные лица, находившиеся на иждивении умершего не менее одного года до его смерти, могут быть включены в состав наследников по этому основанию, если они не входят в круг наследников той очереди, которая призывается к наследованию (ст. 1148).</w:t>
      </w:r>
    </w:p>
    <w:p w:rsidR="00FC3A5C" w:rsidRDefault="00D07A19">
      <w:pPr>
        <w:spacing w:line="360" w:lineRule="auto"/>
        <w:ind w:firstLine="709"/>
        <w:jc w:val="both"/>
        <w:rPr>
          <w:sz w:val="28"/>
          <w:szCs w:val="28"/>
        </w:rPr>
      </w:pPr>
      <w:r>
        <w:rPr>
          <w:sz w:val="28"/>
          <w:szCs w:val="28"/>
        </w:rPr>
        <w:t>Такая ситуация складывается и в случае, когда внук наследодателя может быть призван к наследованию и по праву представления (его мать скончалась ранее деда), и как иждивенец, находившийся на содержании деда более одного года. Поскольку внук в этом случае призывается к наследованию в составе наследников первой очереди, он может принять наследство только по этому основанию.</w:t>
      </w:r>
    </w:p>
    <w:p w:rsidR="00FC3A5C" w:rsidRDefault="00D07A19">
      <w:pPr>
        <w:spacing w:line="360" w:lineRule="auto"/>
        <w:ind w:firstLine="709"/>
        <w:jc w:val="both"/>
        <w:rPr>
          <w:sz w:val="28"/>
          <w:szCs w:val="28"/>
        </w:rPr>
      </w:pPr>
      <w:r>
        <w:rPr>
          <w:sz w:val="28"/>
          <w:szCs w:val="28"/>
        </w:rPr>
        <w:t>Акт принятия наследства - это индивидуальный акт: если к наследованию призвано несколько наследников, каждый из них должен выразить волю на принятие наследства. Принятие наследства одним из наследников не означает, что его приняли и остальные.</w:t>
      </w:r>
    </w:p>
    <w:p w:rsidR="00FC3A5C" w:rsidRDefault="00D07A19">
      <w:pPr>
        <w:spacing w:line="360" w:lineRule="auto"/>
        <w:ind w:firstLine="709"/>
        <w:jc w:val="both"/>
        <w:rPr>
          <w:sz w:val="28"/>
          <w:szCs w:val="28"/>
        </w:rPr>
      </w:pPr>
      <w:r>
        <w:rPr>
          <w:sz w:val="28"/>
          <w:szCs w:val="28"/>
        </w:rPr>
        <w:t>Например, если к наследованию призваны супруга наследодателя и их несовершеннолетний ребенок, супруга должна подать заявление о принятии наследства от своего имени и как законный представитель - от имени ребенка.</w:t>
      </w:r>
    </w:p>
    <w:p w:rsidR="00FC3A5C" w:rsidRDefault="00D07A19">
      <w:pPr>
        <w:spacing w:line="360" w:lineRule="auto"/>
        <w:ind w:firstLine="709"/>
        <w:jc w:val="both"/>
        <w:rPr>
          <w:sz w:val="28"/>
          <w:szCs w:val="28"/>
        </w:rPr>
      </w:pPr>
      <w:r>
        <w:rPr>
          <w:sz w:val="28"/>
          <w:szCs w:val="28"/>
        </w:rPr>
        <w:t xml:space="preserve">Право на принятие наследства входит в состав общей правоспособности гражданина (ст. 18 ГК РФ). Порядок осуществления этого права основывается на общих нормах, регулирующих дееспособность граждан (ст. 21 ГК РФ). Это значит, что наследники, обладающие полной дееспособностью, сами решают вопрос о принятии наследства. От имени лиц, которые в силу возраста или состояния здоровья лишены возможности самостоятельно осуществлять свои права, вправе принять наследство их законные представители. Речь идет о малолетних (детях в возрасте до 14 лет), а также о лицах, признанных судом недееспособными. От имени первых принять наследство вправе их родители (усыновители) или опекуны (ст. 28 ГК РФ), а от имени вторых - только опекуны </w:t>
      </w:r>
      <w:r>
        <w:rPr>
          <w:sz w:val="28"/>
          <w:szCs w:val="28"/>
        </w:rPr>
        <w:lastRenderedPageBreak/>
        <w:t>(ст. 29 ГК РФ).</w:t>
      </w:r>
    </w:p>
    <w:p w:rsidR="00FC3A5C" w:rsidRDefault="00D07A19">
      <w:pPr>
        <w:spacing w:line="360" w:lineRule="auto"/>
        <w:ind w:firstLine="709"/>
        <w:jc w:val="both"/>
        <w:rPr>
          <w:sz w:val="28"/>
          <w:szCs w:val="28"/>
        </w:rPr>
      </w:pPr>
      <w:r>
        <w:rPr>
          <w:sz w:val="28"/>
          <w:szCs w:val="28"/>
        </w:rPr>
        <w:t>Несовершеннолетние в возрасте от 14 до 18 лет вправе сами принять наследство, но с согласия своих законных представителей: родителей, усыновителей, попечителя (ст. 26 ГК РФ), лица, ограниченно дееспособные по решению суда, также принимают наследство с согласия попечителей (ст. 30 ГК РФ).</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.1 Способы принятия наследства</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Существует два способа принятия наследства. Первый (формальный) - это подача письменного заявления о принятии наследства (п. 1 ст. 1153 ГК РФ). Установлен специальный порядок подачи такого заявления. Оно подается по месту открытия наследства нотариусу или должностному лицу, уполномоченному в соответствии с законом выдавать свидетельство о праве на наследство. По действующему законодательству такое право имеют помимо нотариусов лишь должностные лица консульских учреждений РФ за рубежом (ст. 38 Основ законодательства РФ о нотариате).</w:t>
      </w:r>
    </w:p>
    <w:p w:rsidR="00FC3A5C" w:rsidRDefault="00D07A19">
      <w:pPr>
        <w:spacing w:line="360" w:lineRule="auto"/>
        <w:ind w:firstLine="709"/>
        <w:jc w:val="both"/>
        <w:rPr>
          <w:sz w:val="28"/>
          <w:szCs w:val="28"/>
        </w:rPr>
      </w:pPr>
      <w:r>
        <w:rPr>
          <w:sz w:val="28"/>
          <w:szCs w:val="28"/>
        </w:rPr>
        <w:t xml:space="preserve">Наследник, подавший заявление о принятии наследства, для получения свидетельства о праве на наследство должен будет подать об этом другое заявление. Между тем ему предоставлено право подать лишь одно заявление о выдаче свидетельства о праве на наследство, и в этом случае такое заявление выполняет две функции: оно подтверждает желание наследника принять наследство и одновременно служит основанием для выдачи ему свидетельства о праве на наследство (ст. 1162 ГК РФ). </w:t>
      </w:r>
    </w:p>
    <w:p w:rsidR="00FC3A5C" w:rsidRDefault="00D07A19">
      <w:pPr>
        <w:spacing w:line="360" w:lineRule="auto"/>
        <w:ind w:firstLine="709"/>
        <w:jc w:val="both"/>
        <w:rPr>
          <w:sz w:val="28"/>
          <w:szCs w:val="28"/>
        </w:rPr>
      </w:pPr>
      <w:r>
        <w:rPr>
          <w:sz w:val="28"/>
          <w:szCs w:val="28"/>
        </w:rPr>
        <w:t xml:space="preserve">Заявление о принятии наследства может быть подано лично самим наследником или его законным представителем, передано через другое лицо либо направлено по почте. В двух последних случаях подпись наследника (его </w:t>
      </w:r>
      <w:r>
        <w:rPr>
          <w:sz w:val="28"/>
          <w:szCs w:val="28"/>
        </w:rPr>
        <w:lastRenderedPageBreak/>
        <w:t>законного представителя) на таком заявлении должна быть засвидетельствована нотариусом либо должностным лицом, которому предоставлено право совершать нотариальные действия (речь идет о должностных лицах органов исполнительной власти субъектов Федерации и должностных лицах консульских учреждений). Среди лиц, имеющих право свидетельствовать подписи, названы и должностные лица, которым в силу закона (п. 3 ст. 185 ГК РФ) предоставлено право удостоверять доверенности. Имеются в виду начальник военно-лечебного учреждения, его заместитель по медицинской части, старший или дежурный врач, если идет речь об удостоверении подписи военнослужащего или другого лица, находящегося на излечении; командир (начальник) в пунктах дислокации воинских частей, соединений, военно-учебных заведений (где нет нотариуса и других органов, совершающих нотариальные действия), если идет речь об удостоверении подписи военнослужащих и членов их семей, а также рабочих и служащих и членов их семей; начальник мест лишения свободы, если идет речь об удостоверении подписи лиц, находящихся в этих местах; администрация учреждения социальной защиты или руководитель (его заместитель) соответствующего органа социальной защиты, если идет речь об удостоверении подписи совершеннолетних дееспособных граждан, находящихся в этих учреждениях. В таком же порядке оформляется согласие законных представителей, если оно необходимо при принятии наследства (родители, усыновители, попечители несовершеннолетних от 14 до 18 лет, попечители ограниченно дееспособных).</w:t>
      </w:r>
    </w:p>
    <w:p w:rsidR="00FC3A5C" w:rsidRDefault="00D07A19">
      <w:pPr>
        <w:spacing w:line="360" w:lineRule="auto"/>
        <w:ind w:firstLine="709"/>
        <w:jc w:val="both"/>
        <w:rPr>
          <w:sz w:val="28"/>
          <w:szCs w:val="28"/>
        </w:rPr>
      </w:pPr>
      <w:r>
        <w:rPr>
          <w:sz w:val="28"/>
          <w:szCs w:val="28"/>
        </w:rPr>
        <w:t>Принятие наследства может быть осуществлено и через представителя. Однако если законный представитель действует без доверенности, то для договорного представителя необходимо, чтобы в выданной ему доверенности специально были предусмотрены полномочия на принятие наследства.</w:t>
      </w:r>
    </w:p>
    <w:p w:rsidR="00FC3A5C" w:rsidRDefault="00D07A19">
      <w:pPr>
        <w:spacing w:line="360" w:lineRule="auto"/>
        <w:ind w:firstLine="709"/>
        <w:jc w:val="both"/>
        <w:rPr>
          <w:sz w:val="28"/>
          <w:szCs w:val="28"/>
        </w:rPr>
      </w:pPr>
      <w:r>
        <w:rPr>
          <w:sz w:val="28"/>
          <w:szCs w:val="28"/>
        </w:rPr>
        <w:t xml:space="preserve">Второй (неформальный) способ принятия наследства (без подачи </w:t>
      </w:r>
      <w:r>
        <w:rPr>
          <w:sz w:val="28"/>
          <w:szCs w:val="28"/>
        </w:rPr>
        <w:lastRenderedPageBreak/>
        <w:t>заявления) выражается в том, что наследникам предоставляется право "фактически" принять наследство, т.е. совершить действия, которые будут свидетельствовать о таком желании наследника (конклюдентные действия) (п. 2 ст. 1153 ГК РФ).</w:t>
      </w:r>
    </w:p>
    <w:p w:rsidR="00FC3A5C" w:rsidRDefault="00D07A19">
      <w:pPr>
        <w:spacing w:line="360" w:lineRule="auto"/>
        <w:ind w:firstLine="709"/>
        <w:jc w:val="both"/>
        <w:rPr>
          <w:sz w:val="28"/>
          <w:szCs w:val="28"/>
        </w:rPr>
      </w:pPr>
      <w:r>
        <w:rPr>
          <w:sz w:val="28"/>
          <w:szCs w:val="28"/>
        </w:rPr>
        <w:t>При этом речь идет не только о фактическом вступлении во владение наследственным имуществом, а и о любых действиях, свидетельствующих об отношении к наследственному имуществу как к своему. В законе (ст. 1153 ГК РФ) содержится примерный перечень таких действий: вступление во владение или управление наследственным имуществом, принятие мер по сохранению наследственного имущества, защита его от посягательств или притязаний третьих лиц, производство за свой счет расходов на содержание наследственного имущества, оплата за свой счет долгов наследодателя или получение от третьих лиц причитающихся наследодателю денежных средств. Таким образом, если наследник вселился в помещение, в котором ранее проживал наследодатель, или продолжает в нем проживать, начал или продолжает обрабатывать садовый участок, собрал с него урожай, перевез к себе вещи или часть вещей наследодателя, взял документы и ключи от автомобиля, принадлежавшего наследодателю, начал ремонт квартиры, требовал от арендатора или нанимателя помещения, принадлежавшего наследодателю, арендную (наемную) плату, потребовал провести опись наследственного имущества, оборудовал дачу охранной сигнализацией, оплатил коммунальные услуги, страховые платежи, внес плату за телефон и т.п., - все эти действия свидетельствуют о фактическом принятии наследства.</w:t>
      </w:r>
    </w:p>
    <w:p w:rsidR="00FC3A5C" w:rsidRDefault="00D07A19">
      <w:pPr>
        <w:spacing w:line="360" w:lineRule="auto"/>
        <w:ind w:firstLine="709"/>
        <w:jc w:val="both"/>
        <w:rPr>
          <w:sz w:val="28"/>
          <w:szCs w:val="28"/>
        </w:rPr>
      </w:pPr>
      <w:r>
        <w:rPr>
          <w:sz w:val="28"/>
          <w:szCs w:val="28"/>
        </w:rPr>
        <w:t xml:space="preserve">Перечень действий наследника, которые могут свидетельствовать о фактическом принятии им наследства, не исчерпывающий. О желании принять наследство могут свидетельствовать и иные действия. Например, если наследник по закону обратился в суд с иском о признании завещания, совершенного в </w:t>
      </w:r>
      <w:r>
        <w:rPr>
          <w:sz w:val="28"/>
          <w:szCs w:val="28"/>
        </w:rPr>
        <w:lastRenderedPageBreak/>
        <w:t>пользу другого лица, недействительным, он тем самым выразил свое желание, свой интерес к приобретению наследства, поскольку такой иск может заявить лишь заинтересованное лицо.</w:t>
      </w:r>
    </w:p>
    <w:p w:rsidR="00FC3A5C" w:rsidRDefault="00D07A19">
      <w:pPr>
        <w:spacing w:line="360" w:lineRule="auto"/>
        <w:ind w:firstLine="709"/>
        <w:jc w:val="both"/>
        <w:rPr>
          <w:sz w:val="28"/>
          <w:szCs w:val="28"/>
        </w:rPr>
      </w:pPr>
      <w:r>
        <w:rPr>
          <w:sz w:val="28"/>
          <w:szCs w:val="28"/>
        </w:rPr>
        <w:t>Если факт принятия наследства может быть документально подтвержден (справка о регистрации по месту жительства, квитанция об уплате налога, договор подряда на ремонт и т.п.), это должно служить достаточным доказательством для оформления наследственных прав. Поэтому если соответствующие документы представлены, но в выдаче свидетельства о праве на наследство отказано, наследник может подать в суд заявление об отказе в совершении нотариального действия (ст. 310 ГПК РФ). Если же такие доказательства представлены быть не могут и нотариус по этой причине отказывает в выдаче свидетельства о праве на наследство, наследник может обратиться в суд с заявлением об установлении факта принятия наследства, подтверждая этот факт иными, в том числе свидетельскими, показаниями. Такое заявление рассматривается в порядке особого производства. Если факт принятия наследства оспаривается, спор рассматривается в порядке искового производства.</w:t>
      </w:r>
    </w:p>
    <w:p w:rsidR="00FC3A5C" w:rsidRDefault="00D07A19">
      <w:pPr>
        <w:spacing w:line="360" w:lineRule="auto"/>
        <w:ind w:firstLine="709"/>
        <w:jc w:val="both"/>
        <w:rPr>
          <w:sz w:val="28"/>
          <w:szCs w:val="28"/>
        </w:rPr>
      </w:pPr>
      <w:r>
        <w:rPr>
          <w:sz w:val="28"/>
          <w:szCs w:val="28"/>
        </w:rPr>
        <w:t>Следует отметить, что в соответствии с ранее действовавшим законодательством любое действие по вступлению во владение наследственным имуществом рассматривалось как бесспорное свидетельство фактического принятия наследства. Существенной новеллой нового законодательства явилась иная оценка таких действий: они не являются неопровержимым подтверждением принятия наследства, а создают лишь оспоримую презумпцию; они свидетельствуют о принятии наследства, если не доказано иное, т.е. что, совершая соответствующие действия, наследник не имел намерения принимать наследство.</w:t>
      </w:r>
    </w:p>
    <w:p w:rsidR="00FC3A5C" w:rsidRDefault="00D07A19">
      <w:pPr>
        <w:spacing w:line="360" w:lineRule="auto"/>
        <w:ind w:firstLine="709"/>
        <w:jc w:val="both"/>
        <w:rPr>
          <w:sz w:val="28"/>
          <w:szCs w:val="28"/>
        </w:rPr>
      </w:pPr>
      <w:r>
        <w:rPr>
          <w:sz w:val="28"/>
          <w:szCs w:val="28"/>
        </w:rPr>
        <w:t xml:space="preserve">Например, если совершеннолетняя дочь после смерти отца переселилась в </w:t>
      </w:r>
      <w:r>
        <w:rPr>
          <w:sz w:val="28"/>
          <w:szCs w:val="28"/>
        </w:rPr>
        <w:lastRenderedPageBreak/>
        <w:t>его квартиру, оплатила все причитающиеся коммунальные платежи, ее действия, безусловно, свидетельствуют о фактическом принятии наследства, если только не будет доказано, что она не собиралась принимать наследство, а целью ее вселения была необходимость осуществлять уход и оказывать помощь матери.</w:t>
      </w:r>
    </w:p>
    <w:p w:rsidR="00FC3A5C" w:rsidRDefault="00D07A19">
      <w:pPr>
        <w:spacing w:line="360" w:lineRule="auto"/>
        <w:ind w:firstLine="709"/>
        <w:jc w:val="both"/>
        <w:rPr>
          <w:sz w:val="28"/>
          <w:szCs w:val="28"/>
        </w:rPr>
      </w:pPr>
      <w:r>
        <w:rPr>
          <w:sz w:val="28"/>
          <w:szCs w:val="28"/>
        </w:rPr>
        <w:t>Самый простой путь для наследника, не желающего принимать наследство, - отказаться от него. Однако если он это не сделал, не исключена и другая возможность - доказать отсутствие намерения принять наследство. При этом в отличие от отказа от наследства, который является формальным актом, совершаемым наследником в строго установленном порядке и в установленные сроки, факт непринятия наследства на основании заявления наследника может быть признан самим нотариусом. Этот факт может устанавливаться и судом как по</w:t>
      </w:r>
    </w:p>
    <w:p w:rsidR="00FC3A5C" w:rsidRDefault="00D07A19">
      <w:pPr>
        <w:spacing w:line="360" w:lineRule="auto"/>
        <w:ind w:firstLine="709"/>
        <w:jc w:val="both"/>
        <w:rPr>
          <w:sz w:val="28"/>
          <w:szCs w:val="28"/>
        </w:rPr>
      </w:pPr>
      <w:r>
        <w:rPr>
          <w:sz w:val="28"/>
          <w:szCs w:val="28"/>
        </w:rPr>
        <w:t>требованию самого наследника, так и после его смерти - по требованию других заинтересованных лиц.</w:t>
      </w:r>
    </w:p>
    <w:p w:rsidR="00FC3A5C" w:rsidRDefault="00D07A19">
      <w:pPr>
        <w:spacing w:line="360" w:lineRule="auto"/>
        <w:ind w:firstLine="709"/>
        <w:jc w:val="both"/>
        <w:rPr>
          <w:sz w:val="28"/>
          <w:szCs w:val="28"/>
        </w:rPr>
      </w:pPr>
      <w:r>
        <w:rPr>
          <w:sz w:val="28"/>
          <w:szCs w:val="28"/>
        </w:rPr>
        <w:t>При возникновении спора вопрос о непринятии наследства решается в исковом производстве. При этом могут привлекаться любые допускаемые законом доказательства.</w:t>
      </w:r>
    </w:p>
    <w:p w:rsidR="00FC3A5C" w:rsidRDefault="00FC3A5C">
      <w:pPr>
        <w:pStyle w:val="1"/>
        <w:spacing w:line="360" w:lineRule="auto"/>
        <w:ind w:firstLine="709"/>
        <w:jc w:val="both"/>
        <w:rPr>
          <w:kern w:val="28"/>
          <w:sz w:val="28"/>
          <w:szCs w:val="28"/>
        </w:rPr>
      </w:pPr>
    </w:p>
    <w:p w:rsidR="00FC3A5C" w:rsidRDefault="00D07A19">
      <w:pPr>
        <w:spacing w:after="200" w:line="276" w:lineRule="auto"/>
        <w:rPr>
          <w:kern w:val="28"/>
          <w:sz w:val="28"/>
          <w:szCs w:val="28"/>
        </w:rPr>
      </w:pPr>
      <w:r>
        <w:rPr>
          <w:b/>
          <w:bCs/>
          <w:sz w:val="28"/>
          <w:szCs w:val="28"/>
        </w:rPr>
        <w:br w:type="page"/>
      </w:r>
    </w:p>
    <w:p w:rsidR="00FC3A5C" w:rsidRDefault="00D07A19">
      <w:pPr>
        <w:pStyle w:val="1"/>
        <w:spacing w:line="360" w:lineRule="auto"/>
        <w:ind w:firstLine="709"/>
        <w:jc w:val="both"/>
        <w:rPr>
          <w:kern w:val="28"/>
          <w:sz w:val="28"/>
          <w:szCs w:val="28"/>
        </w:rPr>
      </w:pPr>
      <w:r>
        <w:rPr>
          <w:kern w:val="28"/>
          <w:sz w:val="28"/>
          <w:szCs w:val="28"/>
        </w:rPr>
        <w:lastRenderedPageBreak/>
        <w:t>Глава 2. Сроки принятия наследства</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.1 Общие и специальные сроки принятия наследства</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Любые действия, направленные на принятие наследства: как подача заявления, так и фактическое принятие наследства, могут быть осуществлены в пределах определенных сроков. Как это обычно имеет место в отношении и других сроков, в данном случае преследуется цель достижения необходимой определенности в принадлежности имущественных прав (имущества), оставшихся после смерти наследодателя. Только по истечении срока на принятие наследства становится ясно, к кому в порядке правопреемства перешло наследственное имущество. Речь идет, естественно, о правах, которые не прекращаются со смертью их носителя (правах собственности, обязательственных и иных правах).</w:t>
      </w:r>
    </w:p>
    <w:p w:rsidR="00FC3A5C" w:rsidRDefault="00D07A19">
      <w:pPr>
        <w:spacing w:line="360" w:lineRule="auto"/>
        <w:ind w:firstLine="709"/>
        <w:jc w:val="both"/>
        <w:rPr>
          <w:sz w:val="28"/>
          <w:szCs w:val="28"/>
        </w:rPr>
      </w:pPr>
      <w:r>
        <w:rPr>
          <w:sz w:val="28"/>
          <w:szCs w:val="28"/>
        </w:rPr>
        <w:t>При этом в интересах как самих наследников, так и гражданского оборота в целом (имеются в виду возможные интересы третьих лиц) законодатель счел необходимым в основном сохранить установленные для принятия наследства ранее действовавшим законодательством довольно короткие сроки.</w:t>
      </w:r>
    </w:p>
    <w:p w:rsidR="00FC3A5C" w:rsidRDefault="00D07A19">
      <w:pPr>
        <w:spacing w:line="360" w:lineRule="auto"/>
        <w:ind w:firstLine="709"/>
        <w:jc w:val="both"/>
        <w:rPr>
          <w:sz w:val="28"/>
          <w:szCs w:val="28"/>
        </w:rPr>
      </w:pPr>
      <w:r>
        <w:rPr>
          <w:sz w:val="28"/>
          <w:szCs w:val="28"/>
        </w:rPr>
        <w:t xml:space="preserve">В виде общего правила, независимо от способа принятия, наследство должно быть принято в течение шести месяцев. Этот срок исчисляется со дня открытия наследства, т.е. со дня смерти наследодателя (физической смерти). В случае если гражданин объявляется умершим по решению суда, днем его смерти считается день вступления в законную силу решения суда. Однако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(в авиакатастрофе, при землетрясении, наводнении и т.п.), суд вправе в решении указать в качестве дня его смерти день предполагаемой гибели. Вместе </w:t>
      </w:r>
      <w:r>
        <w:rPr>
          <w:sz w:val="28"/>
          <w:szCs w:val="28"/>
        </w:rPr>
        <w:lastRenderedPageBreak/>
        <w:t>с тем и в этом случае срок для принятия наследства после такого наследодателя должен исчисляться не с даты смерти, указанной в решении суда и, следовательно, в свидетельстве о смерти, а со дня вступления этого решения в силу.</w:t>
      </w:r>
    </w:p>
    <w:p w:rsidR="00FC3A5C" w:rsidRDefault="00D07A19">
      <w:pPr>
        <w:spacing w:line="360" w:lineRule="auto"/>
        <w:ind w:firstLine="709"/>
        <w:jc w:val="both"/>
        <w:rPr>
          <w:sz w:val="28"/>
          <w:szCs w:val="28"/>
        </w:rPr>
      </w:pPr>
      <w:r>
        <w:rPr>
          <w:sz w:val="28"/>
          <w:szCs w:val="28"/>
        </w:rPr>
        <w:t>Для отдельных ситуаций, возникающих при наследовании, устанавливаются и другие, разные по продолжительности, сроки, а также разный порядок их исчисления. Так, не исключено, что призванные к наследованию наследники могут по каким-либо причинам не принять наследство: умереть, не успев выразить свое желание на принятие наследства, не заявить о своем желании принять наследство в установленный для этого срок, отказаться от наследства. Наследник может быть отстранен от наследства как недостойный, завещание, на основании которого наследник призван к наследованию, может быть признано недействительным и т.п. В этих случаях к наследованию призываются другие лица: при отпадении всех наследников по закону одной очереди право на получение наследства переходит к наследникам последующих очередей; при отпадении наследников по завещанию к наследованию призываются наследники по закону и т.п.</w:t>
      </w:r>
    </w:p>
    <w:p w:rsidR="00FC3A5C" w:rsidRDefault="00D07A19">
      <w:pPr>
        <w:spacing w:line="360" w:lineRule="auto"/>
        <w:ind w:firstLine="709"/>
        <w:jc w:val="both"/>
        <w:rPr>
          <w:sz w:val="28"/>
          <w:szCs w:val="28"/>
        </w:rPr>
      </w:pPr>
      <w:r>
        <w:rPr>
          <w:sz w:val="28"/>
          <w:szCs w:val="28"/>
        </w:rPr>
        <w:t xml:space="preserve">Для тех наследников, призвание которых к наследству связано не только с открытием наследства, но и с непринятием наследства другими наследниками, установлены особые сроки, в пределах которых они могут принять наследство. По ранее действовавшему законодательству такие лица вправе были принимать наследство в течение оставшейся части шестимесячного срока, а если оставшаяся часть срока была менее трех месяцев, то она удлинилась до трех месяцев, а срок всегда исчислялся со дня смерти наследодателя. В действующем законодательстве вопрос о сроках, в пределах которых такие наследники вправе принимать наследство, решен по-иному, пределы срока и начало его исчисления поставлены в зависимость от причин, по которым основной (ранее призванный) </w:t>
      </w:r>
      <w:r>
        <w:rPr>
          <w:sz w:val="28"/>
          <w:szCs w:val="28"/>
        </w:rPr>
        <w:lastRenderedPageBreak/>
        <w:t>наследник не принимает наследство.</w:t>
      </w:r>
    </w:p>
    <w:p w:rsidR="00FC3A5C" w:rsidRDefault="00D07A19">
      <w:pPr>
        <w:spacing w:line="360" w:lineRule="auto"/>
        <w:ind w:firstLine="709"/>
        <w:jc w:val="both"/>
        <w:rPr>
          <w:sz w:val="28"/>
          <w:szCs w:val="28"/>
        </w:rPr>
      </w:pPr>
      <w:r>
        <w:rPr>
          <w:sz w:val="28"/>
          <w:szCs w:val="28"/>
        </w:rPr>
        <w:t>Если ранее призванный наследник (все наследники) отказывается от наследства путем заявления об этом либо отстраняется от наследства по причине недостойности, призванные к наследованию другие лица вправе принять наследство в течение шести месяцев, но при этом шестимесячный срок исчисляется не со дня открытия наследства, а со дня возникновения у таких наследников права на принятие наследства.</w:t>
      </w:r>
    </w:p>
    <w:p w:rsidR="00FC3A5C" w:rsidRDefault="00D07A19">
      <w:pPr>
        <w:spacing w:line="360" w:lineRule="auto"/>
        <w:ind w:firstLine="709"/>
        <w:jc w:val="both"/>
        <w:rPr>
          <w:sz w:val="28"/>
          <w:szCs w:val="28"/>
        </w:rPr>
      </w:pPr>
      <w:r>
        <w:rPr>
          <w:sz w:val="28"/>
          <w:szCs w:val="28"/>
        </w:rPr>
        <w:t>Во всех иных случаях непринятия наследства основными наследниками призываемые к наследованию другие лица могут принять наследство в течение трех месяцев. Однако течение этого срока во всех случаях начинается со дня окончания шестимесячного срока, установленного для принятия наследства ранее призванным наследником, т.е. практически равен девяти месяцам со дня открытия наследства.</w:t>
      </w:r>
    </w:p>
    <w:p w:rsidR="00FC3A5C" w:rsidRDefault="00D07A19">
      <w:pPr>
        <w:spacing w:line="360" w:lineRule="auto"/>
        <w:ind w:firstLine="709"/>
        <w:jc w:val="both"/>
        <w:rPr>
          <w:sz w:val="28"/>
          <w:szCs w:val="28"/>
        </w:rPr>
      </w:pPr>
      <w:r>
        <w:rPr>
          <w:sz w:val="28"/>
          <w:szCs w:val="28"/>
        </w:rPr>
        <w:t xml:space="preserve">Так, например, если требование об отстранении от наследства сына наследодателя (единственного наследника первой очереди) по причине его злостного уклонения от содержания отца было удовлетворено судом спустя год после открытия наследства, сестра наследодателя (наследница второй очереди) сможет принять наследство в течение шести месяцев, при этом исчисление срока начнется с момента вступления в законную силу решения суда об отстранении сына наследодателя от наследования, поскольку только с этого времени у сестры возникнет право на принятие наследства; если наследники по завещанию спустя, например, четыре месяца после открытия наследства подадут заявление об отказе от наследства, наследникам по закону предоставляется для принятия наследства шестимесячный срок, исчисляемый со дня отказа от наследства наследников по завещанию; а вот если те же наследники по завещанию не примут наследство, наследники по закону смогут принять наследство в течение трехмесячного срока, исчисление которого начнется после окончания </w:t>
      </w:r>
      <w:r>
        <w:rPr>
          <w:sz w:val="28"/>
          <w:szCs w:val="28"/>
        </w:rPr>
        <w:lastRenderedPageBreak/>
        <w:t>шестимесячного срока со дня открытия наследства.</w:t>
      </w:r>
    </w:p>
    <w:p w:rsidR="00FC3A5C" w:rsidRDefault="00D07A19">
      <w:pPr>
        <w:spacing w:line="360" w:lineRule="auto"/>
        <w:ind w:firstLine="709"/>
        <w:jc w:val="both"/>
        <w:rPr>
          <w:sz w:val="28"/>
          <w:szCs w:val="28"/>
        </w:rPr>
      </w:pPr>
      <w:r>
        <w:rPr>
          <w:sz w:val="28"/>
          <w:szCs w:val="28"/>
        </w:rPr>
        <w:t>Специальное исчисление срока установлено для принятия по наследству права наследования (наследственная трансмиссия). Но об этом речь пойдет в дальнейшем.</w:t>
      </w:r>
    </w:p>
    <w:p w:rsidR="00FC3A5C" w:rsidRDefault="00D07A19">
      <w:pPr>
        <w:spacing w:line="360" w:lineRule="auto"/>
        <w:ind w:firstLine="709"/>
        <w:jc w:val="both"/>
        <w:rPr>
          <w:sz w:val="28"/>
          <w:szCs w:val="28"/>
        </w:rPr>
      </w:pPr>
      <w:r>
        <w:rPr>
          <w:sz w:val="28"/>
          <w:szCs w:val="28"/>
        </w:rPr>
        <w:t>В правоприменительной практике возникал и, несомненно, может возникнуть вопрос о сроках принятия наследства для лиц, которые призываются к наследованию в связи с признанием завещания недействительным. Такими лицами могут быть наследники как по закону, так и по другому, ранее составленному завещанию. Ни действовавшее, ни действующее законодательство эту ситуацию не регулирует.</w:t>
      </w:r>
    </w:p>
    <w:p w:rsidR="00FC3A5C" w:rsidRDefault="00D07A19">
      <w:pPr>
        <w:spacing w:line="360" w:lineRule="auto"/>
        <w:ind w:firstLine="709"/>
        <w:jc w:val="both"/>
        <w:rPr>
          <w:sz w:val="28"/>
          <w:szCs w:val="28"/>
        </w:rPr>
      </w:pPr>
      <w:r>
        <w:rPr>
          <w:sz w:val="28"/>
          <w:szCs w:val="28"/>
        </w:rPr>
        <w:t>Поскольку у других наследников право на принятие наследства может возникнуть лишь после признания судом завещания недействительным, казалось бы, что срок следует исчислять со дня возникновения у них этого права, тем более что споры по поводу недействительности завещания затягиваются надолго. Вместе с тем в п. 2 ст. 1154 ГК РФ не предусмотрено распространение на указанные случаи специального порядка исчисления срока.</w:t>
      </w:r>
    </w:p>
    <w:p w:rsidR="00FC3A5C" w:rsidRDefault="00D07A19">
      <w:pPr>
        <w:spacing w:line="360" w:lineRule="auto"/>
        <w:ind w:firstLine="709"/>
        <w:jc w:val="both"/>
        <w:rPr>
          <w:sz w:val="28"/>
          <w:szCs w:val="28"/>
        </w:rPr>
      </w:pPr>
      <w:r>
        <w:rPr>
          <w:sz w:val="28"/>
          <w:szCs w:val="28"/>
        </w:rPr>
        <w:t>В связи с этим, учитывая, что с иском о признании завещания недействительным могут обратиться лишь заинтересованные лица, подачу наследниками такого иска следует оценивать, как уже было отмечено ранее, как действия, свидетельствующие о желании принять наследство. При этом, естественно, соответствующее обращение в суд должно последовать в пределах установленных для принятия наследства сроков.</w:t>
      </w:r>
    </w:p>
    <w:p w:rsidR="00FC3A5C" w:rsidRDefault="00D07A19">
      <w:pPr>
        <w:spacing w:line="360" w:lineRule="auto"/>
        <w:ind w:firstLine="709"/>
        <w:jc w:val="both"/>
        <w:rPr>
          <w:sz w:val="28"/>
          <w:szCs w:val="28"/>
        </w:rPr>
      </w:pPr>
      <w:r>
        <w:rPr>
          <w:sz w:val="28"/>
          <w:szCs w:val="28"/>
        </w:rPr>
        <w:t xml:space="preserve">Юридическая природа срока принятия наследства оценивается неоднозначно. В литературе по этому поводу высказываются различные точки зрения. Одни определяют его как </w:t>
      </w:r>
      <w:proofErr w:type="spellStart"/>
      <w:r>
        <w:rPr>
          <w:sz w:val="28"/>
          <w:szCs w:val="28"/>
        </w:rPr>
        <w:t>пресекательный</w:t>
      </w:r>
      <w:proofErr w:type="spellEnd"/>
      <w:r>
        <w:rPr>
          <w:sz w:val="28"/>
          <w:szCs w:val="28"/>
        </w:rPr>
        <w:t xml:space="preserve"> срок (это срок действия права, его истечение влечет прекращение права), другие - как давностный (истечение срока лишает возможности принудительной защиты права, но этот срок может </w:t>
      </w:r>
      <w:r>
        <w:rPr>
          <w:sz w:val="28"/>
          <w:szCs w:val="28"/>
        </w:rPr>
        <w:lastRenderedPageBreak/>
        <w:t>быть восстановлен).</w:t>
      </w:r>
    </w:p>
    <w:p w:rsidR="00FC3A5C" w:rsidRDefault="00D07A19">
      <w:pPr>
        <w:spacing w:line="360" w:lineRule="auto"/>
        <w:ind w:firstLine="709"/>
        <w:jc w:val="both"/>
        <w:rPr>
          <w:sz w:val="28"/>
          <w:szCs w:val="28"/>
        </w:rPr>
      </w:pPr>
      <w:r>
        <w:rPr>
          <w:sz w:val="28"/>
          <w:szCs w:val="28"/>
        </w:rPr>
        <w:t xml:space="preserve">Представляется, что срок принятия наследства не может быть категорически причислен ни к тем, ни к другим срокам. Действительно, наследник, пропустивший срок принятия наследства, утрачивает право наследования. В этом отношении рассматриваемый срок близок к </w:t>
      </w:r>
      <w:proofErr w:type="spellStart"/>
      <w:r>
        <w:rPr>
          <w:sz w:val="28"/>
          <w:szCs w:val="28"/>
        </w:rPr>
        <w:t>пресекательным</w:t>
      </w:r>
      <w:proofErr w:type="spellEnd"/>
      <w:r>
        <w:rPr>
          <w:sz w:val="28"/>
          <w:szCs w:val="28"/>
        </w:rPr>
        <w:t xml:space="preserve">. Но </w:t>
      </w:r>
      <w:proofErr w:type="spellStart"/>
      <w:r>
        <w:rPr>
          <w:sz w:val="28"/>
          <w:szCs w:val="28"/>
        </w:rPr>
        <w:t>пресекательный</w:t>
      </w:r>
      <w:proofErr w:type="spellEnd"/>
      <w:r>
        <w:rPr>
          <w:sz w:val="28"/>
          <w:szCs w:val="28"/>
        </w:rPr>
        <w:t xml:space="preserve"> срок не подлежит восстановлению, в то время как срок принятия наследства не только может быть восстановлен судом, но и с согласия других наследников может вообще не приниматься во внимание (ст. 1155 ГК РФ). Это свойство роднит его с давностным сроком. Но от давностного он отличается тем, что все же прекращает самое право, а не только возможность принудительной его защиты, а также то, что он не может быть прерван или приостановлен. </w:t>
      </w:r>
    </w:p>
    <w:p w:rsidR="00FC3A5C" w:rsidRDefault="00D07A19">
      <w:pPr>
        <w:spacing w:line="360" w:lineRule="auto"/>
        <w:ind w:firstLine="709"/>
        <w:jc w:val="both"/>
        <w:rPr>
          <w:sz w:val="28"/>
          <w:szCs w:val="28"/>
        </w:rPr>
      </w:pPr>
      <w:r>
        <w:rPr>
          <w:sz w:val="28"/>
          <w:szCs w:val="28"/>
        </w:rPr>
        <w:t>Срок принятия наследства в силу присущей ему специфики, очевидно, следует рассматривать как специальный срок, действующий в сфере регулирования наследственных правоотношений.</w:t>
      </w:r>
    </w:p>
    <w:p w:rsidR="00FC3A5C" w:rsidRDefault="00D07A19">
      <w:pPr>
        <w:spacing w:line="360" w:lineRule="auto"/>
        <w:ind w:firstLine="709"/>
        <w:jc w:val="both"/>
        <w:rPr>
          <w:sz w:val="28"/>
          <w:szCs w:val="28"/>
        </w:rPr>
      </w:pPr>
      <w:r>
        <w:rPr>
          <w:sz w:val="28"/>
          <w:szCs w:val="28"/>
        </w:rPr>
        <w:t>К срокам принятия наследства применяются общие положения о порядке исчисления сроков в гражданском праве. Во-первых, поскольку срок принятия наследства исчисляется периодом времени, его течение начинается на следующий день после календарной даты или наступления события, с которым связано его начало (ст. 191 ГК РФ): на следующий день после дня смерти наследодателя либо после даты вступления в силу решения суда об объявлении наследника умершим, решения об отстранении наследника от наследования как недостойного, отказа наследника от наследства и т.п.</w:t>
      </w:r>
    </w:p>
    <w:p w:rsidR="00FC3A5C" w:rsidRDefault="00D07A19">
      <w:pPr>
        <w:spacing w:line="360" w:lineRule="auto"/>
        <w:ind w:firstLine="709"/>
        <w:jc w:val="both"/>
        <w:rPr>
          <w:sz w:val="28"/>
          <w:szCs w:val="28"/>
        </w:rPr>
      </w:pPr>
      <w:r>
        <w:rPr>
          <w:sz w:val="28"/>
          <w:szCs w:val="28"/>
        </w:rPr>
        <w:t>Во-вторых, поскольку срок принятия наследства исчисляется месяцами, он истекает в соответствующее число последнего месяца срока. Если окончание срока приходится на такой месяц, в котором нет соответствующего числа, то срок истекает в последний день соответствующего месяца (ст. 192 ГК РФ).</w:t>
      </w:r>
    </w:p>
    <w:p w:rsidR="00FC3A5C" w:rsidRDefault="00D07A19">
      <w:pPr>
        <w:spacing w:line="360" w:lineRule="auto"/>
        <w:ind w:firstLine="709"/>
        <w:jc w:val="both"/>
        <w:rPr>
          <w:sz w:val="28"/>
          <w:szCs w:val="28"/>
        </w:rPr>
      </w:pPr>
      <w:r>
        <w:rPr>
          <w:sz w:val="28"/>
          <w:szCs w:val="28"/>
        </w:rPr>
        <w:lastRenderedPageBreak/>
        <w:t>Например, если наследодатель умер 30 марта 2003 г. и его наследник вправе принять наследство в течение шести месяцев, срок начнет исчисляться с 31 марта 2003 г. и истечет 30 сентября 2003 г.</w:t>
      </w:r>
    </w:p>
    <w:p w:rsidR="00FC3A5C" w:rsidRDefault="00D07A19">
      <w:pPr>
        <w:spacing w:line="360" w:lineRule="auto"/>
        <w:ind w:firstLine="709"/>
        <w:jc w:val="both"/>
        <w:rPr>
          <w:sz w:val="28"/>
          <w:szCs w:val="28"/>
        </w:rPr>
      </w:pPr>
      <w:r>
        <w:rPr>
          <w:sz w:val="28"/>
          <w:szCs w:val="28"/>
        </w:rPr>
        <w:t>Если последний день срока приходится на нерабочий день, днем окончания срока считается ближайший следующий за ним рабочий день (ст. 193 ГК РФ).</w:t>
      </w:r>
    </w:p>
    <w:p w:rsidR="00FC3A5C" w:rsidRDefault="00D07A19">
      <w:pPr>
        <w:spacing w:line="360" w:lineRule="auto"/>
        <w:ind w:firstLine="709"/>
        <w:jc w:val="both"/>
        <w:rPr>
          <w:sz w:val="28"/>
          <w:szCs w:val="28"/>
        </w:rPr>
      </w:pPr>
      <w:r>
        <w:rPr>
          <w:sz w:val="28"/>
          <w:szCs w:val="28"/>
        </w:rPr>
        <w:t>В-третьих, действие по принятию наследства может быть выполнено до двадцати четырех часов последнего дня срока. Для подачи заявления нотариусу срок истекает в последний день в тот час, когда по установленным правилам заканчивается работа в нотариальной конторе. Однако письменное заявление, сданное в организацию связи до истечения двадцати четырех часов последнего дня срока, считается сделанным в срок (ст. 194 ГК РФ).</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.2 Принятие наследства по истечении установленных сроков</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Как уже отмечено ранее, наследник, пропустивший срок принятия наследства, при определенных условиях вправе его принять и по истечении срока.</w:t>
      </w:r>
    </w:p>
    <w:p w:rsidR="00FC3A5C" w:rsidRDefault="00D07A19">
      <w:pPr>
        <w:spacing w:line="360" w:lineRule="auto"/>
        <w:ind w:firstLine="709"/>
        <w:jc w:val="both"/>
        <w:rPr>
          <w:sz w:val="28"/>
          <w:szCs w:val="28"/>
        </w:rPr>
      </w:pPr>
      <w:r>
        <w:rPr>
          <w:sz w:val="28"/>
          <w:szCs w:val="28"/>
        </w:rPr>
        <w:t>Это касается и тех, кто призван к наследованию непосредственно после открытия наследства, и тех, кто получил право принятия наследства в связи с отпадением ранее призванных наследников.</w:t>
      </w:r>
    </w:p>
    <w:p w:rsidR="00FC3A5C" w:rsidRDefault="00D07A19">
      <w:pPr>
        <w:spacing w:line="360" w:lineRule="auto"/>
        <w:ind w:firstLine="709"/>
        <w:jc w:val="both"/>
        <w:rPr>
          <w:sz w:val="28"/>
          <w:szCs w:val="28"/>
        </w:rPr>
      </w:pPr>
      <w:r>
        <w:rPr>
          <w:sz w:val="28"/>
          <w:szCs w:val="28"/>
        </w:rPr>
        <w:t>Для реализации такой возможности установлен специальный порядок (ст. 1155 ГК РФ).</w:t>
      </w:r>
    </w:p>
    <w:p w:rsidR="00FC3A5C" w:rsidRDefault="00D07A19">
      <w:pPr>
        <w:spacing w:line="360" w:lineRule="auto"/>
        <w:ind w:firstLine="709"/>
        <w:jc w:val="both"/>
        <w:rPr>
          <w:sz w:val="28"/>
          <w:szCs w:val="28"/>
        </w:rPr>
      </w:pPr>
      <w:r>
        <w:rPr>
          <w:sz w:val="28"/>
          <w:szCs w:val="28"/>
        </w:rPr>
        <w:t xml:space="preserve">Во-первых, срок на принятие наследства может быть восстановлен судом, если наследник докажет, что пропустил срок по уважительным причинам. При этом в законодательстве о наследовании названа основная, наиболее распространенная причина пропуска срока, которая признается уважительной: наследник не знал и не должен был знать об открытии наследства, т.е. о смерти </w:t>
      </w:r>
      <w:r>
        <w:rPr>
          <w:sz w:val="28"/>
          <w:szCs w:val="28"/>
        </w:rPr>
        <w:lastRenderedPageBreak/>
        <w:t>наследодателя. Другие причины с точки зрения их уважительности оценивает сам суд. Безусловно, среди прочих уважительными, как и при пропуске срока исковой давности, должны признаваться причины, которые связаны с личностью наследника: тяжелая болезнь, беспомощное состояние, неграмотность и т.п. (ст. 205 ГК РФ).</w:t>
      </w:r>
    </w:p>
    <w:p w:rsidR="00FC3A5C" w:rsidRDefault="00D07A19">
      <w:pPr>
        <w:spacing w:line="360" w:lineRule="auto"/>
        <w:ind w:firstLine="709"/>
        <w:jc w:val="both"/>
        <w:rPr>
          <w:sz w:val="28"/>
          <w:szCs w:val="28"/>
        </w:rPr>
      </w:pPr>
      <w:r>
        <w:rPr>
          <w:sz w:val="28"/>
          <w:szCs w:val="28"/>
        </w:rPr>
        <w:t xml:space="preserve">Для восстановления срока на принятие наследства, помимо признания уважительности причин его пропуска, необходимо соблюдение еще одного условия: с требованием о восстановлении срока наследник должен обратиться не позднее шести месяцев после того, как причины пропуска срока для принятия наследства отпали (т.е. после того, как наследник узнал о смерти наследодателя, либо после того, как он вышел из больницы, возвратился из длительной командировки и т.п.). Вот этот срок, установленный для обращения в суд, по своей сути является сроком </w:t>
      </w:r>
      <w:proofErr w:type="spellStart"/>
      <w:r>
        <w:rPr>
          <w:sz w:val="28"/>
          <w:szCs w:val="28"/>
        </w:rPr>
        <w:t>пресекательным</w:t>
      </w:r>
      <w:proofErr w:type="spellEnd"/>
      <w:r>
        <w:rPr>
          <w:sz w:val="28"/>
          <w:szCs w:val="28"/>
        </w:rPr>
        <w:t>, сроком действия права. Фактически это категорическое условие, выраженное в сроке, и возможность его восстановления (продления) законом не предусмотрена.</w:t>
      </w:r>
    </w:p>
    <w:p w:rsidR="00FC3A5C" w:rsidRDefault="00D07A19">
      <w:pPr>
        <w:spacing w:line="360" w:lineRule="auto"/>
        <w:ind w:firstLine="709"/>
        <w:jc w:val="both"/>
        <w:rPr>
          <w:sz w:val="28"/>
          <w:szCs w:val="28"/>
        </w:rPr>
      </w:pPr>
      <w:r>
        <w:rPr>
          <w:sz w:val="28"/>
          <w:szCs w:val="28"/>
        </w:rPr>
        <w:t>В законе (п. 1 ст. 1155 ГК РФ) содержится исчерпывающий перечень вопросов, которые должны быть разрешены судом в случае восстановления срока для принятия наследства. Необходимость такого подробного регулирования возникла в связи с тем, что в судебной практике, сложившейся на базе ранее действовавшего законодательства, были распространены случаи, когда суд, рассматривая требование наследника о восстановлении срока для принятия наследства, ограничивался вынесением решения только о восстановлении срока, предоставляя наследникам право обратиться к нотариусу по поводу оформления наследственных прав.</w:t>
      </w:r>
    </w:p>
    <w:p w:rsidR="00FC3A5C" w:rsidRDefault="00D07A19">
      <w:pPr>
        <w:spacing w:line="360" w:lineRule="auto"/>
        <w:ind w:firstLine="709"/>
        <w:jc w:val="both"/>
        <w:rPr>
          <w:sz w:val="28"/>
          <w:szCs w:val="28"/>
        </w:rPr>
      </w:pPr>
      <w:r>
        <w:rPr>
          <w:sz w:val="28"/>
          <w:szCs w:val="28"/>
        </w:rPr>
        <w:t xml:space="preserve">Распространению такой практики способствовало и разъяснение Верховного Суда РФ, содержащееся в постановлении Пленума ВС РФ от 23 апреля 1991 г. N 2 по делам о наследовании. В нем было указано, что "если ни </w:t>
      </w:r>
      <w:r>
        <w:rPr>
          <w:sz w:val="28"/>
          <w:szCs w:val="28"/>
        </w:rPr>
        <w:lastRenderedPageBreak/>
        <w:t>один из наследников не принял наследство, имущество не перешло в собственность государства и суд, признав причину пропуска срока для принятия наследства уважительной, продлит этот срок, наследник вправе в любое время обратиться в нотариальную контору за получением свидетельства о праве на наследство" (п. 4).</w:t>
      </w:r>
    </w:p>
    <w:p w:rsidR="00FC3A5C" w:rsidRDefault="00D07A19">
      <w:pPr>
        <w:spacing w:line="360" w:lineRule="auto"/>
        <w:ind w:firstLine="709"/>
        <w:jc w:val="both"/>
        <w:rPr>
          <w:sz w:val="28"/>
          <w:szCs w:val="28"/>
        </w:rPr>
      </w:pPr>
      <w:r>
        <w:rPr>
          <w:sz w:val="28"/>
          <w:szCs w:val="28"/>
        </w:rPr>
        <w:t>Ошибочность этого разъяснения и сложившейся практики очевидна даже применительно к ситуации, указанной в самом постановлении. С заявлением о восстановлении срока принятия наследства наследник обращается в суд лишь при наличии возражений других наследников, т.е. в случае спора. Дело, рассматриваемое в исковом производстве, не может завершиться восстановлением срока, должно быть принято решение по поводу принадлежности материальных прав. После вынесения решения суда у наследника не должна возникать необходимость обращаться к нотариусу по поводу оформления наследственных прав.</w:t>
      </w:r>
    </w:p>
    <w:p w:rsidR="00FC3A5C" w:rsidRDefault="00D07A19">
      <w:pPr>
        <w:spacing w:line="360" w:lineRule="auto"/>
        <w:ind w:firstLine="709"/>
        <w:jc w:val="both"/>
        <w:rPr>
          <w:sz w:val="28"/>
          <w:szCs w:val="28"/>
        </w:rPr>
      </w:pPr>
      <w:r>
        <w:rPr>
          <w:sz w:val="28"/>
          <w:szCs w:val="28"/>
        </w:rPr>
        <w:t>Именно поэтому законодательством четко и подробно определены последствия восстановления судом срока для принятия наследства. Признав причины пропуска срока для принятия наследства уважительными и восстановив этот срок, суд одновременно признает наследника принявшим наследство и разрешает дело по существу: определяет доли каждого из наследников, а при необходимости также определяет меры по защите прав нового наследника на получение причитающейся ему доли. В случаях, когда до восстановления срока на принятие наследства другими наследниками уже были получены свидетельства о праве на наследство, такие свидетельства признаются недействительными; если соответствующие права прошли государственную регистрацию, на основании решения суда в запись о государственной регистрации вносятся необходимые изменения. Такой же порядок действует и тогда, когда имущество как выморочное перешло к Российской Федерации.</w:t>
      </w:r>
    </w:p>
    <w:p w:rsidR="00FC3A5C" w:rsidRDefault="00D07A19">
      <w:pPr>
        <w:spacing w:line="360" w:lineRule="auto"/>
        <w:ind w:firstLine="709"/>
        <w:jc w:val="both"/>
        <w:rPr>
          <w:sz w:val="28"/>
          <w:szCs w:val="28"/>
        </w:rPr>
      </w:pPr>
      <w:r>
        <w:rPr>
          <w:sz w:val="28"/>
          <w:szCs w:val="28"/>
        </w:rPr>
        <w:lastRenderedPageBreak/>
        <w:t>Во-вторых, наследство может быть принято пропустившим срок для его принятия наследником без обращения в суд и независимо от причин пропуска срока. Это может произойти только в случае, если все принявшие наследство наследники выразят на то свое согласие. Причем такое согласие должно быть оформлено письменным заявлением на имя нотариуса (другого должностного лица), который ведет производство по конкретному наследственному делу. Согласие может быть выражено каждым либо оформлено одним документом от имени всех наследников. Подпись каждого из наследников на заявлении должна быть произведена либо в присутствии нотариуса, который оформляет наследственные права, либо, если заявление передается без явки к нотариусу (через третье лицо, по почте), должна быть соответствующим образом удостоверена (нотариусом, должностным лицом, уполномоченным совершать нотариальные действия, лицом, уполномоченным удостоверять доверенности).</w:t>
      </w:r>
    </w:p>
    <w:p w:rsidR="00FC3A5C" w:rsidRDefault="00D07A19">
      <w:pPr>
        <w:spacing w:line="360" w:lineRule="auto"/>
        <w:ind w:firstLine="709"/>
        <w:jc w:val="both"/>
        <w:rPr>
          <w:sz w:val="28"/>
          <w:szCs w:val="28"/>
        </w:rPr>
      </w:pPr>
      <w:r>
        <w:rPr>
          <w:sz w:val="28"/>
          <w:szCs w:val="28"/>
        </w:rPr>
        <w:t>В практике возникает вопрос: возможно ли внесудебное восстановление срока, если в результате его пропуска наследником имущество как выморочное перешло к государству; влияет ли на решение этого вопроса то обстоятельство, что государство (Российская Федерация), к которому в силу закона по наследству переходит выморочное имущество, не вправе отказаться от принятия наследства?</w:t>
      </w:r>
    </w:p>
    <w:p w:rsidR="00FC3A5C" w:rsidRDefault="00D07A19">
      <w:pPr>
        <w:spacing w:line="360" w:lineRule="auto"/>
        <w:ind w:firstLine="709"/>
        <w:jc w:val="both"/>
        <w:rPr>
          <w:sz w:val="28"/>
          <w:szCs w:val="28"/>
        </w:rPr>
      </w:pPr>
      <w:r>
        <w:rPr>
          <w:sz w:val="28"/>
          <w:szCs w:val="28"/>
        </w:rPr>
        <w:t>Полагаем, что Российская Федерация, выступающая в качестве наследника по закону, может дать согласие на принятие наследства наследником, пропустившим установленный срок. Такое согласие не должно отождествляться с отказом от наследства, поскольку в этом случае имущество не становится бесхозяйным, что могло бы иметь место при отказе от принятия выморочного имущества.</w:t>
      </w:r>
    </w:p>
    <w:p w:rsidR="00FC3A5C" w:rsidRDefault="00D07A19">
      <w:pPr>
        <w:spacing w:line="360" w:lineRule="auto"/>
        <w:ind w:firstLine="709"/>
        <w:jc w:val="both"/>
        <w:rPr>
          <w:sz w:val="28"/>
          <w:szCs w:val="28"/>
        </w:rPr>
      </w:pPr>
      <w:r>
        <w:rPr>
          <w:sz w:val="28"/>
          <w:szCs w:val="28"/>
        </w:rPr>
        <w:t xml:space="preserve">Возможность "восстановления" срока на принятие наследства в бесспорном (внесудебном) порядке, так же как и в судебном, допускается </w:t>
      </w:r>
      <w:r>
        <w:rPr>
          <w:sz w:val="28"/>
          <w:szCs w:val="28"/>
        </w:rPr>
        <w:lastRenderedPageBreak/>
        <w:t>независимо ни от того, выдано ли уже другим наследникам свидетельство о праве на наследство, ни от того, произведена ли регистрация прав на недвижимое имущество, если такое имеется в составе наследства.</w:t>
      </w:r>
    </w:p>
    <w:p w:rsidR="00FC3A5C" w:rsidRDefault="00D07A19">
      <w:pPr>
        <w:spacing w:line="360" w:lineRule="auto"/>
        <w:ind w:firstLine="709"/>
        <w:jc w:val="both"/>
        <w:rPr>
          <w:sz w:val="28"/>
          <w:szCs w:val="28"/>
        </w:rPr>
      </w:pPr>
      <w:r>
        <w:rPr>
          <w:sz w:val="28"/>
          <w:szCs w:val="28"/>
        </w:rPr>
        <w:t>В этих случаях сам нотариус своим постановлением аннулирует ранее выданное свидетельство о праве на наследство, определяет заново доли наследников в наследственном имуществе и выдает всем наследникам новые свидетельства. Постановление нотариуса об аннулировании свидетельства и новые свидетельства являются, как и решение суда, безусловным основанием для внесения соответствующих изменений в запись о государственной регистрации, если таковая была произведена (см. п. 2 ст. 1155 ГК РФ).</w:t>
      </w:r>
    </w:p>
    <w:p w:rsidR="00FC3A5C" w:rsidRDefault="00D07A19">
      <w:pPr>
        <w:spacing w:line="360" w:lineRule="auto"/>
        <w:ind w:firstLine="709"/>
        <w:jc w:val="both"/>
        <w:rPr>
          <w:sz w:val="28"/>
          <w:szCs w:val="28"/>
        </w:rPr>
      </w:pPr>
      <w:r>
        <w:rPr>
          <w:sz w:val="28"/>
          <w:szCs w:val="28"/>
        </w:rPr>
        <w:t xml:space="preserve">Наследник, которому восстановлен срок, имеет право на получение причитающегося ему наследства. Отношения, связанные с перераспределением и разделом наследства между наследниками, принявшими наследство в срок, и наследником, которому срок для принятия наследства восстановлен, подчиняются правилам, содержащимся в нормах, регулирующих обязательства вследствие неосновательного обогащения (ст. 1104, 1105, 1107 и 1108 ГК РФ). В этих отношениях наследник, принявший наследство в срок, выступает как приобретатель (владеющий имуществом по отпавшему основанию), а наследник, которому срок восстановлен, - как потерпевший. </w:t>
      </w:r>
    </w:p>
    <w:p w:rsidR="00FC3A5C" w:rsidRDefault="00D07A19">
      <w:pPr>
        <w:spacing w:line="360" w:lineRule="auto"/>
        <w:ind w:firstLine="709"/>
        <w:jc w:val="both"/>
        <w:rPr>
          <w:sz w:val="28"/>
          <w:szCs w:val="28"/>
        </w:rPr>
      </w:pPr>
      <w:r>
        <w:rPr>
          <w:sz w:val="28"/>
          <w:szCs w:val="28"/>
        </w:rPr>
        <w:t xml:space="preserve">В виде общего правила наследник, которому восстановлен срок для принятия наследства, имеет право на получение причитающегося ему имущества в натуре, и только в случае невозможности возврата имущества в натуре ему должна быть выплачена действительная стоимость имущества, определяемая на момент его приобретения, в данной ситуации - на момент открытия наследства (ст. 1105 ГК РФ). При применении соответствующих норм в практике неоднозначно понимается условие "о невозможности возврата имущества в натуре", нередко его связывают лишь с физической сохранностью имущества. В </w:t>
      </w:r>
      <w:r>
        <w:rPr>
          <w:sz w:val="28"/>
          <w:szCs w:val="28"/>
        </w:rPr>
        <w:lastRenderedPageBreak/>
        <w:t xml:space="preserve">действительности речь должна идти как о физической </w:t>
      </w:r>
      <w:proofErr w:type="spellStart"/>
      <w:r>
        <w:rPr>
          <w:sz w:val="28"/>
          <w:szCs w:val="28"/>
        </w:rPr>
        <w:t>несохранности</w:t>
      </w:r>
      <w:proofErr w:type="spellEnd"/>
      <w:r>
        <w:rPr>
          <w:sz w:val="28"/>
          <w:szCs w:val="28"/>
        </w:rPr>
        <w:t xml:space="preserve"> имущества, так и об утрате наследником права на это имущество. Если наследник, принявший наследство в срок, полностью или частично распорядился им: продал входившую в состав наследства квартиру, наступает невозможность возврата имущества в натуре. В этом случае наследник, которому восстановлен срок на принятие наследства, вправе получить лишь стоимость причитающейся ему доли и не может требовать признания недействительным заключенного договора купли-продажи и передачи ему доли в квартире в натуре. Последствия, возникающие в результате восстановления срока для принятия наследства, не должны затрагивать права и интересы третьих лиц, к которым имущество перешло на законных основаниях.</w:t>
      </w:r>
    </w:p>
    <w:p w:rsidR="00FC3A5C" w:rsidRDefault="00D07A19">
      <w:pPr>
        <w:spacing w:line="360" w:lineRule="auto"/>
        <w:ind w:firstLine="709"/>
        <w:jc w:val="both"/>
        <w:rPr>
          <w:sz w:val="28"/>
          <w:szCs w:val="28"/>
        </w:rPr>
      </w:pPr>
      <w:r>
        <w:rPr>
          <w:sz w:val="28"/>
          <w:szCs w:val="28"/>
        </w:rPr>
        <w:t>Наследник, принявший наследство после истечения срока, имеет также право на возмещение всех доходов, которые были извлечены при пользовании его долей имущества, в том числе и процентов за пользование денежными средствами (ст. 395 ГК РФ) за время после восстановления срока принятия наследства. Одновременно он обязан возместить наследникам-приобретателям произведенные ими необходимые затраты на содержание и сохранение имущества за тот же период.</w:t>
      </w:r>
    </w:p>
    <w:p w:rsidR="00FC3A5C" w:rsidRDefault="00D07A19">
      <w:pPr>
        <w:spacing w:line="360" w:lineRule="auto"/>
        <w:ind w:firstLine="709"/>
        <w:jc w:val="both"/>
        <w:rPr>
          <w:sz w:val="28"/>
          <w:szCs w:val="28"/>
        </w:rPr>
      </w:pPr>
      <w:r>
        <w:rPr>
          <w:sz w:val="28"/>
          <w:szCs w:val="28"/>
        </w:rPr>
        <w:t>Указанные последствия, связанные с восстановлением срока для принятия наследства, применяются вне зависимости от того, восстановлен ли срок судом или по согласию наследников, принявших наследство. Но в последнем случае между наследниками, принявшими наследство в срок, и теми, кто такой срок пропустил, может быть составлено письменное соглашение, в котором будут предусмотрены иные последствия, связанные с восстановлением срока на принятие наследства (например, возврат только того имущества, которое сохранилось у наследника, без денежной компенсации доли в остальном имуществе, возврат денежной суммы без процентов за пользование ею и т.п.).</w:t>
      </w:r>
    </w:p>
    <w:p w:rsidR="00FC3A5C" w:rsidRDefault="00FC3A5C">
      <w:pPr>
        <w:spacing w:line="360" w:lineRule="auto"/>
        <w:ind w:firstLine="709"/>
        <w:jc w:val="both"/>
        <w:rPr>
          <w:sz w:val="28"/>
          <w:szCs w:val="28"/>
        </w:rPr>
      </w:pPr>
    </w:p>
    <w:p w:rsidR="00FC3A5C" w:rsidRDefault="00D07A19">
      <w:pPr>
        <w:pStyle w:val="1"/>
        <w:spacing w:line="360" w:lineRule="auto"/>
        <w:ind w:firstLine="709"/>
        <w:jc w:val="both"/>
        <w:rPr>
          <w:kern w:val="28"/>
          <w:sz w:val="28"/>
          <w:szCs w:val="28"/>
        </w:rPr>
      </w:pPr>
      <w:r>
        <w:rPr>
          <w:kern w:val="28"/>
          <w:sz w:val="28"/>
          <w:szCs w:val="28"/>
        </w:rPr>
        <w:t>2.3 Наследственная трансмиссия</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Согласно правилам ст. 1156 ГК если наследник, призванный к наследованию по завещанию или по закону, умер после открытия наследства, не успев его принять в установленный срок, то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FC3A5C" w:rsidRDefault="00D07A19">
      <w:pPr>
        <w:spacing w:line="360" w:lineRule="auto"/>
        <w:ind w:firstLine="709"/>
        <w:jc w:val="both"/>
        <w:rPr>
          <w:sz w:val="28"/>
          <w:szCs w:val="28"/>
        </w:rPr>
      </w:pPr>
      <w:r>
        <w:rPr>
          <w:sz w:val="28"/>
          <w:szCs w:val="28"/>
        </w:rPr>
        <w:t xml:space="preserve">В отношениях наследственной трансмиссии участвуют: 1) наследодатель; 2) наследник, умерший, не успев принять наследство, - </w:t>
      </w:r>
      <w:proofErr w:type="spellStart"/>
      <w:r>
        <w:rPr>
          <w:sz w:val="28"/>
          <w:szCs w:val="28"/>
        </w:rPr>
        <w:t>трансмиттент</w:t>
      </w:r>
      <w:proofErr w:type="spellEnd"/>
      <w:r>
        <w:rPr>
          <w:sz w:val="28"/>
          <w:szCs w:val="28"/>
        </w:rPr>
        <w:t xml:space="preserve"> ; 3) его наследник- </w:t>
      </w:r>
      <w:proofErr w:type="spellStart"/>
      <w:r>
        <w:rPr>
          <w:sz w:val="28"/>
          <w:szCs w:val="28"/>
        </w:rPr>
        <w:t>трансмиссар</w:t>
      </w:r>
      <w:proofErr w:type="spellEnd"/>
      <w:r>
        <w:rPr>
          <w:sz w:val="28"/>
          <w:szCs w:val="28"/>
        </w:rPr>
        <w:t xml:space="preserve"> . И </w:t>
      </w:r>
      <w:proofErr w:type="spellStart"/>
      <w:r>
        <w:rPr>
          <w:sz w:val="28"/>
          <w:szCs w:val="28"/>
        </w:rPr>
        <w:t>трансмиттент</w:t>
      </w:r>
      <w:proofErr w:type="spellEnd"/>
      <w:r>
        <w:rPr>
          <w:sz w:val="28"/>
          <w:szCs w:val="28"/>
        </w:rPr>
        <w:t xml:space="preserve">, и </w:t>
      </w:r>
      <w:proofErr w:type="spellStart"/>
      <w:r>
        <w:rPr>
          <w:sz w:val="28"/>
          <w:szCs w:val="28"/>
        </w:rPr>
        <w:t>трансмиссар</w:t>
      </w:r>
      <w:proofErr w:type="spellEnd"/>
      <w:r>
        <w:rPr>
          <w:sz w:val="28"/>
          <w:szCs w:val="28"/>
        </w:rPr>
        <w:t xml:space="preserve"> могут быть наследниками как по закону, так и по завещанию.</w:t>
      </w:r>
    </w:p>
    <w:p w:rsidR="00FC3A5C" w:rsidRDefault="00D07A19">
      <w:pPr>
        <w:spacing w:line="360" w:lineRule="auto"/>
        <w:ind w:firstLine="709"/>
        <w:jc w:val="both"/>
        <w:rPr>
          <w:sz w:val="28"/>
          <w:szCs w:val="28"/>
        </w:rPr>
      </w:pPr>
      <w:r>
        <w:rPr>
          <w:sz w:val="28"/>
          <w:szCs w:val="28"/>
        </w:rPr>
        <w:t xml:space="preserve">Наследственная трансмиссия имеет место, только если в завещании не указан </w:t>
      </w:r>
      <w:proofErr w:type="spellStart"/>
      <w:r>
        <w:rPr>
          <w:sz w:val="28"/>
          <w:szCs w:val="28"/>
        </w:rPr>
        <w:t>подназначенный</w:t>
      </w:r>
      <w:proofErr w:type="spellEnd"/>
      <w:r>
        <w:rPr>
          <w:sz w:val="28"/>
          <w:szCs w:val="28"/>
        </w:rPr>
        <w:t xml:space="preserve"> наследник. Согласно правилам ст. 1121 ГК если наследодатель не желает, чтобы его имущество перешло к наследникам наследника, он может </w:t>
      </w:r>
      <w:proofErr w:type="spellStart"/>
      <w:r>
        <w:rPr>
          <w:sz w:val="28"/>
          <w:szCs w:val="28"/>
        </w:rPr>
        <w:t>подназначить</w:t>
      </w:r>
      <w:proofErr w:type="spellEnd"/>
      <w:r>
        <w:rPr>
          <w:sz w:val="28"/>
          <w:szCs w:val="28"/>
        </w:rPr>
        <w:t xml:space="preserve"> другого наследника. Таким образом, </w:t>
      </w:r>
      <w:proofErr w:type="spellStart"/>
      <w:r>
        <w:rPr>
          <w:sz w:val="28"/>
          <w:szCs w:val="28"/>
        </w:rPr>
        <w:t>подназначение</w:t>
      </w:r>
      <w:proofErr w:type="spellEnd"/>
      <w:r>
        <w:rPr>
          <w:sz w:val="28"/>
          <w:szCs w:val="28"/>
        </w:rPr>
        <w:t xml:space="preserve"> наследника в завещании (наследственная субституция) не допускает наследственной трансмиссии. Однако, если </w:t>
      </w:r>
      <w:proofErr w:type="spellStart"/>
      <w:r>
        <w:rPr>
          <w:sz w:val="28"/>
          <w:szCs w:val="28"/>
        </w:rPr>
        <w:t>подназначенный</w:t>
      </w:r>
      <w:proofErr w:type="spellEnd"/>
      <w:r>
        <w:rPr>
          <w:sz w:val="28"/>
          <w:szCs w:val="28"/>
        </w:rPr>
        <w:t xml:space="preserve"> наследник умер, не успев принять наследство, трансмиссия восстанавливается, т. е. право на получение наследства переходит не к наследникам </w:t>
      </w:r>
      <w:proofErr w:type="spellStart"/>
      <w:r>
        <w:rPr>
          <w:sz w:val="28"/>
          <w:szCs w:val="28"/>
        </w:rPr>
        <w:t>подназначенного</w:t>
      </w:r>
      <w:proofErr w:type="spellEnd"/>
      <w:r>
        <w:rPr>
          <w:sz w:val="28"/>
          <w:szCs w:val="28"/>
        </w:rPr>
        <w:t xml:space="preserve"> наследника, а к наследникам наследодателя. Если последний этого не желает, он может </w:t>
      </w:r>
      <w:proofErr w:type="spellStart"/>
      <w:r>
        <w:rPr>
          <w:sz w:val="28"/>
          <w:szCs w:val="28"/>
        </w:rPr>
        <w:t>подназначить</w:t>
      </w:r>
      <w:proofErr w:type="spellEnd"/>
      <w:r>
        <w:rPr>
          <w:sz w:val="28"/>
          <w:szCs w:val="28"/>
        </w:rPr>
        <w:t xml:space="preserve"> другого (других) наследника (наследников).</w:t>
      </w:r>
    </w:p>
    <w:p w:rsidR="00FC3A5C" w:rsidRDefault="00D07A19">
      <w:pPr>
        <w:spacing w:line="360" w:lineRule="auto"/>
        <w:ind w:firstLine="709"/>
        <w:jc w:val="both"/>
        <w:rPr>
          <w:sz w:val="28"/>
          <w:szCs w:val="28"/>
        </w:rPr>
      </w:pPr>
      <w:r>
        <w:rPr>
          <w:sz w:val="28"/>
          <w:szCs w:val="28"/>
        </w:rPr>
        <w:t xml:space="preserve">Согласно правилам п.2 и 3 ст. 1156 ГК право на принятие наследства, принадлежавшее умершему наследнику, может быть осуществлено его </w:t>
      </w:r>
      <w:r>
        <w:rPr>
          <w:sz w:val="28"/>
          <w:szCs w:val="28"/>
        </w:rPr>
        <w:lastRenderedPageBreak/>
        <w:t>наследниками на общих основаниях. 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 1155 настоящего Кодекса, если суд найдет уважительными причины пропуска ими этого срока. Право наследника принять часть наследства в качестве обязательной доли не является объектом наследственной трансмиссии.</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.4 Приращение наследственных долей</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Приращение наследственных долей - это способ приобретения наследуемого имущества, установленный на случай, если кто-то из призванных наследников не принял участия в наследственном правопреемстве и не приобрел причитающейся ему части наследства.</w:t>
      </w:r>
    </w:p>
    <w:p w:rsidR="00FC3A5C" w:rsidRDefault="00D07A19">
      <w:pPr>
        <w:spacing w:line="360" w:lineRule="auto"/>
        <w:ind w:firstLine="709"/>
        <w:jc w:val="both"/>
        <w:rPr>
          <w:sz w:val="28"/>
          <w:szCs w:val="28"/>
        </w:rPr>
      </w:pPr>
      <w:r>
        <w:rPr>
          <w:sz w:val="28"/>
          <w:szCs w:val="28"/>
        </w:rPr>
        <w:t>Основное содержание отношений по приращению наследственных долей заключается в том, что часть наследства, которая причиталась бы призванному, но отпавшему наследнику, переходит к наследникам, призванным к наследованию и принявшим наследство. Лицо, призванное к наследству, но не осуществившее своего права наследования, утрачивает возможность быть правопреемником, и от него ни к каким другим наследникам эта утраченная возможность не переходит.</w:t>
      </w:r>
    </w:p>
    <w:p w:rsidR="00FC3A5C" w:rsidRDefault="00D07A19">
      <w:pPr>
        <w:spacing w:line="360" w:lineRule="auto"/>
        <w:ind w:firstLine="709"/>
        <w:jc w:val="both"/>
        <w:rPr>
          <w:sz w:val="28"/>
          <w:szCs w:val="28"/>
        </w:rPr>
      </w:pPr>
      <w:r>
        <w:rPr>
          <w:sz w:val="28"/>
          <w:szCs w:val="28"/>
        </w:rPr>
        <w:t>По своей правовой сущности приращение представляет собой механизм пересчета наследственных долей в целом наследстве с учетом отпадения наследника от наследования. Приобретение наследства в порядке приращения наследственных долей осуществляется наследниками в соответствии с основаниями наследования по завещанию или по закону.</w:t>
      </w:r>
    </w:p>
    <w:p w:rsidR="00FC3A5C" w:rsidRDefault="00D07A19">
      <w:pPr>
        <w:spacing w:line="360" w:lineRule="auto"/>
        <w:ind w:firstLine="709"/>
        <w:jc w:val="both"/>
        <w:rPr>
          <w:sz w:val="28"/>
          <w:szCs w:val="28"/>
        </w:rPr>
      </w:pPr>
      <w:r>
        <w:rPr>
          <w:sz w:val="28"/>
          <w:szCs w:val="28"/>
        </w:rPr>
        <w:lastRenderedPageBreak/>
        <w:t>Условия и основания приобретения наследства посредством приращения наследственных долей указаны непосредственно в законе.</w:t>
      </w:r>
    </w:p>
    <w:p w:rsidR="00FC3A5C" w:rsidRDefault="00D07A19">
      <w:pPr>
        <w:spacing w:line="360" w:lineRule="auto"/>
        <w:ind w:firstLine="709"/>
        <w:jc w:val="both"/>
        <w:rPr>
          <w:sz w:val="28"/>
          <w:szCs w:val="28"/>
        </w:rPr>
      </w:pPr>
      <w:r>
        <w:rPr>
          <w:sz w:val="28"/>
          <w:szCs w:val="28"/>
        </w:rPr>
        <w:t>Первое условие - это наличие призванных к наследству наследников по закону или по завещанию либо одновременно по закону и по завещанию. При этом число таких сонаследников должно быть не менее двух, меньшее число одновременно призванных правопреемников устраняет необходимость применения правил о приращении доли отпавшего наследника к долям других призванных наследников. Если к наследованию был призван единственный наследник и он отпал от наследования, возникает ситуация, которая требует применения не правил о приращении наследственных долей, а правил, обеспечивающих призвание другого наследника в соответствии с основаниями наследования.</w:t>
      </w:r>
    </w:p>
    <w:p w:rsidR="00FC3A5C" w:rsidRDefault="00D07A19">
      <w:pPr>
        <w:spacing w:line="360" w:lineRule="auto"/>
        <w:ind w:firstLine="709"/>
        <w:jc w:val="both"/>
        <w:rPr>
          <w:sz w:val="28"/>
          <w:szCs w:val="28"/>
        </w:rPr>
      </w:pPr>
      <w:r>
        <w:rPr>
          <w:sz w:val="28"/>
          <w:szCs w:val="28"/>
        </w:rPr>
        <w:t>Второе условие - это отпадение призванного наследника от наследования, причем отпадение лишь по основаниям, предусмотренным положениями ст. 1161 ГК. Отпадение наследника по иным обстоятельствам потребует применения других правил призвания к наследству и приобретения наследства, но не правил о приращении наследственных долей. Данное условие приращения действует и в тех случаях, если наследник, который призывается одновременно по нескольким основаниям, отпадает по одному, нескольким или всем основаниям наследования (п. 2 ст. 1152, п. 3 ст. 1158 ГК).</w:t>
      </w:r>
    </w:p>
    <w:p w:rsidR="00FC3A5C" w:rsidRDefault="00D07A19">
      <w:pPr>
        <w:spacing w:line="360" w:lineRule="auto"/>
        <w:ind w:firstLine="709"/>
        <w:jc w:val="both"/>
        <w:rPr>
          <w:sz w:val="28"/>
          <w:szCs w:val="28"/>
        </w:rPr>
      </w:pPr>
      <w:r>
        <w:rPr>
          <w:sz w:val="28"/>
          <w:szCs w:val="28"/>
        </w:rPr>
        <w:t xml:space="preserve">Третье условие - это принятие наследства другими, кроме отпавшего, наследниками, призванными к наследству по тому же или иному основанию наследования. Принятие наследства другими призванными наследниками делает возможным приращение наследственных долей, поскольку акт принятия наследства относится либо ко всему наследству независимо от оснований наследования, включая часть наследства, которая причиталась бы отпавшему наследнику, либо к наследству, относительно принятия которого сделан выбор </w:t>
      </w:r>
      <w:r>
        <w:rPr>
          <w:sz w:val="28"/>
          <w:szCs w:val="28"/>
        </w:rPr>
        <w:lastRenderedPageBreak/>
        <w:t>основания наследования, и по этому основанию право наследования принадлежало отпавшему наследнику.</w:t>
      </w:r>
    </w:p>
    <w:p w:rsidR="00FC3A5C" w:rsidRDefault="00D07A19">
      <w:pPr>
        <w:spacing w:line="360" w:lineRule="auto"/>
        <w:ind w:firstLine="709"/>
        <w:jc w:val="both"/>
        <w:rPr>
          <w:sz w:val="28"/>
          <w:szCs w:val="28"/>
        </w:rPr>
      </w:pPr>
      <w:r>
        <w:rPr>
          <w:sz w:val="28"/>
          <w:szCs w:val="28"/>
        </w:rPr>
        <w:t>Основания приращения наследственных долей указаны в ст. 1161 ГК исчерпывающим образом. К ним относятся:</w:t>
      </w:r>
    </w:p>
    <w:p w:rsidR="00FC3A5C" w:rsidRDefault="00D07A19">
      <w:pPr>
        <w:spacing w:line="360" w:lineRule="auto"/>
        <w:ind w:firstLine="709"/>
        <w:jc w:val="both"/>
        <w:rPr>
          <w:sz w:val="28"/>
          <w:szCs w:val="28"/>
        </w:rPr>
      </w:pPr>
      <w:r>
        <w:rPr>
          <w:sz w:val="28"/>
          <w:szCs w:val="28"/>
        </w:rPr>
        <w:t>а) непринятие наследства призванным к наследству наследником по закону или по завещанию;</w:t>
      </w:r>
    </w:p>
    <w:p w:rsidR="00FC3A5C" w:rsidRDefault="00D07A19">
      <w:pPr>
        <w:spacing w:line="360" w:lineRule="auto"/>
        <w:ind w:firstLine="709"/>
        <w:jc w:val="both"/>
        <w:rPr>
          <w:sz w:val="28"/>
          <w:szCs w:val="28"/>
        </w:rPr>
      </w:pPr>
      <w:r>
        <w:rPr>
          <w:sz w:val="28"/>
          <w:szCs w:val="28"/>
        </w:rPr>
        <w:t>б) отказ наследника от наследства без указания лиц, в пользу которых он отказывается от наследственного имущества (отказ от наследства безусловный, безадресный, ненаправленный);</w:t>
      </w:r>
    </w:p>
    <w:p w:rsidR="00FC3A5C" w:rsidRDefault="00D07A19">
      <w:pPr>
        <w:spacing w:line="360" w:lineRule="auto"/>
        <w:ind w:firstLine="709"/>
        <w:jc w:val="both"/>
        <w:rPr>
          <w:sz w:val="28"/>
          <w:szCs w:val="28"/>
        </w:rPr>
      </w:pPr>
      <w:r>
        <w:rPr>
          <w:sz w:val="28"/>
          <w:szCs w:val="28"/>
        </w:rPr>
        <w:t>в) недостойность наследования по признакам п. 1 ст. 1117 ГК, в силу которой наследник по закону или по завещанию признается не имеющим права наследовать, а также недостойность наследования по признакам п. 2 ст. 1117 ГК, согласно которой наследник по закону отстраняется от наследования по судебному решению;</w:t>
      </w:r>
    </w:p>
    <w:p w:rsidR="00FC3A5C" w:rsidRDefault="00D07A19">
      <w:pPr>
        <w:spacing w:line="360" w:lineRule="auto"/>
        <w:ind w:firstLine="709"/>
        <w:jc w:val="both"/>
        <w:rPr>
          <w:sz w:val="28"/>
          <w:szCs w:val="28"/>
        </w:rPr>
      </w:pPr>
      <w:r>
        <w:rPr>
          <w:sz w:val="28"/>
          <w:szCs w:val="28"/>
        </w:rPr>
        <w:t>г) недействительность завещания, если таковая влечет утрату права наследования лицом, назначенным наследником по завещанию.</w:t>
      </w:r>
    </w:p>
    <w:p w:rsidR="00FC3A5C" w:rsidRDefault="00D07A19">
      <w:pPr>
        <w:spacing w:line="360" w:lineRule="auto"/>
        <w:ind w:firstLine="709"/>
        <w:jc w:val="both"/>
        <w:rPr>
          <w:sz w:val="28"/>
          <w:szCs w:val="28"/>
        </w:rPr>
      </w:pPr>
      <w:proofErr w:type="spellStart"/>
      <w:r>
        <w:rPr>
          <w:sz w:val="28"/>
          <w:szCs w:val="28"/>
        </w:rPr>
        <w:t>Подназначение</w:t>
      </w:r>
      <w:proofErr w:type="spellEnd"/>
      <w:r>
        <w:rPr>
          <w:sz w:val="28"/>
          <w:szCs w:val="28"/>
        </w:rPr>
        <w:t xml:space="preserve"> завещателем другого наследника на случай, если назначенный первым наследник не примет наследства или откажется от него либо отпадет от наследования по иным основаниям, не создает отношений по приращению наследственных долей.</w:t>
      </w:r>
    </w:p>
    <w:p w:rsidR="00FC3A5C" w:rsidRDefault="00D07A19">
      <w:pPr>
        <w:spacing w:line="360" w:lineRule="auto"/>
        <w:ind w:firstLine="709"/>
        <w:jc w:val="center"/>
        <w:rPr>
          <w:color w:val="FFFFFF"/>
          <w:sz w:val="28"/>
          <w:szCs w:val="28"/>
        </w:rPr>
      </w:pPr>
      <w:r>
        <w:rPr>
          <w:color w:val="FFFFFF"/>
          <w:sz w:val="28"/>
          <w:szCs w:val="28"/>
        </w:rPr>
        <w:t>наследство срок имущество законодательство</w:t>
      </w:r>
    </w:p>
    <w:p w:rsidR="00FC3A5C" w:rsidRDefault="00D07A19">
      <w:pPr>
        <w:spacing w:after="200" w:line="276" w:lineRule="auto"/>
        <w:rPr>
          <w:kern w:val="28"/>
          <w:sz w:val="28"/>
          <w:szCs w:val="28"/>
        </w:rPr>
      </w:pPr>
      <w:r>
        <w:rPr>
          <w:b/>
          <w:bCs/>
          <w:sz w:val="28"/>
          <w:szCs w:val="28"/>
        </w:rPr>
        <w:br w:type="page"/>
      </w:r>
    </w:p>
    <w:p w:rsidR="00FC3A5C" w:rsidRDefault="00D07A19">
      <w:pPr>
        <w:pStyle w:val="1"/>
        <w:spacing w:line="360" w:lineRule="auto"/>
        <w:ind w:firstLine="709"/>
        <w:jc w:val="both"/>
        <w:rPr>
          <w:kern w:val="28"/>
          <w:sz w:val="28"/>
          <w:szCs w:val="28"/>
        </w:rPr>
      </w:pPr>
      <w:r>
        <w:rPr>
          <w:kern w:val="28"/>
          <w:sz w:val="28"/>
          <w:szCs w:val="28"/>
        </w:rPr>
        <w:lastRenderedPageBreak/>
        <w:t>Глава 3. Раздел наследственного имущества</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До настоящего момента, упоминая о разделе наследственного имущества, мы говорили о наследственных долях. Доля в наследстве - это часть наследственного имущества, принадлежащая конкретному наследнику. Она может выражаться в виде дроби или процентов наследства. Таким образом, доля в наследстве - это идеальное стоимостное выражение количества наследуемого имущества. Каким же образом происходит раздел и управление таким имуществом в натуре?</w:t>
      </w:r>
    </w:p>
    <w:p w:rsidR="00FC3A5C" w:rsidRDefault="00D07A19">
      <w:pPr>
        <w:spacing w:line="360" w:lineRule="auto"/>
        <w:ind w:firstLine="709"/>
        <w:jc w:val="both"/>
        <w:rPr>
          <w:sz w:val="28"/>
          <w:szCs w:val="28"/>
        </w:rPr>
      </w:pPr>
      <w:r>
        <w:rPr>
          <w:sz w:val="28"/>
          <w:szCs w:val="28"/>
        </w:rPr>
        <w:t>Сразу отметим, что подобных вопросов не возникает в случаях, если все имущество приобретается одним наследником, а также в случае наследования по завещанию, если наследодатель четко указал, какое конкретно имущество к кому из наследников переходит.</w:t>
      </w:r>
    </w:p>
    <w:p w:rsidR="00FC3A5C" w:rsidRDefault="00D07A19">
      <w:pPr>
        <w:spacing w:line="360" w:lineRule="auto"/>
        <w:ind w:firstLine="709"/>
        <w:jc w:val="both"/>
        <w:rPr>
          <w:sz w:val="28"/>
          <w:szCs w:val="28"/>
        </w:rPr>
      </w:pPr>
      <w:r>
        <w:rPr>
          <w:sz w:val="28"/>
          <w:szCs w:val="28"/>
        </w:rPr>
        <w:t>Итак, 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 (ст. 1164 ГК РФ). В этом случае в отношении такого имущества действуют общие нормы гражданского законодательства, посвященные режиму общей долевой собственности.</w:t>
      </w:r>
    </w:p>
    <w:p w:rsidR="00FC3A5C" w:rsidRDefault="00D07A19">
      <w:pPr>
        <w:spacing w:line="360" w:lineRule="auto"/>
        <w:ind w:firstLine="709"/>
        <w:jc w:val="both"/>
        <w:rPr>
          <w:sz w:val="28"/>
          <w:szCs w:val="28"/>
        </w:rPr>
      </w:pPr>
      <w:r>
        <w:rPr>
          <w:sz w:val="28"/>
          <w:szCs w:val="28"/>
        </w:rPr>
        <w:t>Владение и пользование имуществом, находящимся в общей долевой собственности, осуществляется по соглашению всех ее участников (п. 1 ст. 247 ГК РФ). При отсутствии такой согласованности возникшие споры могут быть переданы на рассмотрение суда.</w:t>
      </w:r>
    </w:p>
    <w:p w:rsidR="00FC3A5C" w:rsidRDefault="00D07A19">
      <w:pPr>
        <w:spacing w:line="360" w:lineRule="auto"/>
        <w:ind w:firstLine="709"/>
        <w:jc w:val="both"/>
        <w:rPr>
          <w:sz w:val="28"/>
          <w:szCs w:val="28"/>
        </w:rPr>
      </w:pPr>
      <w:r>
        <w:rPr>
          <w:sz w:val="28"/>
          <w:szCs w:val="28"/>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w:t>
      </w:r>
      <w:r>
        <w:rPr>
          <w:sz w:val="28"/>
          <w:szCs w:val="28"/>
        </w:rPr>
        <w:lastRenderedPageBreak/>
        <w:t>между участниками долевой собственности соразмерно их долям (ст. 248 ГК РФ).</w:t>
      </w:r>
    </w:p>
    <w:p w:rsidR="00FC3A5C" w:rsidRDefault="00D07A19">
      <w:pPr>
        <w:spacing w:line="360" w:lineRule="auto"/>
        <w:ind w:firstLine="709"/>
        <w:jc w:val="both"/>
        <w:rPr>
          <w:sz w:val="28"/>
          <w:szCs w:val="28"/>
        </w:rPr>
      </w:pPr>
      <w:r>
        <w:rPr>
          <w:sz w:val="28"/>
          <w:szCs w:val="28"/>
        </w:rPr>
        <w:t>Участник долевой собственности имеет право на предоставление в его владение и пользование части общего имущества, соразмерной его доле. При этом под владением понимается фактическое обладание тем или иным имуществом, а пользование представляет собой извлечение из имущества полезных свойств в соответствии с его назначением. При невозможности передачи наследнику в силу каких-либо причин части имущества во владение и пользование он вправе требовать от других участников, владеющих и пользующихся таким имуществом, соответствующей компенсации.</w:t>
      </w:r>
    </w:p>
    <w:p w:rsidR="00FC3A5C" w:rsidRDefault="00D07A19">
      <w:pPr>
        <w:spacing w:line="360" w:lineRule="auto"/>
        <w:ind w:firstLine="709"/>
        <w:jc w:val="both"/>
        <w:rPr>
          <w:sz w:val="28"/>
          <w:szCs w:val="28"/>
        </w:rPr>
      </w:pPr>
      <w:r>
        <w:rPr>
          <w:sz w:val="28"/>
          <w:szCs w:val="28"/>
        </w:rPr>
        <w:t>Каждый участник долевой собственности обязан соразмерно со своей долей участвовать в уплате налогов, сборов и иных платежей в отношении общего имущества, а также в издержках по его содержанию и сохранению (ст. 249 ГК РФ).</w:t>
      </w:r>
    </w:p>
    <w:p w:rsidR="00FC3A5C" w:rsidRDefault="00D07A19">
      <w:pPr>
        <w:spacing w:line="360" w:lineRule="auto"/>
        <w:ind w:firstLine="709"/>
        <w:jc w:val="both"/>
        <w:rPr>
          <w:sz w:val="28"/>
          <w:szCs w:val="28"/>
        </w:rPr>
      </w:pPr>
      <w:r>
        <w:rPr>
          <w:sz w:val="28"/>
          <w:szCs w:val="28"/>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(п. 2 ст. 246 ГК РФ). Право преимущественной покупки должно соблюдаться в случае, если доля в праве общей собственности отчуждается по возмездной сделке. Такое право принадлежит остальным участникам общей долевой собственности. Это значит, что при продаже доли в праве общей собственности постороннему лицу (т.е. лицу, не являющемуся участником общей долевой собственности) продавец доли обязан известить о своем намерении остальных участников долевой собственности. Данное извещение непременно должно быть облачено в письменную форму с указанием цены и других условий продажи.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1 месяца, а в праве </w:t>
      </w:r>
      <w:r>
        <w:rPr>
          <w:sz w:val="28"/>
          <w:szCs w:val="28"/>
        </w:rPr>
        <w:lastRenderedPageBreak/>
        <w:t>собственности на движимое имущество - в течение 10 дней со дня извещения, продавец вправе продать свою долю любому лицу. При продаже доли с нарушением преимущественного права покупки любой другой участник долевой собственности имеет право в течение 3 месяцев требовать в судебном порядке перевода на него прав и обязанностей покупателя (п. 3 ст. 250 ГК РФ).</w:t>
      </w:r>
    </w:p>
    <w:p w:rsidR="00FC3A5C" w:rsidRDefault="00D07A19">
      <w:pPr>
        <w:spacing w:line="360" w:lineRule="auto"/>
        <w:ind w:firstLine="709"/>
        <w:jc w:val="both"/>
        <w:rPr>
          <w:sz w:val="28"/>
          <w:szCs w:val="28"/>
        </w:rPr>
      </w:pPr>
      <w:r>
        <w:rPr>
          <w:sz w:val="28"/>
          <w:szCs w:val="28"/>
        </w:rPr>
        <w:t>Недостатки принадлежности имущества на правах общей долевой собственности очевидны. Ни один из участников такой собственности не может свободно, без согласования с другими лицами осуществлять принадлежащие ему правомочия собственника. Поэтому закон допускает раздел общей долевой собственности, а также выдел из нее доли одного или нескольких участников.</w:t>
      </w:r>
    </w:p>
    <w:p w:rsidR="00FC3A5C" w:rsidRDefault="00D07A19">
      <w:pPr>
        <w:spacing w:line="360" w:lineRule="auto"/>
        <w:ind w:firstLine="709"/>
        <w:jc w:val="both"/>
        <w:rPr>
          <w:sz w:val="28"/>
          <w:szCs w:val="28"/>
        </w:rPr>
      </w:pPr>
      <w:r>
        <w:rPr>
          <w:sz w:val="28"/>
          <w:szCs w:val="28"/>
        </w:rPr>
        <w:t>Любому из участников долевой собственности принадлежит право требовать выдела своей доли из общего имущества (п. 2 ст. 252 ГК РФ). Как правило, выделение доли происходит путем предоставления имущества в натуре. Если выдел доли в натуре не допускается законом или невозможен без нанесения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Выплата участнику долевой собственности остальными собственниками компенсации вместо выдела его доли в натуре допускается исключительно с его согласия. Отступить от этого правила может только суд, обязав остальных участников долевой собственности выплатить компенсацию выбывающему собственнику независимо от его согласия на это. Такое возможно при наличии всех трех ниже перечисленных условий в совокупности:</w:t>
      </w:r>
    </w:p>
    <w:p w:rsidR="00FC3A5C" w:rsidRDefault="00D07A19">
      <w:pPr>
        <w:spacing w:line="360" w:lineRule="auto"/>
        <w:ind w:firstLine="709"/>
        <w:jc w:val="both"/>
        <w:rPr>
          <w:sz w:val="28"/>
          <w:szCs w:val="28"/>
        </w:rPr>
      </w:pPr>
      <w:r>
        <w:rPr>
          <w:sz w:val="28"/>
          <w:szCs w:val="28"/>
        </w:rPr>
        <w:t>. доля выбывающего собственника в общем имуществе незначительна;</w:t>
      </w:r>
    </w:p>
    <w:p w:rsidR="00FC3A5C" w:rsidRDefault="00D07A19">
      <w:pPr>
        <w:spacing w:line="360" w:lineRule="auto"/>
        <w:ind w:firstLine="709"/>
        <w:jc w:val="both"/>
        <w:rPr>
          <w:sz w:val="28"/>
          <w:szCs w:val="28"/>
        </w:rPr>
      </w:pPr>
      <w:r>
        <w:rPr>
          <w:sz w:val="28"/>
          <w:szCs w:val="28"/>
        </w:rPr>
        <w:t>. она не может быть выделена в натуре;</w:t>
      </w:r>
    </w:p>
    <w:p w:rsidR="00FC3A5C" w:rsidRDefault="00D07A19">
      <w:pPr>
        <w:spacing w:line="360" w:lineRule="auto"/>
        <w:ind w:firstLine="709"/>
        <w:jc w:val="both"/>
        <w:rPr>
          <w:sz w:val="28"/>
          <w:szCs w:val="28"/>
        </w:rPr>
      </w:pPr>
      <w:r>
        <w:rPr>
          <w:sz w:val="28"/>
          <w:szCs w:val="28"/>
        </w:rPr>
        <w:t>. выбывающий собственник не имеет существенного интереса в использовании общего имущества.</w:t>
      </w:r>
    </w:p>
    <w:p w:rsidR="00FC3A5C" w:rsidRDefault="00D07A19">
      <w:pPr>
        <w:spacing w:line="360" w:lineRule="auto"/>
        <w:ind w:firstLine="709"/>
        <w:jc w:val="both"/>
        <w:rPr>
          <w:sz w:val="28"/>
          <w:szCs w:val="28"/>
        </w:rPr>
      </w:pPr>
      <w:r>
        <w:rPr>
          <w:sz w:val="28"/>
          <w:szCs w:val="28"/>
        </w:rPr>
        <w:lastRenderedPageBreak/>
        <w:t>С получением компенсации собственник утрачивает право на долю в общем имуществе (п. 5 ст. 252 ГК РФ).</w:t>
      </w:r>
    </w:p>
    <w:p w:rsidR="00FC3A5C" w:rsidRDefault="00D07A19">
      <w:pPr>
        <w:spacing w:line="360" w:lineRule="auto"/>
        <w:ind w:firstLine="709"/>
        <w:jc w:val="both"/>
        <w:rPr>
          <w:sz w:val="28"/>
          <w:szCs w:val="28"/>
        </w:rPr>
      </w:pPr>
      <w:r>
        <w:rPr>
          <w:sz w:val="28"/>
          <w:szCs w:val="28"/>
        </w:rPr>
        <w:t>При выделе из общего имущества доли одного или нескольких наследников прекращение долевой собственности не происходит, поскольку для остальных наследников режим долевой собственности сохранится.</w:t>
      </w:r>
    </w:p>
    <w:p w:rsidR="00FC3A5C" w:rsidRDefault="00D07A19">
      <w:pPr>
        <w:spacing w:line="360" w:lineRule="auto"/>
        <w:ind w:firstLine="709"/>
        <w:jc w:val="both"/>
        <w:rPr>
          <w:sz w:val="28"/>
          <w:szCs w:val="28"/>
        </w:rPr>
      </w:pPr>
      <w:r>
        <w:rPr>
          <w:sz w:val="28"/>
          <w:szCs w:val="28"/>
        </w:rPr>
        <w:t>При разделе имущества, находящегося в долевой собственности, право общей собственности прекращается, и у каждого из наследников возникает свое самостоятельное право уже не на долю в имуществе, а на конкретное имущество.</w:t>
      </w:r>
    </w:p>
    <w:p w:rsidR="00FC3A5C" w:rsidRDefault="00D07A19">
      <w:pPr>
        <w:spacing w:line="360" w:lineRule="auto"/>
        <w:ind w:firstLine="709"/>
        <w:jc w:val="both"/>
        <w:rPr>
          <w:sz w:val="28"/>
          <w:szCs w:val="28"/>
        </w:rPr>
      </w:pPr>
      <w:r>
        <w:rPr>
          <w:sz w:val="28"/>
          <w:szCs w:val="28"/>
        </w:rPr>
        <w:t>На практике зачастую достаточно сложно из общего имущества выделить натуральную долю, размер которой точно соответствовал бы той идеальной доле, право собственности на которую принадлежит конкретному лицу. При этом стоимость выделяемого имущества может как превышать, так и быть меньше размера доли, принадлежащей наследнику. Такая же ситуация может сложиться и при полном разделе наследственного имущества. Такая несоразмерность имущества, выделяемого в натуре участнику долевой собственности, его доле в праве собственности устраняется выплатой соответствующей денежной суммы или предоставлением иной компенсации (п. 4 ст. 252 ГК РФ). Если стоимость передаваемого имущества окажется большей по сравнению с долей, право на компенсацию получают остальные участники общей собственности. В обратной же ситуации право на компенсацию имеет выбывающий участник. Таким образом, цель компенсационных выплат - устранить несоразмерность получаемого наследниками имущества при разделе наследства с причитающейся им наследственной долей.</w:t>
      </w:r>
    </w:p>
    <w:p w:rsidR="00FC3A5C" w:rsidRDefault="00D07A19">
      <w:pPr>
        <w:spacing w:line="360" w:lineRule="auto"/>
        <w:ind w:firstLine="709"/>
        <w:jc w:val="both"/>
        <w:rPr>
          <w:sz w:val="28"/>
          <w:szCs w:val="28"/>
        </w:rPr>
      </w:pPr>
      <w:r>
        <w:rPr>
          <w:sz w:val="28"/>
          <w:szCs w:val="28"/>
        </w:rPr>
        <w:t xml:space="preserve">В целях определения размера компенсационных выплат необходима оценка наследственного имущества либо отдельных его элементов. Оценка наследства, отдельных объектов из его состава и размер компенсационных выплат может производиться самими наследниками по соглашению между ними. </w:t>
      </w:r>
      <w:r>
        <w:rPr>
          <w:sz w:val="28"/>
          <w:szCs w:val="28"/>
        </w:rPr>
        <w:lastRenderedPageBreak/>
        <w:t xml:space="preserve">При </w:t>
      </w:r>
      <w:proofErr w:type="spellStart"/>
      <w:r>
        <w:rPr>
          <w:sz w:val="28"/>
          <w:szCs w:val="28"/>
        </w:rPr>
        <w:t>недостижении</w:t>
      </w:r>
      <w:proofErr w:type="spellEnd"/>
      <w:r>
        <w:rPr>
          <w:sz w:val="28"/>
          <w:szCs w:val="28"/>
        </w:rPr>
        <w:t xml:space="preserve"> сонаследниками соглашения оценка должна быть сделана профессиональным оценщиком.</w:t>
      </w:r>
    </w:p>
    <w:p w:rsidR="00FC3A5C" w:rsidRDefault="00D07A19">
      <w:pPr>
        <w:spacing w:line="360" w:lineRule="auto"/>
        <w:ind w:firstLine="709"/>
        <w:jc w:val="both"/>
        <w:rPr>
          <w:sz w:val="28"/>
          <w:szCs w:val="28"/>
        </w:rPr>
      </w:pPr>
      <w:r>
        <w:rPr>
          <w:sz w:val="28"/>
          <w:szCs w:val="28"/>
        </w:rPr>
        <w:t>Раздел наследственного имущества осуществляется по соглашению сторон, а при его отсутствии - судом. Целесообразно, чтобы раздел общего имущества либо выдел доли одного из участников производился все-таки по соглашению участников общей собственности. Это позволяет максимально учесть интересы каждого из них, в частности, путем установления иных принципов распределения наследственного имущества, чем предусмотрены законом. Договор о разделе наследства может заключаться между наследниками в любое время после открытия наследства. Исключение составляют следующие случаи:</w:t>
      </w:r>
    </w:p>
    <w:p w:rsidR="00FC3A5C" w:rsidRDefault="00D07A19">
      <w:pPr>
        <w:spacing w:line="360" w:lineRule="auto"/>
        <w:ind w:firstLine="709"/>
        <w:jc w:val="both"/>
        <w:rPr>
          <w:sz w:val="28"/>
          <w:szCs w:val="28"/>
        </w:rPr>
      </w:pPr>
      <w:r>
        <w:rPr>
          <w:sz w:val="28"/>
          <w:szCs w:val="28"/>
        </w:rPr>
        <w:t>) соглашение о разделе наследства, в состав которого входит недвижимое имущество, в том числе соглашение о выделении доли одного или нескольких наследников, может быть заключено наследниками только после выдачи им свидетельства о праве на наследство (п. 2 ст. 1165 ГК РФ). Если таковое свидетельство еще не выдано, возможен раздел только движимых вещей, имущественных прав и обязанностей и свидетельства будут выдаваться в отношении прав каждого наследника, а не по поводу общей долевой собственности;</w:t>
      </w:r>
    </w:p>
    <w:p w:rsidR="00FC3A5C" w:rsidRDefault="00D07A19">
      <w:pPr>
        <w:spacing w:line="360" w:lineRule="auto"/>
        <w:ind w:firstLine="709"/>
        <w:jc w:val="both"/>
        <w:rPr>
          <w:sz w:val="28"/>
          <w:szCs w:val="28"/>
        </w:rPr>
      </w:pPr>
      <w:r>
        <w:rPr>
          <w:sz w:val="28"/>
          <w:szCs w:val="28"/>
        </w:rPr>
        <w:t xml:space="preserve">) при наличии зачатого, но еще не родившегося наследника раздел наследства может быть осуществлен только после рождения такого наследника (ст. 1166 ГК РФ). Еще не родившийся наследник не является субъектом права, поскольку правоспособность лица возникает в момент его рождения. Поэтому до рождения живым будущего наследника отсутствует субъект права на наследство и могут быть предусмотрены лишь меры, обеспечивающие возможность осуществления права родившегося ребенка на наследство в будущем. После события, связанного с рождением, окончательно устанавливается круг </w:t>
      </w:r>
      <w:r>
        <w:rPr>
          <w:sz w:val="28"/>
          <w:szCs w:val="28"/>
        </w:rPr>
        <w:lastRenderedPageBreak/>
        <w:t>правопреемников, их права на наследство и условия реализации этих прав. Если ребенок родится живым, число правопреемников увеличивается и раздел осуществляется с учетом прав на наследство всех наследников, включая родившихся после открытия наследства. Соглашение о разделе наследства, заключенное с нарушением указанного требования, является ничтожной сделкой. Все имущество, переданное на основании такого соглашения, подлежит возврату.</w:t>
      </w:r>
    </w:p>
    <w:p w:rsidR="00FC3A5C" w:rsidRDefault="00D07A19">
      <w:pPr>
        <w:spacing w:line="360" w:lineRule="auto"/>
        <w:ind w:firstLine="709"/>
        <w:jc w:val="both"/>
        <w:rPr>
          <w:sz w:val="28"/>
          <w:szCs w:val="28"/>
        </w:rPr>
      </w:pPr>
      <w:r>
        <w:rPr>
          <w:sz w:val="28"/>
          <w:szCs w:val="28"/>
        </w:rPr>
        <w:t xml:space="preserve">Указанные ограничения касаются начала момента, с которого допускается заключение соглашения о разделе наследственного имущества. Никаких </w:t>
      </w:r>
      <w:proofErr w:type="spellStart"/>
      <w:r>
        <w:rPr>
          <w:sz w:val="28"/>
          <w:szCs w:val="28"/>
        </w:rPr>
        <w:t>пресекательных</w:t>
      </w:r>
      <w:proofErr w:type="spellEnd"/>
      <w:r>
        <w:rPr>
          <w:sz w:val="28"/>
          <w:szCs w:val="28"/>
        </w:rPr>
        <w:t xml:space="preserve"> сроков, с истечением которых право на заключение такого соглашения у наследников отпадало, закон не устанавливает. </w:t>
      </w:r>
    </w:p>
    <w:p w:rsidR="00FC3A5C" w:rsidRDefault="00D07A19">
      <w:pPr>
        <w:spacing w:line="360" w:lineRule="auto"/>
        <w:ind w:firstLine="709"/>
        <w:jc w:val="both"/>
        <w:rPr>
          <w:sz w:val="28"/>
          <w:szCs w:val="28"/>
        </w:rPr>
      </w:pPr>
      <w:r>
        <w:rPr>
          <w:sz w:val="28"/>
          <w:szCs w:val="28"/>
        </w:rPr>
        <w:t>При заключении соглашения о разделе наследственного имущества помимо охраны прав зачатого, но еще не родившегося ребенка особой защиты требуют также имущественные интересы несовершеннолетних, недееспособных и ограниченно дееспособных наследников. Указанные категории граждан в силу психофизической незрелости либо ввиду наличия психического заболевания не обладают в полной мере гражданской дееспособностью и не могут самостоятельно осуществлять принадлежащие им гражданские права.</w:t>
      </w:r>
    </w:p>
    <w:p w:rsidR="00FC3A5C" w:rsidRDefault="00D07A19">
      <w:pPr>
        <w:spacing w:line="360" w:lineRule="auto"/>
        <w:ind w:firstLine="709"/>
        <w:jc w:val="both"/>
        <w:rPr>
          <w:sz w:val="28"/>
          <w:szCs w:val="28"/>
        </w:rPr>
      </w:pPr>
      <w:r>
        <w:rPr>
          <w:sz w:val="28"/>
          <w:szCs w:val="28"/>
        </w:rPr>
        <w:t xml:space="preserve">Раздел наследственного имущества, находящегося в общей собственности наследников, по соглашению между ними предполагает совершение каждым сособственником распорядительных действий, направленных на отказ от прав на часть общего имущества в составе наследства и на приобретение прав на другое имущество в составе наследства. Необходимым условием для участия в разделе наследства по соглашению всех наследников является полное осознание своих интересов. Если наследник не подпадает под данное основание, то для охраны его интересов специально установлен институт законных представителей. В интересах несовершеннолетних, недееспособных или ограниченно </w:t>
      </w:r>
      <w:r>
        <w:rPr>
          <w:sz w:val="28"/>
          <w:szCs w:val="28"/>
        </w:rPr>
        <w:lastRenderedPageBreak/>
        <w:t>дееспособных наследников, в том числе и при разделе наследства, действуют их законные представители - родители, усыновители, опекуны или попечители.</w:t>
      </w:r>
    </w:p>
    <w:p w:rsidR="00FC3A5C" w:rsidRDefault="00D07A19">
      <w:pPr>
        <w:spacing w:line="360" w:lineRule="auto"/>
        <w:ind w:firstLine="709"/>
        <w:jc w:val="both"/>
        <w:rPr>
          <w:sz w:val="28"/>
          <w:szCs w:val="28"/>
        </w:rPr>
      </w:pPr>
      <w:r>
        <w:rPr>
          <w:sz w:val="28"/>
          <w:szCs w:val="28"/>
        </w:rPr>
        <w:t>Законные представители принимают самое непосредственное участие в разделе наследственного имущества, в том числе при заключении соглашения о разделе наследства. Несомненно, что при этом указанные лица должны руководствоваться исключительно интересами своих подопечных. Дополнительной гарантией охраны прав несовершеннолетних, недееспособных и ограниченно дееспособных наследников служит норма, согласно которой о составлении соглашения о разделе наследства либо о рассмотрении в суде дела о разделе наследства обязательно уведомляется орган опеки и попечительства (ст. 1167 ГК РФ).</w:t>
      </w:r>
    </w:p>
    <w:p w:rsidR="00FC3A5C" w:rsidRDefault="00D07A19">
      <w:pPr>
        <w:spacing w:line="360" w:lineRule="auto"/>
        <w:ind w:firstLine="709"/>
        <w:jc w:val="both"/>
        <w:rPr>
          <w:sz w:val="28"/>
          <w:szCs w:val="28"/>
        </w:rPr>
      </w:pPr>
      <w:r>
        <w:rPr>
          <w:sz w:val="28"/>
          <w:szCs w:val="28"/>
        </w:rPr>
        <w:t>При заключении соглашения о разделе наследственного имущества уведомление органу опеки и попечительства должно быть направлено законными представителями несовершеннолетних, недееспособных и ограниченно дееспособных наследников. Именно эти лица обязаны получить разрешение органа опеки и попечительства на совершаемые ими действия. Они вступают в соответствующие отношения с органом опеки и попечительства и заключают от имени подопечных соглашения о разделе наследства либо дают согласие на заключение их подопечными соглашений о разделе наследства.</w:t>
      </w:r>
    </w:p>
    <w:p w:rsidR="00FC3A5C" w:rsidRDefault="00D07A19">
      <w:pPr>
        <w:spacing w:line="360" w:lineRule="auto"/>
        <w:ind w:firstLine="709"/>
        <w:jc w:val="both"/>
        <w:rPr>
          <w:sz w:val="28"/>
          <w:szCs w:val="28"/>
        </w:rPr>
      </w:pPr>
      <w:r>
        <w:rPr>
          <w:sz w:val="28"/>
          <w:szCs w:val="28"/>
        </w:rPr>
        <w:t>Орган опеки и попечительства обязательно должен быть уведомлен о заключении соглашения и до его подписания должен ознакомиться с проектом соглашения и дать на подписание свое согласие. Если орган опеки и попечительства не одобрил проект, наследники могут разработать новый вариант либо обжаловать отказ органа в суд.</w:t>
      </w:r>
    </w:p>
    <w:p w:rsidR="00FC3A5C" w:rsidRDefault="00D07A19">
      <w:pPr>
        <w:spacing w:line="360" w:lineRule="auto"/>
        <w:ind w:firstLine="709"/>
        <w:jc w:val="both"/>
        <w:rPr>
          <w:sz w:val="28"/>
          <w:szCs w:val="28"/>
        </w:rPr>
      </w:pPr>
      <w:r>
        <w:rPr>
          <w:sz w:val="28"/>
          <w:szCs w:val="28"/>
        </w:rPr>
        <w:t xml:space="preserve">Следует отметить, что закон говорит лишь об уведомлении органа опеки и попечительства о разделе наследства, но не об его обязательном участии при составлении соответствующего соглашения. Следовательно, оставление такого </w:t>
      </w:r>
      <w:r>
        <w:rPr>
          <w:sz w:val="28"/>
          <w:szCs w:val="28"/>
        </w:rPr>
        <w:lastRenderedPageBreak/>
        <w:t>уведомления без внимания никаких последствий относительно недействительности соглашения о разделе наследственного имущества не повлечет. Такое соглашение будет считаться действительным.</w:t>
      </w:r>
    </w:p>
    <w:p w:rsidR="00FC3A5C" w:rsidRDefault="00D07A19">
      <w:pPr>
        <w:spacing w:line="360" w:lineRule="auto"/>
        <w:ind w:firstLine="709"/>
        <w:jc w:val="both"/>
        <w:rPr>
          <w:sz w:val="28"/>
          <w:szCs w:val="28"/>
        </w:rPr>
      </w:pPr>
      <w:r>
        <w:rPr>
          <w:sz w:val="28"/>
          <w:szCs w:val="28"/>
        </w:rPr>
        <w:t>Когда спор о разделе наследства рассматривается судом, суд, учитывая мнение органа опеки и попечительства, выясняет их позицию по вопросу о том, соответствуют ли представленные сторонами по делу варианты раздела наследства или выдела доли из него законным интересам несовершеннолетних, недееспособных и ограниченно дееспособных наследников. Несоблюдение требований закона об обязательном уведомлении органа опеки и попечительства влечет недействительность соглашения о разделе наследства или отмену решения суда о разделе имущества. Правило об обязательном уведомлении органа опеки и попечительства не действует в случае раздела наследства по соглашению между наследниками или в судебном порядке, если в числе наследников хотя и имеются несовершеннолетние граждане, однако они обладают дееспособностью в полном объеме в результате эмансипации либо вступления в брак до 18 лет.</w:t>
      </w:r>
    </w:p>
    <w:p w:rsidR="00FC3A5C" w:rsidRDefault="00D07A19">
      <w:pPr>
        <w:spacing w:line="360" w:lineRule="auto"/>
        <w:ind w:firstLine="709"/>
        <w:jc w:val="both"/>
        <w:rPr>
          <w:sz w:val="28"/>
          <w:szCs w:val="28"/>
        </w:rPr>
      </w:pPr>
      <w:r>
        <w:rPr>
          <w:sz w:val="28"/>
          <w:szCs w:val="28"/>
        </w:rPr>
        <w:t>Закон допускает возможность заключения соглашения о разделе общего имущества и соглашения о выделе доли из общего имущества как в устной, так и в письменной форме. Если наследнику причитается имущество стоимостью менее 10 минимальных размеров оплаты труда, соглашение может быть устным. Но целесообразней заключать все же письменный договор о разделе наследства, чтобы потом не возникло лишних споров и конфликтов. Нотариальное удостоверение соглашения является необязательным, но возможно по усмотрению сторон.</w:t>
      </w:r>
    </w:p>
    <w:p w:rsidR="00FC3A5C" w:rsidRDefault="00D07A19">
      <w:pPr>
        <w:spacing w:line="360" w:lineRule="auto"/>
        <w:ind w:firstLine="709"/>
        <w:jc w:val="both"/>
        <w:rPr>
          <w:sz w:val="28"/>
          <w:szCs w:val="28"/>
        </w:rPr>
      </w:pPr>
      <w:r>
        <w:rPr>
          <w:sz w:val="28"/>
          <w:szCs w:val="28"/>
        </w:rPr>
        <w:t xml:space="preserve">Содержание соглашения о разделе наследства между наследниками не регулируется гражданским законодательством. Поэтому участники отношений общей собственности вправе заключить любое соглашение, не нарушающее прав </w:t>
      </w:r>
      <w:r>
        <w:rPr>
          <w:sz w:val="28"/>
          <w:szCs w:val="28"/>
        </w:rPr>
        <w:lastRenderedPageBreak/>
        <w:t>третьих лиц и иным образом не противоречащее закону. Например, они вправе изменить размеры принадлежащих им долей; устранить общую долевую собственность на имущество, передав последнее в собственность лишь одного из наследников; разделить имущество в натуре вне зависимости от соответствия стоимости натуральных частей размеру идеальных долей; предусмотреть проведение компенсационных расчетов в денежной или иной форме либо вовсе отказаться от компенсации несоразмерности имущества и др. Все указанные возможности ни в какой мере не нарушают нормы закона о наследственных долях (если наследование осуществлялось по закону) и волю завещателя относительно распределения наследственного имущества, поскольку наследник, приобретая право собственности на наследственное имущество, вправе по своему усмотрению осуществлять правомочия владения, пользования и распоряжения в отношении этого имущества.</w:t>
      </w:r>
    </w:p>
    <w:p w:rsidR="00FC3A5C" w:rsidRDefault="00D07A19">
      <w:pPr>
        <w:spacing w:line="360" w:lineRule="auto"/>
        <w:ind w:firstLine="709"/>
        <w:jc w:val="both"/>
        <w:rPr>
          <w:sz w:val="28"/>
          <w:szCs w:val="28"/>
        </w:rPr>
      </w:pPr>
      <w:r>
        <w:rPr>
          <w:sz w:val="28"/>
          <w:szCs w:val="28"/>
        </w:rPr>
        <w:t>Не регламентируя в целом содержания соглашения о разделе наследства, закон тем не менее в ряде случаев предусматривает преимущественное право некоторых наследников на передачу им из состава наследства при его разделе того или иного имущества. Данными правилами должен руководствоваться и суд, если раздел наследства происходит в судебном порядке. Кроме того, установление таких преимуществ позволяет наследникам скорее прийти к консенсусу при разделе наследства по соглашению между ними, избежав лишних споров.</w:t>
      </w:r>
    </w:p>
    <w:p w:rsidR="00FC3A5C" w:rsidRDefault="00D07A19">
      <w:pPr>
        <w:spacing w:line="360" w:lineRule="auto"/>
        <w:ind w:firstLine="709"/>
        <w:jc w:val="both"/>
        <w:rPr>
          <w:sz w:val="28"/>
          <w:szCs w:val="28"/>
        </w:rPr>
      </w:pPr>
      <w:r>
        <w:rPr>
          <w:sz w:val="28"/>
          <w:szCs w:val="28"/>
        </w:rPr>
        <w:t>К этим случаям относятся:</w:t>
      </w:r>
    </w:p>
    <w:p w:rsidR="00FC3A5C" w:rsidRDefault="00D07A19">
      <w:pPr>
        <w:spacing w:line="360" w:lineRule="auto"/>
        <w:ind w:firstLine="709"/>
        <w:jc w:val="both"/>
        <w:rPr>
          <w:sz w:val="28"/>
          <w:szCs w:val="28"/>
        </w:rPr>
      </w:pPr>
      <w:r>
        <w:rPr>
          <w:sz w:val="28"/>
          <w:szCs w:val="28"/>
        </w:rPr>
        <w:t>. Если наследник совместно с наследодателем при его жизни обладал правом общей собственности на неделимую вещь, то такой наследник имеет преимущественное право на получение в счет своей наследственной доли этой вещи (ст. 1168 ГК РФ). При этом не имеет значения, пользовался ли он сам неделимой вещью либо фактически такой вещью пользовался иной наследник.</w:t>
      </w:r>
    </w:p>
    <w:p w:rsidR="00FC3A5C" w:rsidRDefault="00D07A19">
      <w:pPr>
        <w:spacing w:line="360" w:lineRule="auto"/>
        <w:ind w:firstLine="709"/>
        <w:jc w:val="both"/>
        <w:rPr>
          <w:sz w:val="28"/>
          <w:szCs w:val="28"/>
        </w:rPr>
      </w:pPr>
      <w:r>
        <w:rPr>
          <w:sz w:val="28"/>
          <w:szCs w:val="28"/>
        </w:rPr>
        <w:lastRenderedPageBreak/>
        <w:t>Напомним, что неделимой является вещь, раздел которой невозможен без изменения ее целевого назначения (ст. 133 ГК РФ). Например, если в наследственной квартире проживал наследодатель, а его брат-сособственник жил в другом месте, брат будет иметь преимущественное право на получение в счет своей наследственной доли этой квартиры. Для осуществления наследником преимущественного права на неделимую вещь не имеет значения, каким было соотношение размеров долей наследодателя и наследника в праве общей собственности на неделимую вещь. Наследник мог иметь незначительную по размеру долю в праве общей собственности на неделимую вещь, однако это не ограничивает возможности осуществления его преимущественного права.</w:t>
      </w:r>
    </w:p>
    <w:p w:rsidR="00FC3A5C" w:rsidRDefault="00D07A19">
      <w:pPr>
        <w:spacing w:line="360" w:lineRule="auto"/>
        <w:ind w:firstLine="709"/>
        <w:jc w:val="both"/>
        <w:rPr>
          <w:sz w:val="28"/>
          <w:szCs w:val="28"/>
        </w:rPr>
      </w:pPr>
      <w:r>
        <w:rPr>
          <w:sz w:val="28"/>
          <w:szCs w:val="28"/>
        </w:rPr>
        <w:t>Необходимо подчеркнуть, что наследник, обладавший долей в праве общей собственности на неделимую вещь вместе с наследодателем, но не обладающий этой долей к моменту раздела наследства по причине ее отчуждения, утрачивает преимущественное право на получение в свою собственность наследуемой доли неделимой вещи, ранее находившейся в общей собственности наследодателя и наследника. Если сособственниками были все наследники, то в этом случае никто из них преимущественным правом на вещь обладать не будет.</w:t>
      </w:r>
    </w:p>
    <w:p w:rsidR="00FC3A5C" w:rsidRDefault="00D07A19">
      <w:pPr>
        <w:spacing w:line="360" w:lineRule="auto"/>
        <w:ind w:firstLine="709"/>
        <w:jc w:val="both"/>
        <w:rPr>
          <w:sz w:val="28"/>
          <w:szCs w:val="28"/>
        </w:rPr>
      </w:pPr>
      <w:r>
        <w:rPr>
          <w:sz w:val="28"/>
          <w:szCs w:val="28"/>
        </w:rPr>
        <w:t xml:space="preserve">. Наследник, постоянно пользовавшийся неделимой вещью, входящей в состав наследства, имеет при разделе наследства преимущественное право на получение в счет своей наследственной доли этой вещи при условии, что никто из оставшихся наследников не обладал совместно с наследодателем правом общей собственности на эту вещь (п. 2 ст. 1168 ГК РФ). Под постоянным пользованием понимают как непрерывное пользование неделимой вещью, так и регулярное использование вещи по мере необходимости на протяжении продолжительного времени. Наследник мог пользоваться неделимой вещью по доверенности наследодателя, в силу совместного проживания с наследодателем, в силу участия в ведении личного подсобного либо дачного хозяйства </w:t>
      </w:r>
      <w:r>
        <w:rPr>
          <w:sz w:val="28"/>
          <w:szCs w:val="28"/>
        </w:rPr>
        <w:lastRenderedPageBreak/>
        <w:t>наследодателя и по другим основаниям. Незаконное пользование наследником неделимой вещью не может быть признано основанием преимущественного права наследника на неделимую вещь при разделе наследства. При установлении преимущественного права на неделимую вещь предполагается, что наследник пользовался указанной вещью в собственных интересах. Например, наследник в личных интересах пользовался автомашиной по доверенности наследодателя, не выполняя роли водителя. Если же наследник оказывает услуги по управлению автомашиной, то использование вещи осуществляется уже не в интересах наследника и при разделе наследства он не имеет преимущественного права на передачу в его собственность неделимой вещи - автомобиля. В случае пользования спорной вещью всеми наследниками преимущественное право не возникает ни у кого.</w:t>
      </w:r>
    </w:p>
    <w:p w:rsidR="00FC3A5C" w:rsidRDefault="00D07A19">
      <w:pPr>
        <w:spacing w:line="360" w:lineRule="auto"/>
        <w:ind w:firstLine="709"/>
        <w:jc w:val="both"/>
        <w:rPr>
          <w:sz w:val="28"/>
          <w:szCs w:val="28"/>
        </w:rPr>
      </w:pPr>
      <w:r>
        <w:rPr>
          <w:sz w:val="28"/>
          <w:szCs w:val="28"/>
        </w:rPr>
        <w:t>. Если в состав наследства входит жилое помещение (жилой дом, квартира и тому подобное), при разделе наследства наследники, проживавшие в нем ко дню открытия наследства и не имеющие иного жилого помещения, имеют преимущественное право на получение в счет их наследственных долей этого жилого помещения при условии, что никто из оставшихся наследников не обладал совместно с наследодателем правом общей собственности на это жилье (п. 3 ст. 1168 ГК РФ). Срок проживания наследников в данном жилом помещении значения не имеет.</w:t>
      </w:r>
    </w:p>
    <w:p w:rsidR="00FC3A5C" w:rsidRDefault="00D07A19">
      <w:pPr>
        <w:spacing w:line="360" w:lineRule="auto"/>
        <w:ind w:firstLine="709"/>
        <w:jc w:val="both"/>
        <w:rPr>
          <w:sz w:val="28"/>
          <w:szCs w:val="28"/>
        </w:rPr>
      </w:pPr>
      <w:r>
        <w:rPr>
          <w:sz w:val="28"/>
          <w:szCs w:val="28"/>
        </w:rPr>
        <w:t>В том случае, если у наследника имеется иное жилое помещение, то не играет никакой роли его местоположение, т.е. находится ли оно по месту открытия наследства либо в каком-то другом населенном пункте.</w:t>
      </w:r>
    </w:p>
    <w:p w:rsidR="00FC3A5C" w:rsidRDefault="00D07A19">
      <w:pPr>
        <w:spacing w:line="360" w:lineRule="auto"/>
        <w:ind w:firstLine="709"/>
        <w:jc w:val="both"/>
        <w:rPr>
          <w:sz w:val="28"/>
          <w:szCs w:val="28"/>
        </w:rPr>
      </w:pPr>
      <w:r>
        <w:rPr>
          <w:sz w:val="28"/>
          <w:szCs w:val="28"/>
        </w:rPr>
        <w:t xml:space="preserve">Право пользования жилым помещением, которое имеется у наследника, может основываться на праве собственности или на положениях договора найма. В любом случае наличие у наследника другого жилого помещения не дает ему преимущественного права на получение в свою собственность всего </w:t>
      </w:r>
      <w:r>
        <w:rPr>
          <w:sz w:val="28"/>
          <w:szCs w:val="28"/>
        </w:rPr>
        <w:lastRenderedPageBreak/>
        <w:t>наследуемого жилого помещения, в котором он проживал на момент открытия наследства. Во внимание принимаются не только формальные основания, но и социально-правовые ситуации, например, в которых оказываются беженцы или вынужденные переселенцы, где лицо лишено реальной возможности осуществить свое право на жилое помещение.</w:t>
      </w:r>
    </w:p>
    <w:p w:rsidR="00FC3A5C" w:rsidRDefault="00D07A19">
      <w:pPr>
        <w:spacing w:line="360" w:lineRule="auto"/>
        <w:ind w:firstLine="709"/>
        <w:jc w:val="both"/>
        <w:rPr>
          <w:sz w:val="28"/>
          <w:szCs w:val="28"/>
        </w:rPr>
      </w:pPr>
      <w:r>
        <w:rPr>
          <w:sz w:val="28"/>
          <w:szCs w:val="28"/>
        </w:rPr>
        <w:t>.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 (ст. 1169 ГК РФ). Если срок проживания наследника с наследодателем продолжался вплоть до дня смерти наследодателя, то у наследника возникает основание преимущественного права на предметы быта.</w:t>
      </w:r>
    </w:p>
    <w:p w:rsidR="00FC3A5C" w:rsidRDefault="00D07A19">
      <w:pPr>
        <w:spacing w:line="360" w:lineRule="auto"/>
        <w:ind w:firstLine="709"/>
        <w:jc w:val="both"/>
        <w:rPr>
          <w:sz w:val="28"/>
          <w:szCs w:val="28"/>
        </w:rPr>
      </w:pPr>
      <w:r>
        <w:rPr>
          <w:sz w:val="28"/>
          <w:szCs w:val="28"/>
        </w:rPr>
        <w:t>Гражданское законодательство не содержит критериев для выделения предметов обычной домашней обстановки и обихода из иного наследственного имущества.</w:t>
      </w:r>
    </w:p>
    <w:p w:rsidR="00FC3A5C" w:rsidRDefault="00D07A19">
      <w:pPr>
        <w:spacing w:line="360" w:lineRule="auto"/>
        <w:ind w:firstLine="709"/>
        <w:jc w:val="both"/>
        <w:rPr>
          <w:sz w:val="28"/>
          <w:szCs w:val="28"/>
        </w:rPr>
      </w:pPr>
      <w:r>
        <w:rPr>
          <w:sz w:val="28"/>
          <w:szCs w:val="28"/>
        </w:rPr>
        <w:t>Те или иные вещи признаются предметами обычной домашней обстановки и обихода исходя из их назначения. В соответствии с п. 9 Постановления Пленума Верховного Суда РФ от 23.04.1991 "О некоторых вопросах, возникающих у судов по делам о наследовании" (в ред. от 21.12.1993) (с изм. и доп. от 25.10.1996) спор между наследниками по вопросу о том, какое имущество следует включить в состав предметов обычной домашней обстановки и обихода, должен разрешаться судом с учетом конкретных обстоятельств дела, а также местных обычаев. Не могут рассматриваться в качестве предметов обычной домашней обстановки и обихода антикварные предметы, а также предметы, представляющие художественную, историческую или иную ценность, независимо от их назначения.</w:t>
      </w:r>
    </w:p>
    <w:p w:rsidR="00FC3A5C" w:rsidRDefault="00D07A19">
      <w:pPr>
        <w:spacing w:line="360" w:lineRule="auto"/>
        <w:ind w:firstLine="709"/>
        <w:jc w:val="both"/>
        <w:rPr>
          <w:sz w:val="28"/>
          <w:szCs w:val="28"/>
        </w:rPr>
      </w:pPr>
      <w:r>
        <w:rPr>
          <w:sz w:val="28"/>
          <w:szCs w:val="28"/>
        </w:rPr>
        <w:t>Для выяснения ценности предмета, по поводу которого возник спор, судом может быть назначена экспертиза.</w:t>
      </w:r>
    </w:p>
    <w:p w:rsidR="00FC3A5C" w:rsidRDefault="00D07A19">
      <w:pPr>
        <w:spacing w:line="360" w:lineRule="auto"/>
        <w:ind w:firstLine="709"/>
        <w:jc w:val="both"/>
        <w:rPr>
          <w:sz w:val="28"/>
          <w:szCs w:val="28"/>
        </w:rPr>
      </w:pPr>
      <w:r>
        <w:rPr>
          <w:sz w:val="28"/>
          <w:szCs w:val="28"/>
        </w:rPr>
        <w:lastRenderedPageBreak/>
        <w:t>Перечисленные нормы не являются императивными. Преимущественное право при разделе наследства может быть осуществлено исключительно по воле наследника, которому принадлежит это право. Наследник, обладающий таким правом, может им не воспользоваться.</w:t>
      </w:r>
    </w:p>
    <w:p w:rsidR="00FC3A5C" w:rsidRDefault="00D07A19">
      <w:pPr>
        <w:spacing w:line="360" w:lineRule="auto"/>
        <w:ind w:firstLine="709"/>
        <w:jc w:val="both"/>
        <w:rPr>
          <w:sz w:val="28"/>
          <w:szCs w:val="28"/>
        </w:rPr>
      </w:pPr>
      <w:r>
        <w:rPr>
          <w:sz w:val="28"/>
          <w:szCs w:val="28"/>
        </w:rPr>
        <w:t>Если раздел наследства происходит в судебном порядке, то суд не должен руководствоваться только правилами о преимущественном праве наследников на передачу им той или иной вещи из состава наследства. Особенно это касается случаев, когда наследник, обладающий преимущественным правом, возражает против осуществления своего права. Суд обязан рассмотреть все предложенные проекты раздела наследства. Кроме того, раздел наследства, который осуществляется по решению суда, должен наиболее полно отвечать интересам участников раздела.</w:t>
      </w:r>
    </w:p>
    <w:p w:rsidR="00FC3A5C" w:rsidRDefault="00D07A19">
      <w:pPr>
        <w:spacing w:line="360" w:lineRule="auto"/>
        <w:ind w:firstLine="709"/>
        <w:jc w:val="both"/>
        <w:rPr>
          <w:sz w:val="28"/>
          <w:szCs w:val="28"/>
        </w:rPr>
      </w:pPr>
      <w:r>
        <w:rPr>
          <w:sz w:val="28"/>
          <w:szCs w:val="28"/>
        </w:rPr>
        <w:t>Следует отметить, что действие установленных преимущественных прав ограничено 3-летним сроком, исчисляемым со дня открытия наследства. Неосуществление преимущественных прав при разделе наследства в течение установленного срока указывает на отсутствие у наследника соответствующего интереса. Правила о преимущественном праве на то или иное имущество из состава наследства при его разделе не изменяют условий наследования по завещанию либо по закону. Они предусматривают только возможные условия раздела наследственного имущества, которые поступили в общую собственность наследников.</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rFonts w:ascii="Calibri" w:hAnsi="Calibri" w:cs="Calibri"/>
          <w:sz w:val="28"/>
          <w:szCs w:val="28"/>
        </w:rPr>
        <w:br w:type="page"/>
      </w:r>
    </w:p>
    <w:p w:rsidR="00FC3A5C" w:rsidRDefault="00D07A19">
      <w:pPr>
        <w:spacing w:line="360" w:lineRule="auto"/>
        <w:ind w:firstLine="709"/>
        <w:jc w:val="both"/>
        <w:rPr>
          <w:sz w:val="28"/>
          <w:szCs w:val="28"/>
        </w:rPr>
      </w:pPr>
      <w:r>
        <w:rPr>
          <w:sz w:val="28"/>
          <w:szCs w:val="28"/>
        </w:rPr>
        <w:lastRenderedPageBreak/>
        <w:t>Заключение</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Принятие и раздел наследства осуществляется установленными законом определенными способами и в определенные сроки. Но независимо от способа и срока принятия наследства все наследственное имущество считается принадлежащим наследнику начиная с одного момента: со дня открытия наследства, т.е. акту принятия наследства придана обратная сила (п. 4 ст. 1152ГК РФ). Поэтому со дня смерти наследодателя наследник приобретает право не только на наследственное имущество, но и на все доходы от него (проценты по вкладам, дивиденды от ценных бумаг и предпринимательской деятельности и т.п.). Одновременно он несет за этот же период все расходы по содержанию имущества (уплата налогов, коммунальных платежей и т.д.). Он несет также риск гибели имущества и отвечает по долгам наследодателя.</w:t>
      </w:r>
    </w:p>
    <w:p w:rsidR="00FC3A5C" w:rsidRDefault="00D07A19">
      <w:pPr>
        <w:spacing w:line="360" w:lineRule="auto"/>
        <w:ind w:firstLine="709"/>
        <w:jc w:val="both"/>
        <w:rPr>
          <w:sz w:val="28"/>
          <w:szCs w:val="28"/>
        </w:rPr>
      </w:pPr>
      <w:r>
        <w:rPr>
          <w:sz w:val="28"/>
          <w:szCs w:val="28"/>
        </w:rPr>
        <w:t>Действительно, в период с момента открытия и до его принятия наследство пребывает в состоянии "лежащего", т.е. ожидающего своего собственника. И хотя, например, предусмотрено, что требования о взыскании расходов, вызванных смертью наследодателя, на охрану наследства и управление им и др., а также требования кредиторов наследодателя до принятия наследства могут быть предъявлены к наследственному имуществу (ст. 1174 и 1175 ГК РФ), предполагается, что ответчиком по таким искам будет выступать определенное лицо. В этом случае суд приостанавливает рассмотрение дела, соответствующие требования будут рассмотрены только тогда, когда наследники примут наследство, т.е. оно обретет своего собственника (п. 3 ст. 1175).</w:t>
      </w:r>
    </w:p>
    <w:p w:rsidR="00FC3A5C" w:rsidRDefault="00D07A19">
      <w:pPr>
        <w:spacing w:line="360" w:lineRule="auto"/>
        <w:ind w:firstLine="709"/>
        <w:jc w:val="both"/>
        <w:rPr>
          <w:sz w:val="28"/>
          <w:szCs w:val="28"/>
        </w:rPr>
      </w:pPr>
      <w:r>
        <w:rPr>
          <w:sz w:val="28"/>
          <w:szCs w:val="28"/>
        </w:rPr>
        <w:t xml:space="preserve">В законе специально подчеркнуто, что правило о возникновении у наследника права на наследственное имущество со дня открытия наследства носит абсолютный характер. Оно действует и тогда, когда в состав наследства входит недвижимость, переход права на которую подлежит регистрации. </w:t>
      </w:r>
      <w:r>
        <w:rPr>
          <w:sz w:val="28"/>
          <w:szCs w:val="28"/>
        </w:rPr>
        <w:lastRenderedPageBreak/>
        <w:t>Соответствующее правило представляет собой допускаемое законом изъятие из ст. 8 ГК РФ, предусматривающей, что право на имущество, подлежащее государственной регистрации, возникает с момента такой регистрации.</w:t>
      </w:r>
    </w:p>
    <w:p w:rsidR="00FC3A5C" w:rsidRDefault="00D07A19">
      <w:pPr>
        <w:spacing w:line="360" w:lineRule="auto"/>
        <w:ind w:firstLine="709"/>
        <w:jc w:val="both"/>
        <w:rPr>
          <w:sz w:val="28"/>
          <w:szCs w:val="28"/>
        </w:rPr>
      </w:pPr>
      <w:r>
        <w:rPr>
          <w:sz w:val="28"/>
          <w:szCs w:val="28"/>
        </w:rPr>
        <w:t>Раздел наследственного имущества осуществляется по соглашению сторон, а при его отсутствии - судом. Целесообразно, чтобы раздел общего имущества либо выдел доли одного из участников производился все-таки по соглашению участников общей собственности.</w:t>
      </w:r>
    </w:p>
    <w:p w:rsidR="00FC3A5C" w:rsidRDefault="00D07A19">
      <w:pPr>
        <w:spacing w:line="360" w:lineRule="auto"/>
        <w:ind w:firstLine="709"/>
        <w:jc w:val="both"/>
        <w:rPr>
          <w:sz w:val="28"/>
          <w:szCs w:val="28"/>
        </w:rPr>
      </w:pPr>
      <w:r>
        <w:rPr>
          <w:sz w:val="28"/>
          <w:szCs w:val="28"/>
        </w:rPr>
        <w:t>Проведенный в настоящей работе анализ действующего российского гражданского законодательства, регулирующего институт наследования (часть третья ГК РФ), изучение юридической литературы, позволяет сделать ряд обобщающих выводов, которые сводятся к следующему:</w:t>
      </w:r>
    </w:p>
    <w:p w:rsidR="00FC3A5C" w:rsidRDefault="00D07A19">
      <w:pPr>
        <w:spacing w:line="360" w:lineRule="auto"/>
        <w:ind w:firstLine="709"/>
        <w:jc w:val="both"/>
        <w:rPr>
          <w:sz w:val="28"/>
          <w:szCs w:val="28"/>
        </w:rPr>
      </w:pPr>
      <w:r>
        <w:rPr>
          <w:sz w:val="28"/>
          <w:szCs w:val="28"/>
        </w:rPr>
        <w:t>гражданское общество, социальное и правовое государство, чьему духу соответствуют цивилизованные страны Западной Европы, к положению которого активно стремится современная Россия, требует адекватной демократической правовой системы, концептуально единой и логически завершенной;</w:t>
      </w:r>
    </w:p>
    <w:p w:rsidR="00FC3A5C" w:rsidRDefault="00D07A19">
      <w:pPr>
        <w:spacing w:line="360" w:lineRule="auto"/>
        <w:ind w:firstLine="709"/>
        <w:jc w:val="both"/>
        <w:rPr>
          <w:sz w:val="28"/>
          <w:szCs w:val="28"/>
        </w:rPr>
      </w:pPr>
      <w:r>
        <w:rPr>
          <w:sz w:val="28"/>
          <w:szCs w:val="28"/>
        </w:rPr>
        <w:t>частью такой системы является наследственной право Российской Федерации, основанное на приоритетах частной собственности, конституционных принципах нашего государства, правах и свободах человека и гражданина;</w:t>
      </w:r>
    </w:p>
    <w:p w:rsidR="00FC3A5C" w:rsidRDefault="00D07A19">
      <w:pPr>
        <w:spacing w:line="360" w:lineRule="auto"/>
        <w:ind w:firstLine="709"/>
        <w:jc w:val="both"/>
        <w:rPr>
          <w:sz w:val="28"/>
          <w:szCs w:val="28"/>
        </w:rPr>
      </w:pPr>
      <w:r>
        <w:rPr>
          <w:sz w:val="28"/>
          <w:szCs w:val="28"/>
        </w:rPr>
        <w:t>стабильность гражданского оборота и свобода распоряжения российских граждан своим имуществом тесно взаимосвязаны с правом собственности и с демократическим и логичным законодательством (по аналогии с римским частным правом и правом западных государств), регулирующим наследственные правоотношения в Российской Федерации.</w:t>
      </w:r>
    </w:p>
    <w:p w:rsidR="00FC3A5C" w:rsidRDefault="00D07A19">
      <w:pPr>
        <w:spacing w:line="360" w:lineRule="auto"/>
        <w:ind w:firstLine="709"/>
        <w:jc w:val="both"/>
        <w:rPr>
          <w:sz w:val="28"/>
          <w:szCs w:val="28"/>
        </w:rPr>
      </w:pPr>
      <w:r>
        <w:rPr>
          <w:sz w:val="28"/>
          <w:szCs w:val="28"/>
        </w:rPr>
        <w:t xml:space="preserve">В качестве типично российской проблемы стоит упомянуть о бюрократической волоките, связанной с наследством и оформлением </w:t>
      </w:r>
      <w:r>
        <w:rPr>
          <w:sz w:val="28"/>
          <w:szCs w:val="28"/>
        </w:rPr>
        <w:lastRenderedPageBreak/>
        <w:t>наследственных прав, и как следствие этого огромные очереди к нотариусу, в регистрационную палату и другие инстанции. Все это создает значительные проблемы беспрепятственного осуществления гражданских прав.</w:t>
      </w:r>
    </w:p>
    <w:p w:rsidR="00FC3A5C" w:rsidRDefault="00D07A19">
      <w:pPr>
        <w:spacing w:line="360" w:lineRule="auto"/>
        <w:ind w:firstLine="709"/>
        <w:jc w:val="both"/>
        <w:rPr>
          <w:sz w:val="28"/>
          <w:szCs w:val="28"/>
        </w:rPr>
      </w:pPr>
      <w:r>
        <w:rPr>
          <w:sz w:val="28"/>
          <w:szCs w:val="28"/>
        </w:rPr>
        <w:t>Список законодательных пробелов, неурегулированных вопросов права наследования в Российской Федерации можно продолжать. Здесь были приведены лишь те из них, которые заслуживают особого внимания в силу их актуальности на сегодняшний день. Это еще раз подтверждает, что нормативное регулирование вопросов наследственного права должно идти в ногу со временем и научно-техническим прогрессом и постоянно совершенствоваться, стоя на страже прав и свобод человека и интересов частной собственности.</w:t>
      </w:r>
    </w:p>
    <w:p w:rsidR="00FC3A5C" w:rsidRDefault="00FC3A5C">
      <w:pPr>
        <w:spacing w:line="360" w:lineRule="auto"/>
        <w:ind w:firstLine="709"/>
        <w:jc w:val="both"/>
        <w:rPr>
          <w:sz w:val="28"/>
          <w:szCs w:val="28"/>
        </w:rPr>
      </w:pPr>
    </w:p>
    <w:p w:rsidR="00FC3A5C" w:rsidRDefault="00D07A19">
      <w:pPr>
        <w:pStyle w:val="1"/>
        <w:tabs>
          <w:tab w:val="left" w:pos="7371"/>
        </w:tabs>
        <w:spacing w:line="360" w:lineRule="auto"/>
        <w:ind w:firstLine="709"/>
        <w:jc w:val="both"/>
        <w:rPr>
          <w:kern w:val="28"/>
          <w:sz w:val="28"/>
          <w:szCs w:val="28"/>
        </w:rPr>
      </w:pPr>
      <w:r>
        <w:rPr>
          <w:kern w:val="28"/>
          <w:sz w:val="28"/>
          <w:szCs w:val="28"/>
        </w:rPr>
        <w:br w:type="page"/>
      </w:r>
    </w:p>
    <w:p w:rsidR="00FC3A5C" w:rsidRDefault="00D07A19">
      <w:pPr>
        <w:pStyle w:val="1"/>
        <w:tabs>
          <w:tab w:val="left" w:pos="7371"/>
        </w:tabs>
        <w:spacing w:line="360" w:lineRule="auto"/>
        <w:ind w:firstLine="709"/>
        <w:jc w:val="both"/>
        <w:rPr>
          <w:kern w:val="28"/>
          <w:sz w:val="28"/>
          <w:szCs w:val="28"/>
        </w:rPr>
      </w:pPr>
      <w:r>
        <w:rPr>
          <w:kern w:val="28"/>
          <w:sz w:val="28"/>
          <w:szCs w:val="28"/>
        </w:rPr>
        <w:lastRenderedPageBreak/>
        <w:t>Список источников и литературы</w:t>
      </w:r>
    </w:p>
    <w:p w:rsidR="00FC3A5C" w:rsidRDefault="00FC3A5C">
      <w:pPr>
        <w:spacing w:line="360" w:lineRule="auto"/>
        <w:ind w:firstLine="709"/>
        <w:jc w:val="both"/>
        <w:rPr>
          <w:sz w:val="28"/>
          <w:szCs w:val="28"/>
        </w:rPr>
      </w:pPr>
    </w:p>
    <w:p w:rsidR="00FC3A5C" w:rsidRDefault="00D07A19">
      <w:pPr>
        <w:spacing w:line="360" w:lineRule="auto"/>
        <w:ind w:firstLine="709"/>
        <w:jc w:val="both"/>
        <w:rPr>
          <w:sz w:val="28"/>
          <w:szCs w:val="28"/>
        </w:rPr>
      </w:pPr>
      <w:r>
        <w:rPr>
          <w:sz w:val="28"/>
          <w:szCs w:val="28"/>
        </w:rPr>
        <w:t>Нормативные и законодательные акты</w:t>
      </w:r>
    </w:p>
    <w:p w:rsidR="00FC3A5C" w:rsidRDefault="00FC3A5C">
      <w:pPr>
        <w:spacing w:line="360" w:lineRule="auto"/>
        <w:ind w:firstLine="709"/>
        <w:jc w:val="both"/>
        <w:rPr>
          <w:sz w:val="28"/>
          <w:szCs w:val="28"/>
        </w:rPr>
      </w:pPr>
    </w:p>
    <w:p w:rsidR="00FC3A5C" w:rsidRDefault="00D07A19">
      <w:pPr>
        <w:spacing w:line="360" w:lineRule="auto"/>
        <w:jc w:val="both"/>
        <w:rPr>
          <w:sz w:val="28"/>
          <w:szCs w:val="28"/>
        </w:rPr>
      </w:pPr>
      <w:r>
        <w:rPr>
          <w:sz w:val="28"/>
          <w:szCs w:val="28"/>
        </w:rPr>
        <w:t xml:space="preserve">1. Конституция Российской Федерации: Принята Всенародным голосованием 12 декабря 1993г. - Новосибирск: </w:t>
      </w:r>
      <w:proofErr w:type="spellStart"/>
      <w:r>
        <w:rPr>
          <w:sz w:val="28"/>
          <w:szCs w:val="28"/>
        </w:rPr>
        <w:t>Сиб</w:t>
      </w:r>
      <w:proofErr w:type="spellEnd"/>
      <w:r>
        <w:rPr>
          <w:sz w:val="28"/>
          <w:szCs w:val="28"/>
        </w:rPr>
        <w:t>. Унив. изд-во, 2013.</w:t>
      </w:r>
    </w:p>
    <w:p w:rsidR="00FC3A5C" w:rsidRDefault="00D07A19">
      <w:pPr>
        <w:spacing w:line="360" w:lineRule="auto"/>
        <w:jc w:val="both"/>
        <w:rPr>
          <w:sz w:val="28"/>
          <w:szCs w:val="28"/>
        </w:rPr>
      </w:pPr>
      <w:r>
        <w:rPr>
          <w:sz w:val="28"/>
          <w:szCs w:val="28"/>
        </w:rPr>
        <w:t>.Гражданский кодекс Российской Федерации от 26 ноября 2001 г. N 146-ФЗ. Часть третья. (с изменениями от 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21 марта, 9 мая, 2, 18, 21 июля 2005 г., 3 января 2006 г.) // Собрание законодательства Российской Федерации. 2001. N 49. Ст. 4552</w:t>
      </w:r>
    </w:p>
    <w:p w:rsidR="00FC3A5C" w:rsidRDefault="00D07A19">
      <w:pPr>
        <w:spacing w:line="360" w:lineRule="auto"/>
        <w:jc w:val="both"/>
        <w:rPr>
          <w:sz w:val="28"/>
          <w:szCs w:val="28"/>
        </w:rPr>
      </w:pPr>
      <w:r>
        <w:rPr>
          <w:sz w:val="28"/>
          <w:szCs w:val="28"/>
        </w:rPr>
        <w:t xml:space="preserve">. Гражданский процессуальный кодекс РФ от 14 ноября 2002г. № 138-ФЗ (по состоянию на 1 октября 2010г.). - Новосибирск: </w:t>
      </w:r>
      <w:proofErr w:type="spellStart"/>
      <w:r>
        <w:rPr>
          <w:sz w:val="28"/>
          <w:szCs w:val="28"/>
        </w:rPr>
        <w:t>Сиб</w:t>
      </w:r>
      <w:proofErr w:type="spellEnd"/>
      <w:r>
        <w:rPr>
          <w:sz w:val="28"/>
          <w:szCs w:val="28"/>
        </w:rPr>
        <w:t>. унив. изд-во, 2010. 127 с.</w:t>
      </w:r>
    </w:p>
    <w:p w:rsidR="00FC3A5C" w:rsidRDefault="00FC3A5C">
      <w:pPr>
        <w:spacing w:line="360" w:lineRule="auto"/>
        <w:jc w:val="both"/>
        <w:rPr>
          <w:sz w:val="28"/>
          <w:szCs w:val="28"/>
        </w:rPr>
      </w:pPr>
    </w:p>
    <w:p w:rsidR="00FC3A5C" w:rsidRDefault="00D07A19">
      <w:pPr>
        <w:spacing w:line="360" w:lineRule="auto"/>
        <w:ind w:firstLine="709"/>
        <w:jc w:val="both"/>
        <w:rPr>
          <w:sz w:val="28"/>
          <w:szCs w:val="28"/>
        </w:rPr>
      </w:pPr>
      <w:r>
        <w:rPr>
          <w:sz w:val="28"/>
          <w:szCs w:val="28"/>
        </w:rPr>
        <w:t>Литература</w:t>
      </w:r>
    </w:p>
    <w:p w:rsidR="00FC3A5C" w:rsidRDefault="00FC3A5C">
      <w:pPr>
        <w:spacing w:line="360" w:lineRule="auto"/>
        <w:ind w:firstLine="709"/>
        <w:jc w:val="both"/>
        <w:rPr>
          <w:sz w:val="28"/>
          <w:szCs w:val="28"/>
        </w:rPr>
      </w:pPr>
    </w:p>
    <w:p w:rsidR="00FC3A5C" w:rsidRDefault="00D07A19">
      <w:pPr>
        <w:spacing w:line="360" w:lineRule="auto"/>
        <w:jc w:val="both"/>
        <w:rPr>
          <w:sz w:val="28"/>
          <w:szCs w:val="28"/>
        </w:rPr>
      </w:pPr>
      <w:r>
        <w:rPr>
          <w:sz w:val="28"/>
          <w:szCs w:val="28"/>
        </w:rPr>
        <w:t xml:space="preserve">1. Булаевский Б.А. Наследственное право/ отв. ред. К.Б. Ярошенко.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2008</w:t>
      </w:r>
    </w:p>
    <w:p w:rsidR="00FC3A5C" w:rsidRDefault="00D07A19">
      <w:pPr>
        <w:spacing w:line="360" w:lineRule="auto"/>
        <w:jc w:val="both"/>
        <w:rPr>
          <w:sz w:val="28"/>
          <w:szCs w:val="28"/>
        </w:rPr>
      </w:pPr>
      <w:r>
        <w:rPr>
          <w:sz w:val="28"/>
          <w:szCs w:val="28"/>
        </w:rPr>
        <w:t xml:space="preserve">. </w:t>
      </w:r>
      <w:proofErr w:type="spellStart"/>
      <w:r>
        <w:rPr>
          <w:sz w:val="28"/>
          <w:szCs w:val="28"/>
        </w:rPr>
        <w:t>Вергасова</w:t>
      </w:r>
      <w:proofErr w:type="spellEnd"/>
      <w:r>
        <w:rPr>
          <w:sz w:val="28"/>
          <w:szCs w:val="28"/>
        </w:rPr>
        <w:t xml:space="preserve"> Г.И. Принятие наследства / Г.И. </w:t>
      </w:r>
      <w:proofErr w:type="spellStart"/>
      <w:r>
        <w:rPr>
          <w:sz w:val="28"/>
          <w:szCs w:val="28"/>
        </w:rPr>
        <w:t>Вергасова</w:t>
      </w:r>
      <w:proofErr w:type="spellEnd"/>
      <w:r>
        <w:rPr>
          <w:sz w:val="28"/>
          <w:szCs w:val="28"/>
        </w:rPr>
        <w:t xml:space="preserve"> // Нотариальный вестник. - 2010. - №6. - С.21.</w:t>
      </w:r>
    </w:p>
    <w:p w:rsidR="00FC3A5C" w:rsidRDefault="00D07A19">
      <w:pPr>
        <w:spacing w:line="360" w:lineRule="auto"/>
        <w:jc w:val="both"/>
        <w:rPr>
          <w:sz w:val="28"/>
          <w:szCs w:val="28"/>
        </w:rPr>
      </w:pPr>
      <w:r>
        <w:rPr>
          <w:sz w:val="28"/>
          <w:szCs w:val="28"/>
        </w:rPr>
        <w:t>. Власов Ю. Н. Наследственное право РФ - М., 2008 г.</w:t>
      </w:r>
    </w:p>
    <w:p w:rsidR="00FC3A5C" w:rsidRDefault="00D07A19">
      <w:pPr>
        <w:spacing w:line="360" w:lineRule="auto"/>
        <w:jc w:val="both"/>
        <w:rPr>
          <w:sz w:val="28"/>
          <w:szCs w:val="28"/>
        </w:rPr>
      </w:pPr>
      <w:r>
        <w:rPr>
          <w:sz w:val="28"/>
          <w:szCs w:val="28"/>
        </w:rPr>
        <w:t xml:space="preserve">. </w:t>
      </w:r>
      <w:proofErr w:type="spellStart"/>
      <w:r>
        <w:rPr>
          <w:sz w:val="28"/>
          <w:szCs w:val="28"/>
        </w:rPr>
        <w:t>Всеволжский</w:t>
      </w:r>
      <w:proofErr w:type="spellEnd"/>
      <w:r>
        <w:rPr>
          <w:sz w:val="28"/>
          <w:szCs w:val="28"/>
        </w:rPr>
        <w:t xml:space="preserve"> К.В. Постатейный комментарий к Гражданскому кодексу Российской Федерации, части четвертой / Под ред. П.В. Крашенинникова. М.: Статут, 2011. С. 514.</w:t>
      </w:r>
    </w:p>
    <w:p w:rsidR="00FC3A5C" w:rsidRDefault="00D07A19">
      <w:pPr>
        <w:spacing w:line="360" w:lineRule="auto"/>
        <w:jc w:val="both"/>
        <w:rPr>
          <w:sz w:val="28"/>
          <w:szCs w:val="28"/>
        </w:rPr>
      </w:pPr>
      <w:r>
        <w:rPr>
          <w:sz w:val="28"/>
          <w:szCs w:val="28"/>
        </w:rPr>
        <w:t xml:space="preserve">. Гражданское право: Учебник. В 2т. Т.1 / Под ред. А.П. Сергеева, Ю.К. Толстого. </w:t>
      </w:r>
      <w:r>
        <w:rPr>
          <w:sz w:val="28"/>
          <w:szCs w:val="28"/>
        </w:rPr>
        <w:lastRenderedPageBreak/>
        <w:t>- М., 2009. - 443с.</w:t>
      </w:r>
    </w:p>
    <w:p w:rsidR="00FC3A5C" w:rsidRDefault="00D07A19">
      <w:pPr>
        <w:spacing w:line="360" w:lineRule="auto"/>
        <w:jc w:val="both"/>
        <w:rPr>
          <w:sz w:val="28"/>
          <w:szCs w:val="28"/>
        </w:rPr>
      </w:pPr>
      <w:r>
        <w:rPr>
          <w:sz w:val="28"/>
          <w:szCs w:val="28"/>
        </w:rPr>
        <w:t xml:space="preserve">. Гражданское право. В трех томах: Учебник. / Отв. ред. В.П. Мозолин и А.И. </w:t>
      </w:r>
      <w:proofErr w:type="spellStart"/>
      <w:r>
        <w:rPr>
          <w:sz w:val="28"/>
          <w:szCs w:val="28"/>
        </w:rPr>
        <w:t>Масляев</w:t>
      </w:r>
      <w:proofErr w:type="spellEnd"/>
      <w:r>
        <w:rPr>
          <w:sz w:val="28"/>
          <w:szCs w:val="28"/>
        </w:rPr>
        <w:t xml:space="preserve">. М., </w:t>
      </w:r>
      <w:proofErr w:type="spellStart"/>
      <w:r>
        <w:rPr>
          <w:sz w:val="28"/>
          <w:szCs w:val="28"/>
        </w:rPr>
        <w:t>Юристъ</w:t>
      </w:r>
      <w:proofErr w:type="spellEnd"/>
      <w:r>
        <w:rPr>
          <w:sz w:val="28"/>
          <w:szCs w:val="28"/>
        </w:rPr>
        <w:t>, 2009.</w:t>
      </w:r>
    </w:p>
    <w:p w:rsidR="00FC3A5C" w:rsidRDefault="00D07A19">
      <w:pPr>
        <w:spacing w:line="360" w:lineRule="auto"/>
        <w:jc w:val="both"/>
        <w:rPr>
          <w:sz w:val="28"/>
          <w:szCs w:val="28"/>
        </w:rPr>
      </w:pPr>
      <w:r>
        <w:rPr>
          <w:sz w:val="28"/>
          <w:szCs w:val="28"/>
        </w:rPr>
        <w:t>. Гражданское право: Учебник. 6-е издание // Отв. Ред. А.П. Сергеев, Ю.К. Толстой. М., 2009.</w:t>
      </w:r>
    </w:p>
    <w:p w:rsidR="00FC3A5C" w:rsidRDefault="00D07A19">
      <w:pPr>
        <w:spacing w:line="360" w:lineRule="auto"/>
        <w:jc w:val="both"/>
        <w:rPr>
          <w:sz w:val="28"/>
          <w:szCs w:val="28"/>
        </w:rPr>
      </w:pPr>
      <w:r>
        <w:rPr>
          <w:rFonts w:ascii="Calibri" w:hAnsi="Calibri" w:cs="Calibri"/>
          <w:sz w:val="28"/>
          <w:szCs w:val="28"/>
        </w:rPr>
        <w:t>.</w:t>
      </w:r>
      <w:r>
        <w:rPr>
          <w:sz w:val="28"/>
          <w:szCs w:val="28"/>
        </w:rPr>
        <w:t xml:space="preserve"> Гражданское право. Том 2. / Под ред. доктора юридических наук, профессора </w:t>
      </w:r>
      <w:proofErr w:type="spellStart"/>
      <w:r>
        <w:rPr>
          <w:sz w:val="28"/>
          <w:szCs w:val="28"/>
        </w:rPr>
        <w:t>Е.А.Суханова</w:t>
      </w:r>
      <w:proofErr w:type="spellEnd"/>
      <w:r>
        <w:rPr>
          <w:sz w:val="28"/>
          <w:szCs w:val="28"/>
        </w:rPr>
        <w:t>. М., 2007.</w:t>
      </w:r>
    </w:p>
    <w:p w:rsidR="00FC3A5C" w:rsidRDefault="00D07A19">
      <w:pPr>
        <w:spacing w:line="360" w:lineRule="auto"/>
        <w:jc w:val="both"/>
        <w:rPr>
          <w:sz w:val="28"/>
          <w:szCs w:val="28"/>
        </w:rPr>
      </w:pPr>
      <w:r>
        <w:rPr>
          <w:sz w:val="28"/>
          <w:szCs w:val="28"/>
        </w:rPr>
        <w:t>. Долинская В.В. Наследственное право РФ / В.В. Долинская. - М., 2010. - 144с.</w:t>
      </w:r>
    </w:p>
    <w:p w:rsidR="00FC3A5C" w:rsidRDefault="00D07A19">
      <w:pPr>
        <w:spacing w:line="360" w:lineRule="auto"/>
        <w:jc w:val="both"/>
        <w:rPr>
          <w:sz w:val="28"/>
          <w:szCs w:val="28"/>
        </w:rPr>
      </w:pPr>
      <w:r>
        <w:rPr>
          <w:sz w:val="28"/>
          <w:szCs w:val="28"/>
        </w:rPr>
        <w:t xml:space="preserve">. Закиров, Р.Ю., Я.С. Гришина, М.М. </w:t>
      </w:r>
      <w:proofErr w:type="spellStart"/>
      <w:r>
        <w:rPr>
          <w:sz w:val="28"/>
          <w:szCs w:val="28"/>
        </w:rPr>
        <w:t>Махмутова</w:t>
      </w:r>
      <w:proofErr w:type="spellEnd"/>
      <w:r>
        <w:rPr>
          <w:sz w:val="28"/>
          <w:szCs w:val="28"/>
        </w:rPr>
        <w:t>, Наследственное право/Учебное пособие, - М.: 2008</w:t>
      </w:r>
    </w:p>
    <w:p w:rsidR="00FC3A5C" w:rsidRDefault="00D07A19">
      <w:pPr>
        <w:spacing w:line="360" w:lineRule="auto"/>
        <w:jc w:val="both"/>
        <w:rPr>
          <w:sz w:val="28"/>
          <w:szCs w:val="28"/>
        </w:rPr>
      </w:pPr>
      <w:r>
        <w:rPr>
          <w:sz w:val="28"/>
          <w:szCs w:val="28"/>
        </w:rPr>
        <w:t xml:space="preserve">. Зайцева Т.И. Судебная практика по наследственным делам.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2007. 472 с.</w:t>
      </w:r>
    </w:p>
    <w:p w:rsidR="00FC3A5C" w:rsidRDefault="00D07A19">
      <w:pPr>
        <w:spacing w:line="360" w:lineRule="auto"/>
        <w:jc w:val="both"/>
        <w:rPr>
          <w:sz w:val="28"/>
          <w:szCs w:val="28"/>
        </w:rPr>
      </w:pPr>
      <w:r>
        <w:rPr>
          <w:sz w:val="28"/>
          <w:szCs w:val="28"/>
        </w:rPr>
        <w:t>. Никольский С.Е. Преимущественные права в наследственном праве / С.Е. Никольский // Нотариус. - 2011. - №1. - С.39.</w:t>
      </w:r>
    </w:p>
    <w:p w:rsidR="00FC3A5C" w:rsidRDefault="00D07A19">
      <w:pPr>
        <w:spacing w:line="360" w:lineRule="auto"/>
        <w:jc w:val="both"/>
        <w:rPr>
          <w:sz w:val="28"/>
          <w:szCs w:val="28"/>
        </w:rPr>
      </w:pPr>
      <w:r>
        <w:rPr>
          <w:sz w:val="28"/>
          <w:szCs w:val="28"/>
        </w:rPr>
        <w:t>. Фадеева Т.А. Наследственное право (третья часть ГК РФ) / Т.А. Фадеева Нотариальный вестник. - 2011. -№6. - С.44.</w:t>
      </w:r>
    </w:p>
    <w:p w:rsidR="00FC3A5C" w:rsidRDefault="00D07A19">
      <w:pPr>
        <w:spacing w:line="360" w:lineRule="auto"/>
        <w:jc w:val="both"/>
        <w:rPr>
          <w:sz w:val="28"/>
          <w:szCs w:val="28"/>
        </w:rPr>
      </w:pPr>
      <w:r>
        <w:rPr>
          <w:sz w:val="28"/>
          <w:szCs w:val="28"/>
        </w:rPr>
        <w:t xml:space="preserve">. </w:t>
      </w:r>
      <w:proofErr w:type="spellStart"/>
      <w:r>
        <w:rPr>
          <w:sz w:val="28"/>
          <w:szCs w:val="28"/>
        </w:rPr>
        <w:t>Хамицаева</w:t>
      </w:r>
      <w:proofErr w:type="spellEnd"/>
      <w:r>
        <w:rPr>
          <w:sz w:val="28"/>
          <w:szCs w:val="28"/>
        </w:rPr>
        <w:t>, Ю.А. Наследственное право/Конспект лекций, - М.: 2008.</w:t>
      </w:r>
    </w:p>
    <w:p w:rsidR="00FC3A5C" w:rsidRDefault="00D07A19">
      <w:pPr>
        <w:spacing w:line="360" w:lineRule="auto"/>
        <w:jc w:val="both"/>
        <w:rPr>
          <w:sz w:val="28"/>
          <w:szCs w:val="28"/>
        </w:rPr>
      </w:pPr>
      <w:r>
        <w:rPr>
          <w:sz w:val="28"/>
          <w:szCs w:val="28"/>
        </w:rPr>
        <w:t xml:space="preserve">. Ярошенко К.Б. О фактическом принятии наследства (проблемы применения п. 2 ст. 1053 ГК РФ)//Комментарий судебной практики. </w:t>
      </w:r>
      <w:proofErr w:type="spellStart"/>
      <w:r>
        <w:rPr>
          <w:sz w:val="28"/>
          <w:szCs w:val="28"/>
        </w:rPr>
        <w:t>Вып</w:t>
      </w:r>
      <w:proofErr w:type="spellEnd"/>
      <w:r>
        <w:rPr>
          <w:sz w:val="28"/>
          <w:szCs w:val="28"/>
        </w:rPr>
        <w:t>. 10. М., 2004. С. 12 .</w:t>
      </w:r>
    </w:p>
    <w:tbl>
      <w:tblPr>
        <w:tblStyle w:val="a4"/>
        <w:tblW w:w="0" w:type="auto"/>
        <w:jc w:val="center"/>
        <w:tblInd w:w="0" w:type="dxa"/>
        <w:tblLook w:val="04A0" w:firstRow="1" w:lastRow="0" w:firstColumn="1" w:lastColumn="0" w:noHBand="0" w:noVBand="1"/>
      </w:tblPr>
      <w:tblGrid>
        <w:gridCol w:w="8472"/>
      </w:tblGrid>
      <w:tr w:rsidR="00D07A19"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D07A19" w:rsidRDefault="000247D7" w:rsidP="00AF121C">
            <w:pPr>
              <w:spacing w:line="360" w:lineRule="auto"/>
              <w:textAlignment w:val="baseline"/>
              <w:rPr>
                <w:rFonts w:ascii="Arial" w:eastAsia="Times New Roman" w:hAnsi="Arial" w:cs="Times New Roman"/>
                <w:color w:val="444444"/>
                <w:sz w:val="21"/>
                <w:szCs w:val="21"/>
                <w:lang w:eastAsia="ru-RU"/>
              </w:rPr>
            </w:pPr>
            <w:hyperlink r:id="rId11" w:history="1">
              <w:r w:rsidR="00D07A19">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D07A19" w:rsidRPr="00464E3E" w:rsidRDefault="000247D7" w:rsidP="00AF121C">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D07A19">
                <w:rPr>
                  <w:rStyle w:val="a3"/>
                  <w:rFonts w:eastAsia="Times New Roman" w:cs="Times New Roman"/>
                  <w:sz w:val="21"/>
                  <w:szCs w:val="21"/>
                  <w:lang w:eastAsia="ru-RU"/>
                </w:rPr>
                <w:t>Рерайт</w:t>
              </w:r>
              <w:proofErr w:type="spellEnd"/>
              <w:r w:rsidR="00D07A19">
                <w:rPr>
                  <w:rStyle w:val="a3"/>
                  <w:rFonts w:eastAsia="Times New Roman" w:cs="Times New Roman"/>
                  <w:sz w:val="21"/>
                  <w:szCs w:val="21"/>
                  <w:lang w:eastAsia="ru-RU"/>
                </w:rPr>
                <w:t xml:space="preserve"> текстов и </w:t>
              </w:r>
              <w:proofErr w:type="spellStart"/>
              <w:r w:rsidR="00D07A19">
                <w:rPr>
                  <w:rStyle w:val="a3"/>
                  <w:rFonts w:eastAsia="Times New Roman" w:cs="Times New Roman"/>
                  <w:sz w:val="21"/>
                  <w:szCs w:val="21"/>
                  <w:lang w:eastAsia="ru-RU"/>
                </w:rPr>
                <w:t>уникализация</w:t>
              </w:r>
              <w:proofErr w:type="spellEnd"/>
              <w:r w:rsidR="00D07A19">
                <w:rPr>
                  <w:rStyle w:val="a3"/>
                  <w:rFonts w:eastAsia="Times New Roman" w:cs="Times New Roman"/>
                  <w:sz w:val="21"/>
                  <w:szCs w:val="21"/>
                  <w:lang w:eastAsia="ru-RU"/>
                </w:rPr>
                <w:t xml:space="preserve"> 90 %</w:t>
              </w:r>
            </w:hyperlink>
          </w:p>
          <w:p w:rsidR="00D07A19" w:rsidRDefault="000247D7" w:rsidP="00AF121C">
            <w:pPr>
              <w:spacing w:line="360" w:lineRule="auto"/>
              <w:textAlignment w:val="baseline"/>
              <w:rPr>
                <w:rFonts w:ascii="Arial" w:eastAsia="Times New Roman" w:hAnsi="Arial" w:cs="Times New Roman"/>
                <w:color w:val="444444"/>
                <w:sz w:val="21"/>
                <w:szCs w:val="21"/>
                <w:lang w:eastAsia="ru-RU"/>
              </w:rPr>
            </w:pPr>
            <w:hyperlink r:id="rId13" w:history="1">
              <w:r w:rsidR="00D07A19">
                <w:rPr>
                  <w:rStyle w:val="a3"/>
                  <w:rFonts w:eastAsia="Times New Roman" w:cs="Times New Roman"/>
                  <w:sz w:val="21"/>
                  <w:szCs w:val="21"/>
                  <w:lang w:eastAsia="ru-RU"/>
                </w:rPr>
                <w:t>Написание по заказу контрольных, дипломов, диссертаций. . .</w:t>
              </w:r>
            </w:hyperlink>
          </w:p>
        </w:tc>
      </w:tr>
    </w:tbl>
    <w:p w:rsidR="00D07A19" w:rsidRDefault="00D07A19">
      <w:pPr>
        <w:spacing w:line="360" w:lineRule="auto"/>
        <w:jc w:val="both"/>
        <w:rPr>
          <w:sz w:val="28"/>
          <w:szCs w:val="28"/>
        </w:rPr>
      </w:pPr>
    </w:p>
    <w:sectPr w:rsidR="00D07A19">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D7" w:rsidRDefault="000247D7" w:rsidP="00821972">
      <w:r>
        <w:separator/>
      </w:r>
    </w:p>
  </w:endnote>
  <w:endnote w:type="continuationSeparator" w:id="0">
    <w:p w:rsidR="000247D7" w:rsidRDefault="000247D7" w:rsidP="0082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2" w:rsidRDefault="008219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2" w:rsidRDefault="00821972" w:rsidP="00821972">
    <w:pPr>
      <w:pStyle w:val="a7"/>
    </w:pPr>
    <w:r>
      <w:t xml:space="preserve">Вернуться в каталог готовых дипломов и магистерских диссертаций </w:t>
    </w:r>
  </w:p>
  <w:p w:rsidR="00821972" w:rsidRDefault="00821972" w:rsidP="0082197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2" w:rsidRDefault="008219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D7" w:rsidRDefault="000247D7" w:rsidP="00821972">
      <w:r>
        <w:separator/>
      </w:r>
    </w:p>
  </w:footnote>
  <w:footnote w:type="continuationSeparator" w:id="0">
    <w:p w:rsidR="000247D7" w:rsidRDefault="000247D7" w:rsidP="0082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2" w:rsidRDefault="008219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01" w:rsidRDefault="00312E01" w:rsidP="00312E01">
    <w:pPr>
      <w:pStyle w:val="a5"/>
    </w:pPr>
    <w:r>
      <w:t>Узнайте стоимость написания на заказ студенческих и аспирантских работ</w:t>
    </w:r>
  </w:p>
  <w:p w:rsidR="00821972" w:rsidRDefault="00312E01" w:rsidP="00312E0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72" w:rsidRDefault="008219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19"/>
    <w:rsid w:val="000247D7"/>
    <w:rsid w:val="00312E01"/>
    <w:rsid w:val="007D49AB"/>
    <w:rsid w:val="00821972"/>
    <w:rsid w:val="00B7782B"/>
    <w:rsid w:val="00D07A19"/>
    <w:rsid w:val="00FC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D07A19"/>
    <w:rPr>
      <w:color w:val="0000FF"/>
      <w:u w:val="single"/>
    </w:rPr>
  </w:style>
  <w:style w:type="table" w:styleId="a4">
    <w:name w:val="Table Grid"/>
    <w:basedOn w:val="a1"/>
    <w:uiPriority w:val="59"/>
    <w:rsid w:val="00D07A19"/>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1972"/>
    <w:pPr>
      <w:tabs>
        <w:tab w:val="center" w:pos="4677"/>
        <w:tab w:val="right" w:pos="9355"/>
      </w:tabs>
    </w:pPr>
  </w:style>
  <w:style w:type="character" w:customStyle="1" w:styleId="a6">
    <w:name w:val="Верхний колонтитул Знак"/>
    <w:basedOn w:val="a0"/>
    <w:link w:val="a5"/>
    <w:uiPriority w:val="99"/>
    <w:rsid w:val="00821972"/>
    <w:rPr>
      <w:rFonts w:ascii="Times New Roman CYR" w:hAnsi="Times New Roman CYR" w:cs="Times New Roman CYR"/>
      <w:sz w:val="24"/>
      <w:szCs w:val="24"/>
    </w:rPr>
  </w:style>
  <w:style w:type="paragraph" w:styleId="a7">
    <w:name w:val="footer"/>
    <w:basedOn w:val="a"/>
    <w:link w:val="a8"/>
    <w:uiPriority w:val="99"/>
    <w:unhideWhenUsed/>
    <w:rsid w:val="00821972"/>
    <w:pPr>
      <w:tabs>
        <w:tab w:val="center" w:pos="4677"/>
        <w:tab w:val="right" w:pos="9355"/>
      </w:tabs>
    </w:pPr>
  </w:style>
  <w:style w:type="character" w:customStyle="1" w:styleId="a8">
    <w:name w:val="Нижний колонтитул Знак"/>
    <w:basedOn w:val="a0"/>
    <w:link w:val="a7"/>
    <w:uiPriority w:val="99"/>
    <w:rsid w:val="0082197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D07A19"/>
    <w:rPr>
      <w:color w:val="0000FF"/>
      <w:u w:val="single"/>
    </w:rPr>
  </w:style>
  <w:style w:type="table" w:styleId="a4">
    <w:name w:val="Table Grid"/>
    <w:basedOn w:val="a1"/>
    <w:uiPriority w:val="59"/>
    <w:rsid w:val="00D07A19"/>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1972"/>
    <w:pPr>
      <w:tabs>
        <w:tab w:val="center" w:pos="4677"/>
        <w:tab w:val="right" w:pos="9355"/>
      </w:tabs>
    </w:pPr>
  </w:style>
  <w:style w:type="character" w:customStyle="1" w:styleId="a6">
    <w:name w:val="Верхний колонтитул Знак"/>
    <w:basedOn w:val="a0"/>
    <w:link w:val="a5"/>
    <w:uiPriority w:val="99"/>
    <w:rsid w:val="00821972"/>
    <w:rPr>
      <w:rFonts w:ascii="Times New Roman CYR" w:hAnsi="Times New Roman CYR" w:cs="Times New Roman CYR"/>
      <w:sz w:val="24"/>
      <w:szCs w:val="24"/>
    </w:rPr>
  </w:style>
  <w:style w:type="paragraph" w:styleId="a7">
    <w:name w:val="footer"/>
    <w:basedOn w:val="a"/>
    <w:link w:val="a8"/>
    <w:uiPriority w:val="99"/>
    <w:unhideWhenUsed/>
    <w:rsid w:val="00821972"/>
    <w:pPr>
      <w:tabs>
        <w:tab w:val="center" w:pos="4677"/>
        <w:tab w:val="right" w:pos="9355"/>
      </w:tabs>
    </w:pPr>
  </w:style>
  <w:style w:type="character" w:customStyle="1" w:styleId="a8">
    <w:name w:val="Нижний колонтитул Знак"/>
    <w:basedOn w:val="a0"/>
    <w:link w:val="a7"/>
    <w:uiPriority w:val="99"/>
    <w:rsid w:val="0082197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11227</Words>
  <Characters>63996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2021-04-03T12:22:00Z</dcterms:created>
  <dcterms:modified xsi:type="dcterms:W3CDTF">2023-05-09T08:27:00Z</dcterms:modified>
</cp:coreProperties>
</file>