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9A70BE" w:rsidRPr="009A70BE" w:rsidRDefault="00530B5A" w:rsidP="009A70BE">
      <w:pPr>
        <w:spacing w:after="48" w:line="240" w:lineRule="auto"/>
        <w:jc w:val="center"/>
        <w:textAlignment w:val="baseline"/>
        <w:outlineLvl w:val="0"/>
        <w:rPr>
          <w:rFonts w:ascii="Times New Roman" w:eastAsia="Times New Roman" w:hAnsi="Times New Roman" w:cs="Times New Roman"/>
          <w:b/>
          <w:color w:val="3A3A3A"/>
          <w:kern w:val="36"/>
          <w:sz w:val="36"/>
          <w:szCs w:val="36"/>
          <w:lang w:eastAsia="ru-RU"/>
        </w:rPr>
      </w:pPr>
      <w:r w:rsidRPr="009A70BE">
        <w:rPr>
          <w:rFonts w:ascii="Times New Roman" w:eastAsia="Times New Roman" w:hAnsi="Times New Roman" w:cs="Times New Roman"/>
          <w:b/>
          <w:color w:val="3A3A3A"/>
          <w:kern w:val="36"/>
          <w:sz w:val="36"/>
          <w:szCs w:val="36"/>
          <w:lang w:eastAsia="ru-RU"/>
        </w:rPr>
        <w:t>Правовые аспекты профессиональной подготовки и сопровождения приемных семей</w:t>
      </w:r>
    </w:p>
    <w:p w:rsidR="009A70BE" w:rsidRPr="009A70BE" w:rsidRDefault="009A70BE" w:rsidP="009A70BE">
      <w:pPr>
        <w:spacing w:after="48" w:line="240" w:lineRule="auto"/>
        <w:jc w:val="center"/>
        <w:textAlignment w:val="baseline"/>
        <w:outlineLvl w:val="0"/>
        <w:rPr>
          <w:rFonts w:ascii="Times New Roman" w:eastAsia="Times New Roman" w:hAnsi="Times New Roman" w:cs="Times New Roman"/>
          <w:color w:val="3A3A3A"/>
          <w:kern w:val="36"/>
          <w:sz w:val="28"/>
          <w:szCs w:val="28"/>
          <w:lang w:eastAsia="ru-RU"/>
        </w:rPr>
      </w:pPr>
      <w:r w:rsidRPr="009A70BE">
        <w:rPr>
          <w:rFonts w:ascii="Times New Roman" w:eastAsia="Times New Roman" w:hAnsi="Times New Roman" w:cs="Times New Roman"/>
          <w:color w:val="3A3A3A"/>
          <w:kern w:val="36"/>
          <w:sz w:val="28"/>
          <w:szCs w:val="28"/>
          <w:lang w:eastAsia="ru-RU"/>
        </w:rPr>
        <w:t>2016</w:t>
      </w:r>
    </w:p>
    <w:p w:rsidR="00530B5A" w:rsidRPr="00530B5A" w:rsidRDefault="00530B5A" w:rsidP="00530B5A">
      <w:pPr>
        <w:spacing w:after="0"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настоящее время социальная политика государства направлена на увеличение числа семейных форм устройства детей, оставшихся без попечения родителей.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СОДЕРЖАНИЕ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ВВЕДЕНИЕ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 ОБЩАЯ ХАРАКТЕРИСТИКА ПРИЕМНОЙ СЕМЬИ КАК ИНСТИТУТА СЕМЕЙНОГО ПРАВА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 Понятие приемной семьи и ее юридическая квалификация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 Особенности правового регулирования приемной семьи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.3 Особенности договорного регулирования приемной семьи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 ПРАВОВЫЕ И ОРГАНИЗАЦИОННЫЕ АСПЕКТЫ ДЕЯТЕЛЬНОСТИ ПО ПОДГОТОВКЕ И СОПРОВОЖДЕНИЮ ПРИЕМНОЙ СЕМЬИ: ИСТОРИЯ, ТЕОРИЯ, ПРАКТИКА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 История развития института приемной семьи и организаций по их подготовке и сопровождению</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 Деятельность организаций, осуществляющих подготовку и сопровождение приемных семей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.3 Правоприменительная практика профессиональной подготовки и сопровождения приемных семей в Вологодской области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ЗАКЛЮЧЕНИЕ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СПИСОК ИСПОЛЬЗОВАННЫХ ИСТОЧНИКОВ</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ВВЕДЕНИЕ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настоящее время социальная политика государства направлена на увеличение числа семейных форм устройства детей, оставшихся без попечения родителей.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Однако в этой сфере много проблем, связанных, в основном, с отсутствием профессионального сопровождения приемных семей. Практика показывает, что очень важно оказывать поддержку и помощь приемным родителям не только на этапе принятия решения и в период адаптации всей семьи вместе с приемным ребенком, но и в последующем.</w:t>
      </w:r>
    </w:p>
    <w:p w:rsid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Актуальность исследования обуславливается наличием случаев возвращения детей в учреждения для детей, оставшихся без попечения родителей, в связи с ненадлежащим исполнением опекунами своих обязанностей, неготовностью к воспитанию. Недостаточное внимание к данной проблеме препятствует реализации социальной политики государства. Комплексное изучение института приемной семьи и опекунства способствует позитивным изменениям в регулировании отношений по профессиональной подготовке и сопровождению приемных семей.</w:t>
      </w:r>
    </w:p>
    <w:p w:rsidR="00464F98" w:rsidRPr="00464F98" w:rsidRDefault="00464F98" w:rsidP="00464F98">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464F98">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464F98" w:rsidRPr="00464F98" w:rsidRDefault="00D8142A" w:rsidP="00464F98">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8" w:history="1">
        <w:r w:rsidR="00464F98" w:rsidRPr="00464F98">
          <w:rPr>
            <w:rFonts w:ascii="Times New Roman CYR" w:eastAsia="Times New Roman" w:hAnsi="Times New Roman CYR" w:cs="Times New Roman CYR"/>
            <w:b/>
            <w:color w:val="0000FF"/>
            <w:sz w:val="28"/>
            <w:szCs w:val="28"/>
            <w:u w:val="single"/>
            <w:lang w:val="en-US" w:eastAsia="ru-RU"/>
          </w:rPr>
          <w:t>http</w:t>
        </w:r>
        <w:r w:rsidR="00464F98" w:rsidRPr="00464F98">
          <w:rPr>
            <w:rFonts w:ascii="Times New Roman CYR" w:eastAsia="Times New Roman" w:hAnsi="Times New Roman CYR" w:cs="Times New Roman CYR"/>
            <w:b/>
            <w:color w:val="0000FF"/>
            <w:sz w:val="28"/>
            <w:szCs w:val="28"/>
            <w:u w:val="single"/>
            <w:lang w:eastAsia="ru-RU"/>
          </w:rPr>
          <w:t>://учебники.информ2000.рф/</w:t>
        </w:r>
        <w:r w:rsidR="00464F98" w:rsidRPr="00464F98">
          <w:rPr>
            <w:rFonts w:ascii="Times New Roman CYR" w:eastAsia="Times New Roman" w:hAnsi="Times New Roman CYR" w:cs="Times New Roman CYR"/>
            <w:b/>
            <w:color w:val="0000FF"/>
            <w:sz w:val="28"/>
            <w:szCs w:val="28"/>
            <w:u w:val="single"/>
            <w:lang w:val="en-US" w:eastAsia="ru-RU"/>
          </w:rPr>
          <w:t>diplom</w:t>
        </w:r>
        <w:r w:rsidR="00464F98" w:rsidRPr="00464F98">
          <w:rPr>
            <w:rFonts w:ascii="Times New Roman CYR" w:eastAsia="Times New Roman" w:hAnsi="Times New Roman CYR" w:cs="Times New Roman CYR"/>
            <w:b/>
            <w:color w:val="0000FF"/>
            <w:sz w:val="28"/>
            <w:szCs w:val="28"/>
            <w:u w:val="single"/>
            <w:lang w:eastAsia="ru-RU"/>
          </w:rPr>
          <w:t>.</w:t>
        </w:r>
        <w:r w:rsidR="00464F98" w:rsidRPr="00464F98">
          <w:rPr>
            <w:rFonts w:ascii="Times New Roman CYR" w:eastAsia="Times New Roman" w:hAnsi="Times New Roman CYR" w:cs="Times New Roman CYR"/>
            <w:b/>
            <w:color w:val="0000FF"/>
            <w:sz w:val="28"/>
            <w:szCs w:val="28"/>
            <w:u w:val="single"/>
            <w:lang w:val="en-US" w:eastAsia="ru-RU"/>
          </w:rPr>
          <w:t>shtml</w:t>
        </w:r>
      </w:hyperlink>
    </w:p>
    <w:p w:rsidR="00464F98" w:rsidRPr="00530B5A" w:rsidRDefault="00464F98" w:rsidP="00530B5A">
      <w:pPr>
        <w:spacing w:after="384" w:line="240" w:lineRule="auto"/>
        <w:textAlignment w:val="baseline"/>
        <w:rPr>
          <w:rFonts w:ascii="Times New Roman" w:eastAsia="Times New Roman" w:hAnsi="Times New Roman" w:cs="Times New Roman"/>
          <w:sz w:val="23"/>
          <w:szCs w:val="23"/>
          <w:lang w:eastAsia="ru-RU"/>
        </w:rPr>
      </w:pP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Основаниями и исходными данными для исследования является действующее семейное законодательство, в частности, об опеке и попечительстве, а также приказы и инструкции государственных органов исполнительной власти.</w:t>
      </w:r>
    </w:p>
    <w:p w:rsid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Степень научной разработанности темы.</w:t>
      </w:r>
    </w:p>
    <w:tbl>
      <w:tblPr>
        <w:tblStyle w:val="a4"/>
        <w:tblW w:w="0" w:type="auto"/>
        <w:jc w:val="center"/>
        <w:tblInd w:w="0" w:type="dxa"/>
        <w:tblLook w:val="04A0" w:firstRow="1" w:lastRow="0" w:firstColumn="1" w:lastColumn="0" w:noHBand="0" w:noVBand="1"/>
      </w:tblPr>
      <w:tblGrid>
        <w:gridCol w:w="8472"/>
      </w:tblGrid>
      <w:tr w:rsidR="00002162" w:rsidTr="00002162">
        <w:trPr>
          <w:jc w:val="center"/>
        </w:trPr>
        <w:tc>
          <w:tcPr>
            <w:tcW w:w="8472" w:type="dxa"/>
            <w:tcBorders>
              <w:top w:val="single" w:sz="4" w:space="0" w:color="auto"/>
              <w:left w:val="single" w:sz="4" w:space="0" w:color="auto"/>
              <w:bottom w:val="single" w:sz="4" w:space="0" w:color="auto"/>
              <w:right w:val="single" w:sz="4" w:space="0" w:color="auto"/>
            </w:tcBorders>
            <w:hideMark/>
          </w:tcPr>
          <w:p w:rsidR="00002162" w:rsidRDefault="00D8142A">
            <w:pPr>
              <w:spacing w:line="360" w:lineRule="auto"/>
              <w:textAlignment w:val="baseline"/>
              <w:rPr>
                <w:rFonts w:ascii="Arial" w:eastAsia="Times New Roman" w:hAnsi="Arial" w:cs="Times New Roman"/>
                <w:color w:val="444444"/>
                <w:sz w:val="28"/>
                <w:szCs w:val="28"/>
              </w:rPr>
            </w:pPr>
            <w:hyperlink r:id="rId9" w:history="1">
              <w:r w:rsidR="00002162">
                <w:rPr>
                  <w:rStyle w:val="a3"/>
                  <w:rFonts w:eastAsia="Times New Roman" w:cs="Times New Roman"/>
                </w:rPr>
                <w:t>Вернуться в библиотеку по экономике и праву: учебники, дипломы, диссертации</w:t>
              </w:r>
            </w:hyperlink>
          </w:p>
          <w:p w:rsidR="00002162" w:rsidRDefault="00D8142A">
            <w:pPr>
              <w:spacing w:line="360" w:lineRule="auto"/>
              <w:textAlignment w:val="baseline"/>
              <w:rPr>
                <w:rFonts w:ascii="Arial" w:eastAsia="Times New Roman" w:hAnsi="Arial" w:cs="Times New Roman"/>
                <w:color w:val="444444"/>
                <w:sz w:val="28"/>
                <w:szCs w:val="28"/>
              </w:rPr>
            </w:pPr>
            <w:hyperlink r:id="rId10" w:history="1">
              <w:r w:rsidR="00002162">
                <w:rPr>
                  <w:rStyle w:val="a3"/>
                  <w:rFonts w:eastAsia="Times New Roman" w:cs="Times New Roman"/>
                </w:rPr>
                <w:t>Рерайт текстов и уникализация 90 %</w:t>
              </w:r>
            </w:hyperlink>
          </w:p>
          <w:p w:rsidR="00002162" w:rsidRDefault="00D8142A">
            <w:pPr>
              <w:autoSpaceDN w:val="0"/>
              <w:spacing w:line="360" w:lineRule="auto"/>
              <w:textAlignment w:val="baseline"/>
              <w:rPr>
                <w:rFonts w:ascii="Arial" w:eastAsia="Times New Roman" w:hAnsi="Arial" w:cs="Times New Roman"/>
                <w:color w:val="444444"/>
                <w:sz w:val="28"/>
                <w:szCs w:val="28"/>
              </w:rPr>
            </w:pPr>
            <w:hyperlink r:id="rId11" w:history="1">
              <w:r w:rsidR="00002162">
                <w:rPr>
                  <w:rStyle w:val="a3"/>
                  <w:rFonts w:eastAsia="Times New Roman" w:cs="Times New Roman"/>
                </w:rPr>
                <w:t>Написание по заказу контрольных, дипломов, диссертаций. . .</w:t>
              </w:r>
            </w:hyperlink>
          </w:p>
        </w:tc>
      </w:tr>
    </w:tbl>
    <w:p w:rsidR="00002162" w:rsidRPr="00530B5A" w:rsidRDefault="00002162" w:rsidP="00530B5A">
      <w:pPr>
        <w:spacing w:after="384" w:line="240" w:lineRule="auto"/>
        <w:textAlignment w:val="baseline"/>
        <w:rPr>
          <w:rFonts w:ascii="Times New Roman" w:eastAsia="Times New Roman" w:hAnsi="Times New Roman" w:cs="Times New Roman"/>
          <w:sz w:val="23"/>
          <w:szCs w:val="23"/>
          <w:lang w:eastAsia="ru-RU"/>
        </w:rPr>
      </w:pP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При написании ВКР были использованы нормативно — правовые акты, учебные пособия по семейному праву, периодические издания по теме, в частности, научные издания по методическому обеспечению деятельности служб содействия устройству детей — сирот и детей, оставшихся без попечения родителей, в семьи граждан Вологодской области, судебная практика.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настоящее время исследования по данной теме проводят такие ученые как В.А. Цветков, М.В. Антокольская, Р.А. Шукуров, Л.Ю. Михеева и другие. Работы этих авторов дают нам понимание того, что вопрос о подготовке и сопровождении приемных семей является актуальным и требует тщательного рассмотрения. Выводы, содержащиеся в работах, были использованы для анализа положения института приемной семьи в современном российском праве, выявления недостатков в правовом механизме по реализации прав и обязанностей опекунов в сфере подготовки и сопровождения.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Объектом исследования являются общественные отношения по регулированию профессиональной подготовки и сопровождения приемных семей.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Предметом исследования выступает совокупность правовых норм семейного законодательства, в частности, законодательства об опеке и попечительстве, которые раскрывают особенности института приемной семьи и вопросы их подготовки и сопровождения.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связи с поставленной целью необходимо решение следующих задач:</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-дать понятие приемной семьи и рассмотреть ее юридическую квалификацию;</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-выявить особенности правового и договорного регулирования института приемной семьи;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-рассмотреть историю развития служб по подготовке и сопровождению приемных семей;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-проанализировать деятельность организаций по подготовке и сопровождению приемных семей;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-рассмотреть правоприменительную практику по подготовке и сопровождению приемных семей в Вологодской области.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При написании ВКР автором работы были использованы следующие методы: формально — юридический метод, историко — правовой метод, метод статистического анализа, метод сравнительного исследования.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По структуре ВКР состоит из введения, двух глав, заключения, списка использованных источников.</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Положения, разработанные в ВКР, могут стать основанием для дальнейших исследований. Приведенные в работе тезисы могут быть использованы для написания студенческих работ по правовому положению приемных семей. Данное исследование будет полезно при изучении курса «Семейное право».</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Данная работа апробирована на практике посредством выступления с докладом научно — практической конференции.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 ОБЩАЯ ХАРАКТЕРИСТИКА ПРИЕМНОЙ СЕМЬИ КАК ИНСТИТУТА СЕМЕЙНОГО ПРАВА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1.1Понятие приемной семьи и ее юридическая квалификация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Международное и отечественное законодательство закрепляет право каждого ребенка жить и воспитываться в семье. Поэтому одним из принципов семейного законодательства является принцип семейного устройства детей. В случаях, установленных законом, государство обеспечивает социальную защиту ребенка с приоритетом семейных форм устройства.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настоящее время социальная политика государства реализуется за счет мер, направленных на формирование комфортного и безопасного окружения ребенка, профилактику изъятия из семьи, защиту прав и законных интересов детей — сирот и детей, оставшихся без попечения родителей.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Согласно ч. 2 ст. 7 Конституции Российской Федерации обеспечивается государственная поддержка семьи, материнства, отцовства и детства, устанавливаются гарантии социальной защиты.</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В части 1 ст. 38 Конституции содержатся положения о государственной охране материнства, детства, семьи.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целях содействия устройства детей, оставшихся без попечения родителей, на воспитание в семьи граждан РФ и реализации прав граждан, желающих принять этих детей на воспитание, принят Федеральный закон от 16.04.2001г. № — 44 ФЗ «О государственном банке данных о детях, оставшихся без попечения родителей».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целях получения, сбора и хранения информации о детях, оставшихся без попечения родителей, в Российской Федерации функционирует государственный банк данных о детях, оставшихся без попечения родителей. Государственный банк рассматривается как собрание определенной информации, а также процесс, включающий в себя сбор, обработку, накопление и хранение информации о детях, которые подлежат устройству на воспитание в семьи.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Система банка данных состоит из нескольких уровней: федерального и регионального. На региональном уровне банком данных занимаются органы исполнительной власти субъектов.</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данном законе формулируются понятия: «государственного банка данных о детях, оставшихся без попечения родителей», «регионального банка данных о детях», «федерального банка данных о детях» и другие.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Согласно законодательству Российской Федерации в области защиты информации о личности ребенка, сведении о ребенке, оставшегося без попечения родителей, указанные в его анкете, относятся к конфиденциальной информации. В соответствии с данной анкетой могут быть предоставлены сведения о ребенке для распространения в средствах массовой информации или иным способом с целью информирования граждан о детях, которые подлежат устройству на воспитание в семьи. При формировании и распространении данной информации необходимо исключить возможность идентификации ребенка, его родителей, а также других родственников.</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Сведения о детях, оставшихся без попечения родителей, исключаются из банка данных о детях по следующим основаниям: достижение совершеннолетия или приобретение дееспособности до наступления совершеннолетия, смерть, возвращение родителям (родителю), устройство на воспитание в семью.</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Вопрос о такой государственной форме устройства как приемная семья нужно начать с рассмотрения понятий дети — сироты и дети, оставшиеся без попечения родителей.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Данные понятия закреплены в Федеральном законе «О дополнительных гарантиях по социальной поддержке детей — сирот и детей, оставшихся без попечения родителей» № 159 — ФЗ.</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Дети — сироты — это лица в возрасте до 18 лет, у которых умерли оба или единственный родитель.</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Дети, оставшиеся без попечения родителей — это лица до 18 лет, которые остались без попечения единственного или обоих родителей.7</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В законодательстве Российской Федерации предусмотрено несколько форм устройства таких детей.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Согласно п. 1 ст. 123 Семейного кодекса РФ дети, оставшиеся без попечения родителей, передаются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Устройство детей в семью заключается в передаче полномочий по защите прав и законных интересов ребенка, включая обязанности по воспитанию, заботе о здоровье ребенка, законного представителя ребенка от одного лица (субъекта) к другому.</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Несмотря на положительные изменения в правовом регулировании института приемной семьи остаются спорные вопросы о месте приемной семьи среди других форм воспитания и ее юридической квалификации.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настоящее время можно говорить о нескольких видах опеки и попечительства. Это классическая — безвозмездная опека и опека, осуществляемая на возмездной основе — приемная семья.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Понятие приемной семьи содержится в ст. 152 Семейного кодекса РФ.</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Согласно Федеральному закону «Об опеке и попечительстве» № 48 — ФЗ, опекой признается форма устройства малолетних граждан, (не достигших возраста четырнадцати лет)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Попечительством признается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статьей 30 Гражданского кодекса Российской Федерации.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Анализируя семейное законодательство можно выделить несколько черт, характеризующих приемную семью.</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 xml:space="preserve">Для устройства ребенка в семью необходимо совершить действия, которые имеют сложный юридический состав. Данные действия включают составление акта органа опеки и попечительства о назначении опекуна или опекунов, которые возмездно выполняют свои </w:t>
      </w:r>
      <w:r w:rsidRPr="00530B5A">
        <w:rPr>
          <w:rFonts w:ascii="Times New Roman" w:eastAsia="Times New Roman" w:hAnsi="Times New Roman" w:cs="Times New Roman"/>
          <w:sz w:val="23"/>
          <w:szCs w:val="23"/>
          <w:lang w:eastAsia="ru-RU"/>
        </w:rPr>
        <w:lastRenderedPageBreak/>
        <w:t>обязанности, т.е. приемных родителей. Также необходимо заключение договора о создании приемной семьи, который выступает не только в роли юридического факта для создания приемной семьи, но и служит средством индивидуально — правового регулирования данных правоотношений.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Содержание правоотношений в приемной семье в значительной мере определено в нормативно — правовых актах, однако права и обязанности сторон формируются путем составления индивидуального договора. В частности, фиксируются права и обязанности, которые определены не только федеральным законодательством, но и нормативно — правовыми актами субъектов РФ. Таким образом, при заключении договора о создании приемной семьи определяется набор прав и обязанностей участников данных правоотношений, фиксируются дополнительные права и обязанности, устанавливается индивидуально — определенная модель поведения.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Правоотношения в приемной семье носят срочный характер, поскольку это временная форма по устройству детей и действует на срок, установленный в договоре, но до достижения детьми возраста 18 лет.</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При передаче на воспитание в приемную семью не утрачивается правовая связь ребенка со своими кровными родителями и иными родственниками. В связи с этим, в данных правоотношениях, приемные дети и приемные родители не приравниваются в составе прав и обязанностей к кровным родственникам, следовательно, между ними не возникает обязательств по алиментам и наследственных правоотношений.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При установлении опеки и попечительства можно выделить лиц, которые обладают преимущественным правом перед остальными гражданами. Данным право реализуется бабушками, дедушками, совершеннолетними братьями и сестрами.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При устройстве ребенка в семью учитывается его мнение. Дети, достигшие 10 лет, передаются в приемную семью только с их согласия. Дети, которые находятся в родстве между собой, передаются на воспитание в одну семью, кроме случаев, когда медицинскими показаниями или другими причинами обусловлена невозможность совместного их воспитания.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Осуществление приемными родителями своих функций происходит на возмездной основе. В данном случае, согласно положениям п. 1 ст. 36 Гражданского кодекса РФ, отличие от опеки и попечительства состоит в том, что права и обязанности осуществляются безвозмездно, за исключением случаев, предусмотренных Федеральным законом «Об опеке и попечительстве» и Семейным кодексом РФ. Выполнение родителями — воспитателями своих функций оплачивается соразмерно количеству детей, и состоянию их здоровья.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соответствии с нормативно — правовыми актами, принимаемыми субъектами Российской Федерации и органами местного самоуправления, приемной семье предоставляются различные меры соцподдержки, что подлежит включению в договор о создании приемной семьи. Денежные средства на содержание каждого ребенка выделяются из соответствующих бюджетов.</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На вопрос о месте приемной семьи среди иных форм воспитания исследователи предлагают несколько точек зрения.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Михеева Л.Ю. приемную семью рассматривает как разновидность опеки и попечительства. Она не выделяет существенных различий между институтом опеки и попечительства и институтом приемной семьи, за исключением того, что приемным родителям в обязательном порядке выплачивается вознаграждение. Однако это не может считаться принципиальным различием. Обе формы устройства детей подразумевают временное нахождение ребенка в семье, до наступления их совершеннолетия, схожи права и обязанности участников данных правоотношений.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Опекун, как и приемный родитель, принимает в семью ребенка на правах воспитуемого, должен в обязательном порядке позаботиться о его развитии, воспитании, образовании, обеспечить должное содержание. Ребенок сохраняет свои фамилию, имя, отчество, может общаться с родственниками.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Различия состоят в наименовании данных форм и в способе оформления отношений с лицами, принимающими ребенка на воспитание в семью.</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Антокольская М.В., считает, что институт приемной семьи является гибридной формой устройства, которая содержит в себе черты опеки, усыновления и детского учреждения семейного типа.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Дружинина Т.И. высказывает точку зрения о самостоятельности института приемной семьи. Она утверждает, что данная форма, с одной стороны, содержит в себе признаки семьи, поскольку семейным законодательством устанавливается общность совместно проживающих лиц, которых объединяют взаимные права и обязанности.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Существует отличие приемной семьи от детских домов семейного типа.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Детские дома семейного типа организуются на базе семей, в которых супруги желают принять на воспитание детей. При этом учитывается мнение совместно проживающих с супругами членов семьи. Количество детей должно быть не меньше пяти и не больше десяти. Общее количество детей в детском доме семейного типа не может быть более двенадцати. Источниками финансирования, в отличие от приемной семьи, являются личные средства учредителей, пожертвования, средства внебюджетных фондов.</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Мы рассмотрели особенности приемной семьи среди других форм устройства детей, оставшихся без попечения родителей.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Во многом данный институт обладает признаками, которые характерны для других форм устройства детей. Объясняется это тем, что образование приемной семьи преследует те же цели, что и усыновление, опека и попечительство. Данные цели заключаются в реализации права ребенка на воспитание в семье, создании благоприятных условий для его развития.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Некоторые нормы, регулирующие отношения по усыновлению, опеке и попечительству применяются и к приемной семье. К отношениям, связанным с договором о создании приемной семьи, применяются положения главы 20 Семейного кодекса РФ. Согласно п. 2 ст. 153 Семейного кодекса РФ приемные родители по отношению к принятому на воспитание ребенку обладают правами и обязанностями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Также во многом имеются совпадения в требованиях, которые предъявляются к лицам, желающим усыновить ребенка, взять под опеку (попечительство), на воспитание в приемную семью.</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Анализируя данные положения можно прийти к заключению, что законодатель намеренно использовал такие приемы юридической техники, чтобы избежать ненужного дублирования правовых норм и обеспечить единообразие правового регулирования устройства в семью детей, оставшихся без попечения родителей.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Таким образом, можно сделать вывод, что приемная семья является возмездной формой опеки и попечительства, осуществляемой на основании договора, который заключается между органами опеки и попечительства и гражданами, решившими взять ребенка на воспитание, на срок, определенный данным договором.</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1.2Особенности правового регулирования приемной семьи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1924 году Лигой Наций была принята Женевская декларация, которая призывает создать условия для нравственного, духовного и физического развития ребенка.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1945 году Генеральной Ассамблеей ООН создан Детский фонд ООН — ЮНИСЕФ с целью защиты, поддержки детей.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1948 году Генеральной Ассамблеей ООН была принята всеобщая декларация прав человека, в которой провозглашено право на защиту семьи со стороны государства и общества и право детей на особую заботу, помощь и защиту. В 1959 году принята Декларация прав ребенка. В принципах Декларации закреплены положения об особой охране и заботе, включая надежную правовую защиту, как до, так и после рождения. В принципе 6 закреплено право преимущественного воспитания в семье, возможность расти и воспитываться под попечением и ответственностью своих родителей, за исключением случаев вынужденного разлучения с семьей.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1989 году Генеральной Ассамблеей ООН принята Конвенция ООН о правах ребенка — международный правовой документ, определяющий права ребенка в государствах — участниках. Конвенция ратифицирована СССР в 1990 г. Положения Конвенции детализирую права ребенка, полное развитие своих возможностей. Закрепляются положения о воспитании ребенка, признание принципа ответственности родителей и в соответствующих случаях опекуны за воспитание ребенка и его развитие. В ст. 20 закрепляются положения о воспитании детей, оставшихся без попечения родителей. Данные положения предусматривают усыновление, передачу ребенка на воспитание в семью, в необходимых случаях передачу в учреждения по уходу за детьми.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Юридическая техника составления норм Конвенции является гибкой, что позволяет государствам разных уровней, учитывать свои возможности и особенности при обеспечении прав детей.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Приемная семья как правовое явление появилась с принятием и введением в 1996 г. Семейного кодекса РФ. Правовые основания создания и функционирования приемной семьи регулируются положениями ст. 152 — 153.2 Семейного кодекса РФ. Правовое регулирование института приемной семьи со времен его введения в нормативно — правовые акты постоянно совершенствуется.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Согласно ст. 153 Семейного кодекса РФ приемными родителями могут стать супруги, а также отдельные граждане, желающие принять ребенка или детей на воспитание.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Супруги, один из супругов, отдельные граждане, признанные по решению суда недееспособными или ограниченно дееспособными, не могут стать приемными родителями.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Лица, которые по решению суда ограничены в родительских правах или лишены родительских прав, отстранены от обязанностей опекуна и попечителя, за ненадлежащее их выполнение также не могут стать приемными родителями. Бывшие усыновители, в случае отмены усыновления по решению суда, не могут претендовать на статус приемных родителей.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Граждане или одиноко проживающий гражданин не может взять на воспитание ребенка, если у данных граждан присутствует заболевание, содержащееся в перечне, утвержденном Правительством РФ. В данные перечень входят: наркомания, алкоголизм, токсикомания, заболевания и травмы, приведшие к инвалидности I группы, туберкулез органов дыхания, при отнесении к I или II группам диспансерного наблюдения, инфекционные заболевания до прекращения в связи со стойкой ремиссией, злокачественные образования до проведения радикального лечения I и II стадий, III и IV стадии при любой локализации злокачественных образований, а также психические расстройства и расстройства поведения до прекращения диспансерного наблюдения.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Если граждане, на момент установления опеки, не имеют постоянного места жительства и дохода в размере прожиточного минимума на обеспечение ребенка, установленного в субъекте РФ, то они не допускаются к выполнению обязанностей приемных родителей.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Не могут стать приемными родителями лица, имеющие или имевшие судимость за преступления против жизни, здоровья, свободы, чести достоинства личности, половой свободы и неприкосновенности, против семьи и несовершеннолетних, против общественной нравственности и общественной безопасности. Также лица, имеющие неснятую или непогашенную судимость за тяжкие и особо тяжкие преступления.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Необходимо пройти подготовку по специальной программе.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По отношению к детям, принятым на воспитание, приемные родители реализуют права и исполняют обязанности как опекуны и попечители, а также несут ответственность за ненадлежащее их исполнение.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Положения Семейного кодекса РФ конкретизируются положениями Постановления Правительства РФ от 18.05.2009 г. «Об отдельных вопросах осуществления опеки и попечительства в отношении несовершеннолетних граждан» № 423. Данным постановлением утверждены специальные правила, которые регулируют отношения по созданию и функционированию приемной семьи. Также утверждается форма отчета о хранении, использовании, управлении имуществом несовершеннолетнего. В данном постановлении содержится перечень документов, которые необходимы для назначения граждан опекунами и попечителями, а также установлены сроки для рассмотрения данных документов.</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Правительство РФ в своих постановлениях определяет положения о порядке создания приемной семьи, контроля условий содержания и воспитания ребенка.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Органы опеки и попечительства осуществляют полномочия по подбору, учету и подготовке граждан, желающих стать приемными родителями.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Подготовка граждан может проводиться образовательными, медицинскими организациями, организациями для детей — сирот и детей, оставшихся без попечения родителей, и иными организациями, которые уполномочены органами опеки и попечительства.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Для получения статуса опекуна гражданам необходимо представить в органы опеки и попечительства пакет документов.</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Во — первых, заявление, содержащее просьбу о назначении опекуном. Справку с места работы, в которой должна быть указана занимаемая должность и размер средней заработной платы за последние 12 месяцев. Может приниматься иной документ, который подтверждает доход супруга (супруги).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Нужно представить документ, подтверждающий права на пользование жилым помещением, а также копию лицевого счета по месту жительства. В качестве таких документов принимаются выписки из домовых (поквартирных) книг с места жительства или иные документы.</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Лицам, желающим стать приемными родителями, необходимо представить справку из органов внутренних дел об отсутствии судимости и фактов уголовного преследования за преступления, которые предусмотрены п. 1 ст. 146 Семейного кодекса РФ.</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Законодательство обязывает представлять справку об отсутствии судимости только кандидатов в приемные родители, при этом, не включая во внимание иных лиц, проживающих на этой жилой площади. Совместно с приемными родителями могут проживать граждане, которые имеют судимость за преступления, предусмотренные положениями Семейного кодекса РФ. В связи с этим, необходимо внести изменения в законодательство, в частности, в пп. «г» п. 4 Правил подбора, учета и подготовки граждан… дополнив словами … «и лиц, проживающих совместно с гражданином, выразившим желание стать опекуном».</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Также данным лицам, необходимо пройти медицинское освидетельствование для получения заключения о состоянии здоровья, выдаваемое в порядке, который установлен Министерством здравоохранения РФ. Если гражданин, желающий стать приемным родителем состоит в браке, то необходимо предоставить копию свидетельства о браке. При наличии в семье гражданина, желающего стать опекуном, других совершеннолетних членов семьи и детей, необходимо письменное согласие совершеннолетних граждан, также учитывается мнение детей, достигших десятилетнего возраста.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Будущие приемные родители должны пройти подготовку, после которой получают свидетельство или иной документ о прохождении подготовки. Порядок прохождения подготовки приемных родителей установлен п. 4 ст. 127 Семейного кодекса РФ.</w:t>
      </w:r>
    </w:p>
    <w:p w:rsidR="00530B5A" w:rsidRPr="00530B5A" w:rsidRDefault="00530B5A" w:rsidP="00530B5A">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530B5A">
        <w:rPr>
          <w:rFonts w:ascii="Times New Roman" w:eastAsia="Times New Roman" w:hAnsi="Times New Roman" w:cs="Times New Roman"/>
          <w:sz w:val="23"/>
          <w:szCs w:val="23"/>
          <w:lang w:eastAsia="ru-RU"/>
        </w:rPr>
        <w:fldChar w:fldCharType="begin"/>
      </w:r>
      <w:r w:rsidRPr="00530B5A">
        <w:rPr>
          <w:rFonts w:ascii="Times New Roman" w:eastAsia="Times New Roman" w:hAnsi="Times New Roman" w:cs="Times New Roman"/>
          <w:sz w:val="23"/>
          <w:szCs w:val="23"/>
          <w:lang w:eastAsia="ru-RU"/>
        </w:rPr>
        <w:instrText xml:space="preserve"> HYPERLINK "https://sprosi.xyz/works/diplomnaya-rabota-po-teme-obraz-evreya-u-pravoslavnogo-naseleniya-rossijskoj-imperii-koncza-xix-nachala-xx-vv/" \t "_blank" </w:instrText>
      </w:r>
      <w:r w:rsidRPr="00530B5A">
        <w:rPr>
          <w:rFonts w:ascii="Times New Roman" w:eastAsia="Times New Roman" w:hAnsi="Times New Roman" w:cs="Times New Roman"/>
          <w:sz w:val="23"/>
          <w:szCs w:val="23"/>
          <w:lang w:eastAsia="ru-RU"/>
        </w:rPr>
        <w:fldChar w:fldCharType="separate"/>
      </w:r>
    </w:p>
    <w:p w:rsidR="00530B5A" w:rsidRPr="00530B5A" w:rsidRDefault="00530B5A" w:rsidP="00530B5A">
      <w:pPr>
        <w:spacing w:after="0" w:line="240" w:lineRule="auto"/>
        <w:textAlignment w:val="baseline"/>
        <w:rPr>
          <w:rFonts w:ascii="Times New Roman" w:eastAsia="Times New Roman" w:hAnsi="Times New Roman" w:cs="Times New Roman"/>
          <w:sz w:val="24"/>
          <w:szCs w:val="24"/>
          <w:lang w:eastAsia="ru-RU"/>
        </w:rPr>
      </w:pPr>
      <w:r w:rsidRPr="00530B5A">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30B5A">
        <w:rPr>
          <w:rFonts w:ascii="Times New Roman" w:eastAsia="Times New Roman" w:hAnsi="Times New Roman" w:cs="Times New Roman"/>
          <w:b/>
          <w:bCs/>
          <w:color w:val="0274BE"/>
          <w:sz w:val="23"/>
          <w:szCs w:val="23"/>
          <w:shd w:val="clear" w:color="auto" w:fill="EAEAEA"/>
          <w:lang w:eastAsia="ru-RU"/>
        </w:rPr>
        <w:t>  </w:t>
      </w:r>
      <w:r w:rsidRPr="00530B5A">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"Образ еврея у православного населения Российской империи конца XIX - начала XX вв"</w:t>
      </w:r>
    </w:p>
    <w:p w:rsidR="00530B5A" w:rsidRPr="00530B5A" w:rsidRDefault="00530B5A" w:rsidP="00530B5A">
      <w:pPr>
        <w:spacing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fldChar w:fldCharType="end"/>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 xml:space="preserve">В Постановлении Правительства РФ от 25.04.12 № 391 содержится положение об обязательном предоставлении в органы опеки и попечительства документов о прохождении </w:t>
      </w:r>
      <w:r w:rsidRPr="00530B5A">
        <w:rPr>
          <w:rFonts w:ascii="Times New Roman" w:eastAsia="Times New Roman" w:hAnsi="Times New Roman" w:cs="Times New Roman"/>
          <w:sz w:val="23"/>
          <w:szCs w:val="23"/>
          <w:lang w:eastAsia="ru-RU"/>
        </w:rPr>
        <w:lastRenderedPageBreak/>
        <w:t>подготовки. Представление данных документов необходимо составления заключения о возможности быть опекуном или попечителем.</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Исключение составляют следующие категории граждан: для приемных родителей — близких родственников детей, для опекунов, приемных родителей, которые не были отстранены от исполнения возложенных на них обязанностей. Близкими родственниками являются лица, указанные в ст. 14 Семейного кодекса Российской Федерации, — родители, дети, бабушки, дедушки, внуки, полнородные и неполнородные братья и сестры.</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При необходимости предоставления документов о подготовке в суд или органы опеки и попечительства, данные лица проходят подготовку и представляют документы о прохождении.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связи с этим возникает проблема прохождения подготовки бабушек и дедушек. Данные лица, в силу возрастных изменений, не всегда могут в полной мере обеспечить приемным детям качественный уход, образование, воспитание. Поэтому необходимо установить обязанность прохождения подготовки данными лицами.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Свидетельство о прохождении подготовки утверждено Министерством образования и науки Российской Федерации.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Необходимо написать автобиографию и представить копию пенсионного удостоверения, если основным источником доходов являются пенсионные выплаты.</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Ребенку, который нуждается в установлении над ним опеки, назначается один или в исключительных случаях несколько опекунов. При назначении ребенку нескольких опекунов данные лица подают заявление о назначении их опекунами совместно.</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Для получения данных о личности гражданина, желающего стать приемным родителем, орган опеки и попечительства вправе требовать от заявителя предоставления сведений о себе, запрашивать информацию о нем в медицинских организациях, органах внутренних дел, органах записи актов гражданского состояния и иных организациях. Причем можно требовать представления только той информации, которая необходима для установления способности исполнять обязанности опекуна или попечителя.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Данные документы и информация о гражданине, желающим стать приемным родителем запрашиваются в указанных органах и организациях, если он самостоятельно не предоставил их. Документы, копии документов, иная информация предоставляются безвозмездно.</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Полученные сведения о личности предполагаемого опекуна или попечителя относятся в соответствии с законодательством РФ к персональным данным физических лиц.</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течение трех дней со дня предоставления указанных документов орган опеки и попечительства проводит обследование условий жизни лица, желающего стать приемным родителем. Данное обследование проводится с целью определения отсутствия обстоятельств, препятствующих назначению гражданина опекуном или попечителем, которые предусмотрены Семейным кодексом РФ и Гражданским кодексом РФ.</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По результатам данного обследования в течение десяти дней после представления документов орган опеки и попечительства принимает соответствующее решение о назначении опекуна, об отказе в назначении. При отказе в назначении обязательно указание причин такого отказа. Также может быть принято решение о возможности гражданина быть опекуном, что является основанием для постановки гражданина на учет или решение о невозможности выполнять обязанности опекуна.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Решение органов опеки и попечительства о назначении опекуна или об отказе в назначении подлежит оформлению в виде акта, в соответствии с законодательством субъекта РФ. Решение о возможности или о невозможности гражданина быть опекуном — подлежит оформлению в форме заключения.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Указанный акт или заключение в течение трех дней со дня подписания направляется заявителю.</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Вместе с данным актом или заключением заявителю возвращаются документы, которые он представил вместе с заявлением, разъясняется порядок обжалования решения. Копии документов хранятся в органах опеки и попечительства.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Таким образом, положения об институте приемной семьи имеют законодательное закрепление на международном и национальном уровнях. Существуют специальные нормативно — правовые акты, регулирующие порядок создания приемной семьи, передачи ребенка для воспитания. Так же закреплен порядок подбора, учета и подготовки граждан, выразивших желание стать приемными родителями. Постановлениями Правительства Российской Федерации установлены требования к кандидатам, порядок подачи заявления и необходимых документов.</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приемный семья попечительство сопровождение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1.3 Особенности договорного регулирования приемной семьи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Одним из основных признаков приемной семьи является договор о создании приемной семьи.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Данный договор относится к числу двусторонних. Одной стороной договора являются органы опеки и попечительства, которые наделены властными полномочиями. С другой стороны — приемные родители, причем это могут быть как супружеская пара, так и одинокий гражданин. Если лица не состоят в браке, то они не могут быть участниками данного договора.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Договор о создании приемной семьи является фидуциарным, то есть носит лично — доверительный характер.</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Договор об опеке и попечительстве на возмездной основе заключается в отношении одного или нескольких несовершеннолетних.</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Вопрос правовой природы договора является дискуссионным. Исследователи придерживаются нескольких точек зрения относительно сущности договора о приемной семье.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Сторонники одной позиции усматривают в нем трудовой характер, другие относят к гражданско — правовым договорам, третьи квалифицируют как семейно — правовой договор, последние считают договор смешанным, сочетающим в себе элементы других договоров.</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Сторонники трудовой природы отношений, например Г.С. Скачкова, утверждают, что воспитание ребенка в семье является определенной трудовой функцией. Работа по выполнению таких функций выполняется возмездно, т.е. за вознаграждение, которое выплачивается приемным родителям органами опеки и попечительства, выступающими в качестве работодателя.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Анализируя положения Семейного кодекса РФ, Правила заключения договора об осуществлении опеки или попечительства, Правила создания приемной семьи мы приходим к выводу, что в данных нормативно — правовых актах не содержится сведений о трудовом характере деятельности приемных родителей. Более того, употребляется термин «вознаграждение», а не «оплата труда».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Сходство с трудовым договором может состоять только в личном выполнении опекуном своих обязанностей. Однако круг обязанностей опекуна шире, чем определяется ст. 56 Трудового кодекса РФ.</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Предмет договора о приемной семье указывает на то, что от исполняющей стороны требуются усилия, направленные на воспитание, развитие, заботу о здоровье ребенка. Кроме того, приемные родители, в отличие от работников по трудовому договору, свободны во времени исполнения своих обязанностей, не зависят от условий труда и правил внутреннего трудового распорядка. Их деятельность не ограничивается определенными рабочими часами, а занимает все свободное время.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Положения ст. 152 Семейного кодекса РФ говорят о применении к данному договору правил гражданского законодательства о возмездном оказании услуг и законодательства об опеке и попечительстве.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Некоторые исследователи не относят договор о создании приемной семьи ни к одному из видов договоров. Например С.Ю. Чашкова, обосновывает данную позицию тем, что выполнение приемными родителями своих обязанностей носит возмездный характер. С другой стороны данные отношения носят обязательственный характер. В связи с этим данные отношения нельзя отождествлять с гражданско — правовыми. Государством обязанности о заботе о детях, нуждающихся в опеке перекладывается на частных лиц.</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Это утверждение представляется не совсем точным, здесь государство сохраняет за собой обязанности проверки условий жизни, обеспечения сохранности имущества подопечных и другие, оказывает содействие в удовлетворении частного интереса граждан.</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Существенные условия договора о приемной семье содержатся в статьях Семейного кодекса РФ.</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 xml:space="preserve">В договоре о приемной семье, согласно положениям ст. 153.1 Семейного кодекса Российской Федерации, должны содержаться данные о ребенке или детях, которые передаются на воспитание в приемную семью, в частности имя, возраст, сведения о состоянии здоровья, физическом и умственном развитии. В договоре должны быть отражены положения о сроке действия договора, об условиях содержания, воспитания, образования ребенка или детей, о </w:t>
      </w:r>
      <w:r w:rsidRPr="00530B5A">
        <w:rPr>
          <w:rFonts w:ascii="Times New Roman" w:eastAsia="Times New Roman" w:hAnsi="Times New Roman" w:cs="Times New Roman"/>
          <w:sz w:val="23"/>
          <w:szCs w:val="23"/>
          <w:lang w:eastAsia="ru-RU"/>
        </w:rPr>
        <w:lastRenderedPageBreak/>
        <w:t>правах и обязанностях приемных родителей, органов опеки и попечительства. Договор должен содержать положения об основаниях и последствиях его прекращения.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Заключение договора через представителя недопустимо.</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При перемене места жительства ребенка договор подлежит прекращению. Заключается договор по новому месту жительства.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Семейный кодекс содержит открытый перечень уважительных причин, по которым приемные родители могут отказаться от договора о приемной семье.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При наличии болезни, изменении имущественного и семейного положения, отсутствии взаимопонимания с ребенком, наличие конфликтов между детьми и другие причины.</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 другой стороны органы опеки и попечительства могут отказаться от исполнения договора, при возникновении семье неблагоприятных условий для воспитания, образования, развития ребенка, при возвращении ребенка или детей родителям либо при усыновлении детей.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При существенном нарушении условий договора одной из сторон, другая сторона вправе требовать возмещения убытков, которые причинены расторжением договора.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Целью заключения договора о приемной семье является реализация права ребенка на воспитание в семье, а не в получении сторонами услуг по возмездному договору.</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Поэтому большое внимание уделяется нравственным и личностным качествам приемных родителей. Созданию приемной семьи и реализации права на семейное воспитание подчинены и имущественные отношения, вытекающие из договора. В соответствии с законодательством субъектов РФ устанавливаются размер вознаграждения приемных родителей, а также меры социальной поддержки. Объем данных мер зависит от количества детей, принятых на воспитание.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Данный договор содержит элементы публичности, которые проявляются в нескольких моментах. Одной стороной договора являются органы опеки и попечительства, которые наделены властными полномочиями. Содержание договора во многом определено положениями нормативно — правовых актов. Выплата вознаграждения приемным родителям, выплаты на содержание детей осуществляются за счет средств бюджетов РФ и муниципальных образований. Расторжение договора в одностороннем порядке возможно по решению органа опеки и попечительства.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настоящее время в рамках данного вопроса является актуальным разработка и утверждение единой формы договора о передаче детей на воспитание в приемные семьи.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Одной из составляющих надлежащего воспитания и развития детей в приемной семье является надлежащее материальное обеспечение приемных семей путем выплаты вознаграждения приемным родителям.</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 xml:space="preserve">Для защиты прав и интересов приемных семей считаем целесообразным дополнить п. 2 Правил осуществления отдельных полномочий органов опеки и попечительства в отношении </w:t>
      </w:r>
      <w:r w:rsidRPr="00530B5A">
        <w:rPr>
          <w:rFonts w:ascii="Times New Roman" w:eastAsia="Times New Roman" w:hAnsi="Times New Roman" w:cs="Times New Roman"/>
          <w:sz w:val="23"/>
          <w:szCs w:val="23"/>
          <w:lang w:eastAsia="ru-RU"/>
        </w:rPr>
        <w:lastRenderedPageBreak/>
        <w:t>несовершеннолетних граждан, поручив уполномоченным организациям осуществлять профессиональное сопровождение, в том числе и юридическое, на весь срок действия договора о приемной семье.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Помимо договора о создании приемной семьи договорное регулирование касается и договора о подготовке и сопровождению приемных семей. Договор о сопровождении приемной семьи является трехсторонним. Одной стороной выступает орган опеки и попечительства, другой — уполномоченная организация, которая занимается подготовкой и сопровождением приемных семей, третьей — граждане, у которых находятся на воспитании дети, оставшиеся без попечения родителей.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содержании договора указываются права и обязанности сторон договора. Основными правами органа опеки и попечительства являются: запрос информации у уполномоченной организации и опекунов, которая необходима для выполнения условий договора, требование устранения опекунами нарушений при исполнении договора, при невыполнении опекунами договора инициировать его расторжение. Основными обязанностями органа опеки и попечительства являются: осуществление контроля за выполнением индивидуальной программы сопровождения семьи, динамикой развития ребенка, переданного на воспитание в семью, оказание содействия уполномоченной организации в составлении и выполнении индивидуальной программы сопровождения приемной семьи, оказывает содействие приемным родителям, принимает меры по охране прав и законных интересов ребенка.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Уполномоченная организация по договору о сопровождении приемной семьи оказывает юридическую, консультационную, психологическую, медицинскую и другую помощь семье в соответствии с индивидуальной программы сопровождения. В договоре может быть предусмотрено, что данная помощь оказывается на базе уполномоченной организации, по месту жительства приемной семьи, а также посредством мобильной связи и сети Интернет.</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Уполномоченная организация проводит мониторинг развития ребенка в приемной семье, участвует в проверке условий его жизни, и на основе этого может принять решение о корректировке индивидуальной программы сопровождения. Организация, осуществляющая сопровождение обязана по запросу органа опеки и попечительства предоставлять информацию о выполнении индивидуальной программы сопровождения приемной семьи. Организация имеет право запрашивать информацию у опекунов и органа опеки и попечительства для выполнения условий договора, посещать семью в соответствии с программой сопровождения и при несоблюдении опекунами условий договора инициировать его расторжение.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Лица, взявшие на воспитание в семью ребенка, оставшегося без попечения родителей, обязан предоставлять достоверную информацию о себе, ребенке, который передан на воспитание в семью, других членах семьи в объеме, необходимом для выполнения договора сопровождения. Опекуны обязаны информировать органы опеки и попечительства, уполномоченную организацию об изменениях, имеющих значение для исполнения договора сопровождения: своих данных, места жительства, номера телефонов, адреса электронной почты. Опекуны обязаны выполнять индивидуальную программу сопровождения и обеспечивать участие семьи в мероприятиях, связанных с реализацией этой программы.</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 xml:space="preserve">Опекуны имеют право на получение юридической, консультативной, психологической, медицинской и иной помощи в соответствии с программой сопровождения семьи, получать информацию от других сторон договора об условиях договора, сроках, целях, ожидаемых результатах сопровождения семьи, вносить предложения по реализации программы, </w:t>
      </w:r>
      <w:r w:rsidRPr="00530B5A">
        <w:rPr>
          <w:rFonts w:ascii="Times New Roman" w:eastAsia="Times New Roman" w:hAnsi="Times New Roman" w:cs="Times New Roman"/>
          <w:sz w:val="23"/>
          <w:szCs w:val="23"/>
          <w:lang w:eastAsia="ru-RU"/>
        </w:rPr>
        <w:lastRenderedPageBreak/>
        <w:t>участвовать в разработке указанной программы. Опекуны имеют право инициировать расторжение договора при невыполнении другими участниками его условий.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Споры и разногласия, возникающие при исполнении договора, разрешаются путем переговоров. Спорные вопросы, в отношении которых не удалось достигнуть согласия, разрешаются в соответствии с федеральным законодательством и законодательством субъектов РФ.</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договоре предусматриваются условия досрочного его прекращения. Договор может быть прекращен по инициативе опекунов по их заявлениям при отсутствии необходимости в оказании услуг сопровождения, по инициативе органа опеки и попечительства и уполномоченной организации при невыполнении условий договора другими сторонами.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Договор прекращается при достижении ребенком (детьми) возраста 18 лет или при приобретении ими полной дееспособности до достижения совершеннолетия, в случае прекращения опеки и попечительства, в случае переезда семьи на другое место жительства, которое находится за пределами территории, на которую распространяется действие органа опеки и попечительства и уполномоченной организации.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Таким образом, деятельность приемной семьи осуществляется на основании договора, заключенного с органами опеки и попечительства. Актуальной проблемой является утверждение единой формы договора о создании приемной семьи, а также договоров о подготовке и сопровождению приемных семей.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2.ПРАВОВЫЕ И ОРГАНИЗАЦИОННЫЕ АСПЕКТЫ ДЕЯТЕЛЬНОСТИ ПО ПОДГОТОВКЕ И СОПРОВОЖДЕНИЮ ПРИЕМНОЙ СЕМЬИ: ИСТОРИЯ, ТЕОРИЯ, ПРАКТИКА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2.1История развития института приемной семьи и организаций по их подготовке и сопровождению</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Обращаясь к истории развития семейных форм устройства детей, оставшихся без попечения родителей, можно сказать, что господствующей формой было общественно — государственное призрение, послужившее базой для развития замещающих семей и системы их подготовки и сопровождения. История развития устройства детей, оставшихся без попечения родителей, берет свое начало с 988 г. со времени принятия христианства на Руси. Владимир Мономах в своем «Поручении» давал наставления своим сыновьям заботиться о вдовах и сиротах.</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На рубеже IX — XIII основные формы устройства детей заключались в общественной заботе, поддержке и приймачестве (устройстве ребенка в рамках родовой общины). На данном этапе происходит зарождение института детского сиротства, становление системы княжеской опеки и попечительства. Развиваются системы помощи: монастырская, княжеская, благотворительная. После принятия христианства монастырская система поддержки детей, оставшихся без попечения родителей, становится основной.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XIV — XVI вв. основными формами устройства являлись передача детей частным лицам или передача детей церковным учреждениям.</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В XVII — XVIII вв. была определена государственная система поддержки нуждающихся, урегулирована частная благотворительность, законодательно закреплена система приютов для беспризорных и незаконнорожденных.</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период царствования императрицы Екатерины II предприняты попытки регулирования института передачи детей, оставшихся без попечения родителей, на воспитание в чужие семьи. В основе регулирования лежал договор, по которому дети передавались в семьи на добровольных началах за вознаграждение.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 конца 18 века открываются первые воспитательные дома в Москве и Санкт — Петербурге. В городах, частными лицами открывались сиропитальницы, в которых воспитывались дети до трех лет, а затем отправлялись в Москву в воспитательные дома.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Большинство детей стали направлять в зажиточные крестьянские семьи для вскармливания и воспитания. Сначала на 9 месяцев, а затем и до 5 — 7 лет. Некоторые семьи оставляли ребенка на воспитании до 17 лет, затем его причисляли к казенным крестьянам. Для контроля данной формы устройства существовал штат надзирателей, которые должны были сопровождать приемные семьи, то есть осуществлять наблюдение за воспитанием детей в приемных крестьянских семьях. Большинство таких надзирателей были врачами и учителями.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При императрице Марии Федоровне была расширена практика воспитания детей — сирот в крестьянских семьях. Детей стали направлять из воспитательных домов в «государственные деревни». К концу 18 века сложилась следующая система устройства детей, оставшихся без попечения родителей: усыновление, опека и попечительство, патронаж, за определенную плату, организация небольших детских домов для помещения детей от 3 до 7 лет.</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На данном этапе происходит зарождение профессиональной помощи детям, оставшимся без попечения родителей, и появление профессиональных специалистов в этой сфере.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России практика социальной помощи детям-сиротам до 1917 года была связана с милосердием и благотворительностью. Заботу о детях, находившихся в тяжелом положении, приняло на себя государство. Острейшими социальными проблемами того времени являлись сиротство и беспризорность.</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Создание в марте 1917 года государственных ведомств социальной помощи послужило толчком для нового развития семейных форм жизнеустройства детей, оставшихся без попечения родителей.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Основные направления деятельности данных ведомств заключались в выявлении и осуществлении контроля за беспризорными детьми и неблагополучными семьями, социальной помощи и профилактике беспризорности, организации детских учреждений, детских домов, трудовых коммун, школ — колоний, внедрении семейных форм устройства детей.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целях воспитания и перевоспитания детей, оставшихся без попечения родителей, в 1918 г. создается система социально — правовой охраны несовершеннолетних (СПОН).</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 xml:space="preserve">Кодекс законов 1918 г. «Об актах гражданского состояния, брачном, семейном и опекунском праве» содержал раздел «Опекунское право», в котором определялась обязанность опекуна по </w:t>
      </w:r>
      <w:r w:rsidRPr="00530B5A">
        <w:rPr>
          <w:rFonts w:ascii="Times New Roman" w:eastAsia="Times New Roman" w:hAnsi="Times New Roman" w:cs="Times New Roman"/>
          <w:sz w:val="23"/>
          <w:szCs w:val="23"/>
          <w:lang w:eastAsia="ru-RU"/>
        </w:rPr>
        <w:lastRenderedPageBreak/>
        <w:t>защите прав и интересов опекаемого, имущественные права ребенка играли второстепенную роль. Также регламентировался порядок установления и прекращения опеки, устанавливалось, кто может быть опекуном.61</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двадцатых годах XX в. в стране сформировалась достаточно оформившаяся система социальной помощи детям — сиротам и детям, оставшимся без попечения родителей. Эта система включала в себя детские учреждения различных категорий: дошкольные, для обучающихся, для профессионального образования, лечебные и учреждения для инвалидов. Также создавались трудовые колонии и трудовые коммуны для детей с трудностями в воспитании.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конце двадцатых годов существовала практика передачи детей на воспитание в приемные семьи. Данная практика основывалась на Постановлении ВЦИК и СНК РСФСР от 28.05.1928 г. «О порядке и условиях передачи воспитанников детских домов и других несовершеннолетних трудящимся в городах и рабочих поселках». Дети передавались на воспитание в приемные семьи путем заключения договора. Данные отношения носили возмездный характер и финансировались за счет бюджетов субъектов.</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тридцатых годах XX в. множество видов детских учреждений трансформировалось в унифицированную систему, состоявшую из домов младенца и домов — интернатов. Эта система действовала на протяжении всего советского периода.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конце тридцатых годов отношения по передаче в семьи на воспитание были определены как патронат, согласно постановлению ВЦИК и СНК РСФСР от 01.04.1936 г. «О порядке передачи на воспитание (патронат) в семьи трудящихся».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Внедрение семейных форм устройства детей стало решением проблемы нарастающего социального сиротства в годы Второй мировой войны. В послевоенные годы сдерживающим фактором развития семейных форм устройства детей стало отсутствие их дифференциации, поэтому нельзя было в полной мере оценить их значение, плюсы и минусы. Наиболее приемлемой и значимой формой устройства детей государство признавало детские дома.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80-х годах система учреждений, оказывающих помощь детям, оставшимся без попечения родителей, расширяется: появляются детские дома семейного типа, более глубокую разработку получает институт приемной семьи. В функции учреждений стали входить социальная защита, медицинская, социальная, педагогическая реабилитация, социальная адаптация и интеграция детей в общество.</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1987 г. ЦК КПСС и Совет Министров СССР в Постановлении от 31.07.1987 г. № 872 «О мерах по коренному улучшению воспитания, обучения и материального обеспечения детей — сирот и детей, оставшихся без попечения родителей» определили задачи по осуществлению поиска оптимальной формы воспитания, содержания, обучения детей, оставшихся без попечения родителей.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Проблема социального сиротства остро встала вновь в 1990 — ые годы XX в. на фоне социальной нестабильности общества, снижения уровня социально — правовой и экономической защиты детей.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Государство стало передавать полномочия по созданию детских домов семейного типа в руки крестьянских (фермерских) хозяйств.</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В настоящее время в Российской Федерации основным документом, регулирующим семейные отношения, является Семейный кодекс РФ, в котором провозглашено право ребенка жить и воспитываться в семье.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Если невозможно реализовать данное право ребенка, то органы опеки и попечительства обеспечивают передачу ребенка в семью путем усыновления, принятия в приемную семью, патронатную семью, установления опеки и попечительства. При невозможности семейного устройства ребенка он передается в организации для детей — сирот и детей, оставшихся без попечения родителей.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После принятия Постановления Правительства РФ от 25.04.2012 г. № 391 были внесены изменения в Правила передачи детей на усыновление (удочерение) и осуществления контроля за условиями их жизни и воспитания в семьях усыновителей на территории РФ, а также в Правила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РФ формах.</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Таким образом, можно сделать вывод, что институт приемной семьи имеет длинную историю развития. Сопровождение и подготовка приемных родителей являлись необходимым условием для наиболее эффективного функционирования данного института. Законодательное закрепление институт подготовки и сопровождения приемных семей получил лишь в 2012 году. В настоящее время существует много направлений для работы и совершенствования данного института. Во многих регионах службы подготовки и сопровождения функционировали задолго до внесения изменений в законодательство. Сейчас происходит налаживание работы данных учреждений в соответствии с правилами подготовки, разработка и реализация программ подготовки, корректирование деятельности, составление плана дальнейших действий.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2.2Деятельность организаций, осуществляющих подготовку и сопровождение приемных семей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.11.2012 г. был принят Федеральный закон № 351 — ФЗ «О внесении изменений в статьи 127 и 146 Семейного кодекса РФ и статью 271 Гражданского процессуального кодекса РФ». Данный закон закрепил положение об обязательной подготовке граждан, желающих принять на воспитание в семью ребенка, оставшегося без попечения родителей, в целях психолого — педагогического и правового обучения.</w:t>
      </w:r>
    </w:p>
    <w:p w:rsidR="00530B5A" w:rsidRPr="00530B5A" w:rsidRDefault="00530B5A" w:rsidP="00530B5A">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530B5A">
        <w:rPr>
          <w:rFonts w:ascii="Times New Roman" w:eastAsia="Times New Roman" w:hAnsi="Times New Roman" w:cs="Times New Roman"/>
          <w:sz w:val="23"/>
          <w:szCs w:val="23"/>
          <w:lang w:eastAsia="ru-RU"/>
        </w:rPr>
        <w:fldChar w:fldCharType="begin"/>
      </w:r>
      <w:r w:rsidRPr="00530B5A">
        <w:rPr>
          <w:rFonts w:ascii="Times New Roman" w:eastAsia="Times New Roman" w:hAnsi="Times New Roman" w:cs="Times New Roman"/>
          <w:sz w:val="23"/>
          <w:szCs w:val="23"/>
          <w:lang w:eastAsia="ru-RU"/>
        </w:rPr>
        <w:instrText xml:space="preserve"> HYPERLINK "https://sprosi.xyz/works/diplomnaya-rabota-po-teme-vizantiya-i-kievskaya-rus-iz-istorii-mezhdunarodnyh-otnoshenij-vtoroj-poloviny-ix-xi-vv/" \t "_blank" </w:instrText>
      </w:r>
      <w:r w:rsidRPr="00530B5A">
        <w:rPr>
          <w:rFonts w:ascii="Times New Roman" w:eastAsia="Times New Roman" w:hAnsi="Times New Roman" w:cs="Times New Roman"/>
          <w:sz w:val="23"/>
          <w:szCs w:val="23"/>
          <w:lang w:eastAsia="ru-RU"/>
        </w:rPr>
        <w:fldChar w:fldCharType="separate"/>
      </w:r>
    </w:p>
    <w:p w:rsidR="00530B5A" w:rsidRPr="00530B5A" w:rsidRDefault="00530B5A" w:rsidP="00530B5A">
      <w:pPr>
        <w:spacing w:after="0" w:line="240" w:lineRule="auto"/>
        <w:textAlignment w:val="baseline"/>
        <w:rPr>
          <w:rFonts w:ascii="Times New Roman" w:eastAsia="Times New Roman" w:hAnsi="Times New Roman" w:cs="Times New Roman"/>
          <w:sz w:val="24"/>
          <w:szCs w:val="24"/>
          <w:lang w:eastAsia="ru-RU"/>
        </w:rPr>
      </w:pPr>
      <w:r w:rsidRPr="00530B5A">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30B5A">
        <w:rPr>
          <w:rFonts w:ascii="Times New Roman" w:eastAsia="Times New Roman" w:hAnsi="Times New Roman" w:cs="Times New Roman"/>
          <w:b/>
          <w:bCs/>
          <w:color w:val="0274BE"/>
          <w:sz w:val="23"/>
          <w:szCs w:val="23"/>
          <w:shd w:val="clear" w:color="auto" w:fill="EAEAEA"/>
          <w:lang w:eastAsia="ru-RU"/>
        </w:rPr>
        <w:t>  </w:t>
      </w:r>
      <w:r w:rsidRPr="00530B5A">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"Византия и Киевская Русь: из истории международных отношений второй половины IX-XI вв."</w:t>
      </w:r>
    </w:p>
    <w:p w:rsidR="00530B5A" w:rsidRPr="00530B5A" w:rsidRDefault="00530B5A" w:rsidP="00530B5A">
      <w:pPr>
        <w:spacing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fldChar w:fldCharType="end"/>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Министерством образования и науки РФ издан приказ от 20.08.2012 г.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данном приказе определены требования к содержанию программы подготовки лиц, желающих принять на воспитание ребенка в семью, определена структура программы, закреплена форма свидетельства о прохождении подготовки.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Организация деятельности по опеке и попечительству отнесена к полномочиям органов государственной власти РФ.</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Данные положения закреплены в п. 24.2 ст. 26.3 Федерального закона от 06.10. 1999 г. № 184-ФЗ «Об общих принципах организации законодательных (представительных) и исполнительных орагнов государственной власти субъектов РФ».</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бюджетах субъектов Российской Федерации предусматриваются средства на финансирование расходов на подготовку кандидатов в приемные родители.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Органы опеки попечительства занимаются организацией подготовки кандидатов в приемные родители в пределах своих полномочий, в соответствии с п. 10 ч. 1 ст. 8 Федерального закона от 24.04.2008 г. № 48-ФЗ «Об опеке и попечительстве». Данные полномочия включают в себя подбор, учет, подготовку граждан, выразивших желание стать опекунами, попечителями.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Органы исполнительной власти субъектов Российской Федерации, в соответствии с п. 4 ст. 127 Семейного кодекса РФ, должны утвердить программу и порядок осуществления подготовки кандидатов в приемные родители, которыми устанавливаются основные правила проведения подготовки кандидатов в приемные родители на территории субъектов Российской Федерации.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Органам исполнительной власти субъектов необходимо учитывать интересы граждан при разработке Порядка подготовки кандидатов в приемные родители, а также обеспечивать удобство для граждан при прохождении процесса подготовки.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При желании пройти подготовку гражданам предоставляется право самостоятельно выбрать организацию на территории субъекта Российской Федерации, в которой они будут проходить обучение, независимо от места жительства и пребывания в пределах субъекта.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Органы опеки и попечительства обязаны организовать обучающие занятия, семинары, тренинги в области педагогики, психологии, медицинских знаний. В целях оценки психологической готовности граждан к приему в семью ребенка, оставшегося без попечения родителей, с согласия граждан, проводится их психологическое обследование.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При этом, следует учесть, что проведение психологического обследования граждан, в отличие от прохождения подготовки, не является обязательным и проводится только с согласия лиц, желающих стать приемными родителями.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Однако не всегда можно определить психическое состояние будущих приемных родителей при личном контакте. Психологическое обследование граждан поможет выявить проблемы приемных родителей и скорректировать работу по их подготовке и сопровождению. Следует внести изменения в пп. «в» п. 14 Правил подбора, учета и подготовки граждан, выразивших желание стать приемными родителями.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Органы опеки и попечительства, при отсутствии или недостаточности организационных, технических, кадровых и иных возможностей по подбору и подготовке кандидатов в приемные родители, могут передавать данные полномочия организациям для детей — сирот и детей, оставшимся без попечения родителей, организациям, оказывающим социальные услуги, образовательным и медицинским организациям.</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Данные полномочия передаются в соответствии с договорами, заключенными с органами опеки и попечительства, на основании постановления Правительства Российской Федерации от 18.05.2009 г. № 423. Порядок передачи полномочий определен в п. 3 Правил осуществления отдельных полномочий органов опеки и попечительства в отношении несовершеннолетних граждан.</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Приказом Министерства образования и науки Российской Федерации от 14.09.2009 г. № 334 «О реализации постановления Правительства Российской Федерации от 18.05.2009 г. № 423» пределен порядок отбора органами опеки и попечительства организаций для осуществления полномочий по подготовке кандидатов в приемные родители.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Организации осуществляют финансирование деятельности по подготовке кандидатов в приемные родители за счет собственных средств, а также средств, выделяемых на реализацию государственных (муниципальных) заданий, внебюджетных средств и других источников, не запрещенных законом.</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Проведение подготовки кандидатов в приемные родители может осуществляться на основании размещения заказа на оказание услуг для государственных и муниципальных нужд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 44 — ФЗ.</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При размещении таких заказов к организациям предъявляются требования в соответствии с Порядком отбора органами опеки и попечительства организаций в целях осуществления отдельных полномочий органа опеки и попечительства.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соответствии с приказом Министерства образования и науки № 334 рекомендуется отдавать приоритет специалистам, которые имеют высшее базовое профильное образование, практический опыт работы с замещающими семьями и детьми, оставшимися без попечения родителей, владеют навыками обучения взрослых.</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Родители, которые имеют значительный положительный опыт воспитания детей, оставшихся без попечения родителей, могут быть привлечены к участию в подготовке и сопровождению приемных семей.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соответствии со ст. 91 Федерального закона от 29.12.2012 г. № 273- ФЗ «Об образовании в Российской Федерации» образовательная деятельность подлежит лицензированию согласно законодательству РФ о лицензировании отдельных видов деятельности.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Виды образовательных программ определены в ст. 12 ФЗ «Об образовании в Российской Федерации». Программа подготовки кандидатов в приемные родители не относится ни к одной из видов образовательных программ, поэтому не является таковой. Следовательно, деятельность по подготовке кандидатов не регулируется законодательством о лицензировании отдельных видов деятельности.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Органы опеки и попечительства проводят отбор организаций, претендующих на осуществление данных видов деятельности, проверяют на соответствие установленным законом требованиям.</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Таким образом, деятельность по осуществлению органами опеки и попечительства и организациями, которым переданы соответствующие полномочия по подготовке не подлежит лицензированию.</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Организации осуществляют подготовку на бесплатной основе, плата с граждан за прохождение подготовки не взимается.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После прохождения подготовки должна проводиться итоговая аттестация, положения о которой должны содержаться в программе подготовки. Чаще всего данная аттестация проводится в форме собеседования о том, в каких формах возможно устройство ребенка в данную семью, о потребностях в развитии и воспитании ребенка, о воспитательных компетенциях и готовности принятия ребенка в семью.</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Результаты итоговой аттестации и сама аттестация проводятся в конце курса подготовки и заканчиваются выдачей органами опеки и попечительства свидетельства в установленной законодательством форме о прохождении подготовки.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приказе Министерства образования и науки Российской Федерации рекомендовано предусмотреть в программе подготовки кандидатов в приемные родители предусмотреть порядок выдачи свидетельств о прохождении подготовки, порядок изготовления и выдачи дубликатов и копий свидетельств в случае утраты или непригодности к использованию вследствие повреждения или износа. Рекомендовано организовать порядок ведения и документации, регистрации заявлений граждан, желающих пройти подготовку, учета и регистрации выданных свидетельств, утвердить способы и формы регистрации.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Следует отметить, что срок действия свидетельства о прохождении подготовки кандидатов в приемные родители, законодательством Российской Федерации не установлен, следовательно, не требуется прохождения повторной подготовки.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порядке прохождения гражданами подготовки необходимо включить требования к составу и квалификации специалистов, которые занимаются подготовкой кандидатов в приемные родители.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субъектах Российской Федерации в целях поддержания и повышения необходимой квалификации специалистов рекомендуется организовывать курсы повышения квалификации специалистов, которые занимаются или будут осуществлять подготовку кандидатов в приемные родители, разработать программу повышения квалификации, систему обучения навыкам ведения тренинговых групп, не реже одного раза в три года.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Существуют особенности прохождения подготовки кандидатов в приемные родители иностранными гражданами, лиц без гражданства и граждан Российской Федерации, постоянно проживающих за пределами территории Российской Федерации.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Требования ст. 127 Семейного кодекса о прохождении подготовки кандидатов в приемные родители распространяются так же и на иностранных граждан, лиц без гражданства, граждан Российской Федерации, которые постоянно проживают за пределами Российской Федерации.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 xml:space="preserve">Данные лица могут представить документы о прохождении соответствующей подготовки на территории государства, в котором они постоянно проживают. При этом необходимо </w:t>
      </w:r>
      <w:r w:rsidRPr="00530B5A">
        <w:rPr>
          <w:rFonts w:ascii="Times New Roman" w:eastAsia="Times New Roman" w:hAnsi="Times New Roman" w:cs="Times New Roman"/>
          <w:sz w:val="23"/>
          <w:szCs w:val="23"/>
          <w:lang w:eastAsia="ru-RU"/>
        </w:rPr>
        <w:lastRenderedPageBreak/>
        <w:t>обеспечить прохождение подготовки в объеме не менее, чем это установлено требованиями к содержанию программы по подготовке лиц, желающих принять на воспитание в семью ребенка. Необходимо, чтобы программа подготовки соответствовала тематике, означенной в программе.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Если же иностранные граждане, лица без гражданства, граждане Российской Федерации, постоянно проживающие за пределами Российской Федерации, не прошли подготовку кандидатов в приемные родители на территории государства, где они постоянно проживают, то подготовка и обучение проводятся на территории Российской Федерации.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Иностранные граждане, прошедшие подготовку на территории государства, в котором они постоянно проживают, представляют документы о прохождении подготовки в соответствии с требованиями, утверждаемыми Министерством образования и науки Российской Федерации, с соблюдением тематики и в объеме, необходимом для освоения программы подготовки кандидатов в приемные родители. Помимо документа о прохождении подготовки (свидетельства или иного документа) необходимо представить документы, которые подтверждают право иностранной организации осуществлять подготовку кандидатов в приемные родители, выдавать документы о прохождении указанной подготовки. Также требуется копия программы, по которой проводилась подготовка, для проверки требований к объему и тематике программы. Документы о прохождении подготовки кандидатов в приемные родители на территории иностранного государства оформляются в соответствии с требованиями и правилами, которые предъявляются законодательством иностранного государства к подобным документам.</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Документы о прохождении подготовки на территории иностранного государства, представленные на государственном языке иностранного государства, должны быть легализованы в порядке, установленном законодательством Российской Федерации или международными договорами Российской Федерации. Документы должны быть переведены на русский язык. При этом необходимо удостоверить перевод или подпись переводчика в соответствующих консульских учреждениях или дипломатических представительствах Российской Федерации в иностранных государствах, где находятся организации по осуществлению подготовки кандидатов в приемные родители. На территории Российской Федерации данные документы удостоверяются нотариусом.</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соответствии с п. 3 ст. 272 Гражданского процессуального кодекса Российской Федерации суд может затребовать, при необходимости, иные документы.</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Порядок подготовки кандидатов в приемные родители устанавливает требования, в соответствии с которыми осуществляется информирование иностранных граждан о порядке прохождения подготовки, организациях, уполномоченных на осуществление подготовки, на территории субъектов Российской Федерации.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программах подготовки кандидатов в приемные родители на территории субъектов Российской Федерации необходимо ввести положения о языке, на котором осуществляется подготовка. Если в программе отражено, что подготовка ведется только на русском языке, то необходимо включить положение о возможности иностранных граждан, которые не владеют русским языком, обращаться в организации, осуществляющие подготовку с переводчиком.</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Помимо подготовки приемных родителей деятельность организаций включает в себя и оказание услуг по сопровождению приемных родителей и детей, которые приняты в семью на воспитание.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Социальное сопровождение — это деятельность по оказанию содействия приемным родителям, опекунам, нуждающимся в медицинской, психологической, педагогической, юридической, социальной помощи, путем привлечения организаций, предоставляющих такую помощь, на основе межведомственного взаимодействия.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Профессиональное сопровождение семьи и ребенка является главной составляющей технологии профессионального семейного устройства и создает специфические условия для успешной адаптации и социализации ребенка, отличающие такой подход от традиционного административного способа действий.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Основной задачей сопровождения является удовлетворение изменяющихся потребностей семьи.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Цель сопровождения — обеспечение безопасности, постоянства, удовлетворения потребностей детей при различных формах их устройства путем профессиональной работы с ребенком и приемной семьей на всех стадиях процесса социализации ребенка и интеграции в семью, предотвращение вторичных отказов и социальной дезадаптации ребенка.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Основная цель службы сопровождения родителей это — адаптация клиента к реальным условиям жизнедеятельности, выявление и активизация ресурсов, мотивирование к действиям, выведение из кризисных ситуаций, повышение социального статуса, утверждение клиента в социуме, создание условий для самореализации клиента в семье и обществе.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Принципы организации сопровождения семей с детьми: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1)Добровольность — уважение независимости семьи и самостоятельности ее членов в принятии решения о необходимости для нее социального сопровождения и заключения договора с организацией социального обслуживания;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2)Конфиденциальность — не допускается разглашение информации о семье, находящейся на сопровождении;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3)Рекомендательный характер советов сопровождающего специалиста, предусматривающего самостоятельность принятия решений семьей по актуальным для нее проблемам.</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Основной целью деятельности специалистов, осуществляющих социальное сопровождение, является обеспечение доступности и своевременности предоставления поддерживающих услуг приемным родителям и опекунам.</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Любая профессиональная деятельность, ориентированная на конечный результат, представляет собой непрерывный процесс, в котором можно выделить последовательность стадий (этапов).</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Таким образом, этапы работы с семьей состоят из следующих элементов: первичный запрос семьи, установление контакта со специалистами службы сопровождения, изучение проблемы специалистами центра, принятие решении о сопровождении или об отказе в сопровождении, встреча с семьей, составление индивидуальной программы сопровождения, подписание соглашения о сопровождении, мониторинг выполнения индивидуальной программы, подведение итогов.</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Целесообразно организовать сопровождение приемных семей теми же организациями, которые выполняют функции по подготовке приемных родителей, занималась обследованием семьи и подбором ребенка и семьи. В этом случае сохраняется преемственность, сохраняется контакт с данной организацией, что позволяет решать кризисные ситуации и иные вопросы в кратчайший срок, не тратя время на установление нового контакта и сбор информации о приемной семье и ребенке.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Службы сопровождения приемных семей не являются обязательными и соглашения, заключенные с приемными семьями не имеют юридической силы. Данные документы являются внутренними актами, которые определяют взаимные и добровольные обязательства, которые семья и служба сопровождения приняли на себя.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2.3Правоприменительная практика профессиональной подготовки и сопровождения приемных семей в Вологодской области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Вологодской области социальная политика направлена на улучшение демографической ситуации, сокращение социального сиротства. Установлен приоритет семейного воспитания детей — сирот и детей, оставшихся без попечения родителей.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Вологодской области подготовка кандидатов в приемные родители по желанию самих кандидатов проводилась с 2009 г., еще до вступления в силу Федерального закона № 351.</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2013 году Вологодская область стала участником реализации пилотного проекта по внедрению института социального сопровождения участковыми социальными работниками семей, имеющих детей-инвалидов и детей с ограниченными возможностями здоровья, софинансируемого Фондом поддержки детей, находящихся в трудной жизненной ситуации.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Накопленный проектный опыт по социальному сопровождению семей с детьми-инвалидами стал основой для развития региональной системы социального сопровождения семей, находящихся в трудной жизненной ситуации, в том числе многодетных и неполных семей, замещающих семей, семей, в которых несовершеннолетние дети находятся в конфликте с законом.</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Действующая система социального сопровождения семей с детьми, в том числе замещающих, осуществляется в рамках общей системы государственной поддержки детей и семей с детьми, на основе комплексного подхода и межведомственного взаимодействия.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Комплекс мер Вологодской области предусматривает развитие системы социального сопровождения семей с детьми на основе внедрения модельной программы социального сопровождения семей с детьми, в том числе замещающих.</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Модельная программа адаптирована под региональное законодательство и действующую систему социальной помощи.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области функционируют 4 ресурсных центра для предоставления организационно-методической помощи организациям, осуществляющим социальное сопровождение семей: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БУ СО ВО «Реабилитационный центр для детей и подростков с ограниченными возможностями «Преодоление» (по направлению работы с семьями, воспитывающими детей-инвалидов и детей с ограниченными возможностями здоровья);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БУ СО ВО «Территориальный центр социальной помощи семье и детям города Вологды» (по направлению работы с семьями, оказавшимися в трудной жизненной ситуации);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БУ СО ВО «Вологодский центр помощи детям, оставшимся без попечения родителей, № 2» (по направлению работы с кровными и замещающими семьями);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БУ СО ВО «Череповецкий центр помощи детям, оставшимся без попечения родителей «Наши дети» (по развитию профессиональных компетенций специалистов, осуществляющих социальное сопровождение замещающих семей и подготовку детей-сирот к семейному жизнеустройству).</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задачу областных ресурсных центров входит:</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-распространение и внедрение в деятельность организаций социального обслуживания положительного опыта работы по сопровождению семей с детьми;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-разработка, апробация и тиражирование эффективных механизмов, технологий, методик, используемых при организации социального сопровождения;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-дистанционное консультирование специалистов, работающих с семьями и детьми в муниципальных районах области;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-проведение обучающих мероприятий (семинаров, конференций, стажировок, мастер-классов) по повышению профессионального уровня работников организаций социального обслуживания области.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На базе БУ СО ВО «ВЦПД №2» с 2008 года работает общественное объединение: Региональная волонтерская служба поддержки замещающей семьи. Сформировано профессиональное сообщество приемных родителей, создана региональная сеть волонтерских групп, функционирующих как система профессиональной экстренной помощи семье, оказавшейся в трудной жизненной ситуации.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На территории Вологодской области действует Ресурсный центр организационных, методических, правовых технологий деятельности служб содействия устройству детей-сирот и детей, оставшихся без попечения родителей в семьи граждан Вологодской области. Данный центр создан на базе Центра помощи детям, оставшимся без попечения родителей. Ресурсный центр осуществляет следующие виды деятельности: осуществление организационно-методического сопровождения специалистов служб содействия устройству детей-сирот и детей, оставшихся без попечения родителей в семьи граждан Вологодской области, проведение региональных мониторингов и обеспечение анализа полученных данных, объединение имеющихся ресурсов сетей, обобщение и распространение инновационного опыта деятельности образовательных учреждений.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Основной целевой аудиторией данного Центра являются лица, желающие принять на воспитание ребенка, оставшегося без попечения родителей, и приемные родители, уже воспитывающие ребенка или детей для повышения компетентности.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На базе Центра организована Школа кандидатов в приемные родители. Школа кандидатов организована для будущих замещающих родителей, предполагающих усыновить ребёнка, взять под опеку, создать приёмную семью.</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Целью данной школы является подготовка кандидатов в приемные родители к приему и воспитанию детей, оставшихся без попечения родителей, формирование у них родительских компетенций.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Основные задачи данной школы заключаются в подготовке граждан к приему на воспитание детей, оставшихся без попечения родителей, выявлении и формировании воспитательных компетенций, родительских навыков для охраны прав и законных интересов ребенка, образования и развития. Также осуществляется помощь в определении готовности к приему ребенка в семью, в выборе формы устройства ребенка, выявлении проблем и трудностей. Кандидаты в приемные родители проходят ознакомление с законодательством РФ в сфере защиты прав детей, оставшихся без попечения родителей, а так же с правами и обязанностями приемных родителей, формами поддержки и сопровождения приемных семей.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Программа подготовки лиц, желающих принять на воспитание ребенка, оставшегося без попечения родителей, утверждена постановлением Правительства Вологодской области от 30.07.12 № 912.</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Данным постановлением утверждены формы заявлений на прохождение подготовки по программе обучения лиц, желающих принять на воспитание ребенка.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Программа по подготовке приемных родителей осуществляется в несколько этапов: 1) Анкетирование и комплексная психолого-педагогическое обследование различными методами психологической диагностики; 2) лекционные задания; 3) тренинги, практикумы, подгрупповая работа с кандидатами в приемные родители; 4) групповые и индивидуальные консультации по запросу кандидатов; 5) контроль и собеседование по материалам курса.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Специалистами, обеспечивающими выполнение программы, являются работники данного центра, психологи, юристы, медицинские работники.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Обучение проводится в очной и очно — заочной форме.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учреждении реализуется услуга «Подбор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2016 году учреждением была реализована программа очной Школы кандидатов в замещающие родители на 80 часов, где прошли подготовку 95 человек и очно-заочной ШКЗР на 64 часа, где прошли подготовку 46 человек. Всего за 2016 год на базе учреждения проведено прошли подготовку 141 кандидат в замещающие родители (по госзаданию 130 человек) из г. Вологды — 111 человек, из муниципальных районов 30 человек (Вологодский — 24 человека, Вожегодский — 2 человека, Междуреченский — 2 человека, Харовский — 2 человека.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Сопровождение приемных семей заключается в проведении мониторинга проблем, возникающих в приемных семьях. Созданы мобильные бригады из специалистов службы и членов региональной волонтерской сети поддержки применых семей, оказывающие психолого — педагогическую помощь приемным семьям. Разработаны индивидуальные карты сопровождения, организованы коррекционные занятия по решению проблем во взаимоотношениях в приемной семье.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 2008 года Центр осуществляет взаимодействие с региональной волонтерской службой поддержки замещающей семьи Вологодской области.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октябре 2015 года Вологодская региональная общественная организация «Волонтерская служба поддержки замещающей семьи» прошла официальную регистрацию в Управлении Министерства юстиции Российской Федерации.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 января по сентябрь 2016 года совместно с областным советом женщин специалистами учреждения был реализован социально значимый проект «Организация работы центра подготовки волонтеров для поддержки замещающих семей», который получил грантовую поддержку Президента Российской Федерации. По результатам реализации проекта подготовлены 43 приемных родителей из г. Вологды и 10 муниципальных районов Вологодской области, готовых на добровольной основе оказывать помощь и поддержку членам других замещающих семей в решении проблемных вопросов.</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2016 году в области функционируют 12 клубов для приемных родителей, которые созданы с целью оказания помощи и поддержки замещающим родителям.</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Подготовка и сопровождение приемных семей проводится на основе государственного задания. Данное учреждение оказывает следующие виды услуг на основе государственного задания: подготовка граждан, выразивших желание принять детей-сирот и детей, оставшихся без попечения родителей, на семейные формы устройства, оказание консультативной, психологической, педагогической, юридической, социальной и иной помощи лицам, усыновившим или принявшим под опеку (попечительство) ребенка.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Результатами программы является возможность помочь кандидатам в приемные родители четко представить себе реальные условия создания приемной семьи, осознать свои возможности и способности, сделать сознательный выбор на основе профессионального и полного информирования обо всех вопросах, возникающих в связи с принятием в семью приемного ребенка.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БУ СО ВО «ВЦПД № 2» ведет региональные мониторинги семейного устройства воспитанников из организаций для детей-сирот. За 2016 г. в 8 школах кандидатов в замещающие родители прошли подготовку 478 человек (375 семей). После прохождения школы 136 человек приняли в свои семьи 146 детей.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ребенок возвращен обратно в организации для детей-сирот. Из них: 36 из замещающих семей; 5 детей от родителей повторно лишенных родительских прав;</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организации социального обслуживания населения обратились за помощью 546 замещающих семей, которым было оказано 8801 услуга.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В 2016 году учреждение работало в рамках опорно — методической площадки Департамента социальной защиты населения «Ресурсный центр содействия семейному устройству детей-сирот и детей, оставшихся без попечения родителей и сопровождения замещающей семьи». Деятельность учреждения строилась на основании Устава, утвержденного приказом Департамента социальной защиты населения Вологодской области от 22 декабря 2014 года № 566, в соответствии с Постановлением Правительства РФ от 24 мая 2014 г. № 481, согласно годового плана работы опорно- методической площадки, годового плана работы учреждения, воспитательной программы «Моя семья», Дорожной карты Учреждения, Государственного задания на 2016 год, утвержденного начальником Департамента социальной защиты населения Вологодской области.</w:t>
      </w:r>
    </w:p>
    <w:p w:rsidR="00530B5A" w:rsidRPr="00530B5A" w:rsidRDefault="00530B5A" w:rsidP="00530B5A">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530B5A">
        <w:rPr>
          <w:rFonts w:ascii="Times New Roman" w:eastAsia="Times New Roman" w:hAnsi="Times New Roman" w:cs="Times New Roman"/>
          <w:sz w:val="23"/>
          <w:szCs w:val="23"/>
          <w:lang w:eastAsia="ru-RU"/>
        </w:rPr>
        <w:fldChar w:fldCharType="begin"/>
      </w:r>
      <w:r w:rsidRPr="00530B5A">
        <w:rPr>
          <w:rFonts w:ascii="Times New Roman" w:eastAsia="Times New Roman" w:hAnsi="Times New Roman" w:cs="Times New Roman"/>
          <w:sz w:val="23"/>
          <w:szCs w:val="23"/>
          <w:lang w:eastAsia="ru-RU"/>
        </w:rPr>
        <w:instrText xml:space="preserve"> HYPERLINK "https://sprosi.xyz/works/diplomnaya-rabota-po-teme-rol-proczessualnogo-priznaka-v-modelyah-i-mehanizmah-nominaczii-prostranstva-vremeni/" \t "_blank" </w:instrText>
      </w:r>
      <w:r w:rsidRPr="00530B5A">
        <w:rPr>
          <w:rFonts w:ascii="Times New Roman" w:eastAsia="Times New Roman" w:hAnsi="Times New Roman" w:cs="Times New Roman"/>
          <w:sz w:val="23"/>
          <w:szCs w:val="23"/>
          <w:lang w:eastAsia="ru-RU"/>
        </w:rPr>
        <w:fldChar w:fldCharType="separate"/>
      </w:r>
    </w:p>
    <w:p w:rsidR="00530B5A" w:rsidRPr="00530B5A" w:rsidRDefault="00530B5A" w:rsidP="00530B5A">
      <w:pPr>
        <w:spacing w:after="0" w:line="240" w:lineRule="auto"/>
        <w:textAlignment w:val="baseline"/>
        <w:rPr>
          <w:rFonts w:ascii="Times New Roman" w:eastAsia="Times New Roman" w:hAnsi="Times New Roman" w:cs="Times New Roman"/>
          <w:sz w:val="24"/>
          <w:szCs w:val="24"/>
          <w:lang w:eastAsia="ru-RU"/>
        </w:rPr>
      </w:pPr>
      <w:r w:rsidRPr="00530B5A">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30B5A">
        <w:rPr>
          <w:rFonts w:ascii="Times New Roman" w:eastAsia="Times New Roman" w:hAnsi="Times New Roman" w:cs="Times New Roman"/>
          <w:b/>
          <w:bCs/>
          <w:color w:val="0274BE"/>
          <w:sz w:val="23"/>
          <w:szCs w:val="23"/>
          <w:shd w:val="clear" w:color="auto" w:fill="EAEAEA"/>
          <w:lang w:eastAsia="ru-RU"/>
        </w:rPr>
        <w:t>  </w:t>
      </w:r>
      <w:r w:rsidRPr="00530B5A">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"Роль процессуального признака в моделях и механизмах номинации пространства-времени"</w:t>
      </w:r>
    </w:p>
    <w:p w:rsidR="00530B5A" w:rsidRPr="00530B5A" w:rsidRDefault="00530B5A" w:rsidP="00530B5A">
      <w:pPr>
        <w:spacing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fldChar w:fldCharType="end"/>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Государственное задание за 2016 год выполнено в полном объеме. Перевыполнение показателей по двум услугам: подготовка граждан,</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выразивших желание принять детей-сирот и детей, оставшихся без попечения родителей, на семейные формы устройства на 8% (130-141) и содействие устройству детей на воспитание в семью на 140 % (5-12). Причинами данных отклонений являются:</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1)Большое количество кандидатов в замещающие родители, с направлениями от органов опеки и попечительства с конкретной кандидатурой ребенка, которым надо было срочно пройти подготовку.</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2)По 5 дополнительно- устроенным в семью детям основная работа была проведена в 2015 году (подготовлены видеоролики и размещены в интернете), по 2-м воспитанниками проведена работа органов опеки и попечительства.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При проведении анализа деятельности учреждений, функционирующих на территории Вологодской области можно прийти к выводу, что подготовка и сопровождение осуществлялась еще до принятия федерального закона, обязывающего проходить подготовку кандидатов в приемные родители.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Сейчас деятельность по подготовке и сопровождению проводится на базах центров помощи семье и детям, под руководством Регионального ресурсного центра содействия устройству детей, оставшихся без попечения родителей.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ЗАКЛЮЧЕНИЕ</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По теме выпускной квалификационной работы проведено исследование. Задачи исследования выполнены. Мы пришли к следующим выводам.</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Приемная семья является возмездной формой опеки и попечительства, осуществляемой на основании договора, который заключается между органами опеки и попечительства и гражданами, решившими взять ребенка на воспитание, на срок, определенный данным договором.</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При создании приемной семьи, кандидатам в приемные родители необходимо представить документы, перечень которых установлен семейным законодательством. В частности справку об отсутствии судимости будущих приемных родителей. Однако не учитываются лица, совместно проживающие с приемными родителями. В связи с этим, необходимо внести изменения в законодательство, в частности, в пп. «г» п. 4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законодательством Российской Федерации формах, дополнив словами … «и лиц, проживающих совместно с гражданином, выразившим желание стать опекуном».</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Будущие приемные родители должны пройти подготовку, после которой получают свидетельство или иной документ о прохождении подготовки.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связи с этим возникает проблема прохождения подготовки бабушек и дедушек. Данные лица, в силу возрастных изменений, не всегда могут в полной мере обеспечить приемным детям качественный уход, образование, воспитание. Поэтому необходимо установить обязанность прохождения подготовки данными лицами.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Помимо договора о создании приемной семьи договорное регулирование касается и договора о подготовке и сопровождению приемных семей. Договор о сопровождении приемной семьи является трехсторонним. Одной стороной выступает орган опеки и попечительства, другой — уполномоченная организация, которая занимается подготовкой и сопровождением приемных семей, третьей — граждане, у которых находятся на воспитании дети, оставшиеся без попечения родителей.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настоящее время в рамках данного вопроса является актуальным разработка и утверждение единой формы договора о передаче детей на воспитание в приемные семьи, а также договоров о подготовке и сопровождении приемных семей.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Институт приемной семьи имеет длинную историю развития. Сопровождение и подготовка приемных родителей являлись необходимым условием для наиболее эффективного функционирования данного института. Законодательное закрепление институт подготовки и сопровождения приемных семей получил лишь в 2012 году. В настоящее время существует много направлений для работы и совершенствования данного института. Во многих регионах службы подготовки и сопровождения функционировали задолго до внесения изменений в законодательство. Сейчас происходит налаживание работы данных учреждений в соответствии с правилами подготовки, разработка и реализация программ подготовки, корректирование деятельности, составление плана дальнейших действий.</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В Вологодской области подготовка кандидатов в приемные родители по желанию самих кандидатов проводилась с 2009 г., еще до вступления в силу Федерального закона № 351. На базе БУ СО ВО «Вологодский центр помощи детям, оставшимся без попечения родителей, №2 с 2009 по 2017 гг. прошли подготовку 750 кандидатов в замещающие семьи.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На базе БУ СО ВО «ВЦПД №2» с 2008 года работает общественное объединение: Региональная волонтерская служба поддержки замещающей семьи. Сформировано профессиональное сообщество приемных родителей, создана региональная сеть волонтерских групп, функционирующих как система профессиональной экстренной помощи семье, оказавшейся в трудной жизненной ситуации.</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Программа подготовки лиц, желающих принять на воспитание ребенка, оставшегося без попечения родителей, утверждена постановлением Правительства Вологодской области от 30.07.12 № 912.</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Результатами программы является возможность помочь кандидатам в приемные родители четко представить себе реальные условия создания приемной семьи, осознать свои возможности и способности, сделать сознательный выбор на основе профессионального и полного информирования обо всех вопросах, возникающих в связи с принятием в семью приемного ребенка.</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СПИСОК ИСПОЛЬЗОВАННЫХ ИСТОЧНИКОВ</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I.Нормативно — правовые акты и официальные документы</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1.Конституция Российской федерации (с учетом поправок, внесенных Законами РФ о поправках к Конституции РФ от 30.12.2008 № 6 — ФКЗ, от 30.12.2008 № 7 — ФКЗ, от 05.02.2014 № 2 — ФКЗ, от 21.07.2014 № 11 — ФКЗ) // Собрание законодательства РФ. — 2014. — 4 августа. — ст. 4398.</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2.Конвенция о правах ребенка (одобрена Генеральной Ассамблеей ООН 20.11.1989, вступила в силу для СССР 15.09.1990) // Сборник международных договоров СССР. — 1993. — XLVI. — 14 с.</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3.Декларация прав ребенка (принята 20.11.1959 Резолюцией 1386 на 841 пленарном заседании Генеральной Ассамблеи ООН) // Международная защита прав и свобод человека. Сборник документов. — Москва: Юридическая литература, 1990. — С. 385 — 388.</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4.Гражданский кодекс РФ (часть первая) от 30.11.1994 № 51 — ФЗ // Собрание законодательства РФ. — 1994. — 5 декабря. — ст. 3301.</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5.Гражданский процессуальный кодекс Российской Федерации от 14.11.2002 № 138 — ФЗ // Собрание законодательства РФ. — 2002. — 18 ноября. — ст. 4532.</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6.Семейный кодекс Российской Федерации от 29.12.1995 № 223-ФЗ</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 Собрание законодательства РФ. — 1996. — 1 января. — ст. 16.</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7.Об опеке и попечительстве: федер. закон от 24.04.2008 № 48-ФЗ</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 Собрание законодательства РФ. — 2008. — 28 апреля. — ст. 1755.</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8.Об основных гарантиях прав ребенка в Российской Федерации: федер. закон от 24.07.1998 № 124-ФЗ // Собрание законодательства РФ. — 1998. — 3 августа. — ст. 3802.</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9.Об образовании в Российской Федерации: федер. закон от 29.12.2012 № 273-ФЗ // Собрание законодательства РФ. — 2012. — 31 декабря. — ст. 7598.</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10.О государственном банке данных о детях, оставшихся без попечения родителей: федер. закон от 16.04.2001 №44 — ФЗ // Собрание законодательства РФ. — 2001. — 23 апреля. — ст. 1643.</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11.Об информации, информационных технологиях и защите информации: федер. закон от 27.07.2006 № 149-ФЗ // Собрание законодательства РФ. — 2006. — 31 июля. — ст. 3448.</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12.О дополнительных мерах государственной поддержки семей, имеющих детей: федер. закон от 29.12.2006 №256 — ФЗ // Собрание законодательства РФ. — 2007. — 1 января. — ст. 19.</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13.О государственных пособиях гражданам, имеющим детей: федер. закон от 19.05.1995 №81 — ФЗ // Собрание законодательства РФ. — 1995. — 22 мая. — ст. 1929.</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14.О дополнительных гарантиях по социальной поддержке детей — сирот и детей, оставшихся без попечения родителей: федер. закон от 21.12.1996 № 159 — ФЗ // Собрание законодательства РФ. — 1996. — 23 декабря. — ст. 5880.</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15.О контрактной системе в сфере закупок товаров, работ, услуг для обеспечения государственных и муниципальных нужд: федер. закон от 05.04.2013 № 44 — ФЗ // Собрание законодательства РФ. — 2013. — 8 апреля. — ст. 1652.</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16.Об общих принципах организации законодательных (представительных) и исполнительных органов государственной власти Российской Федерации: федер. закон от 06.10.1999 № 184 — ФЗ // Собрание законодательства РФ. — 1999. — 18 октября. — ст. 5005.</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17.О внесении изменений в ст. 127 и 146 Семейного кодекса Российской Федерации и 271 Гражданского процессуального кодекса Российской Федерации: федер. закон от 30.11.2011 № 351 — ФЗ // Собрание законодательства РФ. — 2011. — 5 декабря. — ст. 7029.</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18.Об отдельных вопросах осуществления опеки и попечительства в отношении несовершеннолетних граждан: Постановление Правительства РФ</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от 18.05.2009 № 423 // Собрание законодательства РФ. — 2009. — 25 мая. — ст. 2572.</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19.Об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Постановление Правительства РФ от 14.02.2013 № 117 // Собрание законодательства РФ. — 2013. — 9 сентября. — ст. 4577.</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20.О государственном банке данных о детях, оставшихся без попечения родителей, и осуществлении контроля за его формированием и использованием: Постановление Правительства РФ от 04.04.2002 № 217 // Собрание законодательства РФ. — 2002. — 13 апреля. — ст. 1434.</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 xml:space="preserve">21.О внесении изменений в Правила передачи детей на усыновление (удочерение) и осуществление контроля за условиями их жизни и воспитания в семьях усыновителей на территории Российской Федерации и в Правила подбора, учета и подготовки граждан, выразивших желание стать опекунами или попечителями несовершеннолетних граждан либо </w:t>
      </w:r>
      <w:r w:rsidRPr="00530B5A">
        <w:rPr>
          <w:rFonts w:ascii="Times New Roman" w:eastAsia="Times New Roman" w:hAnsi="Times New Roman" w:cs="Times New Roman"/>
          <w:sz w:val="23"/>
          <w:szCs w:val="23"/>
          <w:lang w:eastAsia="ru-RU"/>
        </w:rPr>
        <w:lastRenderedPageBreak/>
        <w:t>принять детей, оставшихся без попечения родителей, в семью на воспитание в иных, установленных семейным законодательством Российской Федерации формах: Постановление Правительства РФ от 25.04.2012 № 391 // Собрание законодательства РФ. — 2012. — 7 мая. — ст. 2416.</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22.Об утверждении профессионального стандарта «Специалист органа опеки и попечительства в отношении несовершеннолетних»: Приказ Мин — ва труда России от 18.11.2013 № 680н // Российская газета. — 2014. — 17 января. — № 9.</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23.Об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Приказ Мин -ва образования науки России от 20.08.2012 № 623 // Российская газета. — 2012. — 31 августа. — № 200.</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24.Об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 Приказ Мин — ва образования и науки России от 13.03.2015 № 235 // Российская газета. — 2015. — 19 мая. — № 105.</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25.О реализации постановления Правительства Российской Федерации от 18.05.2009 г. № 423: приказ Мин — ва образования и науки РФ от 14.09.2009 № 334 // Российская газета. — 2009. — 29 декабря. — № 252.</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26.Об оформлении трудовых отношений органов опеки и попечительства с приемными родителями: Письмо Мин — ва образования и науки РФ от 29 октября 2001 № 1293/28 — 5 // Вестник образования России. — 2001. — № 22.</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27.О подготовке лиц, желающих принять на воспитание в свою семью ребенка, оставшегося без попечения родителей с рекомендациями по организации и осуществлению деятельности по подготовке лиц, желающих принять на воспитание в свою семью ребенка, оставшегося без попечения родителей: Письмо Мин — ва образования и науки Российской Федерации от 24.08.2012 г. № ИР — 713/07 // Официальные документы в образовании. — 2012. — сентябрь. — № 27.</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28.Об охране материнства, отцовства и детства в Вологодской области: Закон Вологодской области от 29.12.2003 г. № 982 — ОЗ // Красный Север. — 2015. — 21 марта. — № 29.</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29.Об утверждении Программы подготовки лиц, желающих принять на воспитание в свою семью ребенка, оставшегося без попечения родителей: Постановление Правительства Вологодской области от 30.07.2012 № 912 // Красный Север. — 2012. — 7 августа. — № 145.</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30.Кодекс законов об актах гражданского состояния, брачном, семейном и опекунском праве (принят ВЦИК 16.09.1918) // СУ РСФСР. — 1918. — ст. 818. (утратил силу)</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31.О порядке и условиях передачи воспитанников детских домов и других несовершеннолетних трудящимся в городах и рабочих поселках: Постановление ВЦИК и СНК РСФСР от 28.05.1928 // СУ РСФСР. — 1938. — ст. 462. (утратил силу)</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32.О порядке передачи на воспитание (патронат) в семьи трудящихся: Постановление ВЦИК и СНК РСФСР от 01.04.1936 // СУ РСФСР. — 1936. — ст. 49. (утратил силу)</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33.О мерах государственной поддержки домов семейного типа, созданных на основе крестьянских (фермерских) хозяйств: Постановление Правительства РФ от 05.07.1994 № 786 // Собрание законодательства РФ. — 1994. — 11 июля. — ст. 1302. (утратил силу)</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85.О создании детских домов семейного типа: Постановление Совета Министров СССР от 17.08.1988 г. // СП СССР. — 1988. — № 30. — ст. 85 (утратил силу)</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35.О мерах по коренному улучшению воспитания, обучения и материального обеспечения детей — сирот и детей, оставшихся без попечения родителей Постановление Совета Министров РСФСР от 14.11.1987 г. № 401 // Свод законов РСФСР. — Т. 3. — 321 с. (утратил силу)</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36.Примерная программа подготовки граждан, выразивших желание стать опекунами и попечителями несовершеннолетних граждан либо принять детей, оставшихся без попечения родителей, на воспитание в иных установленных семейным законодательством Российской Федерации формах: приказ Мин — ва образования и науки РФ от 23.05.2011 г. № 1681 // Российская газета. — 2011. — 5 августа. — № 171. (утратил силу).Учебники, монографии, диссертации, статьи в периодических изданиях</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1.Антокольская, М.В. Семейное право / М.В. Антокольская. — Москва: Юристъ, 1999. — 366 с.</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2.Беспалов, Ю. Участие законных представителей в реализации семейных прав ребенка / Ю. Беспалов // Российская Юстиция. — 2003. — № 6. — С. 32 — 33.</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4.Бессчетнова, О.В. Сиротство в России: от призрения до деинституционализации / О.В. Бессчетнова // Социологические исследования. — 2011. — №11. — С.102 — 110.</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5.Брутова, М.А. К вопросу о социально-педагогической поддержке незащищенного ребенка в России в XIX-первой половине XX века /М.А. Брутова // Вестник Волжского университета им. В.Н. Татищева. — 2013. — №3 (13). — С. 119 — 127.</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6.Грибков, А.М. Правовая природа договора о создании приемной семьи / А.М. Грибков // Бизнес в законе. — 2010. — № 2. — С. 75 — 76.</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7.Доржиева, С. В. Проблемы практики материального обеспечения приемных семей / С.В. Доржиева // Вестник Бурятского государственного университета. — 2011. — № 2. — С. 282 — 284.</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8.Доржиева, С.В. Некоторые вопросы создания приемной семьи / С.В. Доржиева // Вестник Бурятского государственного университета. — 2010. — № 2.- С. 159 — 164.</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9.Дрожжина, И. В. Договор о приемной семье: понятие и особенности заключения / И.В. Дрожжина // Юридическая наука. — 2011. — № 2. — С. 30 — 32.</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10.Дружинина, Т.И. Некоторые проблемы приемной семьи как формы воспитания детей, оставшихся без попечения родителей // Защита прав ребенка в современной России. — Москва: ИГП РАН, 2004. — С. 158 — 163.</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11.Дягилева, А.В. Особенности психолого-педагогического сопровождения приемных детей на разных этапах развития семьи / А.В. Дягилева // Личность, семья и общество: вопросы педагогики и психологии. — 2013. — №32 — 2. — С. 98 — 104.</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12.Ершова, Н.Н. Сопровождение социальной адаптации детей-сирот и детей, оставшихся без попечения родителей: региональный аспект / Н.Н. Ершова, Г.И. Симонова, М.И. Лучинина, Е.В. Волченкова, О.А. Воронина. — Киров, 2015. — 185 с.</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13.Живодерова, О.А. Правосубъектность ребенка в семье / О.А. Живодерова // Вестник ЮжноУральского государственного Университета. — 2002. — № 4 (13) — С.61 — 63.</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14.Звенигородская, Н. Ф. История развития института приемной семьи в РФ / Н.Ф. Звенигородская // Семейное право. — С. 123 — 129.</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15.Звенигородская, Н.Ф. Правовое положение приемной семьи / Н.Ф. Звенигородская // Вестник Санкт — Петербургского МВД России. — 2005. — №3 (27). — С. 173 — 176.</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16.Зуева, Н.Л. Правовые основы восстановления кровной семьи // Информационно — аналитический бюллетень по итогам проведения всероссийских семинаров для специалистов органов исполнительной власти субъектов Российской Федерации, осуществляющих управление в сфере образования «Подготовка воспитанников образовательных учреждений для детей — сирот и детей, оставшихся без попечения родителей, к семейной жизни (к передаче в замещающую семью) в условиях политики деинституализации / Н.Л. Зуева — Москва: ООО «Вариат», 2009. — 116 с.</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17.Зуева, Н.Л., Правовые основы усыновления и создания замещающей семьи / Н.Л. Зуева, А.Г. Попова, Г.В. Семья — Москва: ООО «Вариант», — 2009. — 160 с.</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18.Инновационные модели семейного устройства детей — сирот и детей, оставшихся без попечения родителей. Под ред. Н.П. Ивановой. — Москва: ГосНИИ семьи воспитания, 2007. — 191 с.</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19.Кравчук, Н.В. Защита права ребенка на жизнь и воспитание в семье по семейному законодательству Российской Федерации: автореф. дис. . канд. юрид. Наук / Н.В. Кравчук. — Москва, 2003. — 28 с.</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20.Курасова, Т.И. Приемная семья: комплексное социально- педагогическое сопровождение / Т. Курасова // Социальная педагогика в России. — 2010. — № 1. — С. 14 — 18.</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21.Левушкин, А.Н. Государственная власть и особенности правового регулирования приемной семьи /А.Н. Левушкин, Г.М. Садеева // Власть. — 2013. — 4. — С. 107 — 110.</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22.Махнач, А.В. Психологическая диагностика кандидатов в замещающие родители: Практическое руководство / Махнач А.В., Прихожан А.М., Толстых Н.Н. — Москва: Изд-во «Институт психологии РАН», 2013. — 219 с.</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23.Меркулов, П.А. Государственная семейно-демографическая политика / П.А. Меркулов // Редакция журнала «Власть». — Москва, 2016. — №3. — С. 146 — 152.</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24.Михеева, Л.Ю. Проблемы правового регулирования отношений в сфере опеки и попечительства: автореф. дисс.докт. юрид. наук. — Томск, 2003. — 39 с.</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25.Михеева, Л.Ю. Опека и попечительство: Теория и практика / Под ред. Р.П. Мананковой. — Москва: Волтерс Клувер, 2004. — 368 с.</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26.Нечаева, А.М. Семейное право: учебник. — Москва, 2008. — №1 . — 312 с.</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27.Низамиева, О.Н. Некоторые теоретические вопросы института приемной семьи / О.Н. Низамиева // Ученые записки государственного университета. — 2009. — № 4. — С. 107 — 113.</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28.Осипова, И.И. Замещающая семья в России / И.И. Осипова // Психологическая наука и образование. — 2006. — № 2. — С. 70 — 81.</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29.Отделкина, Т.Н. Формирование и сопровождение замещающей семьи как формы жизнеустройства детей — сирот и детей, оставшихся без</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попечения родителей: дис. канд. соц. наук: 22.00.04 / Т.Н. Отделкина — Н. Новгород, 2016. — 202 с.</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30.Отделкина, Т.Н. Формирование института замещающей семьи: история и современность / Т.Н. Отделкина // Известия высших учебных заведений. Поволжский регион. Общественные науки. — Пенза, 2015. — №4. — С. 104 — 112.</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31.Правовые основы регламентации деятельности учреждений для детей — сирот и детей, оставшихся без попечения родителей, Вологодской области по вопросам устройства воспитанников в рамках политики деинституцонализации / Департамент образования Вологодской области, Вологодский детский дом №2 И.А. Петранцова, А.П. Коновалова, Е.Н. Рындина, Н. Л. Зуева, под общ. редакцией Г.В. Семья. — Вологда: Леда, 2010</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 97 с.</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32.Приемная семья в Российской Федерации (юридическая помощь будущим опекунам (попечителям)) / Сост. А.П. Коновалова, Е.Н. Рындина, Н. Л. Зуева, науч. Ред. Г.В. Семья — Вологда: Издательский центр ВИРО, 2009. — 28 с.</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33.Пчелинцева, Л.М. Правовые аспекты воспитания и обучения несовершеннолетних / Л.М. Пчелинева // Журнал российского права. — 2003.</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 № 2. — С. 43 — 50.</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34.Региональная волонтерская служба поддержки замещающей семьи Вологодской области / Коновалова А.П., Рындина Е.Н., Зуева Н.Л. // Леда, 2013. — 117 с.</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35.Савельева, Н.М. Правовое положение ребенка в Российской Федерации: гражданско-правовой и семейно-правовой аспекты: автореф. дисс.канд. юрид. Наук / Н.М. Савельева. — Белгород, 2004. — 23 с.</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36.Скачкова, Г.С. Особенности правового регулирования труда приемных родителей / Г.С. Скачкова // Трудовое право. — 2003. — № 8. — 27 с.</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37.Фетисова, О.В. Договор как основание возникновения приемной семьи / О.В. Фетисова // Защита прав ребенка в современной России — Москва: ИГП РАН, 2004. — С. 164 — 177.</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lastRenderedPageBreak/>
        <w:t>38.Хмелева, Т.И. Приемная семья: реальность и перспективы / Т.И. Хмелева // Вестник Саратовской государственной юридической академии. — 2016. — №3(110). — С. 124 — 126.</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39.Цветков, В. А. Развитие договорных форм опеки и попечительства в рамках ФЗ «Об опеке и попечительстве» / В.А. Цветков // Вестник Омского университета. — 2008. — № 4. — С. 116 — 119.</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40.Цветков, В.А. Классификация стадий и этапов создания приемной семьи / В.А. Цветков // Вестник Томского университета. Серия «Право». — 2010. — № 4 (25). — С. 155 — 161.</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41.Циткилов, В.Я. Основные направления и перспективы семейной политики в Российской Федерации / В.Я. Циткилов // Издательство «Социальное обслуживание». — Москва. — 2015. — №4. — С. 122 — 132.</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42.Чашкова, С.Ю. Проблемы правового регулирования отношений в приемной семье / С.Ю. Чашкова // Москва: 2004. — 152 с.</w:t>
      </w:r>
    </w:p>
    <w:p w:rsidR="00530B5A" w:rsidRPr="00530B5A" w:rsidRDefault="00530B5A" w:rsidP="00530B5A">
      <w:pPr>
        <w:spacing w:after="384" w:line="240" w:lineRule="auto"/>
        <w:textAlignment w:val="baseline"/>
        <w:rPr>
          <w:rFonts w:ascii="Times New Roman" w:eastAsia="Times New Roman" w:hAnsi="Times New Roman" w:cs="Times New Roman"/>
          <w:sz w:val="23"/>
          <w:szCs w:val="23"/>
          <w:lang w:eastAsia="ru-RU"/>
        </w:rPr>
      </w:pPr>
      <w:r w:rsidRPr="00530B5A">
        <w:rPr>
          <w:rFonts w:ascii="Times New Roman" w:eastAsia="Times New Roman" w:hAnsi="Times New Roman" w:cs="Times New Roman"/>
          <w:sz w:val="23"/>
          <w:szCs w:val="23"/>
          <w:lang w:eastAsia="ru-RU"/>
        </w:rPr>
        <w:t>43.Шукуров, Р.А. Приёмная семья по семейному праву Российской Федерации: автореф. дис. … канд. юрид. наук. — Белгород, 2004. — 22 с..Юридическая практика</w:t>
      </w:r>
    </w:p>
    <w:p w:rsidR="00530B5A" w:rsidRPr="00530B5A" w:rsidRDefault="00530B5A" w:rsidP="009A70BE">
      <w:pPr>
        <w:spacing w:after="384" w:line="240" w:lineRule="auto"/>
        <w:textAlignment w:val="baseline"/>
        <w:rPr>
          <w:rFonts w:ascii="Times New Roman" w:eastAsia="Times New Roman" w:hAnsi="Times New Roman" w:cs="Times New Roman"/>
          <w:color w:val="777777"/>
          <w:sz w:val="23"/>
          <w:szCs w:val="23"/>
          <w:lang w:eastAsia="ru-RU"/>
        </w:rPr>
      </w:pPr>
      <w:r w:rsidRPr="00530B5A">
        <w:rPr>
          <w:rFonts w:ascii="Times New Roman" w:eastAsia="Times New Roman" w:hAnsi="Times New Roman" w:cs="Times New Roman"/>
          <w:sz w:val="23"/>
          <w:szCs w:val="23"/>
          <w:lang w:eastAsia="ru-RU"/>
        </w:rPr>
        <w:t>1.О применении судами законодательства при рассмотрении дел об усыновлении (удочерении) детей: преамбула постановления пленума Верховного суда РФ от 20 апреля 2006 г. № 8 // БВС. — 2006. — № 6.</w:t>
      </w:r>
    </w:p>
    <w:tbl>
      <w:tblPr>
        <w:tblStyle w:val="a4"/>
        <w:tblW w:w="0" w:type="auto"/>
        <w:jc w:val="center"/>
        <w:tblInd w:w="0" w:type="dxa"/>
        <w:tblLook w:val="04A0" w:firstRow="1" w:lastRow="0" w:firstColumn="1" w:lastColumn="0" w:noHBand="0" w:noVBand="1"/>
      </w:tblPr>
      <w:tblGrid>
        <w:gridCol w:w="8472"/>
      </w:tblGrid>
      <w:tr w:rsidR="00002162" w:rsidTr="00002162">
        <w:trPr>
          <w:jc w:val="center"/>
        </w:trPr>
        <w:tc>
          <w:tcPr>
            <w:tcW w:w="8472" w:type="dxa"/>
            <w:tcBorders>
              <w:top w:val="single" w:sz="4" w:space="0" w:color="auto"/>
              <w:left w:val="single" w:sz="4" w:space="0" w:color="auto"/>
              <w:bottom w:val="single" w:sz="4" w:space="0" w:color="auto"/>
              <w:right w:val="single" w:sz="4" w:space="0" w:color="auto"/>
            </w:tcBorders>
            <w:hideMark/>
          </w:tcPr>
          <w:p w:rsidR="00002162" w:rsidRDefault="00D8142A">
            <w:pPr>
              <w:spacing w:line="360" w:lineRule="auto"/>
              <w:textAlignment w:val="baseline"/>
              <w:rPr>
                <w:rFonts w:ascii="Arial" w:eastAsia="Times New Roman" w:hAnsi="Arial" w:cs="Times New Roman"/>
                <w:color w:val="444444"/>
                <w:sz w:val="28"/>
                <w:szCs w:val="28"/>
              </w:rPr>
            </w:pPr>
            <w:hyperlink r:id="rId12" w:history="1">
              <w:r w:rsidR="00002162">
                <w:rPr>
                  <w:rStyle w:val="a3"/>
                  <w:rFonts w:eastAsia="Times New Roman" w:cs="Times New Roman"/>
                </w:rPr>
                <w:t>Вернуться в библиотеку по экономике и праву: учебники, дипломы, диссертации</w:t>
              </w:r>
            </w:hyperlink>
          </w:p>
          <w:p w:rsidR="00002162" w:rsidRDefault="00D8142A">
            <w:pPr>
              <w:spacing w:line="360" w:lineRule="auto"/>
              <w:textAlignment w:val="baseline"/>
              <w:rPr>
                <w:rFonts w:ascii="Arial" w:eastAsia="Times New Roman" w:hAnsi="Arial" w:cs="Times New Roman"/>
                <w:color w:val="444444"/>
                <w:sz w:val="28"/>
                <w:szCs w:val="28"/>
              </w:rPr>
            </w:pPr>
            <w:hyperlink r:id="rId13" w:history="1">
              <w:r w:rsidR="00002162">
                <w:rPr>
                  <w:rStyle w:val="a3"/>
                  <w:rFonts w:eastAsia="Times New Roman" w:cs="Times New Roman"/>
                </w:rPr>
                <w:t>Рерайт текстов и уникализация 90 %</w:t>
              </w:r>
            </w:hyperlink>
          </w:p>
          <w:p w:rsidR="00002162" w:rsidRDefault="00D8142A">
            <w:pPr>
              <w:autoSpaceDN w:val="0"/>
              <w:spacing w:line="360" w:lineRule="auto"/>
              <w:textAlignment w:val="baseline"/>
              <w:rPr>
                <w:rFonts w:ascii="Arial" w:eastAsia="Times New Roman" w:hAnsi="Arial" w:cs="Times New Roman"/>
                <w:color w:val="444444"/>
                <w:sz w:val="28"/>
                <w:szCs w:val="28"/>
              </w:rPr>
            </w:pPr>
            <w:hyperlink r:id="rId14" w:history="1">
              <w:r w:rsidR="00002162">
                <w:rPr>
                  <w:rStyle w:val="a3"/>
                  <w:rFonts w:eastAsia="Times New Roman" w:cs="Times New Roman"/>
                </w:rPr>
                <w:t>Написание по заказу контрольных, дипломов, диссертаций. . .</w:t>
              </w:r>
            </w:hyperlink>
          </w:p>
        </w:tc>
      </w:tr>
    </w:tbl>
    <w:p w:rsidR="00530B5A" w:rsidRPr="00530B5A" w:rsidRDefault="00530B5A"/>
    <w:sectPr w:rsidR="00530B5A" w:rsidRPr="00530B5A">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2A" w:rsidRDefault="00D8142A" w:rsidP="00F916E7">
      <w:pPr>
        <w:spacing w:after="0" w:line="240" w:lineRule="auto"/>
      </w:pPr>
      <w:r>
        <w:separator/>
      </w:r>
    </w:p>
  </w:endnote>
  <w:endnote w:type="continuationSeparator" w:id="0">
    <w:p w:rsidR="00D8142A" w:rsidRDefault="00D8142A" w:rsidP="00F9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E7" w:rsidRDefault="00F916E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E7" w:rsidRDefault="00F916E7" w:rsidP="00F916E7">
    <w:pPr>
      <w:pStyle w:val="a7"/>
    </w:pPr>
    <w:r>
      <w:t xml:space="preserve">Вернуться в каталог готовых дипломов и магистерских диссертаций </w:t>
    </w:r>
  </w:p>
  <w:p w:rsidR="00F916E7" w:rsidRDefault="00F916E7" w:rsidP="00F916E7">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E7" w:rsidRDefault="00F916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2A" w:rsidRDefault="00D8142A" w:rsidP="00F916E7">
      <w:pPr>
        <w:spacing w:after="0" w:line="240" w:lineRule="auto"/>
      </w:pPr>
      <w:r>
        <w:separator/>
      </w:r>
    </w:p>
  </w:footnote>
  <w:footnote w:type="continuationSeparator" w:id="0">
    <w:p w:rsidR="00D8142A" w:rsidRDefault="00D8142A" w:rsidP="00F91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E7" w:rsidRDefault="00F916E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AB" w:rsidRDefault="008913AB" w:rsidP="008913AB">
    <w:pPr>
      <w:pStyle w:val="a5"/>
    </w:pPr>
    <w:r>
      <w:t>Узнайте стоимость написания на заказ студенческих и аспирантских работ</w:t>
    </w:r>
  </w:p>
  <w:p w:rsidR="00F916E7" w:rsidRDefault="008913AB" w:rsidP="008913AB">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E7" w:rsidRDefault="00F916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22A25"/>
    <w:multiLevelType w:val="multilevel"/>
    <w:tmpl w:val="F74A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5A"/>
    <w:rsid w:val="00002162"/>
    <w:rsid w:val="00351401"/>
    <w:rsid w:val="00464F98"/>
    <w:rsid w:val="00530B5A"/>
    <w:rsid w:val="007645E5"/>
    <w:rsid w:val="008913AB"/>
    <w:rsid w:val="009A70BE"/>
    <w:rsid w:val="00A42522"/>
    <w:rsid w:val="00D8142A"/>
    <w:rsid w:val="00F91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002162"/>
    <w:rPr>
      <w:color w:val="0000FF"/>
      <w:u w:val="single"/>
    </w:rPr>
  </w:style>
  <w:style w:type="table" w:styleId="a4">
    <w:name w:val="Table Grid"/>
    <w:basedOn w:val="a1"/>
    <w:uiPriority w:val="59"/>
    <w:rsid w:val="00002162"/>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16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16E7"/>
  </w:style>
  <w:style w:type="paragraph" w:styleId="a7">
    <w:name w:val="footer"/>
    <w:basedOn w:val="a"/>
    <w:link w:val="a8"/>
    <w:uiPriority w:val="99"/>
    <w:unhideWhenUsed/>
    <w:rsid w:val="00F916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1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002162"/>
    <w:rPr>
      <w:color w:val="0000FF"/>
      <w:u w:val="single"/>
    </w:rPr>
  </w:style>
  <w:style w:type="table" w:styleId="a4">
    <w:name w:val="Table Grid"/>
    <w:basedOn w:val="a1"/>
    <w:uiPriority w:val="59"/>
    <w:rsid w:val="00002162"/>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16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16E7"/>
  </w:style>
  <w:style w:type="paragraph" w:styleId="a7">
    <w:name w:val="footer"/>
    <w:basedOn w:val="a"/>
    <w:link w:val="a8"/>
    <w:uiPriority w:val="99"/>
    <w:unhideWhenUsed/>
    <w:rsid w:val="00F916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24462">
      <w:bodyDiv w:val="1"/>
      <w:marLeft w:val="0"/>
      <w:marRight w:val="0"/>
      <w:marTop w:val="0"/>
      <w:marBottom w:val="0"/>
      <w:divBdr>
        <w:top w:val="none" w:sz="0" w:space="0" w:color="auto"/>
        <w:left w:val="none" w:sz="0" w:space="0" w:color="auto"/>
        <w:bottom w:val="none" w:sz="0" w:space="0" w:color="auto"/>
        <w:right w:val="none" w:sz="0" w:space="0" w:color="auto"/>
      </w:divBdr>
    </w:div>
    <w:div w:id="1386102054">
      <w:bodyDiv w:val="1"/>
      <w:marLeft w:val="0"/>
      <w:marRight w:val="0"/>
      <w:marTop w:val="0"/>
      <w:marBottom w:val="0"/>
      <w:divBdr>
        <w:top w:val="none" w:sz="0" w:space="0" w:color="auto"/>
        <w:left w:val="none" w:sz="0" w:space="0" w:color="auto"/>
        <w:bottom w:val="none" w:sz="0" w:space="0" w:color="auto"/>
        <w:right w:val="none" w:sz="0" w:space="0" w:color="auto"/>
      </w:divBdr>
    </w:div>
    <w:div w:id="1396508388">
      <w:bodyDiv w:val="1"/>
      <w:marLeft w:val="0"/>
      <w:marRight w:val="0"/>
      <w:marTop w:val="0"/>
      <w:marBottom w:val="0"/>
      <w:divBdr>
        <w:top w:val="none" w:sz="0" w:space="0" w:color="auto"/>
        <w:left w:val="none" w:sz="0" w:space="0" w:color="auto"/>
        <w:bottom w:val="none" w:sz="0" w:space="0" w:color="auto"/>
        <w:right w:val="none" w:sz="0" w:space="0" w:color="auto"/>
      </w:divBdr>
      <w:divsChild>
        <w:div w:id="906957052">
          <w:marLeft w:val="0"/>
          <w:marRight w:val="0"/>
          <w:marTop w:val="0"/>
          <w:marBottom w:val="0"/>
          <w:divBdr>
            <w:top w:val="none" w:sz="0" w:space="0" w:color="auto"/>
            <w:left w:val="none" w:sz="0" w:space="0" w:color="auto"/>
            <w:bottom w:val="none" w:sz="0" w:space="0" w:color="auto"/>
            <w:right w:val="none" w:sz="0" w:space="0" w:color="auto"/>
          </w:divBdr>
        </w:div>
        <w:div w:id="1101992169">
          <w:marLeft w:val="0"/>
          <w:marRight w:val="0"/>
          <w:marTop w:val="0"/>
          <w:marBottom w:val="0"/>
          <w:divBdr>
            <w:top w:val="none" w:sz="0" w:space="0" w:color="auto"/>
            <w:left w:val="none" w:sz="0" w:space="0" w:color="auto"/>
            <w:bottom w:val="none" w:sz="0" w:space="0" w:color="auto"/>
            <w:right w:val="none" w:sz="0" w:space="0" w:color="auto"/>
          </w:divBdr>
          <w:divsChild>
            <w:div w:id="1627659945">
              <w:marLeft w:val="0"/>
              <w:marRight w:val="0"/>
              <w:marTop w:val="0"/>
              <w:marBottom w:val="240"/>
              <w:divBdr>
                <w:top w:val="none" w:sz="0" w:space="0" w:color="auto"/>
                <w:left w:val="none" w:sz="0" w:space="0" w:color="auto"/>
                <w:bottom w:val="none" w:sz="0" w:space="0" w:color="auto"/>
                <w:right w:val="none" w:sz="0" w:space="0" w:color="auto"/>
              </w:divBdr>
              <w:divsChild>
                <w:div w:id="2009864540">
                  <w:marLeft w:val="0"/>
                  <w:marRight w:val="0"/>
                  <w:marTop w:val="0"/>
                  <w:marBottom w:val="0"/>
                  <w:divBdr>
                    <w:top w:val="none" w:sz="0" w:space="0" w:color="auto"/>
                    <w:left w:val="none" w:sz="0" w:space="0" w:color="auto"/>
                    <w:bottom w:val="none" w:sz="0" w:space="0" w:color="auto"/>
                    <w:right w:val="none" w:sz="0" w:space="0" w:color="auto"/>
                  </w:divBdr>
                </w:div>
              </w:divsChild>
            </w:div>
            <w:div w:id="255016542">
              <w:marLeft w:val="0"/>
              <w:marRight w:val="0"/>
              <w:marTop w:val="0"/>
              <w:marBottom w:val="240"/>
              <w:divBdr>
                <w:top w:val="none" w:sz="0" w:space="0" w:color="auto"/>
                <w:left w:val="none" w:sz="0" w:space="0" w:color="auto"/>
                <w:bottom w:val="none" w:sz="0" w:space="0" w:color="auto"/>
                <w:right w:val="none" w:sz="0" w:space="0" w:color="auto"/>
              </w:divBdr>
              <w:divsChild>
                <w:div w:id="380860058">
                  <w:marLeft w:val="0"/>
                  <w:marRight w:val="0"/>
                  <w:marTop w:val="0"/>
                  <w:marBottom w:val="0"/>
                  <w:divBdr>
                    <w:top w:val="none" w:sz="0" w:space="0" w:color="auto"/>
                    <w:left w:val="none" w:sz="0" w:space="0" w:color="auto"/>
                    <w:bottom w:val="none" w:sz="0" w:space="0" w:color="auto"/>
                    <w:right w:val="none" w:sz="0" w:space="0" w:color="auto"/>
                  </w:divBdr>
                </w:div>
              </w:divsChild>
            </w:div>
            <w:div w:id="2031639444">
              <w:marLeft w:val="0"/>
              <w:marRight w:val="0"/>
              <w:marTop w:val="0"/>
              <w:marBottom w:val="240"/>
              <w:divBdr>
                <w:top w:val="none" w:sz="0" w:space="0" w:color="auto"/>
                <w:left w:val="none" w:sz="0" w:space="0" w:color="auto"/>
                <w:bottom w:val="none" w:sz="0" w:space="0" w:color="auto"/>
                <w:right w:val="none" w:sz="0" w:space="0" w:color="auto"/>
              </w:divBdr>
              <w:divsChild>
                <w:div w:id="1671055198">
                  <w:marLeft w:val="0"/>
                  <w:marRight w:val="0"/>
                  <w:marTop w:val="0"/>
                  <w:marBottom w:val="0"/>
                  <w:divBdr>
                    <w:top w:val="none" w:sz="0" w:space="0" w:color="auto"/>
                    <w:left w:val="none" w:sz="0" w:space="0" w:color="auto"/>
                    <w:bottom w:val="none" w:sz="0" w:space="0" w:color="auto"/>
                    <w:right w:val="none" w:sz="0" w:space="0" w:color="auto"/>
                  </w:divBdr>
                </w:div>
              </w:divsChild>
            </w:div>
            <w:div w:id="317537449">
              <w:marLeft w:val="0"/>
              <w:marRight w:val="0"/>
              <w:marTop w:val="0"/>
              <w:marBottom w:val="0"/>
              <w:divBdr>
                <w:top w:val="none" w:sz="0" w:space="0" w:color="auto"/>
                <w:left w:val="none" w:sz="0" w:space="0" w:color="auto"/>
                <w:bottom w:val="none" w:sz="0" w:space="0" w:color="auto"/>
                <w:right w:val="none" w:sz="0" w:space="0" w:color="auto"/>
              </w:divBdr>
              <w:divsChild>
                <w:div w:id="4907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15115</Words>
  <Characters>86162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2021-05-01T08:04:00Z</dcterms:created>
  <dcterms:modified xsi:type="dcterms:W3CDTF">2023-05-09T09:37:00Z</dcterms:modified>
</cp:coreProperties>
</file>