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C9" w:rsidRDefault="00CD54C9">
      <w:pPr>
        <w:spacing w:line="360" w:lineRule="auto"/>
        <w:jc w:val="center"/>
        <w:rPr>
          <w:b/>
          <w:bCs/>
          <w:i/>
          <w:iCs/>
          <w:smallCaps/>
          <w:noProof/>
          <w:sz w:val="28"/>
          <w:szCs w:val="28"/>
        </w:rPr>
      </w:pPr>
    </w:p>
    <w:p w:rsidR="00CD54C9" w:rsidRDefault="00CD54C9">
      <w:pPr>
        <w:spacing w:line="360" w:lineRule="auto"/>
        <w:jc w:val="center"/>
        <w:rPr>
          <w:b/>
          <w:bCs/>
          <w:i/>
          <w:iCs/>
          <w:smallCaps/>
          <w:noProof/>
          <w:sz w:val="28"/>
          <w:szCs w:val="28"/>
        </w:rPr>
      </w:pPr>
    </w:p>
    <w:p w:rsidR="00CD54C9" w:rsidRDefault="00CD54C9">
      <w:pPr>
        <w:spacing w:line="360" w:lineRule="auto"/>
        <w:jc w:val="center"/>
        <w:rPr>
          <w:b/>
          <w:bCs/>
          <w:i/>
          <w:iCs/>
          <w:smallCaps/>
          <w:noProof/>
          <w:sz w:val="28"/>
          <w:szCs w:val="28"/>
        </w:rPr>
      </w:pPr>
    </w:p>
    <w:p w:rsidR="00CD54C9" w:rsidRDefault="00CD54C9">
      <w:pPr>
        <w:spacing w:line="360" w:lineRule="auto"/>
        <w:jc w:val="center"/>
        <w:rPr>
          <w:b/>
          <w:bCs/>
          <w:iCs/>
          <w:smallCaps/>
          <w:noProof/>
          <w:sz w:val="28"/>
          <w:szCs w:val="28"/>
        </w:rPr>
      </w:pPr>
      <w:r w:rsidRPr="00CD54C9">
        <w:rPr>
          <w:b/>
          <w:bCs/>
          <w:iCs/>
          <w:smallCaps/>
          <w:noProof/>
          <w:sz w:val="28"/>
          <w:szCs w:val="28"/>
        </w:rPr>
        <w:t>Использование рекреационного потенциала Курагинского района Красноярского края</w:t>
      </w:r>
    </w:p>
    <w:p w:rsidR="00CD54C9" w:rsidRDefault="00CD54C9">
      <w:pPr>
        <w:spacing w:line="360" w:lineRule="auto"/>
        <w:jc w:val="center"/>
        <w:rPr>
          <w:b/>
          <w:bCs/>
          <w:iCs/>
          <w:smallCaps/>
          <w:noProof/>
          <w:sz w:val="28"/>
          <w:szCs w:val="28"/>
        </w:rPr>
      </w:pPr>
      <w:r>
        <w:rPr>
          <w:b/>
          <w:bCs/>
          <w:iCs/>
          <w:smallCaps/>
          <w:noProof/>
          <w:sz w:val="28"/>
          <w:szCs w:val="28"/>
        </w:rPr>
        <w:t>Диплом</w:t>
      </w:r>
    </w:p>
    <w:p w:rsidR="00CD54C9" w:rsidRPr="00CD54C9" w:rsidRDefault="00CD54C9">
      <w:pPr>
        <w:spacing w:line="360" w:lineRule="auto"/>
        <w:jc w:val="center"/>
        <w:rPr>
          <w:b/>
          <w:bCs/>
          <w:iCs/>
          <w:smallCaps/>
          <w:noProof/>
          <w:sz w:val="28"/>
          <w:szCs w:val="28"/>
        </w:rPr>
      </w:pPr>
      <w:r>
        <w:rPr>
          <w:b/>
          <w:bCs/>
          <w:iCs/>
          <w:smallCaps/>
          <w:noProof/>
          <w:sz w:val="28"/>
          <w:szCs w:val="28"/>
        </w:rPr>
        <w:t>2004</w:t>
      </w:r>
    </w:p>
    <w:p w:rsidR="008B11B0" w:rsidRDefault="00853472">
      <w:pPr>
        <w:spacing w:line="360" w:lineRule="auto"/>
        <w:jc w:val="center"/>
        <w:rPr>
          <w:b/>
          <w:bCs/>
          <w:i/>
          <w:iCs/>
          <w:smallCaps/>
          <w:noProof/>
          <w:color w:val="000000"/>
          <w:sz w:val="28"/>
          <w:szCs w:val="28"/>
        </w:rPr>
      </w:pPr>
      <w:r>
        <w:rPr>
          <w:b/>
          <w:bCs/>
          <w:i/>
          <w:iCs/>
          <w:smallCaps/>
          <w:noProof/>
          <w:sz w:val="28"/>
          <w:szCs w:val="28"/>
        </w:rPr>
        <w:t>Содержание</w:t>
      </w:r>
    </w:p>
    <w:p w:rsidR="008B11B0" w:rsidRDefault="008B11B0">
      <w:pPr>
        <w:tabs>
          <w:tab w:val="left" w:pos="726"/>
        </w:tabs>
        <w:spacing w:line="360" w:lineRule="auto"/>
        <w:ind w:firstLine="709"/>
        <w:jc w:val="both"/>
        <w:rPr>
          <w:color w:val="000000"/>
          <w:sz w:val="28"/>
          <w:szCs w:val="28"/>
        </w:rPr>
      </w:pPr>
    </w:p>
    <w:p w:rsidR="008B11B0" w:rsidRDefault="00853472">
      <w:pPr>
        <w:rPr>
          <w:noProof/>
        </w:rPr>
      </w:pPr>
      <w:r>
        <w:rPr>
          <w:smallCaps/>
          <w:noProof/>
          <w:color w:val="0000FF"/>
          <w:sz w:val="28"/>
          <w:szCs w:val="28"/>
          <w:u w:val="single"/>
        </w:rPr>
        <w:t>Введение</w:t>
      </w:r>
    </w:p>
    <w:p w:rsidR="008B11B0" w:rsidRDefault="00853472">
      <w:pPr>
        <w:rPr>
          <w:noProof/>
        </w:rPr>
      </w:pPr>
      <w:r>
        <w:rPr>
          <w:smallCaps/>
          <w:noProof/>
          <w:color w:val="0000FF"/>
          <w:sz w:val="28"/>
          <w:szCs w:val="28"/>
          <w:u w:val="single"/>
        </w:rPr>
        <w:t>1. Теоретические основы реакреационного туризма</w:t>
      </w:r>
    </w:p>
    <w:p w:rsidR="008B11B0" w:rsidRDefault="00853472">
      <w:pPr>
        <w:rPr>
          <w:noProof/>
        </w:rPr>
      </w:pPr>
      <w:r>
        <w:rPr>
          <w:smallCaps/>
          <w:noProof/>
          <w:color w:val="0000FF"/>
          <w:sz w:val="28"/>
          <w:szCs w:val="28"/>
          <w:u w:val="single"/>
        </w:rPr>
        <w:t>1.1 Туристские центры</w:t>
      </w:r>
    </w:p>
    <w:p w:rsidR="008B11B0" w:rsidRDefault="00853472">
      <w:pPr>
        <w:rPr>
          <w:noProof/>
        </w:rPr>
      </w:pPr>
      <w:r>
        <w:rPr>
          <w:smallCaps/>
          <w:noProof/>
          <w:color w:val="0000FF"/>
          <w:sz w:val="28"/>
          <w:szCs w:val="28"/>
          <w:u w:val="single"/>
        </w:rPr>
        <w:t>2. Региональный туризм</w:t>
      </w:r>
    </w:p>
    <w:p w:rsidR="008B11B0" w:rsidRDefault="00853472">
      <w:pPr>
        <w:rPr>
          <w:noProof/>
        </w:rPr>
      </w:pPr>
      <w:r>
        <w:rPr>
          <w:smallCaps/>
          <w:noProof/>
          <w:color w:val="0000FF"/>
          <w:sz w:val="28"/>
          <w:szCs w:val="28"/>
          <w:u w:val="single"/>
        </w:rPr>
        <w:t>2.1 Понятие регионального туризма</w:t>
      </w:r>
    </w:p>
    <w:p w:rsidR="008B11B0" w:rsidRDefault="00853472">
      <w:pPr>
        <w:rPr>
          <w:noProof/>
        </w:rPr>
      </w:pPr>
      <w:r>
        <w:rPr>
          <w:smallCaps/>
          <w:noProof/>
          <w:color w:val="0000FF"/>
          <w:sz w:val="28"/>
          <w:szCs w:val="28"/>
          <w:u w:val="single"/>
        </w:rPr>
        <w:t>2.2 Факторы влияющие на развитие регионального туризма</w:t>
      </w:r>
    </w:p>
    <w:p w:rsidR="008B11B0" w:rsidRDefault="00853472">
      <w:pPr>
        <w:rPr>
          <w:noProof/>
        </w:rPr>
      </w:pPr>
      <w:r>
        <w:rPr>
          <w:smallCaps/>
          <w:noProof/>
          <w:color w:val="0000FF"/>
          <w:sz w:val="28"/>
          <w:szCs w:val="28"/>
          <w:u w:val="single"/>
        </w:rPr>
        <w:t>2.3 Туристское воздействие на природную среду</w:t>
      </w:r>
    </w:p>
    <w:p w:rsidR="008B11B0" w:rsidRDefault="00853472">
      <w:pPr>
        <w:rPr>
          <w:noProof/>
        </w:rPr>
      </w:pPr>
      <w:r>
        <w:rPr>
          <w:smallCaps/>
          <w:noProof/>
          <w:color w:val="0000FF"/>
          <w:sz w:val="28"/>
          <w:szCs w:val="28"/>
          <w:u w:val="single"/>
        </w:rPr>
        <w:t>2.4 Материальная база туристской индустрии, инфраструктура мест отдыха</w:t>
      </w:r>
    </w:p>
    <w:p w:rsidR="008B11B0" w:rsidRDefault="00853472">
      <w:pPr>
        <w:rPr>
          <w:noProof/>
        </w:rPr>
      </w:pPr>
      <w:r>
        <w:rPr>
          <w:smallCaps/>
          <w:noProof/>
          <w:color w:val="0000FF"/>
          <w:sz w:val="28"/>
          <w:szCs w:val="28"/>
          <w:u w:val="single"/>
        </w:rPr>
        <w:t>2.5 Историко-культурный потенциал</w:t>
      </w:r>
    </w:p>
    <w:p w:rsidR="008B11B0" w:rsidRDefault="00853472">
      <w:pPr>
        <w:rPr>
          <w:noProof/>
        </w:rPr>
      </w:pPr>
      <w:r>
        <w:rPr>
          <w:smallCaps/>
          <w:noProof/>
          <w:color w:val="0000FF"/>
          <w:sz w:val="28"/>
          <w:szCs w:val="28"/>
          <w:u w:val="single"/>
        </w:rPr>
        <w:t>3. Значение природных рекреационных ресурсов курагинского района красноярского края</w:t>
      </w:r>
    </w:p>
    <w:p w:rsidR="008B11B0" w:rsidRDefault="00853472">
      <w:pPr>
        <w:rPr>
          <w:noProof/>
        </w:rPr>
      </w:pPr>
      <w:r>
        <w:rPr>
          <w:smallCaps/>
          <w:noProof/>
          <w:color w:val="0000FF"/>
          <w:sz w:val="28"/>
          <w:szCs w:val="28"/>
          <w:u w:val="single"/>
        </w:rPr>
        <w:t>3.1 Рекреационные ресурсы Курагинского района</w:t>
      </w:r>
    </w:p>
    <w:p w:rsidR="008B11B0" w:rsidRDefault="00853472">
      <w:pPr>
        <w:rPr>
          <w:noProof/>
        </w:rPr>
      </w:pPr>
      <w:r>
        <w:rPr>
          <w:smallCaps/>
          <w:noProof/>
          <w:color w:val="0000FF"/>
          <w:sz w:val="28"/>
          <w:szCs w:val="28"/>
          <w:u w:val="single"/>
        </w:rPr>
        <w:t>3.1.1 Географическое положение, рельеф и геологическое строение территории Курагинского района</w:t>
      </w:r>
    </w:p>
    <w:p w:rsidR="008B11B0" w:rsidRDefault="00853472">
      <w:pPr>
        <w:rPr>
          <w:noProof/>
        </w:rPr>
      </w:pPr>
      <w:r>
        <w:rPr>
          <w:smallCaps/>
          <w:noProof/>
          <w:color w:val="0000FF"/>
          <w:sz w:val="28"/>
          <w:szCs w:val="28"/>
          <w:u w:val="single"/>
        </w:rPr>
        <w:t>3.1.2 Природные ресурсы района: реки, озера, водопады, пещеры, горы, тайга, лесостепи, растительный и животный мир</w:t>
      </w:r>
    </w:p>
    <w:p w:rsidR="008B11B0" w:rsidRDefault="00853472">
      <w:pPr>
        <w:rPr>
          <w:noProof/>
        </w:rPr>
      </w:pPr>
      <w:r>
        <w:rPr>
          <w:smallCaps/>
          <w:noProof/>
          <w:color w:val="0000FF"/>
          <w:sz w:val="28"/>
          <w:szCs w:val="28"/>
          <w:u w:val="single"/>
        </w:rPr>
        <w:t>3.1.3 Экологическое состояние природной среды</w:t>
      </w:r>
    </w:p>
    <w:p w:rsidR="008B11B0" w:rsidRDefault="00853472">
      <w:pPr>
        <w:rPr>
          <w:noProof/>
        </w:rPr>
      </w:pPr>
      <w:r>
        <w:rPr>
          <w:smallCaps/>
          <w:noProof/>
          <w:color w:val="0000FF"/>
          <w:sz w:val="28"/>
          <w:szCs w:val="28"/>
          <w:u w:val="single"/>
        </w:rPr>
        <w:t>3.1.4 Климат и биоклимат</w:t>
      </w:r>
    </w:p>
    <w:p w:rsidR="008B11B0" w:rsidRDefault="00853472">
      <w:pPr>
        <w:rPr>
          <w:noProof/>
        </w:rPr>
      </w:pPr>
      <w:r>
        <w:rPr>
          <w:smallCaps/>
          <w:noProof/>
          <w:color w:val="0000FF"/>
          <w:sz w:val="28"/>
          <w:szCs w:val="28"/>
          <w:u w:val="single"/>
        </w:rPr>
        <w:t>3.1.5 Гидроминеральные ресурсы</w:t>
      </w:r>
    </w:p>
    <w:p w:rsidR="008B11B0" w:rsidRDefault="00853472">
      <w:pPr>
        <w:rPr>
          <w:noProof/>
        </w:rPr>
      </w:pPr>
      <w:r>
        <w:rPr>
          <w:smallCaps/>
          <w:noProof/>
          <w:color w:val="0000FF"/>
          <w:sz w:val="28"/>
          <w:szCs w:val="28"/>
          <w:u w:val="single"/>
        </w:rPr>
        <w:t>3.2 Культурно-исторический потенциал</w:t>
      </w:r>
    </w:p>
    <w:p w:rsidR="008B11B0" w:rsidRDefault="00853472">
      <w:pPr>
        <w:rPr>
          <w:noProof/>
        </w:rPr>
      </w:pPr>
      <w:r>
        <w:rPr>
          <w:smallCaps/>
          <w:noProof/>
          <w:color w:val="0000FF"/>
          <w:sz w:val="28"/>
          <w:szCs w:val="28"/>
          <w:u w:val="single"/>
        </w:rPr>
        <w:t>3.2.1 Краткая историческая справка</w:t>
      </w:r>
    </w:p>
    <w:p w:rsidR="008B11B0" w:rsidRDefault="00853472">
      <w:pPr>
        <w:rPr>
          <w:noProof/>
        </w:rPr>
      </w:pPr>
      <w:r>
        <w:rPr>
          <w:smallCaps/>
          <w:noProof/>
          <w:color w:val="0000FF"/>
          <w:sz w:val="28"/>
          <w:szCs w:val="28"/>
          <w:u w:val="single"/>
        </w:rPr>
        <w:t>3.2.2 Местное население и его рекреационные потребности</w:t>
      </w:r>
    </w:p>
    <w:p w:rsidR="008B11B0" w:rsidRDefault="00853472">
      <w:pPr>
        <w:rPr>
          <w:noProof/>
        </w:rPr>
      </w:pPr>
      <w:r>
        <w:rPr>
          <w:smallCaps/>
          <w:noProof/>
          <w:color w:val="0000FF"/>
          <w:sz w:val="28"/>
          <w:szCs w:val="28"/>
          <w:u w:val="single"/>
        </w:rPr>
        <w:t>3.2.3 Исторические города и население</w:t>
      </w:r>
    </w:p>
    <w:p w:rsidR="008B11B0" w:rsidRDefault="00853472">
      <w:pPr>
        <w:rPr>
          <w:noProof/>
        </w:rPr>
      </w:pPr>
      <w:r>
        <w:rPr>
          <w:smallCaps/>
          <w:noProof/>
          <w:color w:val="0000FF"/>
          <w:sz w:val="28"/>
          <w:szCs w:val="28"/>
          <w:u w:val="single"/>
        </w:rPr>
        <w:t>3.2.4 Памятники культурного наследия</w:t>
      </w:r>
    </w:p>
    <w:p w:rsidR="008B11B0" w:rsidRDefault="00853472">
      <w:pPr>
        <w:rPr>
          <w:noProof/>
        </w:rPr>
      </w:pPr>
      <w:r>
        <w:rPr>
          <w:smallCaps/>
          <w:noProof/>
          <w:color w:val="0000FF"/>
          <w:sz w:val="28"/>
          <w:szCs w:val="28"/>
          <w:u w:val="single"/>
        </w:rPr>
        <w:t>3.3 Инфраструктура</w:t>
      </w:r>
    </w:p>
    <w:p w:rsidR="008B11B0" w:rsidRDefault="00853472">
      <w:pPr>
        <w:rPr>
          <w:noProof/>
        </w:rPr>
      </w:pPr>
      <w:r>
        <w:rPr>
          <w:smallCaps/>
          <w:noProof/>
          <w:color w:val="0000FF"/>
          <w:sz w:val="28"/>
          <w:szCs w:val="28"/>
          <w:u w:val="single"/>
        </w:rPr>
        <w:t>3.4 Перспективы развития спортивного туризма в Курагинском районе</w:t>
      </w:r>
    </w:p>
    <w:p w:rsidR="008B11B0" w:rsidRDefault="00853472">
      <w:pPr>
        <w:rPr>
          <w:noProof/>
        </w:rPr>
      </w:pPr>
      <w:r>
        <w:rPr>
          <w:smallCaps/>
          <w:noProof/>
          <w:color w:val="0000FF"/>
          <w:sz w:val="28"/>
          <w:szCs w:val="28"/>
          <w:u w:val="single"/>
        </w:rPr>
        <w:t>3.5 Сплав по реке Казыр</w:t>
      </w:r>
    </w:p>
    <w:p w:rsidR="008B11B0" w:rsidRDefault="00853472">
      <w:pPr>
        <w:rPr>
          <w:noProof/>
        </w:rPr>
      </w:pPr>
      <w:r>
        <w:rPr>
          <w:smallCaps/>
          <w:noProof/>
          <w:color w:val="0000FF"/>
          <w:sz w:val="28"/>
          <w:szCs w:val="28"/>
          <w:u w:val="single"/>
        </w:rPr>
        <w:lastRenderedPageBreak/>
        <w:t>3.6 Выводы и рекомендации</w:t>
      </w:r>
    </w:p>
    <w:p w:rsidR="008B11B0" w:rsidRDefault="00853472">
      <w:pPr>
        <w:rPr>
          <w:noProof/>
        </w:rPr>
      </w:pPr>
      <w:r>
        <w:rPr>
          <w:smallCaps/>
          <w:noProof/>
          <w:color w:val="0000FF"/>
          <w:sz w:val="28"/>
          <w:szCs w:val="28"/>
          <w:u w:val="single"/>
        </w:rPr>
        <w:t>Заключение</w:t>
      </w:r>
    </w:p>
    <w:p w:rsidR="008B11B0" w:rsidRDefault="00853472">
      <w:pPr>
        <w:rPr>
          <w:noProof/>
        </w:rPr>
      </w:pPr>
      <w:r>
        <w:rPr>
          <w:smallCaps/>
          <w:noProof/>
          <w:color w:val="0000FF"/>
          <w:sz w:val="28"/>
          <w:szCs w:val="28"/>
          <w:u w:val="single"/>
        </w:rPr>
        <w:t>Список использованной литературы и источников</w:t>
      </w:r>
    </w:p>
    <w:p w:rsidR="008B11B0" w:rsidRDefault="00853472">
      <w:pP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Введение</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На современном этапе развития общества туризм приобретает все большее значение. Развитие туризма и туристско-экскурсионного обслуживания способствует выполнению многих социальных и экономических функций.</w:t>
      </w:r>
    </w:p>
    <w:p w:rsidR="008B11B0" w:rsidRPr="00B939E4" w:rsidRDefault="00853472">
      <w:pPr>
        <w:tabs>
          <w:tab w:val="left" w:pos="726"/>
        </w:tabs>
        <w:spacing w:line="360" w:lineRule="auto"/>
        <w:ind w:firstLine="709"/>
        <w:jc w:val="both"/>
        <w:rPr>
          <w:color w:val="000000"/>
          <w:sz w:val="28"/>
          <w:szCs w:val="28"/>
        </w:rPr>
      </w:pPr>
      <w:r>
        <w:rPr>
          <w:color w:val="000000"/>
          <w:sz w:val="28"/>
          <w:szCs w:val="28"/>
        </w:rPr>
        <w:t>Целью настоящего исследования является комплексный анализ рекреационного потенциала Курагинского района Красноярского края и возможности его использования для развития спортивного туризма.</w:t>
      </w:r>
    </w:p>
    <w:p w:rsidR="00B939E4" w:rsidRPr="00B939E4" w:rsidRDefault="00B939E4" w:rsidP="00B939E4">
      <w:pPr>
        <w:jc w:val="center"/>
        <w:rPr>
          <w:rFonts w:eastAsia="Times New Roman"/>
          <w:b/>
          <w:sz w:val="28"/>
          <w:szCs w:val="28"/>
        </w:rPr>
      </w:pPr>
      <w:r w:rsidRPr="00B939E4">
        <w:rPr>
          <w:rFonts w:eastAsia="Times New Roman"/>
          <w:b/>
          <w:sz w:val="28"/>
          <w:szCs w:val="28"/>
        </w:rPr>
        <w:t>Вернуться в каталог готовых дипломов и магистерских диссертаций –</w:t>
      </w:r>
    </w:p>
    <w:p w:rsidR="00B939E4" w:rsidRPr="00B939E4" w:rsidRDefault="0084355E" w:rsidP="00B939E4">
      <w:pPr>
        <w:spacing w:line="360" w:lineRule="auto"/>
        <w:ind w:firstLine="709"/>
        <w:jc w:val="center"/>
        <w:rPr>
          <w:rFonts w:eastAsia="Times New Roman"/>
          <w:b/>
          <w:bCs/>
          <w:sz w:val="28"/>
          <w:szCs w:val="28"/>
        </w:rPr>
      </w:pPr>
      <w:hyperlink r:id="rId8" w:history="1">
        <w:r w:rsidR="00B939E4" w:rsidRPr="00B939E4">
          <w:rPr>
            <w:rFonts w:eastAsia="Times New Roman"/>
            <w:b/>
            <w:color w:val="0000FF"/>
            <w:sz w:val="28"/>
            <w:szCs w:val="28"/>
            <w:u w:val="single"/>
            <w:lang w:val="en-US"/>
          </w:rPr>
          <w:t>http</w:t>
        </w:r>
        <w:r w:rsidR="00B939E4" w:rsidRPr="00B939E4">
          <w:rPr>
            <w:rFonts w:eastAsia="Times New Roman"/>
            <w:b/>
            <w:color w:val="0000FF"/>
            <w:sz w:val="28"/>
            <w:szCs w:val="28"/>
            <w:u w:val="single"/>
          </w:rPr>
          <w:t>://учебники.информ2000.рф/</w:t>
        </w:r>
        <w:r w:rsidR="00B939E4" w:rsidRPr="00B939E4">
          <w:rPr>
            <w:rFonts w:eastAsia="Times New Roman"/>
            <w:b/>
            <w:color w:val="0000FF"/>
            <w:sz w:val="28"/>
            <w:szCs w:val="28"/>
            <w:u w:val="single"/>
            <w:lang w:val="en-US"/>
          </w:rPr>
          <w:t>diplom</w:t>
        </w:r>
        <w:r w:rsidR="00B939E4" w:rsidRPr="00B939E4">
          <w:rPr>
            <w:rFonts w:eastAsia="Times New Roman"/>
            <w:b/>
            <w:color w:val="0000FF"/>
            <w:sz w:val="28"/>
            <w:szCs w:val="28"/>
            <w:u w:val="single"/>
          </w:rPr>
          <w:t>.</w:t>
        </w:r>
        <w:r w:rsidR="00B939E4" w:rsidRPr="00B939E4">
          <w:rPr>
            <w:rFonts w:eastAsia="Times New Roman"/>
            <w:b/>
            <w:color w:val="0000FF"/>
            <w:sz w:val="28"/>
            <w:szCs w:val="28"/>
            <w:u w:val="single"/>
            <w:lang w:val="en-US"/>
          </w:rPr>
          <w:t>shtml</w:t>
        </w:r>
      </w:hyperlink>
    </w:p>
    <w:p w:rsidR="00B939E4" w:rsidRPr="00B939E4" w:rsidRDefault="00B939E4">
      <w:pPr>
        <w:tabs>
          <w:tab w:val="left" w:pos="726"/>
        </w:tabs>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Это исследование требует выполнения следующих задач:</w:t>
      </w:r>
    </w:p>
    <w:p w:rsidR="008B11B0" w:rsidRDefault="00853472">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Выявление рекреационных потребностей населения Красноярского края в целом, и Курагинского района в частности;</w:t>
      </w:r>
    </w:p>
    <w:p w:rsidR="008B11B0" w:rsidRDefault="00853472">
      <w:pPr>
        <w:spacing w:line="360" w:lineRule="auto"/>
        <w:ind w:firstLine="709"/>
        <w:jc w:val="both"/>
        <w:rPr>
          <w:color w:val="000000"/>
          <w:sz w:val="28"/>
          <w:szCs w:val="28"/>
        </w:rPr>
      </w:pPr>
      <w:r>
        <w:rPr>
          <w:color w:val="000000"/>
          <w:sz w:val="28"/>
          <w:szCs w:val="28"/>
        </w:rPr>
        <w:t>2.</w:t>
      </w:r>
      <w:r>
        <w:rPr>
          <w:color w:val="000000"/>
          <w:sz w:val="28"/>
          <w:szCs w:val="28"/>
        </w:rPr>
        <w:tab/>
        <w:t>Оценка рекреационных ресурсов Курагинского района (объекты природного и культурного наследия);</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Оценка существующей материальной базы и инфраструктуры туризма;</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Выборка основных принципов и направлений рекреационного освоения данной территории.</w:t>
      </w:r>
    </w:p>
    <w:p w:rsidR="008B11B0" w:rsidRDefault="00853472">
      <w:pPr>
        <w:tabs>
          <w:tab w:val="left" w:pos="726"/>
        </w:tabs>
        <w:spacing w:line="360" w:lineRule="auto"/>
        <w:ind w:firstLine="709"/>
        <w:jc w:val="both"/>
        <w:rPr>
          <w:color w:val="000000"/>
          <w:sz w:val="28"/>
          <w:szCs w:val="28"/>
        </w:rPr>
      </w:pPr>
      <w:r>
        <w:rPr>
          <w:color w:val="000000"/>
          <w:sz w:val="28"/>
          <w:szCs w:val="28"/>
        </w:rPr>
        <w:t>Объектом данного исследования является Курагинский район, а предметом - его рекреационные ресурсы.</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Туристский бизнес - одна из наиболее динамично развивающихся отраслей мирового хозяйства, на которую приходится около 6% мирового валового национального продукта, 7% суммарных капитальных вложений, 11% мировых потребительских расходов и 5% всех налоговых поступлений. На долю международного туризма приходится около 7% мирового экспорта. В абсолютном выражении это уступает только доходам от экспорта нефти, </w:t>
      </w:r>
      <w:r>
        <w:rPr>
          <w:color w:val="000000"/>
          <w:sz w:val="28"/>
          <w:szCs w:val="28"/>
        </w:rPr>
        <w:lastRenderedPageBreak/>
        <w:t>нефтепродуктов и автомобилей.</w:t>
      </w:r>
    </w:p>
    <w:p w:rsidR="008B11B0" w:rsidRDefault="00853472">
      <w:pPr>
        <w:tabs>
          <w:tab w:val="left" w:pos="726"/>
        </w:tabs>
        <w:spacing w:line="360" w:lineRule="auto"/>
        <w:ind w:firstLine="709"/>
        <w:jc w:val="both"/>
        <w:rPr>
          <w:color w:val="000000"/>
          <w:sz w:val="28"/>
          <w:szCs w:val="28"/>
        </w:rPr>
      </w:pPr>
      <w:r>
        <w:rPr>
          <w:color w:val="000000"/>
          <w:sz w:val="28"/>
          <w:szCs w:val="28"/>
        </w:rPr>
        <w:t>Существует несколько неоспоримых преимуществ развития туризма:</w:t>
      </w:r>
    </w:p>
    <w:p w:rsidR="008B11B0" w:rsidRDefault="00853472">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Создание новых рабочих мест в отелях, ресторанах, розничных предприятиях и транспорте. В туристской индустрии динамика роста объемов предоставляемых услуг приводит к увеличению числа рабочих мест намного быстрее, чем в других отраслях. Временной промежуток между ростом спроса на туристские услуги и появлением новых рабочих мест в туристском бизнесе минимальный.</w:t>
      </w:r>
    </w:p>
    <w:p w:rsidR="008B11B0" w:rsidRDefault="00853472">
      <w:pPr>
        <w:spacing w:line="360" w:lineRule="auto"/>
        <w:ind w:firstLine="709"/>
        <w:jc w:val="both"/>
        <w:rPr>
          <w:color w:val="000000"/>
          <w:sz w:val="28"/>
          <w:szCs w:val="28"/>
        </w:rPr>
      </w:pPr>
      <w:r>
        <w:rPr>
          <w:color w:val="000000"/>
          <w:sz w:val="28"/>
          <w:szCs w:val="28"/>
        </w:rPr>
        <w:t>2.</w:t>
      </w:r>
      <w:r>
        <w:rPr>
          <w:color w:val="000000"/>
          <w:sz w:val="28"/>
          <w:szCs w:val="28"/>
        </w:rPr>
        <w:tab/>
        <w:t>Туристский бизнес стимулирует развитие других отраслей хозяйства: строительства, торговли, сельского хозяйства, производства товаров и услуг, производимых последними, потребляется субъектами туристского рынка. Правительства используют модель экономического влияния, чтобы оценить, насколько туризм увеличил количество рабочих мест в сфере производства товаров и услуг.</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Развитие туристского сектора экономики подразумевает увеличение доходов федерального и местного бюджетов за счет приростов налоговых сборов не резидентов, что, в свою очередь, позволяет снизить налоговое бремя, возлагаемое на резидентов.</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Туризм стимулирует экспорт местных продуктов. По экспертным оценкам, расходы туриста на подарки, изделия из ткани и сувениры составляют от 15% до 20% всех его расходов на туристскую поездку. Степень того, насколько эти продукты произведены или собраны именно данной местности, оказывает экономическое влияние на местную экономику.</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Многие россияне ориентируются на западные страны, как в жизни, так и в отдыхе, и в период отпусков большая часть российских туристов выезжают за границу. Многие люди побывав в разных странах не имеют понятия, что находится у них "под боком". А отдых в родной стране может оказаться гораздо </w:t>
      </w:r>
      <w:r>
        <w:rPr>
          <w:color w:val="000000"/>
          <w:sz w:val="28"/>
          <w:szCs w:val="28"/>
        </w:rPr>
        <w:lastRenderedPageBreak/>
        <w:t>полезнее, чем южная экзотика, требующая длительной адаптации.</w:t>
      </w:r>
    </w:p>
    <w:p w:rsidR="008B11B0" w:rsidRDefault="00853472">
      <w:pPr>
        <w:spacing w:line="360" w:lineRule="auto"/>
        <w:ind w:firstLine="709"/>
        <w:jc w:val="both"/>
        <w:rPr>
          <w:color w:val="FFFFFF"/>
          <w:sz w:val="28"/>
          <w:szCs w:val="28"/>
        </w:rPr>
      </w:pPr>
      <w:r>
        <w:rPr>
          <w:color w:val="FFFFFF"/>
          <w:sz w:val="28"/>
          <w:szCs w:val="28"/>
        </w:rPr>
        <w:t>спортивный туризм рекреационный потенциал</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1. Теоретические основы реакреационного туризма</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Определение понятий: ресурсы, природные, рекреационные ресурсы, туристский центр</w:t>
      </w:r>
    </w:p>
    <w:p w:rsidR="008B11B0" w:rsidRDefault="00853472">
      <w:pPr>
        <w:tabs>
          <w:tab w:val="left" w:pos="726"/>
        </w:tabs>
        <w:spacing w:line="360" w:lineRule="auto"/>
        <w:ind w:firstLine="709"/>
        <w:jc w:val="both"/>
        <w:rPr>
          <w:color w:val="000000"/>
          <w:sz w:val="28"/>
          <w:szCs w:val="28"/>
        </w:rPr>
      </w:pPr>
      <w:r>
        <w:rPr>
          <w:color w:val="000000"/>
          <w:sz w:val="28"/>
          <w:szCs w:val="28"/>
        </w:rPr>
        <w:t>Ресурсы:</w:t>
      </w:r>
    </w:p>
    <w:p w:rsidR="008B11B0" w:rsidRDefault="00853472">
      <w:pPr>
        <w:tabs>
          <w:tab w:val="left" w:pos="726"/>
        </w:tabs>
        <w:spacing w:line="360" w:lineRule="auto"/>
        <w:ind w:firstLine="709"/>
        <w:jc w:val="both"/>
        <w:rPr>
          <w:color w:val="000000"/>
          <w:sz w:val="28"/>
          <w:szCs w:val="28"/>
        </w:rPr>
      </w:pPr>
      <w:r>
        <w:rPr>
          <w:color w:val="000000"/>
          <w:sz w:val="28"/>
          <w:szCs w:val="28"/>
        </w:rPr>
        <w:t>Любые источники для получения необходимых людям материальных и духовных благ, которые можно реализовать при существующей технологии и социально-экономических отношениях.</w:t>
      </w:r>
    </w:p>
    <w:p w:rsidR="008B11B0" w:rsidRDefault="00853472">
      <w:pPr>
        <w:tabs>
          <w:tab w:val="left" w:pos="726"/>
        </w:tabs>
        <w:spacing w:line="360" w:lineRule="auto"/>
        <w:ind w:firstLine="709"/>
        <w:jc w:val="both"/>
        <w:rPr>
          <w:color w:val="000000"/>
          <w:sz w:val="28"/>
          <w:szCs w:val="28"/>
        </w:rPr>
      </w:pPr>
      <w:r>
        <w:rPr>
          <w:color w:val="000000"/>
          <w:sz w:val="28"/>
          <w:szCs w:val="28"/>
        </w:rPr>
        <w:t>Запасы. источники средств.</w:t>
      </w:r>
    </w:p>
    <w:p w:rsidR="008B11B0" w:rsidRDefault="00853472">
      <w:pPr>
        <w:tabs>
          <w:tab w:val="left" w:pos="726"/>
        </w:tabs>
        <w:spacing w:line="360" w:lineRule="auto"/>
        <w:ind w:firstLine="709"/>
        <w:jc w:val="both"/>
        <w:rPr>
          <w:color w:val="000000"/>
          <w:sz w:val="28"/>
          <w:szCs w:val="28"/>
        </w:rPr>
      </w:pPr>
      <w:r>
        <w:rPr>
          <w:color w:val="000000"/>
          <w:sz w:val="28"/>
          <w:szCs w:val="28"/>
        </w:rPr>
        <w:t>Потенциальные источники получения ресурсов (потенциальные ресурсы)</w:t>
      </w:r>
    </w:p>
    <w:p w:rsidR="008B11B0" w:rsidRDefault="00853472">
      <w:pPr>
        <w:tabs>
          <w:tab w:val="left" w:pos="726"/>
        </w:tabs>
        <w:spacing w:line="360" w:lineRule="auto"/>
        <w:ind w:firstLine="709"/>
        <w:jc w:val="both"/>
        <w:rPr>
          <w:color w:val="000000"/>
          <w:sz w:val="28"/>
          <w:szCs w:val="28"/>
        </w:rPr>
      </w:pPr>
      <w:r>
        <w:rPr>
          <w:color w:val="000000"/>
          <w:sz w:val="28"/>
          <w:szCs w:val="28"/>
        </w:rPr>
        <w:t>Природные ресурсы</w:t>
      </w:r>
      <w:r>
        <w:rPr>
          <w:b/>
          <w:bCs/>
          <w:color w:val="000000"/>
          <w:sz w:val="28"/>
          <w:szCs w:val="28"/>
        </w:rPr>
        <w:t xml:space="preserve"> - </w:t>
      </w:r>
      <w:r>
        <w:rPr>
          <w:color w:val="000000"/>
          <w:sz w:val="28"/>
          <w:szCs w:val="28"/>
        </w:rPr>
        <w:t>природные объекты и явления, используемые в настоящем, прошлом и будущем для потребления, создания материальных богатств, воспроизводства трудовых ресурсов, поддержание условий существования человечество и повышающие качество жизни.</w:t>
      </w:r>
    </w:p>
    <w:p w:rsidR="008B11B0" w:rsidRDefault="00853472">
      <w:pPr>
        <w:tabs>
          <w:tab w:val="left" w:pos="726"/>
        </w:tabs>
        <w:spacing w:line="360" w:lineRule="auto"/>
        <w:ind w:firstLine="709"/>
        <w:jc w:val="both"/>
        <w:rPr>
          <w:color w:val="000000"/>
          <w:sz w:val="28"/>
          <w:szCs w:val="28"/>
        </w:rPr>
      </w:pPr>
      <w:r>
        <w:rPr>
          <w:color w:val="000000"/>
          <w:sz w:val="28"/>
          <w:szCs w:val="28"/>
        </w:rPr>
        <w:t>Ресурсы возобновимые - все природные ресурсы, способные к самовоспитанию за сроки, соизмеримые с темпами хозяйственной деятельности человека: растительность, вода в реке и т.д.</w:t>
      </w:r>
    </w:p>
    <w:p w:rsidR="008B11B0" w:rsidRDefault="00853472">
      <w:pPr>
        <w:tabs>
          <w:tab w:val="left" w:pos="726"/>
        </w:tabs>
        <w:spacing w:line="360" w:lineRule="auto"/>
        <w:ind w:firstLine="709"/>
        <w:jc w:val="both"/>
        <w:rPr>
          <w:color w:val="000000"/>
          <w:sz w:val="28"/>
          <w:szCs w:val="28"/>
        </w:rPr>
      </w:pPr>
      <w:r>
        <w:rPr>
          <w:color w:val="000000"/>
          <w:sz w:val="28"/>
          <w:szCs w:val="28"/>
        </w:rPr>
        <w:t>Ресурсы невозобновимые</w:t>
      </w:r>
      <w:r>
        <w:rPr>
          <w:b/>
          <w:bCs/>
          <w:color w:val="000000"/>
          <w:sz w:val="28"/>
          <w:szCs w:val="28"/>
        </w:rPr>
        <w:t xml:space="preserve"> - </w:t>
      </w:r>
      <w:r>
        <w:rPr>
          <w:color w:val="000000"/>
          <w:sz w:val="28"/>
          <w:szCs w:val="28"/>
        </w:rPr>
        <w:t>та часть природных ресурсов, которая сама не восстанавливается: минералы, почва, видовой состав живых существ и т.д.</w:t>
      </w:r>
    </w:p>
    <w:p w:rsidR="008B11B0" w:rsidRDefault="00853472">
      <w:pPr>
        <w:tabs>
          <w:tab w:val="left" w:pos="726"/>
        </w:tabs>
        <w:spacing w:line="360" w:lineRule="auto"/>
        <w:ind w:firstLine="709"/>
        <w:jc w:val="both"/>
        <w:rPr>
          <w:color w:val="000000"/>
          <w:sz w:val="28"/>
          <w:szCs w:val="28"/>
        </w:rPr>
      </w:pPr>
      <w:r>
        <w:rPr>
          <w:color w:val="000000"/>
          <w:sz w:val="28"/>
          <w:szCs w:val="28"/>
        </w:rPr>
        <w:t>Ресурсы неистощимые</w:t>
      </w:r>
      <w:r>
        <w:rPr>
          <w:b/>
          <w:bCs/>
          <w:color w:val="000000"/>
          <w:sz w:val="28"/>
          <w:szCs w:val="28"/>
        </w:rPr>
        <w:t xml:space="preserve"> - </w:t>
      </w:r>
      <w:r>
        <w:rPr>
          <w:color w:val="000000"/>
          <w:sz w:val="28"/>
          <w:szCs w:val="28"/>
        </w:rPr>
        <w:t>неиссякаемая часть природных ресурсов, например ресурсы солнечной энергии.</w:t>
      </w:r>
    </w:p>
    <w:p w:rsidR="008B11B0" w:rsidRDefault="00853472">
      <w:pPr>
        <w:tabs>
          <w:tab w:val="left" w:pos="726"/>
        </w:tabs>
        <w:spacing w:line="360" w:lineRule="auto"/>
        <w:ind w:firstLine="709"/>
        <w:jc w:val="both"/>
        <w:rPr>
          <w:color w:val="000000"/>
          <w:sz w:val="28"/>
          <w:szCs w:val="28"/>
        </w:rPr>
      </w:pPr>
      <w:r>
        <w:rPr>
          <w:color w:val="000000"/>
          <w:sz w:val="28"/>
          <w:szCs w:val="28"/>
        </w:rPr>
        <w:t>Рекреационные ресурсы</w:t>
      </w:r>
      <w:r>
        <w:rPr>
          <w:b/>
          <w:bCs/>
          <w:color w:val="000000"/>
          <w:sz w:val="28"/>
          <w:szCs w:val="28"/>
        </w:rPr>
        <w:t xml:space="preserve"> - </w:t>
      </w:r>
      <w:r>
        <w:rPr>
          <w:color w:val="000000"/>
          <w:sz w:val="28"/>
          <w:szCs w:val="28"/>
        </w:rPr>
        <w:t>природные и антропогенные геосистемы, тела и явления природы, артефакты, которые обладают комфортными свойствами и потребительной стоимостью для рекреационной деятельности могут быть использованы для организации отдыха и оздоровления определенного контингента людей в фиксированное время с помощью существующей технологии и имеющихся материальных возможностей.</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Природные рекреационные ресурсы включают в себя рекреационные ландшафты, биоклимат, гидроминеральные ресурсы. Обязательным условием пригодности природных рекреационных ресурсов является экологически благополучное состояние природной среды.</w:t>
      </w:r>
    </w:p>
    <w:p w:rsidR="008B11B0" w:rsidRDefault="00853472">
      <w:pPr>
        <w:tabs>
          <w:tab w:val="left" w:pos="726"/>
        </w:tabs>
        <w:spacing w:line="360" w:lineRule="auto"/>
        <w:ind w:firstLine="709"/>
        <w:jc w:val="both"/>
        <w:rPr>
          <w:color w:val="000000"/>
          <w:sz w:val="28"/>
          <w:szCs w:val="28"/>
        </w:rPr>
      </w:pPr>
      <w:r>
        <w:rPr>
          <w:color w:val="000000"/>
          <w:sz w:val="28"/>
          <w:szCs w:val="28"/>
        </w:rPr>
        <w:t>К туристским рекреационным ресурсам относятся и люди, работающие в сфере туризма или могущие принять участие в организации и обслуживании рекреационной деятельности в перспективе.</w:t>
      </w:r>
    </w:p>
    <w:p w:rsidR="008B11B0" w:rsidRDefault="00853472">
      <w:pPr>
        <w:tabs>
          <w:tab w:val="left" w:pos="726"/>
        </w:tabs>
        <w:spacing w:line="360" w:lineRule="auto"/>
        <w:ind w:firstLine="709"/>
        <w:jc w:val="both"/>
        <w:rPr>
          <w:color w:val="000000"/>
          <w:sz w:val="28"/>
          <w:szCs w:val="28"/>
        </w:rPr>
      </w:pPr>
      <w:r>
        <w:rPr>
          <w:color w:val="000000"/>
          <w:sz w:val="28"/>
          <w:szCs w:val="28"/>
        </w:rPr>
        <w:t>Все эти определения необходимы для понимания сути данной дипломной работы, поскольку предметом изучения здесь являются как раз природоиспользование для нужд рекреационной деятельности. Рекреационная деятельность</w:t>
      </w:r>
      <w:r>
        <w:rPr>
          <w:i/>
          <w:iCs/>
          <w:color w:val="000000"/>
          <w:sz w:val="28"/>
          <w:szCs w:val="28"/>
        </w:rPr>
        <w:t xml:space="preserve"> - </w:t>
      </w:r>
      <w:r>
        <w:rPr>
          <w:color w:val="000000"/>
          <w:sz w:val="28"/>
          <w:szCs w:val="28"/>
        </w:rPr>
        <w:t>это деятельность организаторов отдыха, направленная на формирование оптимальных условий отдыха населения, системы предоставления услуг, путей создания, обеспечения, функционирования и развития рекреационных систем, т.е. экологических систем, в центре которых стоит человек, население и состоящих из взаимосвязанных подсистем, обслуживающего персонала, органа управления, обладающая функциональной целостностью; целевой функцией системы является удовлетворение рекреационных потребностей.</w:t>
      </w:r>
    </w:p>
    <w:p w:rsidR="008B11B0" w:rsidRDefault="00853472">
      <w:pPr>
        <w:tabs>
          <w:tab w:val="left" w:pos="726"/>
        </w:tabs>
        <w:spacing w:line="360" w:lineRule="auto"/>
        <w:ind w:firstLine="709"/>
        <w:jc w:val="both"/>
        <w:rPr>
          <w:color w:val="000000"/>
          <w:sz w:val="28"/>
          <w:szCs w:val="28"/>
        </w:rPr>
      </w:pPr>
      <w:r>
        <w:rPr>
          <w:color w:val="000000"/>
          <w:sz w:val="28"/>
          <w:szCs w:val="28"/>
        </w:rPr>
        <w:t>Динамическое развитие туристского бизнеса требует наличия и развитой инфраструктуры. Даже при высоких аттрактивных свойствах природных комплексов, их освоение широким кругом потребителей без развитой инфраструктуры невозможно.</w:t>
      </w:r>
    </w:p>
    <w:p w:rsidR="008B11B0" w:rsidRDefault="008B11B0">
      <w:pPr>
        <w:pStyle w:val="2"/>
        <w:tabs>
          <w:tab w:val="left" w:pos="726"/>
        </w:tabs>
        <w:spacing w:line="360" w:lineRule="auto"/>
        <w:ind w:firstLine="709"/>
        <w:jc w:val="both"/>
        <w:rPr>
          <w:i/>
          <w:iCs/>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1.1 Туристские центры</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 xml:space="preserve">Туристские центры - это и есть экономические, административные, культурные центры, призванные руководить и обеспечивать туристскую </w:t>
      </w:r>
      <w:r>
        <w:rPr>
          <w:color w:val="000000"/>
          <w:sz w:val="28"/>
          <w:szCs w:val="28"/>
        </w:rPr>
        <w:lastRenderedPageBreak/>
        <w:t>деятельность в конкретных районах и располагающей развитой инфраструктурой:</w:t>
      </w:r>
    </w:p>
    <w:p w:rsidR="008B11B0" w:rsidRDefault="00853472">
      <w:pPr>
        <w:tabs>
          <w:tab w:val="left" w:pos="726"/>
        </w:tabs>
        <w:spacing w:line="360" w:lineRule="auto"/>
        <w:ind w:firstLine="709"/>
        <w:jc w:val="both"/>
        <w:rPr>
          <w:color w:val="000000"/>
          <w:sz w:val="28"/>
          <w:szCs w:val="28"/>
        </w:rPr>
      </w:pPr>
      <w:r>
        <w:rPr>
          <w:color w:val="000000"/>
          <w:sz w:val="28"/>
          <w:szCs w:val="28"/>
        </w:rPr>
        <w:t>высокой степенью транспортной обеспеченности (ж\д вокзал, автовокзал, аэропорт), связывающей турцентр, как с другими регионами, так и с конкретными туристскими учреждениями в регионе;</w:t>
      </w:r>
    </w:p>
    <w:p w:rsidR="008B11B0" w:rsidRDefault="00853472">
      <w:pPr>
        <w:tabs>
          <w:tab w:val="left" w:pos="726"/>
        </w:tabs>
        <w:spacing w:line="360" w:lineRule="auto"/>
        <w:ind w:firstLine="709"/>
        <w:jc w:val="both"/>
        <w:rPr>
          <w:color w:val="000000"/>
          <w:sz w:val="28"/>
          <w:szCs w:val="28"/>
        </w:rPr>
      </w:pPr>
      <w:r>
        <w:rPr>
          <w:color w:val="000000"/>
          <w:sz w:val="28"/>
          <w:szCs w:val="28"/>
        </w:rPr>
        <w:t>центрами обеспечениями туристских учреждений регионами продуктами питания, организациями (торгово-закупочные курортные базы);</w:t>
      </w:r>
    </w:p>
    <w:p w:rsidR="008B11B0" w:rsidRDefault="00853472">
      <w:pPr>
        <w:tabs>
          <w:tab w:val="left" w:pos="726"/>
        </w:tabs>
        <w:spacing w:line="360" w:lineRule="auto"/>
        <w:ind w:firstLine="709"/>
        <w:jc w:val="both"/>
        <w:rPr>
          <w:color w:val="000000"/>
          <w:sz w:val="28"/>
          <w:szCs w:val="28"/>
        </w:rPr>
      </w:pPr>
      <w:r>
        <w:rPr>
          <w:color w:val="000000"/>
          <w:sz w:val="28"/>
          <w:szCs w:val="28"/>
        </w:rPr>
        <w:t>курортными строительными организациями, трестами озеленения;</w:t>
      </w:r>
    </w:p>
    <w:p w:rsidR="008B11B0" w:rsidRDefault="00853472">
      <w:pPr>
        <w:tabs>
          <w:tab w:val="left" w:pos="726"/>
        </w:tabs>
        <w:spacing w:line="360" w:lineRule="auto"/>
        <w:ind w:firstLine="709"/>
        <w:jc w:val="both"/>
        <w:rPr>
          <w:color w:val="000000"/>
          <w:sz w:val="28"/>
          <w:szCs w:val="28"/>
        </w:rPr>
      </w:pPr>
      <w:r>
        <w:rPr>
          <w:color w:val="000000"/>
          <w:sz w:val="28"/>
          <w:szCs w:val="28"/>
        </w:rPr>
        <w:t>наличием курортных гостиниц, ресторанов, кафе, баров и т.п.</w:t>
      </w:r>
    </w:p>
    <w:p w:rsidR="008B11B0" w:rsidRDefault="00853472">
      <w:pPr>
        <w:tabs>
          <w:tab w:val="left" w:pos="726"/>
        </w:tabs>
        <w:spacing w:line="360" w:lineRule="auto"/>
        <w:ind w:firstLine="709"/>
        <w:jc w:val="both"/>
        <w:rPr>
          <w:color w:val="000000"/>
          <w:sz w:val="28"/>
          <w:szCs w:val="28"/>
        </w:rPr>
      </w:pPr>
      <w:r>
        <w:rPr>
          <w:color w:val="000000"/>
          <w:sz w:val="28"/>
          <w:szCs w:val="28"/>
        </w:rPr>
        <w:t>развитой сетью культурных учреждений (театры, концертные залы, дискотеки, выставочные залы и музеи).</w:t>
      </w:r>
    </w:p>
    <w:p w:rsidR="008B11B0" w:rsidRDefault="00853472">
      <w:pPr>
        <w:tabs>
          <w:tab w:val="left" w:pos="726"/>
        </w:tabs>
        <w:spacing w:line="360" w:lineRule="auto"/>
        <w:ind w:firstLine="709"/>
        <w:jc w:val="both"/>
        <w:rPr>
          <w:color w:val="000000"/>
          <w:sz w:val="28"/>
          <w:szCs w:val="28"/>
        </w:rPr>
      </w:pPr>
      <w:r>
        <w:rPr>
          <w:color w:val="000000"/>
          <w:sz w:val="28"/>
          <w:szCs w:val="28"/>
        </w:rPr>
        <w:t>В крупных турцентрах должны быть сосредоточены учреждения по управлению деятельностью лечебно-оздоровительных, экскурсионных и туристских учреждений (турфирмы, экскурсионное бюро, курортные советы, комитеты по туризму), а также специализированные научные учреждения, занимающиеся проблемами туризма и обучения кадров (институты туризма, институты курортологии).</w:t>
      </w:r>
    </w:p>
    <w:p w:rsidR="008B11B0" w:rsidRDefault="00853472">
      <w:pPr>
        <w:tabs>
          <w:tab w:val="left" w:pos="726"/>
        </w:tabs>
        <w:spacing w:line="360" w:lineRule="auto"/>
        <w:ind w:firstLine="709"/>
        <w:jc w:val="both"/>
        <w:rPr>
          <w:color w:val="000000"/>
          <w:sz w:val="28"/>
          <w:szCs w:val="28"/>
        </w:rPr>
      </w:pPr>
      <w:r>
        <w:rPr>
          <w:color w:val="000000"/>
          <w:sz w:val="28"/>
          <w:szCs w:val="28"/>
        </w:rPr>
        <w:t>Но подходы к изучению туристских центров могут быть разные. Наиболее распространенный и традиционный предполагает объективную заданность рекреационного потенциала, т.е. наличие определенного ресурса, либо наследия, присущего данной местности, благодаря чему к ней и возникает интерес, который, в свою очередь, вызывает туристские потоки из других мест.</w:t>
      </w:r>
    </w:p>
    <w:p w:rsidR="008B11B0" w:rsidRDefault="00853472">
      <w:pPr>
        <w:tabs>
          <w:tab w:val="left" w:pos="726"/>
        </w:tabs>
        <w:spacing w:line="360" w:lineRule="auto"/>
        <w:ind w:firstLine="709"/>
        <w:jc w:val="both"/>
        <w:rPr>
          <w:color w:val="000000"/>
          <w:sz w:val="28"/>
          <w:szCs w:val="28"/>
        </w:rPr>
      </w:pPr>
      <w:r>
        <w:rPr>
          <w:color w:val="000000"/>
          <w:sz w:val="28"/>
          <w:szCs w:val="28"/>
        </w:rPr>
        <w:t>Другой подход, напротив, основан на том, что туристские потоки вызваны не самим фактом наличия рекреационного ресурса, а информированностью о нем. Для того, чтобы понять, что это действительно так, достаточно посмотреть туристские каталоги ведущих туроператоров мира.</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Таким образом, истинное значение туристского центра может быть </w:t>
      </w:r>
      <w:r>
        <w:rPr>
          <w:color w:val="000000"/>
          <w:sz w:val="28"/>
          <w:szCs w:val="28"/>
        </w:rPr>
        <w:lastRenderedPageBreak/>
        <w:t>выявлена если оценить уровень информированности людей о значимых объектах природы, культуры, истории, индустрии туризма этого центра.</w:t>
      </w:r>
    </w:p>
    <w:p w:rsidR="008B11B0" w:rsidRDefault="00853472">
      <w:pPr>
        <w:tabs>
          <w:tab w:val="left" w:pos="726"/>
        </w:tabs>
        <w:spacing w:line="360" w:lineRule="auto"/>
        <w:ind w:firstLine="709"/>
        <w:jc w:val="both"/>
        <w:rPr>
          <w:color w:val="000000"/>
          <w:sz w:val="28"/>
          <w:szCs w:val="28"/>
        </w:rPr>
      </w:pPr>
      <w:r>
        <w:rPr>
          <w:color w:val="000000"/>
          <w:sz w:val="28"/>
          <w:szCs w:val="28"/>
        </w:rPr>
        <w:t>Понятие "центр туризма" и "туристский центр" отличаются друг от друга, как объективное от субъективного. Если понятие "центр туризма" раскрывает ресурсную сторону местности, то понятие "туристский центр", на ряду с тем же условием, показывает уровень информированности о нем туристов.</w:t>
      </w:r>
    </w:p>
    <w:p w:rsidR="008B11B0" w:rsidRDefault="00853472">
      <w:pPr>
        <w:tabs>
          <w:tab w:val="left" w:pos="726"/>
        </w:tabs>
        <w:spacing w:line="360" w:lineRule="auto"/>
        <w:ind w:firstLine="709"/>
        <w:jc w:val="both"/>
        <w:rPr>
          <w:color w:val="000000"/>
          <w:sz w:val="28"/>
          <w:szCs w:val="28"/>
        </w:rPr>
      </w:pPr>
      <w:r>
        <w:rPr>
          <w:color w:val="000000"/>
          <w:sz w:val="28"/>
          <w:szCs w:val="28"/>
        </w:rPr>
        <w:t>Таким образом:</w:t>
      </w:r>
    </w:p>
    <w:p w:rsidR="008B11B0" w:rsidRDefault="00853472">
      <w:pPr>
        <w:tabs>
          <w:tab w:val="left" w:pos="726"/>
        </w:tabs>
        <w:spacing w:line="360" w:lineRule="auto"/>
        <w:ind w:firstLine="709"/>
        <w:jc w:val="both"/>
        <w:rPr>
          <w:color w:val="000000"/>
          <w:sz w:val="28"/>
          <w:szCs w:val="28"/>
        </w:rPr>
      </w:pPr>
      <w:r>
        <w:rPr>
          <w:color w:val="000000"/>
          <w:sz w:val="28"/>
          <w:szCs w:val="28"/>
        </w:rPr>
        <w:t>Центр туризма - это город, местность или объект. Где на базе рекреационных ресурсов создан комплекс туристско-экскурсионного обслуживания.</w:t>
      </w:r>
    </w:p>
    <w:p w:rsidR="008B11B0" w:rsidRDefault="00853472">
      <w:pPr>
        <w:tabs>
          <w:tab w:val="left" w:pos="726"/>
        </w:tabs>
        <w:spacing w:line="360" w:lineRule="auto"/>
        <w:ind w:firstLine="709"/>
        <w:jc w:val="both"/>
        <w:rPr>
          <w:color w:val="000000"/>
          <w:sz w:val="28"/>
          <w:szCs w:val="28"/>
        </w:rPr>
      </w:pPr>
      <w:r>
        <w:rPr>
          <w:color w:val="000000"/>
          <w:sz w:val="28"/>
          <w:szCs w:val="28"/>
        </w:rPr>
        <w:t>Туристский центр - это местность, привлекающая туристов в силу наличия специфических рекреационных ресурсов, удобств транспортно-географического положения и доступной для туриста информации о нем.</w:t>
      </w:r>
    </w:p>
    <w:p w:rsidR="008B11B0" w:rsidRDefault="00853472">
      <w:pPr>
        <w:tabs>
          <w:tab w:val="left" w:pos="726"/>
        </w:tabs>
        <w:spacing w:line="360" w:lineRule="auto"/>
        <w:ind w:firstLine="709"/>
        <w:jc w:val="both"/>
        <w:rPr>
          <w:color w:val="000000"/>
          <w:sz w:val="28"/>
          <w:szCs w:val="28"/>
        </w:rPr>
      </w:pPr>
      <w:r>
        <w:rPr>
          <w:color w:val="000000"/>
          <w:sz w:val="28"/>
          <w:szCs w:val="28"/>
        </w:rPr>
        <w:t>Типология туристских центров, с одной стороны, отражает большое разнообразие рекреационной деятельности туристов, за которой в свою очередь, стоят разнообразные потребности людей. С другой стороны, она связана с наличием культурного и природного наследия рекреационных ресурсов в том или ином месте, без которых рекреационная деятельность не может быть реализована.</w:t>
      </w:r>
    </w:p>
    <w:p w:rsidR="008B11B0" w:rsidRDefault="00853472">
      <w:pPr>
        <w:tabs>
          <w:tab w:val="left" w:pos="726"/>
        </w:tabs>
        <w:spacing w:line="360" w:lineRule="auto"/>
        <w:ind w:firstLine="709"/>
        <w:jc w:val="both"/>
        <w:rPr>
          <w:color w:val="000000"/>
          <w:sz w:val="28"/>
          <w:szCs w:val="28"/>
        </w:rPr>
      </w:pPr>
      <w:r>
        <w:rPr>
          <w:color w:val="000000"/>
          <w:sz w:val="28"/>
          <w:szCs w:val="28"/>
        </w:rPr>
        <w:t>Таким образом, типология туристских центров тоже имеет объективную и субъективную стороны туризма, т.е. наличие рекреационных ресурсов и рекреационную мотивацию населения. И в связи с этим И.В. Зорин выделил три группы факторов формирования туристских центров: генерирующие</w:t>
      </w:r>
      <w:r>
        <w:rPr>
          <w:b/>
          <w:bCs/>
          <w:color w:val="000000"/>
          <w:sz w:val="28"/>
          <w:szCs w:val="28"/>
        </w:rPr>
        <w:t xml:space="preserve"> (</w:t>
      </w:r>
      <w:r>
        <w:rPr>
          <w:color w:val="000000"/>
          <w:sz w:val="28"/>
          <w:szCs w:val="28"/>
        </w:rPr>
        <w:t>связанные с ресурсами) и локализирующие (связанные с информированностью населения).</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Понятия "туристский центр" обычно связывают с системой расселения (городами, поселками, туристскими поселениями). Более целесообразно связывать данные понятия с любой географической местностью, </w:t>
      </w:r>
      <w:r>
        <w:rPr>
          <w:color w:val="000000"/>
          <w:sz w:val="28"/>
          <w:szCs w:val="28"/>
        </w:rPr>
        <w:lastRenderedPageBreak/>
        <w:t>представляющей известный интерес для путешествующих людей. Туристскими центрами могут быть: города, поселок, село, специальный центр обслуживания туристов, река, озеро, море, океан, горный массив, уникальные и типичные ландшафты, национальные парки, заповедники, заказники и т.д.</w:t>
      </w:r>
    </w:p>
    <w:p w:rsidR="008B11B0" w:rsidRDefault="00853472">
      <w:pPr>
        <w:tabs>
          <w:tab w:val="left" w:pos="726"/>
        </w:tabs>
        <w:spacing w:line="360" w:lineRule="auto"/>
        <w:ind w:firstLine="709"/>
        <w:jc w:val="both"/>
        <w:rPr>
          <w:color w:val="000000"/>
          <w:sz w:val="28"/>
          <w:szCs w:val="28"/>
        </w:rPr>
      </w:pPr>
      <w:r>
        <w:rPr>
          <w:color w:val="000000"/>
          <w:sz w:val="28"/>
          <w:szCs w:val="28"/>
        </w:rPr>
        <w:t>В результате факторного анализа статистического обследования базы данных туристских центров РФ современными ученными выявлены 17 типов туристских центров, среди выявленных 4 генерализованных типа-фактора туристских центров:</w:t>
      </w:r>
    </w:p>
    <w:p w:rsidR="008B11B0" w:rsidRDefault="00853472">
      <w:pPr>
        <w:tabs>
          <w:tab w:val="left" w:pos="726"/>
        </w:tabs>
        <w:spacing w:line="360" w:lineRule="auto"/>
        <w:ind w:firstLine="709"/>
        <w:jc w:val="both"/>
        <w:rPr>
          <w:color w:val="000000"/>
          <w:sz w:val="28"/>
          <w:szCs w:val="28"/>
        </w:rPr>
      </w:pPr>
      <w:r>
        <w:rPr>
          <w:color w:val="000000"/>
          <w:sz w:val="28"/>
          <w:szCs w:val="28"/>
        </w:rPr>
        <w:t>. Аксиологический тип - фактор объединяет большую группу туристских центров, посещение которых связано с изучением культурнго наследия и ценностей, религиозных святынь, этнографических промыслов, проведений фестивалей и конгрессов.</w:t>
      </w:r>
    </w:p>
    <w:p w:rsidR="008B11B0" w:rsidRDefault="00853472">
      <w:pPr>
        <w:tabs>
          <w:tab w:val="left" w:pos="726"/>
        </w:tabs>
        <w:spacing w:line="360" w:lineRule="auto"/>
        <w:ind w:firstLine="709"/>
        <w:jc w:val="both"/>
        <w:rPr>
          <w:color w:val="000000"/>
          <w:sz w:val="28"/>
          <w:szCs w:val="28"/>
        </w:rPr>
      </w:pPr>
      <w:r>
        <w:rPr>
          <w:color w:val="000000"/>
          <w:sz w:val="28"/>
          <w:szCs w:val="28"/>
        </w:rPr>
        <w:t>. Эту группу туристских центров объединяют и формируют природные ценности, включающие наиболее привлекательные акватории, охотничье-рыболовные ресурсы, национальные парки и заповедные территории, естественные ландшафты, в которых проходят маршруты самодеятельного и экологического туризма. Сюда же включены уникальные экзотические территории. Этот тип-фактор формирует туристские центры Экологического типа.</w:t>
      </w:r>
    </w:p>
    <w:p w:rsidR="008B11B0" w:rsidRDefault="00853472">
      <w:pPr>
        <w:tabs>
          <w:tab w:val="left" w:pos="726"/>
        </w:tabs>
        <w:spacing w:line="360" w:lineRule="auto"/>
        <w:ind w:firstLine="709"/>
        <w:jc w:val="both"/>
        <w:rPr>
          <w:color w:val="000000"/>
          <w:sz w:val="28"/>
          <w:szCs w:val="28"/>
        </w:rPr>
      </w:pPr>
      <w:r>
        <w:rPr>
          <w:color w:val="000000"/>
          <w:sz w:val="28"/>
          <w:szCs w:val="28"/>
        </w:rPr>
        <w:t>. Тип - фактор объединяет туристские центры, ориентирующиеся на оздоровительные ресурсы и выделяют районы уже освоенных рекреационно-туристских инфраструктур, сложившихся туристских и курортных местностей. Обобщая фактические характеристики и факторный вес, следует интерпретировать данный фактор, как оздоровительный, а туристские центры, формирующиеся под его</w:t>
      </w:r>
      <w:r>
        <w:rPr>
          <w:b/>
          <w:bCs/>
          <w:color w:val="000000"/>
          <w:sz w:val="28"/>
          <w:szCs w:val="28"/>
        </w:rPr>
        <w:t xml:space="preserve"> </w:t>
      </w:r>
      <w:r>
        <w:rPr>
          <w:color w:val="000000"/>
          <w:sz w:val="28"/>
          <w:szCs w:val="28"/>
        </w:rPr>
        <w:t>воздействием, именовать туристскими</w:t>
      </w:r>
      <w:r>
        <w:rPr>
          <w:b/>
          <w:bCs/>
          <w:color w:val="000000"/>
          <w:sz w:val="28"/>
          <w:szCs w:val="28"/>
        </w:rPr>
        <w:t xml:space="preserve"> </w:t>
      </w:r>
      <w:r>
        <w:rPr>
          <w:color w:val="000000"/>
          <w:sz w:val="28"/>
          <w:szCs w:val="28"/>
        </w:rPr>
        <w:t>центрами рекреационного типа.</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 Переменные, формирующие этот фактор, формируют статистическую </w:t>
      </w:r>
      <w:r>
        <w:rPr>
          <w:color w:val="000000"/>
          <w:sz w:val="28"/>
          <w:szCs w:val="28"/>
        </w:rPr>
        <w:lastRenderedPageBreak/>
        <w:t>целостность, которую можно назвать "вертикальным миром". Это зона интенсивной и экстремальной рекреации,</w:t>
      </w:r>
      <w:r>
        <w:rPr>
          <w:b/>
          <w:bCs/>
          <w:color w:val="000000"/>
          <w:sz w:val="28"/>
          <w:szCs w:val="28"/>
        </w:rPr>
        <w:t xml:space="preserve"> </w:t>
      </w:r>
      <w:r>
        <w:rPr>
          <w:color w:val="000000"/>
          <w:sz w:val="28"/>
          <w:szCs w:val="28"/>
        </w:rPr>
        <w:t>объединяющая туристские центры</w:t>
      </w:r>
      <w:r>
        <w:rPr>
          <w:b/>
          <w:bCs/>
          <w:color w:val="000000"/>
          <w:sz w:val="28"/>
          <w:szCs w:val="28"/>
        </w:rPr>
        <w:t xml:space="preserve"> </w:t>
      </w:r>
      <w:r>
        <w:rPr>
          <w:color w:val="000000"/>
          <w:sz w:val="28"/>
          <w:szCs w:val="28"/>
        </w:rPr>
        <w:t>горного типа.</w:t>
      </w:r>
    </w:p>
    <w:p w:rsidR="008B11B0" w:rsidRDefault="00853472">
      <w:pPr>
        <w:tabs>
          <w:tab w:val="left" w:pos="726"/>
        </w:tabs>
        <w:spacing w:line="360" w:lineRule="auto"/>
        <w:ind w:firstLine="709"/>
        <w:jc w:val="both"/>
        <w:rPr>
          <w:color w:val="000000"/>
          <w:sz w:val="28"/>
          <w:szCs w:val="28"/>
        </w:rPr>
      </w:pPr>
      <w:r>
        <w:rPr>
          <w:color w:val="000000"/>
          <w:sz w:val="28"/>
          <w:szCs w:val="28"/>
        </w:rPr>
        <w:t>Проведенное статистическое исследование подтверждает гипотезу о том, что туристские потоки вызваны не самим фактором наличия рекреационных ресурсов, а информированностью о них.</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2. Региональный туризм</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2.1 Понятие регионального туризма</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Поскольку в данной диломной работе будут рассматриваться вопросы значения природных ресурсов определенного региона в развитии туризма, то выясним, что есть туристский регион.</w:t>
      </w:r>
    </w:p>
    <w:p w:rsidR="008B11B0" w:rsidRDefault="00853472">
      <w:pPr>
        <w:tabs>
          <w:tab w:val="left" w:pos="726"/>
        </w:tabs>
        <w:spacing w:line="360" w:lineRule="auto"/>
        <w:ind w:firstLine="709"/>
        <w:jc w:val="both"/>
        <w:rPr>
          <w:color w:val="000000"/>
          <w:sz w:val="28"/>
          <w:szCs w:val="28"/>
        </w:rPr>
      </w:pPr>
      <w:r>
        <w:rPr>
          <w:color w:val="000000"/>
          <w:sz w:val="28"/>
          <w:szCs w:val="28"/>
        </w:rPr>
        <w:t>По определению ВТО туристский регион - это территория, которая располагает большой сетью специальных сооружений и услуг, необходимых для организации отдыха или оздоровления.</w:t>
      </w:r>
    </w:p>
    <w:p w:rsidR="008B11B0" w:rsidRDefault="00853472">
      <w:pPr>
        <w:tabs>
          <w:tab w:val="left" w:pos="726"/>
        </w:tabs>
        <w:spacing w:line="360" w:lineRule="auto"/>
        <w:ind w:firstLine="709"/>
        <w:jc w:val="both"/>
        <w:rPr>
          <w:color w:val="000000"/>
          <w:sz w:val="28"/>
          <w:szCs w:val="28"/>
        </w:rPr>
      </w:pPr>
      <w:r>
        <w:rPr>
          <w:color w:val="000000"/>
          <w:sz w:val="28"/>
          <w:szCs w:val="28"/>
        </w:rPr>
        <w:t>Отсюда следует вывод, что туристский регион, для того, чтобы считаться самостоятельным, должен иметь все необходимые сооружения для пребывания в нем туристов, т.е. туристский регион определяется как место, располагающее туристскими сооружениями и услугами, которые выбирает турист и которые продаются производителями услуг. Таким образом, туристский регион - это цель путешествия и туристский продукт, при этом:</w:t>
      </w:r>
    </w:p>
    <w:p w:rsidR="008B11B0" w:rsidRDefault="00853472">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решающим моментом является то, что географическая территория, выбранная туристом, должны приносить пользу.</w:t>
      </w:r>
    </w:p>
    <w:p w:rsidR="008B11B0" w:rsidRDefault="00853472">
      <w:pPr>
        <w:spacing w:line="360" w:lineRule="auto"/>
        <w:ind w:firstLine="709"/>
        <w:jc w:val="both"/>
        <w:rPr>
          <w:color w:val="000000"/>
          <w:sz w:val="28"/>
          <w:szCs w:val="28"/>
        </w:rPr>
      </w:pPr>
      <w:r>
        <w:rPr>
          <w:color w:val="000000"/>
          <w:sz w:val="28"/>
          <w:szCs w:val="28"/>
        </w:rPr>
        <w:t>2.</w:t>
      </w:r>
      <w:r>
        <w:rPr>
          <w:color w:val="000000"/>
          <w:sz w:val="28"/>
          <w:szCs w:val="28"/>
        </w:rPr>
        <w:tab/>
        <w:t>то, чем туристский регион является для определенного туриста, зависит от его потребностей.</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регион, как "место с набором аттракционов и приспособленными под них туристскими сооружениями и услугами" представляет для туриста продукт, состоящий из комплекса услуг. В таком же виде туристский регион является единицей конкуренции въездного туризма.</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Качество региона, как производителя туристских услуг должно измеряться по тому, насколько хорошо этот регион может приспособить свои услуги под потребности заказчиков. Если какому-то региону удастся установить на рынке </w:t>
      </w:r>
      <w:r>
        <w:rPr>
          <w:color w:val="000000"/>
          <w:sz w:val="28"/>
          <w:szCs w:val="28"/>
        </w:rPr>
        <w:lastRenderedPageBreak/>
        <w:t>достаточные цены за свои продукты, то этот регион может накопить достаточно ценностей, чтобы хорошо оплатить работу всех участников производственного процесса. А также оградить от внешних эффектов производства и потребления туристских услуг всех лиц, занятых в этом процессе. Способность получить от рынка достаточное накопление ценностей можно обозначить, как конкурентоспособность региона.</w:t>
      </w:r>
    </w:p>
    <w:p w:rsidR="008B11B0" w:rsidRDefault="00853472">
      <w:pPr>
        <w:tabs>
          <w:tab w:val="left" w:pos="726"/>
        </w:tabs>
        <w:spacing w:line="360" w:lineRule="auto"/>
        <w:ind w:firstLine="709"/>
        <w:jc w:val="both"/>
        <w:rPr>
          <w:color w:val="000000"/>
          <w:sz w:val="28"/>
          <w:szCs w:val="28"/>
        </w:rPr>
      </w:pPr>
      <w:r>
        <w:rPr>
          <w:color w:val="000000"/>
          <w:sz w:val="28"/>
          <w:szCs w:val="28"/>
        </w:rPr>
        <w:t>Для развития регионального туризма в государственном масштабе необходимо преодолеть депрессивное состояния отдельных регионов, имеющих низкий природный потенциал, слабо развитую инфраструктуру, невысокий уровень культуры и образования.</w:t>
      </w:r>
    </w:p>
    <w:p w:rsidR="008B11B0" w:rsidRDefault="00853472">
      <w:pPr>
        <w:tabs>
          <w:tab w:val="left" w:pos="726"/>
        </w:tabs>
        <w:spacing w:line="360" w:lineRule="auto"/>
        <w:ind w:firstLine="709"/>
        <w:jc w:val="both"/>
        <w:rPr>
          <w:color w:val="000000"/>
          <w:sz w:val="28"/>
          <w:szCs w:val="28"/>
        </w:rPr>
      </w:pPr>
      <w:r>
        <w:rPr>
          <w:color w:val="000000"/>
          <w:sz w:val="28"/>
          <w:szCs w:val="28"/>
        </w:rPr>
        <w:t>Основными условиями, определяющими развитие и функционирование туристского бизнеса в сфере хозяйственной деятельности, являются следующие:</w:t>
      </w:r>
    </w:p>
    <w:p w:rsidR="008B11B0" w:rsidRDefault="00853472">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становление и функционирование рыночных отношений в организации межрегиональных связей.</w:t>
      </w:r>
    </w:p>
    <w:p w:rsidR="008B11B0" w:rsidRDefault="00853472">
      <w:pPr>
        <w:spacing w:line="360" w:lineRule="auto"/>
        <w:ind w:firstLine="709"/>
        <w:jc w:val="both"/>
        <w:rPr>
          <w:color w:val="000000"/>
          <w:sz w:val="28"/>
          <w:szCs w:val="28"/>
        </w:rPr>
      </w:pPr>
      <w:r>
        <w:rPr>
          <w:color w:val="000000"/>
          <w:sz w:val="28"/>
          <w:szCs w:val="28"/>
        </w:rPr>
        <w:t>2.</w:t>
      </w:r>
      <w:r>
        <w:rPr>
          <w:color w:val="000000"/>
          <w:sz w:val="28"/>
          <w:szCs w:val="28"/>
        </w:rPr>
        <w:tab/>
        <w:t>необходимость развития туристского бизнеса в регионах, имеющих слабо развитую промышленность. В этом случае большая часть задач и мер по развитию регионального туризма должна закрепляться за самими регионами, то этот процесс хозяйственной деятельности не должен носить стихийный характер. Контроль и направляющее руководство регионами со стороны государства должны сохраниться.</w:t>
      </w:r>
    </w:p>
    <w:p w:rsidR="008B11B0" w:rsidRDefault="00853472">
      <w:pPr>
        <w:spacing w:line="360" w:lineRule="auto"/>
        <w:ind w:firstLine="709"/>
        <w:jc w:val="both"/>
        <w:rPr>
          <w:color w:val="000000"/>
          <w:sz w:val="28"/>
          <w:szCs w:val="28"/>
        </w:rPr>
      </w:pPr>
      <w:r>
        <w:rPr>
          <w:color w:val="000000"/>
          <w:sz w:val="28"/>
          <w:szCs w:val="28"/>
        </w:rPr>
        <w:t>.</w:t>
      </w:r>
      <w:r>
        <w:rPr>
          <w:color w:val="000000"/>
          <w:sz w:val="28"/>
          <w:szCs w:val="28"/>
        </w:rPr>
        <w:tab/>
        <w:t>преодоление нарастающих противоречий в отношениях между отдельными регионами, где туризм определил свое место в хозяйственной деятельности огромные различия в экономических, природно-географических, политических и других условиях в многочисленных регионах России исключают унифицированный подход к проведению реформ, в туристском бизнесе, требуют проведения гибкой региональной политики с учетом особенностей каждого региона.</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Важным условием развития регионального туризма как сферы хозяйственной деятельности является политика предварительной подготовки и контроля. В противном случае спонтанно проводимое или никем не контролируемая хозяйственная деятельность туристского бизнеса, приведет к отрицательным последствиям, т.к. в этих условиях местное население не имеет возможности приспособиться к происходящим изменениям.</w:t>
      </w:r>
    </w:p>
    <w:p w:rsidR="008B11B0" w:rsidRDefault="00853472">
      <w:pPr>
        <w:tabs>
          <w:tab w:val="left" w:pos="726"/>
        </w:tabs>
        <w:spacing w:line="360" w:lineRule="auto"/>
        <w:ind w:firstLine="709"/>
        <w:jc w:val="both"/>
        <w:rPr>
          <w:color w:val="000000"/>
          <w:sz w:val="28"/>
          <w:szCs w:val="28"/>
        </w:rPr>
      </w:pPr>
      <w:r>
        <w:rPr>
          <w:color w:val="000000"/>
          <w:sz w:val="28"/>
          <w:szCs w:val="28"/>
        </w:rPr>
        <w:t>Из-за сезонного характера туризма вызывает временное высвобождение рабочей силы, которой на этот период надо найти другое применение. Влияет он и на рентабельность всей туристской отрасли, и на распределение издержек производства.</w:t>
      </w:r>
    </w:p>
    <w:p w:rsidR="008B11B0" w:rsidRDefault="00853472">
      <w:pPr>
        <w:tabs>
          <w:tab w:val="left" w:pos="726"/>
        </w:tabs>
        <w:spacing w:line="360" w:lineRule="auto"/>
        <w:ind w:firstLine="709"/>
        <w:jc w:val="both"/>
        <w:rPr>
          <w:color w:val="000000"/>
          <w:sz w:val="28"/>
          <w:szCs w:val="28"/>
        </w:rPr>
      </w:pPr>
      <w:r>
        <w:rPr>
          <w:color w:val="000000"/>
          <w:sz w:val="28"/>
          <w:szCs w:val="28"/>
        </w:rPr>
        <w:t>Следует иметь в виду, что туризм, будучи феноменом национальной экономики, не может реализоваться через центральные структуры, пусть даже самые демократические. Он по своей природе связан с конкретным ресурсам, природно-демографическим фактором, региональными особенностями. Он нуждается в широкой децентрализованной организации и прежде всего, на региональной основе.</w:t>
      </w:r>
    </w:p>
    <w:p w:rsidR="008B11B0" w:rsidRDefault="00853472">
      <w:pPr>
        <w:tabs>
          <w:tab w:val="left" w:pos="726"/>
        </w:tabs>
        <w:spacing w:line="360" w:lineRule="auto"/>
        <w:ind w:firstLine="709"/>
        <w:jc w:val="both"/>
        <w:rPr>
          <w:color w:val="000000"/>
          <w:sz w:val="28"/>
          <w:szCs w:val="28"/>
        </w:rPr>
      </w:pPr>
      <w:r>
        <w:rPr>
          <w:color w:val="000000"/>
          <w:sz w:val="28"/>
          <w:szCs w:val="28"/>
        </w:rPr>
        <w:t>Неразвитость регионального туризма, в частности, в сельской местности, малых и средних городах, а также обнищание культурной сферы показывают отсутствие заинтересованного участия местных органов власти в программах туризма.</w:t>
      </w:r>
    </w:p>
    <w:p w:rsidR="008B11B0" w:rsidRDefault="00853472">
      <w:pPr>
        <w:tabs>
          <w:tab w:val="left" w:pos="726"/>
        </w:tabs>
        <w:spacing w:line="360" w:lineRule="auto"/>
        <w:ind w:firstLine="709"/>
        <w:jc w:val="both"/>
        <w:rPr>
          <w:color w:val="000000"/>
          <w:sz w:val="28"/>
          <w:szCs w:val="28"/>
        </w:rPr>
      </w:pPr>
      <w:r>
        <w:rPr>
          <w:color w:val="000000"/>
          <w:sz w:val="28"/>
          <w:szCs w:val="28"/>
        </w:rPr>
        <w:t>Реализация потребительской продукции местной промышленности, сопутствующая туристскому обслуживанию, в ряде случаев способна приносить большие прибыли, чем сама стоимость туристского обслуживания.</w:t>
      </w:r>
    </w:p>
    <w:p w:rsidR="008B11B0" w:rsidRDefault="00853472">
      <w:pPr>
        <w:tabs>
          <w:tab w:val="left" w:pos="726"/>
        </w:tabs>
        <w:spacing w:line="360" w:lineRule="auto"/>
        <w:ind w:firstLine="709"/>
        <w:jc w:val="both"/>
        <w:rPr>
          <w:color w:val="000000"/>
          <w:sz w:val="28"/>
          <w:szCs w:val="28"/>
        </w:rPr>
      </w:pPr>
      <w:r>
        <w:rPr>
          <w:color w:val="000000"/>
          <w:sz w:val="28"/>
          <w:szCs w:val="28"/>
        </w:rPr>
        <w:t>Важным при этом является вопрос размещения гостиниц, транспортных предприятий, продукция которых будет дополнять туристские блага.</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Для слабо развитых районов в области туризма разработка туристских ресурсов является не простым делом. Опыт учит, что чем выше уровень развития </w:t>
      </w:r>
      <w:r>
        <w:rPr>
          <w:color w:val="000000"/>
          <w:sz w:val="28"/>
          <w:szCs w:val="28"/>
        </w:rPr>
        <w:lastRenderedPageBreak/>
        <w:t>региона, крупно масштабней и разнообразней другие направления его экономики, тем больше вероятность того, что развитие туризма будет носить положительный характер.</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2.2 Факторы влияющие на развитие регионального туризма</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Для того, чтобы туризм начал развиваться в каком-либо регионе, необходимо наличие в этом регионе туристских ресурсов, в первую очередь ресурсов рекреационных.</w:t>
      </w:r>
    </w:p>
    <w:p w:rsidR="008B11B0" w:rsidRDefault="00853472">
      <w:pPr>
        <w:tabs>
          <w:tab w:val="left" w:pos="726"/>
        </w:tabs>
        <w:spacing w:line="360" w:lineRule="auto"/>
        <w:ind w:firstLine="709"/>
        <w:jc w:val="both"/>
        <w:rPr>
          <w:color w:val="000000"/>
          <w:sz w:val="28"/>
          <w:szCs w:val="28"/>
        </w:rPr>
      </w:pPr>
      <w:r>
        <w:rPr>
          <w:color w:val="000000"/>
          <w:sz w:val="28"/>
          <w:szCs w:val="28"/>
        </w:rPr>
        <w:t>Основные факторы, влияющие на развитие регионального туризма, можно разделить на статичные и динамичные. К статичным относятся совокупность природно-географических факторов. Они имеют непреходящее, неизменное название. Человек приспосабливает их к туристским потребностям, делает их более доступными для использования. Географические и природно-климатические факторы региона находят выражение в красивой богатой природе, климате, рельефе местности, подземных богатствах (минеральные воды, пещеры и др.) и относятся к статичным, также как и культурно-исторические факторы (памятники архитектуры, истории и т.д.)</w:t>
      </w:r>
    </w:p>
    <w:p w:rsidR="008B11B0" w:rsidRDefault="00853472">
      <w:pPr>
        <w:tabs>
          <w:tab w:val="left" w:pos="726"/>
        </w:tabs>
        <w:spacing w:line="360" w:lineRule="auto"/>
        <w:ind w:firstLine="709"/>
        <w:jc w:val="both"/>
        <w:rPr>
          <w:color w:val="000000"/>
          <w:sz w:val="28"/>
          <w:szCs w:val="28"/>
        </w:rPr>
      </w:pPr>
      <w:r>
        <w:rPr>
          <w:color w:val="000000"/>
          <w:sz w:val="28"/>
          <w:szCs w:val="28"/>
        </w:rPr>
        <w:t>К динамичным относятся материально-технические, социально-демографические и политические факторы. Они могут иметь различную оценку, значение, меняющееся во времени и пространстве.</w:t>
      </w:r>
    </w:p>
    <w:p w:rsidR="008B11B0" w:rsidRDefault="00853472">
      <w:pPr>
        <w:tabs>
          <w:tab w:val="left" w:pos="726"/>
        </w:tabs>
        <w:spacing w:line="360" w:lineRule="auto"/>
        <w:ind w:firstLine="709"/>
        <w:jc w:val="both"/>
        <w:rPr>
          <w:color w:val="000000"/>
          <w:sz w:val="28"/>
          <w:szCs w:val="28"/>
        </w:rPr>
      </w:pPr>
      <w:r>
        <w:rPr>
          <w:color w:val="000000"/>
          <w:sz w:val="28"/>
          <w:szCs w:val="28"/>
        </w:rPr>
        <w:t>Природные: ландшафт, климат, гидроминеральные ресурсы.</w:t>
      </w:r>
    </w:p>
    <w:p w:rsidR="008B11B0" w:rsidRDefault="00853472">
      <w:pPr>
        <w:tabs>
          <w:tab w:val="left" w:pos="726"/>
        </w:tabs>
        <w:spacing w:line="360" w:lineRule="auto"/>
        <w:ind w:firstLine="709"/>
        <w:jc w:val="both"/>
        <w:rPr>
          <w:color w:val="000000"/>
          <w:sz w:val="28"/>
          <w:szCs w:val="28"/>
        </w:rPr>
      </w:pPr>
      <w:r>
        <w:rPr>
          <w:color w:val="000000"/>
          <w:sz w:val="28"/>
          <w:szCs w:val="28"/>
        </w:rPr>
        <w:t>Ландшафт - природный географический комплекс, т.е. участок земной поверхности, ограниченный естественными ресурсами, природные компоненты которого находятся в сложном взаимодействии и приспособлены друг к другу, например, лесостепь, степь и др. рекреационная оценка ландшафтов дается на основе пофакторной оценки каждой из составляющих ландшафта (рельефа, водных объектов и почвенно-растительного покрова), рассматриваемой с точки зрения использования ее конкретным видом туризма.</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Так для лечебно-оздоровительного отдыха, как функционального, так и эстетически наиболее благоприятна пересеченная местность, но с </w:t>
      </w:r>
      <w:r>
        <w:rPr>
          <w:color w:val="000000"/>
          <w:sz w:val="28"/>
          <w:szCs w:val="28"/>
        </w:rPr>
        <w:lastRenderedPageBreak/>
        <w:t>незначительными превышениями. Поэтому, как правило, лечебно-оздоровительные учреждения располагаются либо на равнинных территориях, либо в предгорной или низкогорной частях.</w:t>
      </w:r>
    </w:p>
    <w:p w:rsidR="008B11B0" w:rsidRDefault="00853472">
      <w:pPr>
        <w:tabs>
          <w:tab w:val="left" w:pos="726"/>
        </w:tabs>
        <w:spacing w:line="360" w:lineRule="auto"/>
        <w:ind w:firstLine="709"/>
        <w:jc w:val="both"/>
        <w:rPr>
          <w:color w:val="000000"/>
          <w:sz w:val="28"/>
          <w:szCs w:val="28"/>
        </w:rPr>
      </w:pPr>
      <w:r>
        <w:rPr>
          <w:color w:val="000000"/>
          <w:sz w:val="28"/>
          <w:szCs w:val="28"/>
        </w:rPr>
        <w:t>Для пешеходного туризма подойдет, как равнинная, предгорная, так и горная местность. Горный рельеф, скалы, ледники, снежники хороши для горно-лыжного туризма и альпинизма.</w:t>
      </w:r>
    </w:p>
    <w:p w:rsidR="008B11B0" w:rsidRDefault="00853472">
      <w:pPr>
        <w:tabs>
          <w:tab w:val="left" w:pos="726"/>
        </w:tabs>
        <w:spacing w:line="360" w:lineRule="auto"/>
        <w:ind w:firstLine="709"/>
        <w:jc w:val="both"/>
        <w:rPr>
          <w:color w:val="000000"/>
          <w:sz w:val="28"/>
          <w:szCs w:val="28"/>
        </w:rPr>
      </w:pPr>
      <w:r>
        <w:rPr>
          <w:color w:val="000000"/>
          <w:sz w:val="28"/>
          <w:szCs w:val="28"/>
        </w:rPr>
        <w:t>Пляжно-купальный отдых и различные виды водного спортивного туризма уместно планировать на берегах морей, озер, рек и искусственных водоемов. При этом учитываются: условия подхода к воде, наличие пляжной полосы, характер дна, скорость течения (реки), температурный режим.</w:t>
      </w:r>
    </w:p>
    <w:p w:rsidR="008B11B0" w:rsidRDefault="00853472">
      <w:pPr>
        <w:tabs>
          <w:tab w:val="left" w:pos="726"/>
        </w:tabs>
        <w:spacing w:line="360" w:lineRule="auto"/>
        <w:ind w:firstLine="709"/>
        <w:jc w:val="both"/>
        <w:rPr>
          <w:color w:val="000000"/>
          <w:sz w:val="28"/>
          <w:szCs w:val="28"/>
        </w:rPr>
      </w:pPr>
      <w:r>
        <w:rPr>
          <w:color w:val="000000"/>
          <w:sz w:val="28"/>
          <w:szCs w:val="28"/>
        </w:rPr>
        <w:t>Нередко, именно природный ландшафт привлекает туристов. Пейзаж - не только фон, на котором проходит путешествие, но и явление, имеющее огромное самостоятельное значение. Эстетические качества ландшафта среди ресурсов стоят на первом месте, а потом уже водные ресурсы, рельеф или климатические условия.</w:t>
      </w:r>
    </w:p>
    <w:p w:rsidR="008B11B0" w:rsidRDefault="00853472">
      <w:pPr>
        <w:tabs>
          <w:tab w:val="left" w:pos="726"/>
        </w:tabs>
        <w:spacing w:line="360" w:lineRule="auto"/>
        <w:ind w:firstLine="709"/>
        <w:jc w:val="both"/>
        <w:rPr>
          <w:color w:val="000000"/>
          <w:sz w:val="28"/>
          <w:szCs w:val="28"/>
        </w:rPr>
      </w:pPr>
      <w:r>
        <w:rPr>
          <w:color w:val="000000"/>
          <w:sz w:val="28"/>
          <w:szCs w:val="28"/>
        </w:rPr>
        <w:t>Ландшафтно-рекреационный потенциал - это интегральная оценка пригодности данной территории для рекреации и туризма. Она включает рекреационную оценку ландшафтов и экологическое состояние природной среды.</w:t>
      </w:r>
    </w:p>
    <w:p w:rsidR="008B11B0" w:rsidRDefault="00853472">
      <w:pPr>
        <w:tabs>
          <w:tab w:val="left" w:pos="726"/>
        </w:tabs>
        <w:spacing w:line="360" w:lineRule="auto"/>
        <w:ind w:firstLine="709"/>
        <w:jc w:val="both"/>
        <w:rPr>
          <w:color w:val="000000"/>
          <w:sz w:val="28"/>
          <w:szCs w:val="28"/>
        </w:rPr>
      </w:pPr>
      <w:r>
        <w:rPr>
          <w:color w:val="000000"/>
          <w:sz w:val="28"/>
          <w:szCs w:val="28"/>
        </w:rPr>
        <w:t>Неблагоприятные для рекреационного освоения территории характеризуются либо низкой оценкой ландшафтов, либо крайним экологическим неблагополучием. Так, несмотря на подходящий рельеф отрогов Восточного Саяна близ Красноярска, горнолыжный маршрут, когда-то входивший в перечень международных маршрутов, не получает широкого развития из-за плохой экологической обстановки самого города.</w:t>
      </w:r>
    </w:p>
    <w:p w:rsidR="008B11B0" w:rsidRDefault="00853472">
      <w:pPr>
        <w:tabs>
          <w:tab w:val="left" w:pos="726"/>
        </w:tabs>
        <w:spacing w:line="360" w:lineRule="auto"/>
        <w:ind w:firstLine="709"/>
        <w:jc w:val="both"/>
        <w:rPr>
          <w:color w:val="000000"/>
          <w:sz w:val="28"/>
          <w:szCs w:val="28"/>
        </w:rPr>
      </w:pPr>
      <w:r>
        <w:rPr>
          <w:color w:val="000000"/>
          <w:sz w:val="28"/>
          <w:szCs w:val="28"/>
        </w:rPr>
        <w:t>Климат - это метеорологические условия, свойственные данной местности.</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Среди природных ресурсов особое место занимают климатические. </w:t>
      </w:r>
      <w:r>
        <w:rPr>
          <w:color w:val="000000"/>
          <w:sz w:val="28"/>
          <w:szCs w:val="28"/>
        </w:rPr>
        <w:lastRenderedPageBreak/>
        <w:t>Человек не может быть изолированным от окружающей его воздушной среды.</w:t>
      </w:r>
    </w:p>
    <w:p w:rsidR="008B11B0" w:rsidRDefault="00853472">
      <w:pPr>
        <w:tabs>
          <w:tab w:val="left" w:pos="726"/>
        </w:tabs>
        <w:spacing w:line="360" w:lineRule="auto"/>
        <w:ind w:firstLine="709"/>
        <w:jc w:val="both"/>
        <w:rPr>
          <w:color w:val="000000"/>
          <w:sz w:val="28"/>
          <w:szCs w:val="28"/>
        </w:rPr>
      </w:pPr>
      <w:r>
        <w:rPr>
          <w:color w:val="000000"/>
          <w:sz w:val="28"/>
          <w:szCs w:val="28"/>
        </w:rPr>
        <w:t>Воздействие климата на организм человека, называют биоклиматом.</w:t>
      </w:r>
    </w:p>
    <w:p w:rsidR="008B11B0" w:rsidRDefault="00853472">
      <w:pPr>
        <w:tabs>
          <w:tab w:val="left" w:pos="726"/>
        </w:tabs>
        <w:spacing w:line="360" w:lineRule="auto"/>
        <w:ind w:firstLine="709"/>
        <w:jc w:val="both"/>
        <w:rPr>
          <w:color w:val="000000"/>
          <w:sz w:val="28"/>
          <w:szCs w:val="28"/>
        </w:rPr>
      </w:pPr>
      <w:r>
        <w:rPr>
          <w:color w:val="000000"/>
          <w:sz w:val="28"/>
          <w:szCs w:val="28"/>
        </w:rPr>
        <w:t>Климат формируется под влиянием трёх основных климатообразующих факторов:</w:t>
      </w:r>
    </w:p>
    <w:p w:rsidR="008B11B0" w:rsidRDefault="00853472">
      <w:pPr>
        <w:tabs>
          <w:tab w:val="left" w:pos="726"/>
        </w:tabs>
        <w:spacing w:line="360" w:lineRule="auto"/>
        <w:ind w:firstLine="709"/>
        <w:jc w:val="both"/>
        <w:rPr>
          <w:color w:val="000000"/>
          <w:sz w:val="28"/>
          <w:szCs w:val="28"/>
        </w:rPr>
      </w:pPr>
      <w:r>
        <w:rPr>
          <w:color w:val="000000"/>
          <w:sz w:val="28"/>
          <w:szCs w:val="28"/>
        </w:rPr>
        <w:t>солнечная радиация, обеспечивающей поступление на землю света, тепла и ультрафиолета;</w:t>
      </w:r>
    </w:p>
    <w:p w:rsidR="008B11B0" w:rsidRDefault="00853472">
      <w:pPr>
        <w:tabs>
          <w:tab w:val="left" w:pos="726"/>
        </w:tabs>
        <w:spacing w:line="360" w:lineRule="auto"/>
        <w:ind w:firstLine="709"/>
        <w:jc w:val="both"/>
        <w:rPr>
          <w:color w:val="000000"/>
          <w:sz w:val="28"/>
          <w:szCs w:val="28"/>
        </w:rPr>
      </w:pPr>
      <w:r>
        <w:rPr>
          <w:color w:val="000000"/>
          <w:sz w:val="28"/>
          <w:szCs w:val="28"/>
        </w:rPr>
        <w:t>атмосферная циркуляция, с которой связан перенос воздушных масс в атмосферных вихрях и наличия зон раздела воздушных масс;</w:t>
      </w:r>
    </w:p>
    <w:p w:rsidR="008B11B0" w:rsidRDefault="00853472">
      <w:pPr>
        <w:tabs>
          <w:tab w:val="left" w:pos="726"/>
        </w:tabs>
        <w:spacing w:line="360" w:lineRule="auto"/>
        <w:ind w:firstLine="709"/>
        <w:jc w:val="both"/>
        <w:rPr>
          <w:color w:val="000000"/>
          <w:sz w:val="28"/>
          <w:szCs w:val="28"/>
        </w:rPr>
      </w:pPr>
      <w:r>
        <w:rPr>
          <w:color w:val="000000"/>
          <w:sz w:val="28"/>
          <w:szCs w:val="28"/>
        </w:rPr>
        <w:t>подстилающей поверхности, определяющей перераспределение солнечной радиации и атмосферной циркуляции, в зависимости от характера земной поверхности.</w:t>
      </w:r>
    </w:p>
    <w:p w:rsidR="008B11B0" w:rsidRDefault="00853472">
      <w:pPr>
        <w:tabs>
          <w:tab w:val="left" w:pos="726"/>
        </w:tabs>
        <w:spacing w:line="360" w:lineRule="auto"/>
        <w:ind w:firstLine="709"/>
        <w:jc w:val="both"/>
        <w:rPr>
          <w:color w:val="000000"/>
          <w:sz w:val="28"/>
          <w:szCs w:val="28"/>
        </w:rPr>
      </w:pPr>
      <w:r>
        <w:rPr>
          <w:color w:val="000000"/>
          <w:sz w:val="28"/>
          <w:szCs w:val="28"/>
        </w:rPr>
        <w:t>Климат оказывает, как положительное, так и отрицательное воздействие на организм человека, но в рекреационной деятельности используют только положительное для организации климатолечения.</w:t>
      </w:r>
    </w:p>
    <w:p w:rsidR="008B11B0" w:rsidRDefault="00853472">
      <w:pPr>
        <w:tabs>
          <w:tab w:val="left" w:pos="726"/>
        </w:tabs>
        <w:spacing w:line="360" w:lineRule="auto"/>
        <w:ind w:firstLine="709"/>
        <w:jc w:val="both"/>
        <w:rPr>
          <w:color w:val="000000"/>
          <w:sz w:val="28"/>
          <w:szCs w:val="28"/>
        </w:rPr>
      </w:pPr>
      <w:r>
        <w:rPr>
          <w:color w:val="000000"/>
          <w:sz w:val="28"/>
          <w:szCs w:val="28"/>
        </w:rPr>
        <w:t>Переезжая из одной местности в другую, пусть в более комфортную, человек испытывает на себе значительные адаптационные нагрузки. Адаптация - это приспосабливаемость человека к определённым климатическим условиям. Время, в течение которого происходит это приспособление, называется адаптационным периодом.</w:t>
      </w:r>
    </w:p>
    <w:p w:rsidR="008B11B0" w:rsidRDefault="00853472">
      <w:pPr>
        <w:tabs>
          <w:tab w:val="left" w:pos="726"/>
        </w:tabs>
        <w:spacing w:line="360" w:lineRule="auto"/>
        <w:ind w:firstLine="709"/>
        <w:jc w:val="both"/>
        <w:rPr>
          <w:color w:val="000000"/>
          <w:sz w:val="28"/>
          <w:szCs w:val="28"/>
        </w:rPr>
      </w:pPr>
      <w:r>
        <w:rPr>
          <w:color w:val="000000"/>
          <w:sz w:val="28"/>
          <w:szCs w:val="28"/>
        </w:rPr>
        <w:t>Режим солнечной радиации состоит из: инфракрасного излучение, светового излучения и ультрафиолетового излучения.</w:t>
      </w:r>
    </w:p>
    <w:p w:rsidR="008B11B0" w:rsidRDefault="00853472">
      <w:pPr>
        <w:tabs>
          <w:tab w:val="left" w:pos="726"/>
        </w:tabs>
        <w:spacing w:line="360" w:lineRule="auto"/>
        <w:ind w:firstLine="709"/>
        <w:jc w:val="both"/>
        <w:rPr>
          <w:color w:val="000000"/>
          <w:sz w:val="28"/>
          <w:szCs w:val="28"/>
        </w:rPr>
      </w:pPr>
      <w:r>
        <w:rPr>
          <w:color w:val="000000"/>
          <w:sz w:val="28"/>
          <w:szCs w:val="28"/>
        </w:rPr>
        <w:t>Недостаток продолжительности солнечного сияния испытывают жители северных широт, зато южные курорты нередко рекламируют количество солнечных дней в году, поскольку - это хороший показатель для рекреационной деятельности.</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Под влиянием ультрафиолетовых лучей вырабатывается витамин </w:t>
      </w:r>
      <w:r>
        <w:rPr>
          <w:color w:val="000000"/>
          <w:sz w:val="28"/>
          <w:szCs w:val="28"/>
          <w:lang w:val="en-US"/>
        </w:rPr>
        <w:t>D</w:t>
      </w:r>
      <w:r>
        <w:rPr>
          <w:color w:val="000000"/>
          <w:sz w:val="28"/>
          <w:szCs w:val="28"/>
        </w:rPr>
        <w:t xml:space="preserve">, благотворно влияющий на организм человека. У детей при ультрафиолета </w:t>
      </w:r>
      <w:r>
        <w:rPr>
          <w:color w:val="000000"/>
          <w:sz w:val="28"/>
          <w:szCs w:val="28"/>
        </w:rPr>
        <w:lastRenderedPageBreak/>
        <w:t>развивается рахит, а у взрослых - авитаминоз. Но избыток этих лучей приводит к ещё более негативным последствиям - от ожогов до рака кожи.</w:t>
      </w:r>
    </w:p>
    <w:p w:rsidR="008B11B0" w:rsidRDefault="00853472">
      <w:pPr>
        <w:tabs>
          <w:tab w:val="left" w:pos="726"/>
        </w:tabs>
        <w:spacing w:line="360" w:lineRule="auto"/>
        <w:ind w:firstLine="709"/>
        <w:jc w:val="both"/>
        <w:rPr>
          <w:color w:val="000000"/>
          <w:sz w:val="28"/>
          <w:szCs w:val="28"/>
        </w:rPr>
      </w:pPr>
      <w:r>
        <w:rPr>
          <w:color w:val="000000"/>
          <w:sz w:val="28"/>
          <w:szCs w:val="28"/>
        </w:rPr>
        <w:t>Температурный режим, зависящий от инфракрасных лучей, по разному благоприятен для различных программ туризма. Зимняя рекреация благоприятна при температуре не менее - 5 градусов, но не более +25, летняя - при температуре не ниже +15, а для купально-пляжного отдыха +22, с температурой воды выше +17.</w:t>
      </w:r>
    </w:p>
    <w:p w:rsidR="008B11B0" w:rsidRDefault="00853472">
      <w:pPr>
        <w:tabs>
          <w:tab w:val="left" w:pos="726"/>
        </w:tabs>
        <w:spacing w:line="360" w:lineRule="auto"/>
        <w:ind w:firstLine="709"/>
        <w:jc w:val="both"/>
        <w:rPr>
          <w:color w:val="000000"/>
          <w:sz w:val="28"/>
          <w:szCs w:val="28"/>
        </w:rPr>
      </w:pPr>
      <w:r>
        <w:rPr>
          <w:color w:val="000000"/>
          <w:sz w:val="28"/>
          <w:szCs w:val="28"/>
        </w:rPr>
        <w:t>На показатели благоприятного для рекреации климата воздействует и режим влажности и осадков, атмосферная циркуляция.</w:t>
      </w:r>
    </w:p>
    <w:p w:rsidR="008B11B0" w:rsidRDefault="00853472">
      <w:pPr>
        <w:tabs>
          <w:tab w:val="left" w:pos="726"/>
        </w:tabs>
        <w:spacing w:line="360" w:lineRule="auto"/>
        <w:ind w:firstLine="709"/>
        <w:jc w:val="both"/>
        <w:rPr>
          <w:color w:val="000000"/>
          <w:sz w:val="28"/>
          <w:szCs w:val="28"/>
        </w:rPr>
      </w:pPr>
      <w:r>
        <w:rPr>
          <w:color w:val="000000"/>
          <w:sz w:val="28"/>
          <w:szCs w:val="28"/>
        </w:rPr>
        <w:t>Гидроминеральные ресурсы - являются одним из основных природных лечебных факторов, используемых в санаторно-курортной практике. К ним относятся минеральные воды и лечебные грязи.</w:t>
      </w:r>
    </w:p>
    <w:p w:rsidR="008B11B0" w:rsidRDefault="00853472">
      <w:pPr>
        <w:tabs>
          <w:tab w:val="left" w:pos="726"/>
        </w:tabs>
        <w:spacing w:line="360" w:lineRule="auto"/>
        <w:ind w:firstLine="709"/>
        <w:jc w:val="both"/>
        <w:rPr>
          <w:color w:val="000000"/>
          <w:sz w:val="28"/>
          <w:szCs w:val="28"/>
        </w:rPr>
      </w:pPr>
      <w:r>
        <w:rPr>
          <w:color w:val="000000"/>
          <w:sz w:val="28"/>
          <w:szCs w:val="28"/>
        </w:rPr>
        <w:t>Лечебный туризм использует минеральные источники с минеральной водой для оздоровления отдыхающих, как путем внутреннего приема воды, так и для бальнеотерапии. А также лечебные грязи, стимулирующие биологические процессы в организме человека с заболеваниями: опорно-двигательного аппарата, нервной системы, гинекологии, кожи и желудочно-кишечного тракта.</w:t>
      </w:r>
    </w:p>
    <w:p w:rsidR="008B11B0" w:rsidRDefault="00853472">
      <w:pPr>
        <w:tabs>
          <w:tab w:val="left" w:pos="726"/>
        </w:tabs>
        <w:spacing w:line="360" w:lineRule="auto"/>
        <w:ind w:firstLine="709"/>
        <w:jc w:val="both"/>
        <w:rPr>
          <w:color w:val="000000"/>
          <w:sz w:val="28"/>
          <w:szCs w:val="28"/>
        </w:rPr>
      </w:pPr>
      <w:r>
        <w:rPr>
          <w:color w:val="000000"/>
          <w:sz w:val="28"/>
          <w:szCs w:val="28"/>
        </w:rPr>
        <w:t>Лечебные грязи подразделяются на:</w:t>
      </w:r>
    </w:p>
    <w:p w:rsidR="008B11B0" w:rsidRDefault="00853472">
      <w:pPr>
        <w:tabs>
          <w:tab w:val="left" w:pos="726"/>
        </w:tabs>
        <w:spacing w:line="360" w:lineRule="auto"/>
        <w:ind w:firstLine="709"/>
        <w:jc w:val="both"/>
        <w:rPr>
          <w:color w:val="000000"/>
          <w:sz w:val="28"/>
          <w:szCs w:val="28"/>
        </w:rPr>
      </w:pPr>
      <w:r>
        <w:rPr>
          <w:color w:val="000000"/>
          <w:sz w:val="28"/>
          <w:szCs w:val="28"/>
        </w:rPr>
        <w:t>Пресные: торфяные (органические вещества растительного происхождения в болотах) и сапропелевые (продукты разложения животных и растительных остатков на дне пресных водоемов).</w:t>
      </w:r>
    </w:p>
    <w:p w:rsidR="008B11B0" w:rsidRDefault="00853472">
      <w:pPr>
        <w:tabs>
          <w:tab w:val="left" w:pos="726"/>
        </w:tabs>
        <w:spacing w:line="360" w:lineRule="auto"/>
        <w:ind w:firstLine="709"/>
        <w:jc w:val="both"/>
        <w:rPr>
          <w:color w:val="000000"/>
          <w:sz w:val="28"/>
          <w:szCs w:val="28"/>
        </w:rPr>
      </w:pPr>
      <w:r>
        <w:rPr>
          <w:color w:val="000000"/>
          <w:sz w:val="28"/>
          <w:szCs w:val="28"/>
        </w:rPr>
        <w:t>Иловые сульфидные грязи</w:t>
      </w:r>
      <w:r>
        <w:rPr>
          <w:b/>
          <w:bCs/>
          <w:color w:val="000000"/>
          <w:sz w:val="28"/>
          <w:szCs w:val="28"/>
        </w:rPr>
        <w:t xml:space="preserve"> - </w:t>
      </w:r>
      <w:r>
        <w:rPr>
          <w:color w:val="000000"/>
          <w:sz w:val="28"/>
          <w:szCs w:val="28"/>
        </w:rPr>
        <w:t>это отложения морских заливов, лиманов и соленых озер.</w:t>
      </w:r>
    </w:p>
    <w:p w:rsidR="008B11B0" w:rsidRDefault="00853472">
      <w:pPr>
        <w:tabs>
          <w:tab w:val="left" w:pos="726"/>
        </w:tabs>
        <w:spacing w:line="360" w:lineRule="auto"/>
        <w:ind w:firstLine="709"/>
        <w:jc w:val="both"/>
        <w:rPr>
          <w:color w:val="000000"/>
          <w:sz w:val="28"/>
          <w:szCs w:val="28"/>
        </w:rPr>
      </w:pPr>
      <w:r>
        <w:rPr>
          <w:color w:val="000000"/>
          <w:sz w:val="28"/>
          <w:szCs w:val="28"/>
        </w:rPr>
        <w:t>Сопочные - результат подземной разгрузки термальных вод (в месторождениях нефти и газа)</w:t>
      </w:r>
    </w:p>
    <w:p w:rsidR="008B11B0" w:rsidRDefault="00853472">
      <w:pPr>
        <w:tabs>
          <w:tab w:val="left" w:pos="726"/>
        </w:tabs>
        <w:spacing w:line="360" w:lineRule="auto"/>
        <w:ind w:firstLine="709"/>
        <w:jc w:val="both"/>
        <w:rPr>
          <w:color w:val="000000"/>
          <w:sz w:val="28"/>
          <w:szCs w:val="28"/>
        </w:rPr>
      </w:pPr>
      <w:r>
        <w:rPr>
          <w:color w:val="000000"/>
          <w:sz w:val="28"/>
          <w:szCs w:val="28"/>
        </w:rPr>
        <w:t>Гидроминеральные - характерны для районов с активной вулканической деятельностью.</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Природные рекреационные ресурсы России, в целом, изучены недостаточно. Наиболее полно исследованы природные лечебные ресурсы, но и здесь существует опасность их разбазаривание даже выявленных местностей в настоящее время не производится.</w:t>
      </w:r>
    </w:p>
    <w:p w:rsidR="008B11B0" w:rsidRDefault="00853472">
      <w:pPr>
        <w:tabs>
          <w:tab w:val="left" w:pos="726"/>
        </w:tabs>
        <w:spacing w:line="360" w:lineRule="auto"/>
        <w:ind w:firstLine="709"/>
        <w:jc w:val="both"/>
        <w:rPr>
          <w:color w:val="000000"/>
          <w:sz w:val="28"/>
          <w:szCs w:val="28"/>
        </w:rPr>
      </w:pPr>
      <w:r>
        <w:rPr>
          <w:color w:val="000000"/>
          <w:sz w:val="28"/>
          <w:szCs w:val="28"/>
        </w:rPr>
        <w:t>Что касается ресурсов оздоровительного спортивного туризма, то здесь нужны изыскательные работы в разных регионах страны.</w:t>
      </w:r>
    </w:p>
    <w:p w:rsidR="008B11B0" w:rsidRDefault="00853472">
      <w:pPr>
        <w:tabs>
          <w:tab w:val="left" w:pos="726"/>
        </w:tabs>
        <w:spacing w:line="360" w:lineRule="auto"/>
        <w:ind w:firstLine="709"/>
        <w:jc w:val="both"/>
        <w:rPr>
          <w:color w:val="000000"/>
          <w:sz w:val="28"/>
          <w:szCs w:val="28"/>
        </w:rPr>
      </w:pPr>
      <w:r>
        <w:rPr>
          <w:color w:val="000000"/>
          <w:sz w:val="28"/>
          <w:szCs w:val="28"/>
        </w:rPr>
        <w:t>Оценка природных рекреационных ресурсов проводится с учотом следующих рекреационных факторов:</w:t>
      </w:r>
    </w:p>
    <w:p w:rsidR="008B11B0" w:rsidRDefault="00853472">
      <w:pPr>
        <w:tabs>
          <w:tab w:val="left" w:pos="726"/>
        </w:tabs>
        <w:spacing w:line="360" w:lineRule="auto"/>
        <w:ind w:firstLine="709"/>
        <w:jc w:val="both"/>
        <w:rPr>
          <w:color w:val="000000"/>
          <w:sz w:val="28"/>
          <w:szCs w:val="28"/>
        </w:rPr>
      </w:pPr>
      <w:r>
        <w:rPr>
          <w:color w:val="000000"/>
          <w:sz w:val="28"/>
          <w:szCs w:val="28"/>
        </w:rPr>
        <w:t>их функциональной пригодности (технологическая оценка);</w:t>
      </w:r>
    </w:p>
    <w:p w:rsidR="008B11B0" w:rsidRDefault="00853472">
      <w:pPr>
        <w:tabs>
          <w:tab w:val="left" w:pos="726"/>
        </w:tabs>
        <w:spacing w:line="360" w:lineRule="auto"/>
        <w:ind w:firstLine="709"/>
        <w:jc w:val="both"/>
        <w:rPr>
          <w:color w:val="000000"/>
          <w:sz w:val="28"/>
          <w:szCs w:val="28"/>
        </w:rPr>
      </w:pPr>
      <w:r>
        <w:rPr>
          <w:color w:val="000000"/>
          <w:sz w:val="28"/>
          <w:szCs w:val="28"/>
        </w:rPr>
        <w:t>степени комфортности (физиологическая оценка);</w:t>
      </w:r>
    </w:p>
    <w:p w:rsidR="008B11B0" w:rsidRDefault="00853472">
      <w:pPr>
        <w:tabs>
          <w:tab w:val="left" w:pos="726"/>
        </w:tabs>
        <w:spacing w:line="360" w:lineRule="auto"/>
        <w:ind w:firstLine="709"/>
        <w:jc w:val="both"/>
        <w:rPr>
          <w:color w:val="000000"/>
          <w:sz w:val="28"/>
          <w:szCs w:val="28"/>
        </w:rPr>
      </w:pPr>
      <w:r>
        <w:rPr>
          <w:color w:val="000000"/>
          <w:sz w:val="28"/>
          <w:szCs w:val="28"/>
        </w:rPr>
        <w:t>эстетических качеств (психологическая оценка.</w:t>
      </w:r>
    </w:p>
    <w:p w:rsidR="008B11B0" w:rsidRDefault="00853472">
      <w:pPr>
        <w:tabs>
          <w:tab w:val="left" w:pos="726"/>
        </w:tabs>
        <w:spacing w:line="360" w:lineRule="auto"/>
        <w:ind w:firstLine="709"/>
        <w:jc w:val="both"/>
        <w:rPr>
          <w:color w:val="000000"/>
          <w:sz w:val="28"/>
          <w:szCs w:val="28"/>
        </w:rPr>
      </w:pPr>
      <w:r>
        <w:rPr>
          <w:color w:val="000000"/>
          <w:sz w:val="28"/>
          <w:szCs w:val="28"/>
        </w:rPr>
        <w:t>При этом принимается во внимание надёжность природных комплексов, определяемая их устойчивостью к антропогенным нагрузкам и разнообразиям. С учетом этих факторов, степень благоприятности природных ресурсов для рекреационного освоения, будет отличаться на различных территориях.</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2.3 Туристское воздействие на природную среду</w:t>
      </w:r>
    </w:p>
    <w:p w:rsidR="008B11B0" w:rsidRDefault="008B11B0">
      <w:pPr>
        <w:spacing w:line="360" w:lineRule="auto"/>
        <w:ind w:firstLine="709"/>
        <w:jc w:val="both"/>
        <w:rPr>
          <w:color w:val="000000"/>
          <w:sz w:val="28"/>
          <w:szCs w:val="28"/>
        </w:rPr>
      </w:pPr>
    </w:p>
    <w:p w:rsidR="008B11B0" w:rsidRDefault="00853472">
      <w:pPr>
        <w:pStyle w:val="2"/>
        <w:tabs>
          <w:tab w:val="left" w:pos="726"/>
        </w:tabs>
        <w:spacing w:line="360" w:lineRule="auto"/>
        <w:ind w:firstLine="709"/>
        <w:jc w:val="both"/>
        <w:rPr>
          <w:i/>
          <w:iCs/>
          <w:color w:val="000000"/>
          <w:sz w:val="28"/>
          <w:szCs w:val="28"/>
        </w:rPr>
      </w:pPr>
      <w:r>
        <w:rPr>
          <w:i/>
          <w:iCs/>
          <w:color w:val="000000"/>
          <w:sz w:val="28"/>
          <w:szCs w:val="28"/>
        </w:rPr>
        <w:t>Туризм занимает особое место в группе отраслей, имеющих ярко выраженную ориентацию на использование природных ресурсов Это обусловлено рядом причин:</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во-первых, в отличие от большинства других отраслей народного хозяйства, продукция которых транспортируется к потребителю, туризм, наоборот, вызывает мощные миграции людей к местам сосредоточения рекреационных ресурсов; во-вторых, туризм зачастую является пионером в использовании природных ресурсов, первым вовлекает в хозяйственный оборот ранее неиспользуемые природные комплексы и их элементы: высокогорья, </w:t>
      </w:r>
      <w:r>
        <w:rPr>
          <w:color w:val="000000"/>
          <w:sz w:val="28"/>
          <w:szCs w:val="28"/>
        </w:rPr>
        <w:lastRenderedPageBreak/>
        <w:t xml:space="preserve">пляжи, снежный покров, экзотические. Уникальные ландшафты, пещеры, водопады и т.д.; в-третьих, в отличие от других отраслей туризм не сопровождается изъятием природных ресурсов и их последующей переработкой, использует природный комплекс в целом, а не отдельные его компоненты; в-четвертых, туризм как многоцелевой вид природопользования в свою очередь предъявляет самые разнообразные требования к природным комплексам. Одни виды туризма требуют уникальности природных комплексов, другие типичности; в-пятых, туризм удачно сочетается с другими видами природопользования - сельским хозяйством, лесным хозяйством, рыболовством, охраной природы, даже горнодобывающей промышленностью. При этом, он предъявляет к природным комплексам новые, дополнительные требования (привлекательность, комфортность, разнообразие, доступность и т.д.); в-шестых, специфика туристского природопользования размывает грани сложившихся и устойчивых понятий природопользования других отраслей хозяйства. Для туризма сложно определить границы таких традиционных понятий, как "природный комплекс", "природные туристские условия", "среда туризма", "туристский ресурс", они приобретают неодинаковый объём и содержание для разных форм и видов туризма; в-седьмых, если в других отраслях хозяйства главное воздействие на природу осуществляется посредством овеществленных и живых производительных сил, то в туризме оно происходит в основном через потребителя - туриста; в-восьмых, туризм, для которого ресурсом является природный комплекс в целом, крайне заинтересован в его сохранности. Загрязнение атмосферы и вод промышленными и бытовыми отходами "вымывает" рекреационные ресурсы, делает возможной организацию туристской деятельности. Как ни одна другая отрасль, туризм заинтересован в регулировании антропогенных воздействий на природные комплексы, создании производственных и бытовых экологических эффективных технологий; </w:t>
      </w:r>
      <w:r>
        <w:rPr>
          <w:color w:val="000000"/>
          <w:sz w:val="28"/>
          <w:szCs w:val="28"/>
        </w:rPr>
        <w:lastRenderedPageBreak/>
        <w:t>в-девятых, туризм является экологически эффективной отраслью хозяйства. Труд работников туризма направлен не на природу, а на самого человека, на восстановление его физических, психологических и интеллектуальных сил.</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2.4 Материальная база туристской индустрии, инфраструктура мест отдыха</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Под материальной базой туризма понимается совокупность материальных и вещественных элементов производительных сил, используемых для производства рекреационных услуг. Материальная база используется только рекреантами в отличии от инфраструктуры туризма.</w:t>
      </w:r>
    </w:p>
    <w:p w:rsidR="008B11B0" w:rsidRDefault="00853472">
      <w:pPr>
        <w:tabs>
          <w:tab w:val="left" w:pos="726"/>
        </w:tabs>
        <w:spacing w:line="360" w:lineRule="auto"/>
        <w:ind w:firstLine="709"/>
        <w:jc w:val="both"/>
        <w:rPr>
          <w:color w:val="000000"/>
          <w:sz w:val="28"/>
          <w:szCs w:val="28"/>
        </w:rPr>
      </w:pPr>
      <w:r>
        <w:rPr>
          <w:color w:val="000000"/>
          <w:sz w:val="28"/>
          <w:szCs w:val="28"/>
        </w:rPr>
        <w:t>Туристская инфраструктура является необходимым условием освоения рекреационных ресурсов и развития туристской индустрии. Её особенность состоит в том, что она одновременно обслуживает туристов и местное население, поэтому её развитие способствует туристскому освоению территории, улучшает условия жизни данного района. К тому же туристская инфраструктура создаёт большое количество рабочих мест. Туристскую инфраструктуру можно подразделить на следующие крупные блоки:</w:t>
      </w:r>
    </w:p>
    <w:p w:rsidR="008B11B0" w:rsidRDefault="00853472">
      <w:pPr>
        <w:tabs>
          <w:tab w:val="left" w:pos="726"/>
        </w:tabs>
        <w:spacing w:line="360" w:lineRule="auto"/>
        <w:ind w:firstLine="709"/>
        <w:jc w:val="both"/>
        <w:rPr>
          <w:color w:val="000000"/>
          <w:sz w:val="28"/>
          <w:szCs w:val="28"/>
        </w:rPr>
      </w:pPr>
      <w:r>
        <w:rPr>
          <w:color w:val="000000"/>
          <w:sz w:val="28"/>
          <w:szCs w:val="28"/>
        </w:rPr>
        <w:t>транспортное обеспечение;</w:t>
      </w:r>
    </w:p>
    <w:p w:rsidR="008B11B0" w:rsidRDefault="00853472">
      <w:pPr>
        <w:tabs>
          <w:tab w:val="left" w:pos="726"/>
        </w:tabs>
        <w:spacing w:line="360" w:lineRule="auto"/>
        <w:ind w:firstLine="709"/>
        <w:jc w:val="both"/>
        <w:rPr>
          <w:color w:val="000000"/>
          <w:sz w:val="28"/>
          <w:szCs w:val="28"/>
        </w:rPr>
      </w:pPr>
      <w:r>
        <w:rPr>
          <w:color w:val="000000"/>
          <w:sz w:val="28"/>
          <w:szCs w:val="28"/>
        </w:rPr>
        <w:t>коммунальные системы;</w:t>
      </w:r>
    </w:p>
    <w:p w:rsidR="008B11B0" w:rsidRDefault="00853472">
      <w:pPr>
        <w:tabs>
          <w:tab w:val="left" w:pos="726"/>
        </w:tabs>
        <w:spacing w:line="360" w:lineRule="auto"/>
        <w:ind w:firstLine="709"/>
        <w:jc w:val="both"/>
        <w:rPr>
          <w:color w:val="000000"/>
          <w:sz w:val="28"/>
          <w:szCs w:val="28"/>
        </w:rPr>
      </w:pPr>
      <w:r>
        <w:rPr>
          <w:color w:val="000000"/>
          <w:sz w:val="28"/>
          <w:szCs w:val="28"/>
        </w:rPr>
        <w:t>торговля и бытовое обслуживание;</w:t>
      </w:r>
    </w:p>
    <w:p w:rsidR="008B11B0" w:rsidRDefault="00853472">
      <w:pPr>
        <w:tabs>
          <w:tab w:val="left" w:pos="726"/>
        </w:tabs>
        <w:spacing w:line="360" w:lineRule="auto"/>
        <w:ind w:firstLine="709"/>
        <w:jc w:val="both"/>
        <w:rPr>
          <w:color w:val="000000"/>
          <w:sz w:val="28"/>
          <w:szCs w:val="28"/>
        </w:rPr>
      </w:pPr>
      <w:r>
        <w:rPr>
          <w:color w:val="000000"/>
          <w:sz w:val="28"/>
          <w:szCs w:val="28"/>
        </w:rPr>
        <w:t>телекоммуникационные связи;</w:t>
      </w:r>
    </w:p>
    <w:p w:rsidR="008B11B0" w:rsidRDefault="00853472">
      <w:pPr>
        <w:tabs>
          <w:tab w:val="left" w:pos="726"/>
        </w:tabs>
        <w:spacing w:line="360" w:lineRule="auto"/>
        <w:ind w:firstLine="709"/>
        <w:jc w:val="both"/>
        <w:rPr>
          <w:color w:val="000000"/>
          <w:sz w:val="28"/>
          <w:szCs w:val="28"/>
        </w:rPr>
      </w:pPr>
      <w:r>
        <w:rPr>
          <w:color w:val="000000"/>
          <w:sz w:val="28"/>
          <w:szCs w:val="28"/>
        </w:rPr>
        <w:t>места размещения и питания.</w:t>
      </w:r>
    </w:p>
    <w:p w:rsidR="008B11B0" w:rsidRDefault="00853472">
      <w:pPr>
        <w:tabs>
          <w:tab w:val="left" w:pos="726"/>
        </w:tabs>
        <w:spacing w:line="360" w:lineRule="auto"/>
        <w:ind w:firstLine="709"/>
        <w:jc w:val="both"/>
        <w:rPr>
          <w:color w:val="000000"/>
          <w:sz w:val="28"/>
          <w:szCs w:val="28"/>
        </w:rPr>
      </w:pPr>
      <w:r>
        <w:rPr>
          <w:color w:val="000000"/>
          <w:sz w:val="28"/>
          <w:szCs w:val="28"/>
        </w:rPr>
        <w:t>Транспортное обеспечение: определяется густотой автомобильных железных дорог и водных путей, их качеством, уровнем подвижного состава и инфраструктурным обустройством.</w:t>
      </w:r>
    </w:p>
    <w:p w:rsidR="008B11B0" w:rsidRDefault="00853472">
      <w:pPr>
        <w:tabs>
          <w:tab w:val="left" w:pos="726"/>
        </w:tabs>
        <w:spacing w:line="360" w:lineRule="auto"/>
        <w:ind w:firstLine="709"/>
        <w:jc w:val="both"/>
        <w:rPr>
          <w:color w:val="000000"/>
          <w:sz w:val="28"/>
          <w:szCs w:val="28"/>
        </w:rPr>
      </w:pPr>
      <w:r>
        <w:rPr>
          <w:color w:val="000000"/>
          <w:sz w:val="28"/>
          <w:szCs w:val="28"/>
        </w:rPr>
        <w:t>При характеристике автомобильных дорог необходимо обращать внимание на следующие факторы:</w:t>
      </w:r>
    </w:p>
    <w:p w:rsidR="008B11B0" w:rsidRDefault="00853472">
      <w:pPr>
        <w:tabs>
          <w:tab w:val="left" w:pos="726"/>
        </w:tabs>
        <w:spacing w:line="360" w:lineRule="auto"/>
        <w:ind w:firstLine="709"/>
        <w:jc w:val="both"/>
        <w:rPr>
          <w:color w:val="000000"/>
          <w:sz w:val="28"/>
          <w:szCs w:val="28"/>
        </w:rPr>
      </w:pPr>
      <w:r>
        <w:rPr>
          <w:color w:val="000000"/>
          <w:sz w:val="28"/>
          <w:szCs w:val="28"/>
        </w:rPr>
        <w:t>общая протяженность автомобильных дорог в регионе федерального, регионального и местного значения;</w:t>
      </w:r>
    </w:p>
    <w:p w:rsidR="008B11B0" w:rsidRDefault="00853472">
      <w:pPr>
        <w:tabs>
          <w:tab w:val="left" w:pos="726"/>
        </w:tabs>
        <w:spacing w:line="360" w:lineRule="auto"/>
        <w:ind w:firstLine="709"/>
        <w:jc w:val="both"/>
        <w:rPr>
          <w:color w:val="000000"/>
          <w:sz w:val="28"/>
          <w:szCs w:val="28"/>
        </w:rPr>
      </w:pPr>
      <w:r>
        <w:rPr>
          <w:color w:val="000000"/>
          <w:sz w:val="28"/>
          <w:szCs w:val="28"/>
        </w:rPr>
        <w:t>качество дорожного полотна;</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состояние мостов;</w:t>
      </w:r>
    </w:p>
    <w:p w:rsidR="008B11B0" w:rsidRDefault="00853472">
      <w:pPr>
        <w:tabs>
          <w:tab w:val="left" w:pos="726"/>
        </w:tabs>
        <w:spacing w:line="360" w:lineRule="auto"/>
        <w:ind w:firstLine="709"/>
        <w:jc w:val="both"/>
        <w:rPr>
          <w:color w:val="000000"/>
          <w:sz w:val="28"/>
          <w:szCs w:val="28"/>
        </w:rPr>
      </w:pPr>
      <w:r>
        <w:rPr>
          <w:color w:val="000000"/>
          <w:sz w:val="28"/>
          <w:szCs w:val="28"/>
        </w:rPr>
        <w:t>наличие инфраструктурного обустройства дорог; состояние парка муниципального и туристского автотранспорта;</w:t>
      </w:r>
    </w:p>
    <w:p w:rsidR="008B11B0" w:rsidRDefault="00853472">
      <w:pPr>
        <w:tabs>
          <w:tab w:val="left" w:pos="726"/>
        </w:tabs>
        <w:spacing w:line="360" w:lineRule="auto"/>
        <w:ind w:firstLine="709"/>
        <w:jc w:val="both"/>
        <w:rPr>
          <w:color w:val="000000"/>
          <w:sz w:val="28"/>
          <w:szCs w:val="28"/>
        </w:rPr>
      </w:pPr>
      <w:r>
        <w:rPr>
          <w:color w:val="000000"/>
          <w:sz w:val="28"/>
          <w:szCs w:val="28"/>
        </w:rPr>
        <w:t>определение участков дорог, требующих ремонта;</w:t>
      </w:r>
    </w:p>
    <w:p w:rsidR="008B11B0" w:rsidRDefault="00853472">
      <w:pPr>
        <w:tabs>
          <w:tab w:val="left" w:pos="726"/>
        </w:tabs>
        <w:spacing w:line="360" w:lineRule="auto"/>
        <w:ind w:firstLine="709"/>
        <w:jc w:val="both"/>
        <w:rPr>
          <w:color w:val="000000"/>
          <w:sz w:val="28"/>
          <w:szCs w:val="28"/>
        </w:rPr>
      </w:pPr>
      <w:r>
        <w:rPr>
          <w:color w:val="000000"/>
          <w:sz w:val="28"/>
          <w:szCs w:val="28"/>
        </w:rPr>
        <w:t>строительство новых участков автодорог.</w:t>
      </w:r>
    </w:p>
    <w:p w:rsidR="008B11B0" w:rsidRDefault="00853472">
      <w:pPr>
        <w:tabs>
          <w:tab w:val="left" w:pos="726"/>
        </w:tabs>
        <w:spacing w:line="360" w:lineRule="auto"/>
        <w:ind w:firstLine="709"/>
        <w:jc w:val="both"/>
        <w:rPr>
          <w:color w:val="000000"/>
          <w:sz w:val="28"/>
          <w:szCs w:val="28"/>
        </w:rPr>
      </w:pPr>
      <w:r>
        <w:rPr>
          <w:color w:val="000000"/>
          <w:sz w:val="28"/>
          <w:szCs w:val="28"/>
        </w:rPr>
        <w:t>При анализе состояния автомобильной сети необходимо планировать мероприятие по улучшению транспортного обеспечения и безопасности движения.</w:t>
      </w:r>
    </w:p>
    <w:p w:rsidR="008B11B0" w:rsidRDefault="00853472">
      <w:pPr>
        <w:tabs>
          <w:tab w:val="left" w:pos="726"/>
        </w:tabs>
        <w:spacing w:line="360" w:lineRule="auto"/>
        <w:ind w:firstLine="709"/>
        <w:jc w:val="both"/>
        <w:rPr>
          <w:color w:val="000000"/>
          <w:sz w:val="28"/>
          <w:szCs w:val="28"/>
        </w:rPr>
      </w:pPr>
      <w:r>
        <w:rPr>
          <w:color w:val="000000"/>
          <w:sz w:val="28"/>
          <w:szCs w:val="28"/>
        </w:rPr>
        <w:t>Железнодорожный транспорт характеризуется:</w:t>
      </w:r>
    </w:p>
    <w:p w:rsidR="008B11B0" w:rsidRDefault="00853472">
      <w:pPr>
        <w:tabs>
          <w:tab w:val="left" w:pos="726"/>
        </w:tabs>
        <w:spacing w:line="360" w:lineRule="auto"/>
        <w:ind w:firstLine="709"/>
        <w:jc w:val="both"/>
        <w:rPr>
          <w:color w:val="000000"/>
          <w:sz w:val="28"/>
          <w:szCs w:val="28"/>
        </w:rPr>
      </w:pPr>
      <w:r>
        <w:rPr>
          <w:color w:val="000000"/>
          <w:sz w:val="28"/>
          <w:szCs w:val="28"/>
        </w:rPr>
        <w:t>протяженностью и густотой;</w:t>
      </w:r>
    </w:p>
    <w:p w:rsidR="008B11B0" w:rsidRDefault="00853472">
      <w:pPr>
        <w:tabs>
          <w:tab w:val="left" w:pos="726"/>
        </w:tabs>
        <w:spacing w:line="360" w:lineRule="auto"/>
        <w:ind w:firstLine="709"/>
        <w:jc w:val="both"/>
        <w:rPr>
          <w:color w:val="000000"/>
          <w:sz w:val="28"/>
          <w:szCs w:val="28"/>
        </w:rPr>
      </w:pPr>
      <w:r>
        <w:rPr>
          <w:color w:val="000000"/>
          <w:sz w:val="28"/>
          <w:szCs w:val="28"/>
        </w:rPr>
        <w:t>наличием федеральных, межрегиональных и местных железных дорог;</w:t>
      </w:r>
    </w:p>
    <w:p w:rsidR="008B11B0" w:rsidRDefault="00853472">
      <w:pPr>
        <w:tabs>
          <w:tab w:val="left" w:pos="726"/>
        </w:tabs>
        <w:spacing w:line="360" w:lineRule="auto"/>
        <w:ind w:firstLine="709"/>
        <w:jc w:val="both"/>
        <w:rPr>
          <w:color w:val="000000"/>
          <w:sz w:val="28"/>
          <w:szCs w:val="28"/>
        </w:rPr>
      </w:pPr>
      <w:r>
        <w:rPr>
          <w:color w:val="000000"/>
          <w:sz w:val="28"/>
          <w:szCs w:val="28"/>
        </w:rPr>
        <w:t>наличием отстойников для туристских поездов;</w:t>
      </w:r>
    </w:p>
    <w:p w:rsidR="008B11B0" w:rsidRDefault="00853472">
      <w:pPr>
        <w:tabs>
          <w:tab w:val="left" w:pos="726"/>
        </w:tabs>
        <w:spacing w:line="360" w:lineRule="auto"/>
        <w:ind w:firstLine="709"/>
        <w:jc w:val="both"/>
        <w:rPr>
          <w:color w:val="000000"/>
          <w:sz w:val="28"/>
          <w:szCs w:val="28"/>
        </w:rPr>
      </w:pPr>
      <w:r>
        <w:rPr>
          <w:color w:val="000000"/>
          <w:sz w:val="28"/>
          <w:szCs w:val="28"/>
        </w:rPr>
        <w:t>качеством железнодорожного полотна;</w:t>
      </w:r>
    </w:p>
    <w:p w:rsidR="008B11B0" w:rsidRDefault="00853472">
      <w:pPr>
        <w:tabs>
          <w:tab w:val="left" w:pos="726"/>
        </w:tabs>
        <w:spacing w:line="360" w:lineRule="auto"/>
        <w:ind w:firstLine="709"/>
        <w:jc w:val="both"/>
        <w:rPr>
          <w:color w:val="000000"/>
          <w:sz w:val="28"/>
          <w:szCs w:val="28"/>
        </w:rPr>
      </w:pPr>
      <w:r>
        <w:rPr>
          <w:color w:val="000000"/>
          <w:sz w:val="28"/>
          <w:szCs w:val="28"/>
        </w:rPr>
        <w:t>пропускной способностью железных дорог;</w:t>
      </w:r>
    </w:p>
    <w:p w:rsidR="008B11B0" w:rsidRDefault="00853472">
      <w:pPr>
        <w:tabs>
          <w:tab w:val="left" w:pos="726"/>
        </w:tabs>
        <w:spacing w:line="360" w:lineRule="auto"/>
        <w:ind w:firstLine="709"/>
        <w:jc w:val="both"/>
        <w:rPr>
          <w:color w:val="000000"/>
          <w:sz w:val="28"/>
          <w:szCs w:val="28"/>
        </w:rPr>
      </w:pPr>
      <w:r>
        <w:rPr>
          <w:color w:val="000000"/>
          <w:sz w:val="28"/>
          <w:szCs w:val="28"/>
        </w:rPr>
        <w:t>качеством подвижного состава.</w:t>
      </w:r>
    </w:p>
    <w:p w:rsidR="008B11B0" w:rsidRDefault="00853472">
      <w:pPr>
        <w:tabs>
          <w:tab w:val="left" w:pos="726"/>
        </w:tabs>
        <w:spacing w:line="360" w:lineRule="auto"/>
        <w:ind w:firstLine="709"/>
        <w:jc w:val="both"/>
        <w:rPr>
          <w:color w:val="000000"/>
          <w:sz w:val="28"/>
          <w:szCs w:val="28"/>
        </w:rPr>
      </w:pPr>
      <w:r>
        <w:rPr>
          <w:color w:val="000000"/>
          <w:sz w:val="28"/>
          <w:szCs w:val="28"/>
        </w:rPr>
        <w:t>Авиационное сообщение оценивается по следующим параметрам:</w:t>
      </w:r>
    </w:p>
    <w:p w:rsidR="008B11B0" w:rsidRDefault="00853472">
      <w:pPr>
        <w:tabs>
          <w:tab w:val="left" w:pos="726"/>
        </w:tabs>
        <w:spacing w:line="360" w:lineRule="auto"/>
        <w:ind w:firstLine="709"/>
        <w:jc w:val="both"/>
        <w:rPr>
          <w:color w:val="000000"/>
          <w:sz w:val="28"/>
          <w:szCs w:val="28"/>
        </w:rPr>
      </w:pPr>
      <w:r>
        <w:rPr>
          <w:color w:val="000000"/>
          <w:sz w:val="28"/>
          <w:szCs w:val="28"/>
        </w:rPr>
        <w:t>количество международных, федеральных и местных авиалиний;</w:t>
      </w:r>
    </w:p>
    <w:p w:rsidR="008B11B0" w:rsidRDefault="00853472">
      <w:pPr>
        <w:tabs>
          <w:tab w:val="left" w:pos="726"/>
        </w:tabs>
        <w:spacing w:line="360" w:lineRule="auto"/>
        <w:ind w:firstLine="709"/>
        <w:jc w:val="both"/>
        <w:rPr>
          <w:color w:val="000000"/>
          <w:sz w:val="28"/>
          <w:szCs w:val="28"/>
        </w:rPr>
      </w:pPr>
      <w:r>
        <w:rPr>
          <w:color w:val="000000"/>
          <w:sz w:val="28"/>
          <w:szCs w:val="28"/>
        </w:rPr>
        <w:t>количество и качество аэропортов, уровень их оснащений и качество сервиса;</w:t>
      </w:r>
    </w:p>
    <w:p w:rsidR="008B11B0" w:rsidRDefault="00853472">
      <w:pPr>
        <w:tabs>
          <w:tab w:val="left" w:pos="726"/>
        </w:tabs>
        <w:spacing w:line="360" w:lineRule="auto"/>
        <w:ind w:firstLine="709"/>
        <w:jc w:val="both"/>
        <w:rPr>
          <w:color w:val="000000"/>
          <w:sz w:val="28"/>
          <w:szCs w:val="28"/>
        </w:rPr>
      </w:pPr>
      <w:r>
        <w:rPr>
          <w:color w:val="000000"/>
          <w:sz w:val="28"/>
          <w:szCs w:val="28"/>
        </w:rPr>
        <w:t>развитие малой авиации по обеспечению местных авиалиний;</w:t>
      </w:r>
    </w:p>
    <w:p w:rsidR="008B11B0" w:rsidRDefault="00853472">
      <w:pPr>
        <w:tabs>
          <w:tab w:val="left" w:pos="726"/>
        </w:tabs>
        <w:spacing w:line="360" w:lineRule="auto"/>
        <w:ind w:firstLine="709"/>
        <w:jc w:val="both"/>
        <w:rPr>
          <w:color w:val="000000"/>
          <w:sz w:val="28"/>
          <w:szCs w:val="28"/>
        </w:rPr>
      </w:pPr>
      <w:r>
        <w:rPr>
          <w:color w:val="000000"/>
          <w:sz w:val="28"/>
          <w:szCs w:val="28"/>
        </w:rPr>
        <w:t>участие вертолётов в обслуживании туристов.</w:t>
      </w:r>
    </w:p>
    <w:p w:rsidR="008B11B0" w:rsidRDefault="00853472">
      <w:pPr>
        <w:tabs>
          <w:tab w:val="left" w:pos="726"/>
        </w:tabs>
        <w:spacing w:line="360" w:lineRule="auto"/>
        <w:ind w:firstLine="709"/>
        <w:jc w:val="both"/>
        <w:rPr>
          <w:color w:val="000000"/>
          <w:sz w:val="28"/>
          <w:szCs w:val="28"/>
        </w:rPr>
      </w:pPr>
      <w:r>
        <w:rPr>
          <w:color w:val="000000"/>
          <w:sz w:val="28"/>
          <w:szCs w:val="28"/>
        </w:rPr>
        <w:t>Коммунальные системы включают тепло-, водо- и энергоснабжение населенных пунктов, курортных зон, поселков и отдельных туристских предприятий. К ним относятся также городские коммуникационные коллекторы и очистительные сооружения, к которым подключаются и туристские учреждения.</w:t>
      </w:r>
    </w:p>
    <w:p w:rsidR="008B11B0" w:rsidRDefault="00853472">
      <w:pPr>
        <w:tabs>
          <w:tab w:val="left" w:pos="726"/>
        </w:tabs>
        <w:spacing w:line="360" w:lineRule="auto"/>
        <w:ind w:firstLine="709"/>
        <w:jc w:val="both"/>
        <w:rPr>
          <w:color w:val="000000"/>
          <w:sz w:val="28"/>
          <w:szCs w:val="28"/>
        </w:rPr>
      </w:pPr>
      <w:r>
        <w:rPr>
          <w:color w:val="000000"/>
          <w:sz w:val="28"/>
          <w:szCs w:val="28"/>
        </w:rPr>
        <w:t>Телекоммуникационные связи:</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почтово-телеграфная связь;</w:t>
      </w:r>
    </w:p>
    <w:p w:rsidR="008B11B0" w:rsidRDefault="00853472">
      <w:pPr>
        <w:tabs>
          <w:tab w:val="left" w:pos="726"/>
        </w:tabs>
        <w:spacing w:line="360" w:lineRule="auto"/>
        <w:ind w:firstLine="709"/>
        <w:jc w:val="both"/>
        <w:rPr>
          <w:color w:val="000000"/>
          <w:sz w:val="28"/>
          <w:szCs w:val="28"/>
        </w:rPr>
      </w:pPr>
      <w:r>
        <w:rPr>
          <w:color w:val="000000"/>
          <w:sz w:val="28"/>
          <w:szCs w:val="28"/>
        </w:rPr>
        <w:t>телефонная связь, которая определяется телефонной плотностью, междугородной и международной связью населенных пунктов, гостиничных и туристских комплексов;</w:t>
      </w:r>
    </w:p>
    <w:p w:rsidR="008B11B0" w:rsidRDefault="00853472">
      <w:pPr>
        <w:tabs>
          <w:tab w:val="left" w:pos="726"/>
        </w:tabs>
        <w:spacing w:line="360" w:lineRule="auto"/>
        <w:ind w:firstLine="709"/>
        <w:jc w:val="both"/>
        <w:rPr>
          <w:color w:val="000000"/>
          <w:sz w:val="28"/>
          <w:szCs w:val="28"/>
        </w:rPr>
      </w:pPr>
      <w:r>
        <w:rPr>
          <w:color w:val="000000"/>
          <w:sz w:val="28"/>
          <w:szCs w:val="28"/>
        </w:rPr>
        <w:t>аварийно-вызывную связь;</w:t>
      </w:r>
    </w:p>
    <w:p w:rsidR="008B11B0" w:rsidRDefault="00853472">
      <w:pPr>
        <w:tabs>
          <w:tab w:val="left" w:pos="726"/>
        </w:tabs>
        <w:spacing w:line="360" w:lineRule="auto"/>
        <w:ind w:firstLine="709"/>
        <w:jc w:val="both"/>
        <w:rPr>
          <w:color w:val="000000"/>
          <w:sz w:val="28"/>
          <w:szCs w:val="28"/>
        </w:rPr>
      </w:pPr>
      <w:r>
        <w:rPr>
          <w:color w:val="000000"/>
          <w:sz w:val="28"/>
          <w:szCs w:val="28"/>
        </w:rPr>
        <w:t>теле- и радиовещание, кабельное телевидение;</w:t>
      </w:r>
    </w:p>
    <w:p w:rsidR="008B11B0" w:rsidRDefault="00853472">
      <w:pPr>
        <w:tabs>
          <w:tab w:val="left" w:pos="726"/>
        </w:tabs>
        <w:spacing w:line="360" w:lineRule="auto"/>
        <w:ind w:firstLine="709"/>
        <w:jc w:val="both"/>
        <w:rPr>
          <w:color w:val="000000"/>
          <w:sz w:val="28"/>
          <w:szCs w:val="28"/>
        </w:rPr>
      </w:pPr>
      <w:r>
        <w:rPr>
          <w:color w:val="000000"/>
          <w:sz w:val="28"/>
          <w:szCs w:val="28"/>
        </w:rPr>
        <w:t>телексы, телефаксы, персональные компьютеры с модемами.</w:t>
      </w:r>
    </w:p>
    <w:p w:rsidR="008B11B0" w:rsidRDefault="00853472">
      <w:pPr>
        <w:tabs>
          <w:tab w:val="left" w:pos="726"/>
        </w:tabs>
        <w:spacing w:line="360" w:lineRule="auto"/>
        <w:ind w:firstLine="709"/>
        <w:jc w:val="both"/>
        <w:rPr>
          <w:color w:val="000000"/>
          <w:sz w:val="28"/>
          <w:szCs w:val="28"/>
        </w:rPr>
      </w:pPr>
      <w:r>
        <w:rPr>
          <w:color w:val="000000"/>
          <w:sz w:val="28"/>
          <w:szCs w:val="28"/>
        </w:rPr>
        <w:t>Планируя развитие туризма в регионе, следует предусматривать мероприятие поэтапного развития электронной связи: увеличение плотности телефонов, количество каналов на телевидении.</w:t>
      </w:r>
    </w:p>
    <w:p w:rsidR="008B11B0" w:rsidRDefault="00853472">
      <w:pPr>
        <w:tabs>
          <w:tab w:val="left" w:pos="726"/>
        </w:tabs>
        <w:spacing w:line="360" w:lineRule="auto"/>
        <w:ind w:firstLine="709"/>
        <w:jc w:val="both"/>
        <w:rPr>
          <w:color w:val="000000"/>
          <w:sz w:val="28"/>
          <w:szCs w:val="28"/>
        </w:rPr>
      </w:pPr>
      <w:r>
        <w:rPr>
          <w:color w:val="000000"/>
          <w:sz w:val="28"/>
          <w:szCs w:val="28"/>
        </w:rPr>
        <w:t>Торговля и бытовое обслуживание включают различные предприятия торговли и сферы обслуживания и оцениваются:</w:t>
      </w:r>
    </w:p>
    <w:p w:rsidR="008B11B0" w:rsidRDefault="00853472">
      <w:pPr>
        <w:tabs>
          <w:tab w:val="left" w:pos="726"/>
        </w:tabs>
        <w:spacing w:line="360" w:lineRule="auto"/>
        <w:ind w:firstLine="709"/>
        <w:jc w:val="both"/>
        <w:rPr>
          <w:color w:val="000000"/>
          <w:sz w:val="28"/>
          <w:szCs w:val="28"/>
        </w:rPr>
      </w:pPr>
      <w:r>
        <w:rPr>
          <w:color w:val="000000"/>
          <w:sz w:val="28"/>
          <w:szCs w:val="28"/>
        </w:rPr>
        <w:t>количеством предприятий торговли и бытового обслуживания;</w:t>
      </w:r>
    </w:p>
    <w:p w:rsidR="008B11B0" w:rsidRDefault="00853472">
      <w:pPr>
        <w:tabs>
          <w:tab w:val="left" w:pos="726"/>
        </w:tabs>
        <w:spacing w:line="360" w:lineRule="auto"/>
        <w:ind w:firstLine="709"/>
        <w:jc w:val="both"/>
        <w:rPr>
          <w:color w:val="000000"/>
          <w:sz w:val="28"/>
          <w:szCs w:val="28"/>
        </w:rPr>
      </w:pPr>
      <w:r>
        <w:rPr>
          <w:color w:val="000000"/>
          <w:sz w:val="28"/>
          <w:szCs w:val="28"/>
        </w:rPr>
        <w:t>состоянием материально-технической базы отрасли;</w:t>
      </w:r>
    </w:p>
    <w:p w:rsidR="008B11B0" w:rsidRDefault="00853472">
      <w:pPr>
        <w:tabs>
          <w:tab w:val="left" w:pos="726"/>
        </w:tabs>
        <w:spacing w:line="360" w:lineRule="auto"/>
        <w:ind w:firstLine="709"/>
        <w:jc w:val="both"/>
        <w:rPr>
          <w:color w:val="000000"/>
          <w:sz w:val="28"/>
          <w:szCs w:val="28"/>
        </w:rPr>
      </w:pPr>
      <w:r>
        <w:rPr>
          <w:color w:val="000000"/>
          <w:sz w:val="28"/>
          <w:szCs w:val="28"/>
        </w:rPr>
        <w:t>уровнем предприятия услуг.</w:t>
      </w:r>
    </w:p>
    <w:p w:rsidR="008B11B0" w:rsidRDefault="00853472">
      <w:pPr>
        <w:tabs>
          <w:tab w:val="left" w:pos="726"/>
        </w:tabs>
        <w:spacing w:line="360" w:lineRule="auto"/>
        <w:ind w:firstLine="709"/>
        <w:jc w:val="both"/>
        <w:rPr>
          <w:color w:val="000000"/>
          <w:sz w:val="28"/>
          <w:szCs w:val="28"/>
        </w:rPr>
      </w:pPr>
      <w:r>
        <w:rPr>
          <w:color w:val="000000"/>
          <w:sz w:val="28"/>
          <w:szCs w:val="28"/>
        </w:rPr>
        <w:t>Места размещения туристов относятся к туристской инфраструктуре ы включают: гостиницы, постоялые дворы, турбазы, приюты, мотели, охотничьи домики и т.п.</w:t>
      </w:r>
    </w:p>
    <w:p w:rsidR="008B11B0" w:rsidRDefault="00853472">
      <w:pPr>
        <w:tabs>
          <w:tab w:val="left" w:pos="726"/>
        </w:tabs>
        <w:spacing w:line="360" w:lineRule="auto"/>
        <w:ind w:firstLine="709"/>
        <w:jc w:val="both"/>
        <w:rPr>
          <w:color w:val="000000"/>
          <w:sz w:val="28"/>
          <w:szCs w:val="28"/>
        </w:rPr>
      </w:pPr>
      <w:r>
        <w:rPr>
          <w:color w:val="000000"/>
          <w:sz w:val="28"/>
          <w:szCs w:val="28"/>
        </w:rPr>
        <w:t>При их оценке учитываются:</w:t>
      </w:r>
    </w:p>
    <w:p w:rsidR="008B11B0" w:rsidRDefault="00853472">
      <w:pPr>
        <w:tabs>
          <w:tab w:val="left" w:pos="726"/>
        </w:tabs>
        <w:spacing w:line="360" w:lineRule="auto"/>
        <w:ind w:firstLine="709"/>
        <w:jc w:val="both"/>
        <w:rPr>
          <w:color w:val="000000"/>
          <w:sz w:val="28"/>
          <w:szCs w:val="28"/>
        </w:rPr>
      </w:pPr>
      <w:r>
        <w:rPr>
          <w:color w:val="000000"/>
          <w:sz w:val="28"/>
          <w:szCs w:val="28"/>
        </w:rPr>
        <w:t>количество предприятий гостеприимства с общим количеством мест;</w:t>
      </w:r>
    </w:p>
    <w:p w:rsidR="008B11B0" w:rsidRDefault="00853472">
      <w:pPr>
        <w:tabs>
          <w:tab w:val="left" w:pos="726"/>
        </w:tabs>
        <w:spacing w:line="360" w:lineRule="auto"/>
        <w:ind w:firstLine="709"/>
        <w:jc w:val="both"/>
        <w:rPr>
          <w:color w:val="000000"/>
          <w:sz w:val="28"/>
          <w:szCs w:val="28"/>
        </w:rPr>
      </w:pPr>
      <w:r>
        <w:rPr>
          <w:color w:val="000000"/>
          <w:sz w:val="28"/>
          <w:szCs w:val="28"/>
        </w:rPr>
        <w:t>дифференцированная оценка предприятий гостеприимства по классам, с учетом количества мест каждого класса и предоставляемых услуг, степени и технического оснащения;</w:t>
      </w:r>
    </w:p>
    <w:p w:rsidR="008B11B0" w:rsidRDefault="00853472">
      <w:pPr>
        <w:tabs>
          <w:tab w:val="left" w:pos="726"/>
        </w:tabs>
        <w:spacing w:line="360" w:lineRule="auto"/>
        <w:ind w:firstLine="709"/>
        <w:jc w:val="both"/>
        <w:rPr>
          <w:color w:val="000000"/>
          <w:sz w:val="28"/>
          <w:szCs w:val="28"/>
        </w:rPr>
      </w:pPr>
      <w:r>
        <w:rPr>
          <w:color w:val="000000"/>
          <w:sz w:val="28"/>
          <w:szCs w:val="28"/>
        </w:rPr>
        <w:t>размещения предприятий гостеприимства по территории региона, расположение их вблизи туристских объектов и маршрутов;</w:t>
      </w:r>
    </w:p>
    <w:p w:rsidR="008B11B0" w:rsidRDefault="00853472">
      <w:pPr>
        <w:tabs>
          <w:tab w:val="left" w:pos="726"/>
        </w:tabs>
        <w:spacing w:line="360" w:lineRule="auto"/>
        <w:ind w:firstLine="709"/>
        <w:jc w:val="both"/>
        <w:rPr>
          <w:color w:val="000000"/>
          <w:sz w:val="28"/>
          <w:szCs w:val="28"/>
        </w:rPr>
      </w:pPr>
      <w:r>
        <w:rPr>
          <w:color w:val="000000"/>
          <w:sz w:val="28"/>
          <w:szCs w:val="28"/>
        </w:rPr>
        <w:t>выделение территории, где необходимо строительство новых мест размещения или реконструкции существующих гостиниц.</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Система общественного питания также относится к ресурсам гостеприимства и оценивается:</w:t>
      </w:r>
    </w:p>
    <w:p w:rsidR="008B11B0" w:rsidRDefault="00853472">
      <w:pPr>
        <w:tabs>
          <w:tab w:val="left" w:pos="726"/>
        </w:tabs>
        <w:spacing w:line="360" w:lineRule="auto"/>
        <w:ind w:firstLine="709"/>
        <w:jc w:val="both"/>
        <w:rPr>
          <w:color w:val="000000"/>
          <w:sz w:val="28"/>
          <w:szCs w:val="28"/>
        </w:rPr>
      </w:pPr>
      <w:r>
        <w:rPr>
          <w:color w:val="000000"/>
          <w:sz w:val="28"/>
          <w:szCs w:val="28"/>
        </w:rPr>
        <w:t>общим количеством пунктов питания в регионе;</w:t>
      </w:r>
    </w:p>
    <w:p w:rsidR="008B11B0" w:rsidRDefault="00853472">
      <w:pPr>
        <w:tabs>
          <w:tab w:val="left" w:pos="726"/>
        </w:tabs>
        <w:spacing w:line="360" w:lineRule="auto"/>
        <w:ind w:firstLine="709"/>
        <w:jc w:val="both"/>
        <w:rPr>
          <w:color w:val="000000"/>
          <w:sz w:val="28"/>
          <w:szCs w:val="28"/>
        </w:rPr>
      </w:pPr>
      <w:r>
        <w:rPr>
          <w:color w:val="000000"/>
          <w:sz w:val="28"/>
          <w:szCs w:val="28"/>
        </w:rPr>
        <w:t>общим количеством посадочных мест;</w:t>
      </w:r>
    </w:p>
    <w:p w:rsidR="008B11B0" w:rsidRDefault="00853472">
      <w:pPr>
        <w:tabs>
          <w:tab w:val="left" w:pos="726"/>
        </w:tabs>
        <w:spacing w:line="360" w:lineRule="auto"/>
        <w:ind w:firstLine="709"/>
        <w:jc w:val="both"/>
        <w:rPr>
          <w:color w:val="000000"/>
          <w:sz w:val="28"/>
          <w:szCs w:val="28"/>
        </w:rPr>
      </w:pPr>
      <w:r>
        <w:rPr>
          <w:color w:val="000000"/>
          <w:sz w:val="28"/>
          <w:szCs w:val="28"/>
        </w:rPr>
        <w:t>равномерностью их распределения по территории региона;</w:t>
      </w:r>
    </w:p>
    <w:p w:rsidR="008B11B0" w:rsidRDefault="00853472">
      <w:pPr>
        <w:tabs>
          <w:tab w:val="left" w:pos="726"/>
        </w:tabs>
        <w:spacing w:line="360" w:lineRule="auto"/>
        <w:ind w:firstLine="709"/>
        <w:jc w:val="both"/>
        <w:rPr>
          <w:color w:val="000000"/>
          <w:sz w:val="28"/>
          <w:szCs w:val="28"/>
        </w:rPr>
      </w:pPr>
      <w:r>
        <w:rPr>
          <w:color w:val="000000"/>
          <w:sz w:val="28"/>
          <w:szCs w:val="28"/>
        </w:rPr>
        <w:t>наличием пунктов питания вблизи туристских центров и предприятий по автомобильным и железнодорожным магистралям и сельской местности;</w:t>
      </w:r>
    </w:p>
    <w:p w:rsidR="008B11B0" w:rsidRDefault="00853472">
      <w:pPr>
        <w:tabs>
          <w:tab w:val="left" w:pos="726"/>
        </w:tabs>
        <w:spacing w:line="360" w:lineRule="auto"/>
        <w:ind w:firstLine="709"/>
        <w:jc w:val="both"/>
        <w:rPr>
          <w:color w:val="000000"/>
          <w:sz w:val="28"/>
          <w:szCs w:val="28"/>
        </w:rPr>
      </w:pPr>
      <w:r>
        <w:rPr>
          <w:color w:val="000000"/>
          <w:sz w:val="28"/>
          <w:szCs w:val="28"/>
        </w:rPr>
        <w:t>техническим оснащением пунктов питания;</w:t>
      </w:r>
    </w:p>
    <w:p w:rsidR="008B11B0" w:rsidRDefault="00853472">
      <w:pPr>
        <w:tabs>
          <w:tab w:val="left" w:pos="726"/>
        </w:tabs>
        <w:spacing w:line="360" w:lineRule="auto"/>
        <w:ind w:firstLine="709"/>
        <w:jc w:val="both"/>
        <w:rPr>
          <w:color w:val="000000"/>
          <w:sz w:val="28"/>
          <w:szCs w:val="28"/>
        </w:rPr>
      </w:pPr>
      <w:r>
        <w:rPr>
          <w:color w:val="000000"/>
          <w:sz w:val="28"/>
          <w:szCs w:val="28"/>
        </w:rPr>
        <w:t>уровнем предлагаемых услуг.</w:t>
      </w:r>
    </w:p>
    <w:p w:rsidR="008B11B0" w:rsidRDefault="00853472">
      <w:pPr>
        <w:tabs>
          <w:tab w:val="left" w:pos="726"/>
        </w:tabs>
        <w:spacing w:line="360" w:lineRule="auto"/>
        <w:ind w:firstLine="709"/>
        <w:jc w:val="both"/>
        <w:rPr>
          <w:color w:val="000000"/>
          <w:sz w:val="28"/>
          <w:szCs w:val="28"/>
        </w:rPr>
      </w:pPr>
      <w:r>
        <w:rPr>
          <w:color w:val="000000"/>
          <w:sz w:val="28"/>
          <w:szCs w:val="28"/>
        </w:rPr>
        <w:t>Взаимодействие отраслей, их рынков, населения и окружающего мира оказывает влияние на конкурентоспособность региона.</w:t>
      </w:r>
    </w:p>
    <w:p w:rsidR="008B11B0" w:rsidRDefault="00853472">
      <w:pPr>
        <w:tabs>
          <w:tab w:val="left" w:pos="726"/>
        </w:tabs>
        <w:spacing w:line="360" w:lineRule="auto"/>
        <w:ind w:firstLine="709"/>
        <w:jc w:val="both"/>
        <w:rPr>
          <w:color w:val="000000"/>
          <w:sz w:val="28"/>
          <w:szCs w:val="28"/>
        </w:rPr>
      </w:pPr>
      <w:r>
        <w:rPr>
          <w:color w:val="000000"/>
          <w:sz w:val="28"/>
          <w:szCs w:val="28"/>
        </w:rPr>
        <w:t>Рынки предъявляют высокие требования к продукции и тем самым стимулируют работу отраслей и, наоборот, конкурентоспособные отрасли заинтересованы в сохранении и увеличении количества требовательных туристов на местах. Отрасли, получающие от туристов хорошую прибыль, формируют определённое позитивное мнение у местного населения. Население, позитивно относящееся к туризму в своей местности, гарантия гостеприимства, что облегчает реализацию инновационных туристских проектов.</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2.5 Историко-культурный потенциал</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Культурное наследие - это наследие исторического развития цивилизации, которое накопилось на данной территории.</w:t>
      </w:r>
    </w:p>
    <w:p w:rsidR="008B11B0" w:rsidRDefault="00853472">
      <w:pPr>
        <w:tabs>
          <w:tab w:val="left" w:pos="726"/>
        </w:tabs>
        <w:spacing w:line="360" w:lineRule="auto"/>
        <w:ind w:firstLine="709"/>
        <w:jc w:val="both"/>
        <w:rPr>
          <w:color w:val="000000"/>
          <w:sz w:val="28"/>
          <w:szCs w:val="28"/>
        </w:rPr>
      </w:pPr>
      <w:r>
        <w:rPr>
          <w:color w:val="000000"/>
          <w:sz w:val="28"/>
          <w:szCs w:val="28"/>
        </w:rPr>
        <w:t>Каждая эпоха оставляет свой след, который обнаруживается в культурных слоях при археологических раскопках.</w:t>
      </w:r>
    </w:p>
    <w:p w:rsidR="008B11B0" w:rsidRDefault="00853472">
      <w:pPr>
        <w:tabs>
          <w:tab w:val="left" w:pos="726"/>
        </w:tabs>
        <w:spacing w:line="360" w:lineRule="auto"/>
        <w:ind w:firstLine="709"/>
        <w:jc w:val="both"/>
        <w:rPr>
          <w:color w:val="000000"/>
          <w:sz w:val="28"/>
          <w:szCs w:val="28"/>
        </w:rPr>
      </w:pPr>
      <w:r>
        <w:rPr>
          <w:color w:val="000000"/>
          <w:sz w:val="28"/>
          <w:szCs w:val="28"/>
        </w:rPr>
        <w:t>Среди памятников культурного наследия можно выделить:</w:t>
      </w:r>
    </w:p>
    <w:p w:rsidR="008B11B0" w:rsidRDefault="00853472">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памятники археологии;</w:t>
      </w:r>
    </w:p>
    <w:p w:rsidR="008B11B0" w:rsidRDefault="00853472">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культовую и гражданскую архитектуру;</w:t>
      </w:r>
    </w:p>
    <w:p w:rsidR="008B11B0" w:rsidRDefault="00853472">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памятники ландшафтной архитектуры;</w:t>
      </w:r>
    </w:p>
    <w:p w:rsidR="008B11B0" w:rsidRDefault="00853472">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малые и большие исторические города, типичные сельские поселения;</w:t>
      </w:r>
    </w:p>
    <w:p w:rsidR="008B11B0" w:rsidRDefault="00853472">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музеи, театры, выставочные залы и другие объекты социокультурной инфраструктуры;</w:t>
      </w:r>
    </w:p>
    <w:p w:rsidR="008B11B0" w:rsidRDefault="00853472">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объекты этнографии, народные промыслы и ремёсла, центры декоративного и прикладного искусства;</w:t>
      </w:r>
    </w:p>
    <w:p w:rsidR="008B11B0" w:rsidRDefault="00853472">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технические комплексы и сооружение.</w:t>
      </w:r>
    </w:p>
    <w:p w:rsidR="008B11B0" w:rsidRDefault="00853472">
      <w:pPr>
        <w:tabs>
          <w:tab w:val="left" w:pos="726"/>
        </w:tabs>
        <w:spacing w:line="360" w:lineRule="auto"/>
        <w:ind w:firstLine="709"/>
        <w:jc w:val="both"/>
        <w:rPr>
          <w:color w:val="000000"/>
          <w:sz w:val="28"/>
          <w:szCs w:val="28"/>
        </w:rPr>
      </w:pPr>
      <w:r>
        <w:rPr>
          <w:color w:val="000000"/>
          <w:sz w:val="28"/>
          <w:szCs w:val="28"/>
        </w:rPr>
        <w:t>В историко-культурный потенциал, помимо перечисленных памятников, входят традиции и обычаи, особенности бытовой и хозяйственной деятельности.</w:t>
      </w:r>
    </w:p>
    <w:p w:rsidR="008B11B0" w:rsidRDefault="00853472">
      <w:pPr>
        <w:tabs>
          <w:tab w:val="left" w:pos="726"/>
        </w:tabs>
        <w:spacing w:line="360" w:lineRule="auto"/>
        <w:ind w:firstLine="709"/>
        <w:jc w:val="both"/>
        <w:rPr>
          <w:color w:val="000000"/>
          <w:sz w:val="28"/>
          <w:szCs w:val="28"/>
        </w:rPr>
      </w:pPr>
      <w:r>
        <w:rPr>
          <w:color w:val="000000"/>
          <w:sz w:val="28"/>
          <w:szCs w:val="28"/>
        </w:rPr>
        <w:t>В культурные комплексы составной частью входит природа: в городах это парки и скверы, зелёные насаждения во дворах и на улицах; в сельской местности - приусадебные участки; в старинных усадьбах, монастырях, дворцовых сооружениях - ландшафтные, рукотворные пейзажные парки и сады. Нарушение исторического ландшафта негативно влияет на аттрактивность культурного объекта.</w:t>
      </w:r>
    </w:p>
    <w:p w:rsidR="008B11B0" w:rsidRDefault="00853472">
      <w:pPr>
        <w:tabs>
          <w:tab w:val="left" w:pos="726"/>
        </w:tabs>
        <w:spacing w:line="360" w:lineRule="auto"/>
        <w:ind w:firstLine="709"/>
        <w:jc w:val="both"/>
        <w:rPr>
          <w:color w:val="000000"/>
          <w:sz w:val="28"/>
          <w:szCs w:val="28"/>
        </w:rPr>
      </w:pPr>
      <w:r>
        <w:rPr>
          <w:color w:val="000000"/>
          <w:sz w:val="28"/>
          <w:szCs w:val="28"/>
        </w:rPr>
        <w:t>Памятники истории и культуры и окружающий их ландшафт являются национальным достоянием. Современное освоение территории требует особо бережного подхода по принципу: сохрани - восстанови - не навреди.</w:t>
      </w:r>
    </w:p>
    <w:p w:rsidR="008B11B0" w:rsidRDefault="00853472">
      <w:pPr>
        <w:tabs>
          <w:tab w:val="left" w:pos="726"/>
        </w:tabs>
        <w:spacing w:line="360" w:lineRule="auto"/>
        <w:ind w:firstLine="709"/>
        <w:jc w:val="both"/>
        <w:rPr>
          <w:color w:val="000000"/>
          <w:sz w:val="28"/>
          <w:szCs w:val="28"/>
        </w:rPr>
      </w:pPr>
      <w:r>
        <w:rPr>
          <w:color w:val="000000"/>
          <w:sz w:val="28"/>
          <w:szCs w:val="28"/>
        </w:rPr>
        <w:t>Организация уникальных исторических территорий предполагает сочетание возрождение и развития традиционных форм деятельности, сформировавших исторически эти территории, с инновационными видами - туризмом, сельскохозяйственным и промышленным производством. Новые виды деятельности должны дополнять, а не подавлять сложившиеся природные, хозяйственные и социокультурные процессы.</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3. Значение природных рекреационных ресурсов курагинского района красноярского края</w:t>
      </w:r>
    </w:p>
    <w:p w:rsidR="008B11B0" w:rsidRDefault="008B11B0">
      <w:pPr>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Сибирь</w:t>
      </w:r>
      <w:r>
        <w:rPr>
          <w:b/>
          <w:bCs/>
          <w:color w:val="000000"/>
          <w:sz w:val="28"/>
          <w:szCs w:val="28"/>
        </w:rPr>
        <w:t xml:space="preserve"> - </w:t>
      </w:r>
      <w:r>
        <w:rPr>
          <w:color w:val="000000"/>
          <w:sz w:val="28"/>
          <w:szCs w:val="28"/>
        </w:rPr>
        <w:t>это одно из уникальных мест на земле. На ее территории раскинулись необъятные лесные и таежные просторы, могучие реки, огромные озера.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Известный русский ученый М.В. Ломоносов отметил: "Могущество России, Сибирью прирастать будет". Сибирь обладает огромными рекреационными возможностями, которые в настоящее время малореализованы. В мире все больше возрастает интерес к нетронутым первозданным местам. Произошел отход от урбанизированных, культурных территорий, к экологическому, сельскому, приключенческому туризму, а также все более популярны различные виды спортивного туризма.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 прогнозу ВТО, России в ближайшие 10-20 лет отводится ведущее место на мировом рынке, наряду с Китаем. И все это, благодаря уникальности нашей территории. В этих программах Сибирь, с ее огромными природными рекреационными территориями должна занимать достойное место.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Красноярский край наименее освоен в рекреационном плане, особенно территория юга края. Отсюда, формирование туристической индустрии, поиски наиболее перспективных территорий, являются одной их актуальных задач.</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Рост и интенсификация процесса передвижения людей представляют важный стимул для появления новых мест назначения. Рост числа поездок происходит не только в регионах, дающих традиционно большое количество туристов и путешественников. Во всем мире также расширились зоны, откуда выезжает большое количество туристов, создавая, таким образом, туристские потоки, которые вызывают перераспределение в пространстве новых мест туристского назначения. Внутренний туризм играет важную роль в развитии зон, </w:t>
      </w:r>
      <w:r>
        <w:rPr>
          <w:color w:val="000000"/>
          <w:sz w:val="28"/>
          <w:szCs w:val="28"/>
        </w:rPr>
        <w:lastRenderedPageBreak/>
        <w:t>которые обладают высоким туристским потенциалом, но находятся вдалеке от традиционных рынков, превращая их в новые места туристского назначения.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Красноярский край по своим природным данным достоин внимания туристов не только из России, но из-за рубежа. Благоприятен для развития туризма и Курагинский район - крупнейший район на юге края. Практическая часть диплома посвящена изучению рекреационных ресурсов Курагинского района и перспективам развития в нем спортивного туризма.</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 Рекреационные ресурсы Курагинского района</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3.1.1 Географическое положение, рельеф и геологическое строение территории Курагинского района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Географическое положение.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Курагинский район - крупнейший район юга края. Его площадь составляет 25,073 тысячи кв.км. Район граничит на севере с Саянским, Партизанским, Манским, Балахтинским районами, на западе - с Идринским, на юге - с Минусинским, Каратузским районами, республикой Тыва, на востоке - с Иркутской областью (прил.1). Протяженность района с запада на восток около 400 км. Тайгой покрыто 2/3 территории района. Районный центр Курагино находится в 260 км от Красноярска. Район занимает уникальное географическое положение. От лесостепей северо-восточной части Минусинской котловины он переходит в подтаежную зону Присаянья, а затем в горную тайгу Восточного Саяна. У самой границы с Республикой Тыва в Курагинский район входят отроги Западного Саяна.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Если путешествовать по району, то из сухих остепненных просторов Кочергина и Шалаболина попадешь в березово-осиновые колки Курагина и Березовского с глубокими логами, поросшими сочным луговым разнотравьем. </w:t>
      </w:r>
      <w:r>
        <w:rPr>
          <w:color w:val="000000"/>
          <w:sz w:val="28"/>
          <w:szCs w:val="28"/>
        </w:rPr>
        <w:lastRenderedPageBreak/>
        <w:t>Севернее произрастают смешанные леса в районе п. Большая Ирба. А за Бурлунской горой, в Кордове и Усть-Каспе уже "поджимает" темнохвойная тайга. Восточнее Кошурникова горные хребты выделяются все отчетливее. На высокогорьях субальпийские и альпийские луга сменяются горной тундрой, каменистыми россыпями, нетающими снежными "языками" и ледниками.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Разнообразие природных ландшафтов привлекает в Курагинский район немало путешественников со всех уголков страны. Здесь есть великолепные места для рыбалки и охоты, сплава по горным рекам, сбора грибов, дикорастущих ягод, лечебных трав и кореньев, отдыха на песчаных и каменистых пляжах озер и рек, любителей спелеологии и альпинизма. Однако туризм в Курагинском районе практически в зачаточном состоянии.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Рельеф и геологическое строение.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"Свыше 500 миллионов лет назад в тех местах, где ныне поднимаются к небу горделивые вершины Саянских гор, было море. Волны его разбивались о берега раскинувшегося к северу бескрайнего древнейшего континента, получившего у геологов название "Сибирской платформы"", - писал Г. Федосеев в 1938 году.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Процесс горообразования продолжался более 200 миллионов лет. На месте моря поднялись высокие складчатые горы с острыми вершинами. Со временем горы разрушались и новое горообразование началось примерно 70 миллионов лет назад. Так образовались современные складчато-глыбовые горы и нагорья. Окончательно Саяны все еще не сформированы. С одной стороны, идет разрушение, с другой - поднятие.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Если посмотреть на карту-схему рельефа Курагинского района (прил.2), то можно выделить: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Хребет Крыжина (названного в честь русского топографа) пролегает в центре Кизиро-Казырского округа Восточного Саяна и является водоразделом </w:t>
      </w:r>
      <w:r>
        <w:rPr>
          <w:color w:val="000000"/>
          <w:sz w:val="28"/>
          <w:szCs w:val="28"/>
        </w:rPr>
        <w:lastRenderedPageBreak/>
        <w:t>рек Кизир и Казыр. Длина хребта более 200км., ширина от 40 до 50 км, высота от 1200 м на западе до 2920 км на востоке. Самая высокая точка Красноярского края находится в его восточной части, это пик Грандиозный, высотой 2922 метра.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Юго-западная граница округа проходит по гребням Ергак-Таргак, а на северо-востоке - по Манскому и Канскому Белогорьям.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Округ сложен складчатыми известняками вулканических пород: гранитов, сиенитов, диоритов, с которыми связаны месторождения золота и железных руд.</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Рельеф отличается глубокими расчленениями и большими высотами, цирками (чашеобразными углублениями), гребнями, снежниками, речными долинами и ледниковыми озерами. Самые большие озера Тиберкуль, Тагасук, Можарское и др.</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Амыло-Ергакский округ Западного Саяна составляют восточные окончания горной системы на границе с республикой Тыва.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Если безмолвное величие Саянских хребтов поражает своими огромными масштабами причудливостью форм, особенной дикой, суровой красотой, то рельеф Притубинья напоминает холмистые просторы Русской равнины с березовыми перелесками остепненными лугами.</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3.1.2 Природные ресурсы района: реки, озера, водопады, пещеры, горы, тайга, лесостепи, растительный и животный мир</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Реки. Курагинский район имеет достаточно разветвленную речную систему (прил.3). Все крупные реки берут начало в горной местности и имеют типично горный характер: быстрые, бурные, порожистые. Половодье в мае-июне и дождливые паводки, которые бывают 10-15 раз за лето, делают реки особенно опасными для сплавов, а множество порогов повышает категорийность рафтинга. Самые крупные из них - Туба, Казыр, Кизир, Амыл и Сисим. Туба образуется от слияния рек Казыр и Амыл, а Кизир впадает в Казыр. Все реки </w:t>
      </w:r>
      <w:r>
        <w:rPr>
          <w:color w:val="000000"/>
          <w:sz w:val="28"/>
          <w:szCs w:val="28"/>
        </w:rPr>
        <w:lastRenderedPageBreak/>
        <w:t>Курагинского района (кроме Сисим) через Тубу впадают в Енисей (Красноярское море). Сисим тоже впадает в крупнейшую артерию края, но самостоятельно.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Множество маленьких речек и ручьев, образованных от таяния снегов и дождей в горах, впадают либо в Казыр, либо в Кизир, это хорошо видно на гидрографической карте (Приложение 3).</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Казыр берет свое начало в Тофаларии Иркутской области, на северном склоне горы Таскинь. Живописные, но опасные для преодоления пороги Гуляевский, Базыбайский, Верхнетатский, Щеки, Убинский, Табратский известны любителям рафтинга всей страны. Его длина до сливания в Тубу 300 км.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Кизир - самый крупный приток Казыра, тоже начинается в горах Саяна - на отрогах Красного Вала, совсем не далеко от Казыра. Давно Кизир известен ученым, водным спортсменам. Труднопроходимые его пороги, его таежное великолепие никого не оставят равнодушным. Путевые заметки о нем написаны Михаилом Величко "Кизир река Саянская". По Кизиру же двигалась экспедиция инженера - геодезиста Григория Федосеева: "Мы идем по Восточному Саяну".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Однако сегодня эта река гораздо грязнее, чем Казыр, и это результат стоков золотодобывающего производства в Артемовске и Чибижске и промышленных отходов Краснокаменского железодобывающего рудника.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Сисим - горно-таежная река. Берет начало на западных склонах Майского белогорья, очень живописна, порожиста и привлекательна для сплавного туризма. На его русле очень мало населенных пунктов, поэтому она экологически чиста и богата рыбой.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Озера. Курагинский район богат озерами, расположенными в горной тайге, самые крупные из них находятся в междуречье Казыра и Кизира. Это Тиберкуль, Тагасук, Можарское, Семеновское, Варлаама и др. Одни имеют ледниковое происхождение, другие - тектоническое и карстовое. Озера глубокие, вода в них </w:t>
      </w:r>
      <w:r>
        <w:rPr>
          <w:color w:val="000000"/>
          <w:sz w:val="28"/>
          <w:szCs w:val="28"/>
        </w:rPr>
        <w:lastRenderedPageBreak/>
        <w:t>чистая и холодная, но к июлю большинство озер прогревается и вода в них становится пригодной для купания.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Ряд мелких безымянных озер тянется вдоль речных долин, называемых старицами. Их много на реках Шушь, Кизир, Казыр. Система Тридцатых озер образовалась в результате горных обвалов - искусственных плотин. Все эти озера соединены между собой. Высоко в горах немало подпрудных озер, образовавшихся в результате весенне-летнего подтаивания снега на вершинах и заполнившие каменные углубления прозрачной водой. Их называют Горными блюдцами.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данной работе будут рассмотрены самые большие из Саянских озер, пригодных для рекреационного туризма и рыбалки в регионе.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Тиберкуль (название тюркского происхождения, на русский переводится как Божье, небесное озеро) - самое крупное и живописное в Курагинском районе - котловинное, ледникового происхождения. Его высота 429,1 м над уровнем моря, площадь зеркала воды 2318 км</w:t>
      </w:r>
      <w:r>
        <w:rPr>
          <w:color w:val="000000"/>
          <w:sz w:val="28"/>
          <w:szCs w:val="28"/>
          <w:vertAlign w:val="superscript"/>
        </w:rPr>
        <w:t>2</w:t>
      </w:r>
      <w:r>
        <w:rPr>
          <w:color w:val="000000"/>
          <w:sz w:val="28"/>
          <w:szCs w:val="28"/>
        </w:rPr>
        <w:t>, наибольшая длина 15 км, ширина 5 км, длина береговой линии 53, 4 км, в центре озера один крупный остров - Кедровый. На глубине 10 м на разных участках Тиберкуля наблюдается выход белой эластичной глины.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Минусинском музее хранятся сведения А. Кулика о том, что 4 декабря 1920 года охотники наблюдали падение метеорита на лед Тиберкуля. Место падения метеорита еще предстоит открыть. Озеро богато рыбой, природа девственна.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С 1994 года в тайге, близ озера Тиберкуль создается экологически чистое поселение, которое в августе 1997 года стало членом Международного Социально-экологического Союза (СоЭС) под названием "Красноярское проблемное отделение СоЭС "Тиберкуль"", демонстрирующим на практике разумную деятельность людей, не нарушающих экологического равновесия на </w:t>
      </w:r>
      <w:r>
        <w:rPr>
          <w:color w:val="000000"/>
          <w:sz w:val="28"/>
          <w:szCs w:val="28"/>
        </w:rPr>
        <w:lastRenderedPageBreak/>
        <w:t>Земле (экологическое ноосферное поселение, далее Эконоопоселение).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Озеро Тогасук (в переводе на русский - девять рек) расположено в 5 км от оз. Тиберкуль, включает в себя систему озер, входящих в группу Можарских озер. Верхний Тогасук - 4,3 км, Тогасук - 3,2 км, Семеновское - 2,5 км, Можарское - 2,2 км. Озеро Тогасук из них самое обжитое, на его берегу построено несколько рубленных домиков под туристский приют, летом вода в озере прогревается и благоприятна для купания и рыбалки. Отсюда самый удобный путь на гору Козя - западную оконечность хребта Крыжина и место установки геодезического тригопункта, установленного Г. Федосеевым в 1938 году. С озера Тогасук легко попасть и на все остальные перечисленные озера.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Водопады - великолепная составляющая горных рек Саяна, от совсем маленьких до крупнейшего в России - Кинзелюкского водопада (более 300 м). К сожалению, водопад до сих пор не изучен и неизвестен широкому кругу любителей природы, не подсчитан и расход его воды. Сюда невозможно добраться по земле из глубин Курагинского района, ни пешком, ни на конях, заболоченная густая дикая тайга препятствует подходу к Кинзелюкскому водопаду. Добраться возможно лишь вертолетом. Однако тофаларам (самому малочисленному народу, проживающему в Нижнеудинском районе) путь из Иркутской области более открыт. Водопад ждет своего часа, как и многие другие водопады Саян, Алтая, Забайкалья.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Горы Восточного и Западного Саяна уже описаны в этой главе. Они привлекают к себе любителей экстрим-туризма: охотников, альпинистов, экологов, ученых. Некоторые участки гор могут быть использованы для конных маршрутов, хобби-туров, отдыха на дикой природе. Зима в горах сурова и длится 7-8 месяцев, лето удивительно красиво, но скоротечно. Для отдыха пригодны лишь 2 месяца - июль и август. В мае-июне тепло, но горная тайга изобилует клещами.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Пещеры. В Курагинском районе очень много таких уникальных природных образований, как пещеры, однако они либо совсем не известны, либо мало изучены. К числу наиболее известных относятся Джебская и Лысанская. Обе они в Сисимо-Кизирский районе карстовой области Восточного Саяна.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Джебская пещера находится в верхней части долины ручья Осинового, впадающего в Кизир справа в 2х километрах выше устья Джеби - притока Кизира. Пещера начинается глубоким колодцем глубиной 14 метров, куда можно спуститься только по веревкам. Его дно покрыто льдом, именно отсюда - спуск в грог по наклонной к юго-западу. На сводах пещеры наросты, сталактиты и сталагмиты. На глубине 70 метров пещера заканчивается вытянутым гротом, заваленным глыбами камней.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Лысанская пещера находится в глухой тайге, ближайший населенный пункт - п. Чибижск, в 30 км от пещеры. В пещеру можно попасть только зимой, т.к. она представляет собой русло подземной реки. Уровень воды в реке минимален лишь зимой, когда стоят лютые сибирские морозы. При входе в пещеру - треугольный грот высотой 5 метров и шириной 4 метра, отсюда по темному отверстию трубы 40 метров идти до обводненной части. Далее на надувных лодках добираться до острова и 30 метров - по сухому дну, а потом опять против течения по реке глубиной от 1,5 до 5 метров. Водный путь общей длиной 300 метров очень сложен для прохождения (</w:t>
      </w:r>
      <w:r>
        <w:rPr>
          <w:color w:val="000000"/>
          <w:sz w:val="28"/>
          <w:szCs w:val="28"/>
          <w:lang w:val="en-US"/>
        </w:rPr>
        <w:t>III</w:t>
      </w:r>
      <w:r>
        <w:rPr>
          <w:color w:val="000000"/>
          <w:sz w:val="28"/>
          <w:szCs w:val="28"/>
        </w:rPr>
        <w:t xml:space="preserve"> </w:t>
      </w:r>
      <w:r>
        <w:rPr>
          <w:color w:val="000000"/>
          <w:sz w:val="28"/>
          <w:szCs w:val="28"/>
          <w:lang w:val="en-US"/>
        </w:rPr>
        <w:t>A</w:t>
      </w:r>
      <w:r>
        <w:rPr>
          <w:color w:val="000000"/>
          <w:sz w:val="28"/>
          <w:szCs w:val="28"/>
        </w:rPr>
        <w:t xml:space="preserve"> - категория спелеопутешествие). В главной галерее, идущей параллельно современному руслу, встречаются участки с белоснежными натечными образованиями и небольшими живописными озерами. Верхняя часть пещеры длится 700 метров и имеет много водных преград и сужений, препятствующих ее исследованию.</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Тайга, лесостепи, растительный и животный мир. Тайга в Саянах очень контрастна. В районе Кинзелюка природа дикая, угрюмая, много валежника, тогда как долина прямого Казыра - просторная, светлая. Хмурый кедрач сменяют </w:t>
      </w:r>
      <w:r>
        <w:rPr>
          <w:color w:val="000000"/>
          <w:sz w:val="28"/>
          <w:szCs w:val="28"/>
        </w:rPr>
        <w:lastRenderedPageBreak/>
        <w:t>сучковатые лиственницы и светлые березы, большие поляны земляники, кусты смородины, жимолости и малины. По берегам Кизира тайга зеленая, с преобладанием берез и осин, с темно-зелеными пятнами елей и кедров. Много лечебных кустов и трав растет в сибирской горной тайге: белогорский чай, рододендрон, бодяга, Чемерица, родиола розовая (золотой корень). Среди растений, пригодных в пищу, наибольшей популярностью пользуются: черемша, дикий чеснок, щавель, папоротник-орляк, грибы и орех кедровый.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лесостепной зоне разнотравье лугов центральной поймы представлено лютиком едким, борщевиком, одуванчиком, тысячелистником и другими. В заболоченных местах много черники и брусники.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Исследовав рельеф Курагинского района, можно сделать вывод:</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Рельеф</w:t>
      </w:r>
      <w:r>
        <w:rPr>
          <w:b/>
          <w:bCs/>
          <w:color w:val="000000"/>
          <w:sz w:val="28"/>
          <w:szCs w:val="28"/>
        </w:rPr>
        <w:t xml:space="preserve"> </w:t>
      </w:r>
      <w:r>
        <w:rPr>
          <w:color w:val="000000"/>
          <w:sz w:val="28"/>
          <w:szCs w:val="28"/>
        </w:rPr>
        <w:t>этой территории разнообразен,</w:t>
      </w:r>
      <w:r>
        <w:rPr>
          <w:b/>
          <w:bCs/>
          <w:color w:val="000000"/>
          <w:sz w:val="28"/>
          <w:szCs w:val="28"/>
        </w:rPr>
        <w:t xml:space="preserve"> </w:t>
      </w:r>
      <w:r>
        <w:rPr>
          <w:color w:val="000000"/>
          <w:sz w:val="28"/>
          <w:szCs w:val="28"/>
        </w:rPr>
        <w:t>следовательно, есть все ресурсы для различного вида туризма. Для лечебно-оздоровительного отдыха, как функционально, так и эстетически, наиболее благоприятна пересеченная местность, но с незначительными превышениями. На этой территории к северу рельеф приобретает увалисто-гористый и гористо-холмистый характер, а так же есть предгорная и низкогорная части наиболее разнообразны ресурсы для развития спортивного туризма. Можно предложить любителям пешеходного туризма различные равнинные предгорья и горные местности. Категория пешеходных маршрутов может быть разнообразна, крутизна склонов, протяженность дистанции и наличие препятствий на трассе. Для горного туризма и альпинизма просто уникальные возможности. Для горного туризма могут представлять интерес хребты Восточного и Западного Саяна, и пик Грандиозный.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Наличие ледников и стального рельефа на территории способствуют развитию альпинизма. Ресурсами спелеотуризма являются две пещеры Джебская и Лысанская (см. приложение).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Природные ресурсы района: реки, озера, водопады, пещеры, горы,</w:t>
      </w:r>
      <w:r>
        <w:rPr>
          <w:b/>
          <w:bCs/>
          <w:color w:val="000000"/>
          <w:sz w:val="28"/>
          <w:szCs w:val="28"/>
        </w:rPr>
        <w:t xml:space="preserve"> </w:t>
      </w:r>
      <w:r>
        <w:rPr>
          <w:color w:val="000000"/>
          <w:sz w:val="28"/>
          <w:szCs w:val="28"/>
        </w:rPr>
        <w:t>тайга, лесостепи, растительный и животный мир.</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Водные объекты.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Проведем исследование водных объектов представляющих интерес для рекреационной деятельности. Особенности ландшафта позволяют иметь достаточно разветвленную речную систему.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Река Туба образуется слиянием рек Казыра и Амыла, берущих начало на юго-западных склонах хребта Восточного Саяна. Длина реки 507 км. (от истока Казыра). Основные притоки справа Кизир, слева - Амыл, Ирба, Шушь. Река Туба от слияния составляющих ее рек на протяжении 119 км течет по широкой (4-8 км) ящикообразной долине, ограниченной пологими склонами прибрежных гряд и холмов. Пойма местами достигает 2-6 км шириной. Ее неровная поверхность изрезана протоками и староречьями. В ней насчитывается 44 переката. У реки Туба достаточно большая скорость течения самого устья, хотя течет уже по холмистой местности. Это все "наследство" ее горных составляющих. Река полноводна, на Тубе много островов, берега живописны, являются излюбленным местом отдыха населения. Другие реки Курагинского района впадают в Тубу и ее притоки. Лишь немногие, мелкие, имеют внутренний сток, то есть впадают в озера.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заключении исследования рек приведем таблицу.</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Таблица 1.</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Реки Курагинского района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463"/>
        <w:gridCol w:w="1299"/>
        <w:gridCol w:w="2021"/>
        <w:gridCol w:w="2309"/>
      </w:tblGrid>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Название реки</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Длина (км) </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Площадь водосбора (км) </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Средний расход (м</w:t>
            </w:r>
            <w:r>
              <w:rPr>
                <w:color w:val="000000"/>
                <w:sz w:val="20"/>
                <w:szCs w:val="20"/>
                <w:vertAlign w:val="superscript"/>
              </w:rPr>
              <w:t>3</w:t>
            </w:r>
            <w:r>
              <w:rPr>
                <w:color w:val="000000"/>
                <w:sz w:val="20"/>
                <w:szCs w:val="20"/>
              </w:rPr>
              <w:t xml:space="preserve">/сек) </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Туба (от истока Казыра) </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507</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36900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800</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Казыр</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388</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20900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550</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Кизир</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300</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9170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240</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Амыл</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257</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9860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215</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Ирба, Б. Ирба</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73</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830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4</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Шушь</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127</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2180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6</w:t>
            </w:r>
          </w:p>
        </w:tc>
      </w:tr>
      <w:tr w:rsidR="008B11B0">
        <w:trPr>
          <w:jc w:val="center"/>
        </w:trPr>
        <w:tc>
          <w:tcPr>
            <w:tcW w:w="3463"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lastRenderedPageBreak/>
              <w:t>Сисим</w:t>
            </w:r>
          </w:p>
        </w:tc>
        <w:tc>
          <w:tcPr>
            <w:tcW w:w="129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270</w:t>
            </w:r>
          </w:p>
        </w:tc>
        <w:tc>
          <w:tcPr>
            <w:tcW w:w="2021"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3260</w:t>
            </w:r>
          </w:p>
        </w:tc>
        <w:tc>
          <w:tcPr>
            <w:tcW w:w="230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37</w:t>
            </w: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реках Курагинского района необходимо развивать водный туризм, ресурсов для этого более чем достаточно. Необходимо различать спортивный и семейный водный туризм. Семейный водный туризм не преследует спортивной цели, это размеренный отдых на воде. Река Туба - полноводна, и режим течения удобен для семейного водного туризма. Этому также способствуют живописные берега, и наличие в реке рыбы.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Спортивный водный туризм должен включать в себя категорийные сплавы с большим количеством препятствий и скоростью движения реки. На данной территории реки имеют пороги, а перепады в рельефе образуют водопады и быстрое течение.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Растительный покров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Значение растительного покрова в качестве рекреационного ресурса очень велико, так как с ним связано оздоровительное влияние ландшафта благодаря ионизационным и фитонцидным свойствам растений. Особенно велика роль лесов, так как лесные массивы способствуют повышению содержания кислорода в воздухе и его ионизации.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районе лесами занята значительная площадь: на территории землепользования хозяйств 51,5 тыс. га, площадь гослесфонда составляет 2,1 млн. га.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 геоботаническому районированию территории Курагинского района принадлежит к Минусинской степной и Восточно-Саянской (частично Западно-Саянской) горно-таежной провинциям, входит в Идринско-Курагинский лесостепной округ Минусинской котловины.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лесостепи Притубинья</w:t>
      </w:r>
      <w:r>
        <w:rPr>
          <w:b/>
          <w:bCs/>
          <w:color w:val="000000"/>
          <w:sz w:val="28"/>
          <w:szCs w:val="28"/>
        </w:rPr>
        <w:t xml:space="preserve"> </w:t>
      </w:r>
      <w:r>
        <w:rPr>
          <w:color w:val="000000"/>
          <w:sz w:val="28"/>
          <w:szCs w:val="28"/>
        </w:rPr>
        <w:t xml:space="preserve">господствуют простреловые ирисовопростреловые растительные группировки, среди которых имеются типчак, осоки, вейник и др. Лесные участки сильно вырублены. Преобладают </w:t>
      </w:r>
      <w:r>
        <w:rPr>
          <w:color w:val="000000"/>
          <w:sz w:val="28"/>
          <w:szCs w:val="28"/>
        </w:rPr>
        <w:lastRenderedPageBreak/>
        <w:t>березы и березово-осиновые колки, переходящие по склонам северной экспозиции в небольшие массивы леса. Участки леса располагаются преимущественно на северных склонах увалов. Основной породой является береза бородавчатая, реже примешиваются осина, сосна.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Травостой здесь густой. Разнотравье представлено купальницей азиатской, кровохлебкой лекарственной, папоротником орляком, кипреем лесным, геранью луговой, жарком, марьиным корнем, костяникой.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полянах разнотравно-злаковая растительность. По днищам лугов и их склонам встречаются овсяница луговая, лютик едкий, борщевик (пучки) и др.</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поймах рек и ручьев преобладают кустарники: черемуха, ива, смородина, боярышник.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Болотная растительность в районе занимает 5,6 тыс. га. Травянистая растительность лугово-болотная с преобладанием осок, пучки дерностоя. В разнотравье - лютик едкий, хвощ луговой. Болота покрыты редкой порослью березы лучистой, ивы и других кустарников.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Сенокосные и пастбищные угодья, в зависимости от условий залегания грунтовых вод, делятся на суходольные, заболоченные и заливные. Основу травостоя составляют осока дернистая, осока изящная, из злаков - лисохвост луговой, полевица белая, мятник болотный, вейник.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Разнотравье лугов центральной поймы представлено лютиком едким, борщевиком, одуванчиком, подорожником большим, тысячелистником обыкновенным и другими травами. Общая площадь пастбищ 48,6 тыс. га. Растительность в основном степная - злаковые. Из злаковых преобладают ковыль перистый, мятник узколистный, тимофеевка степная, из бобовых люцерна желтая, эспарцет, среди разнотравья - полынь сизая, полынь холодная, лапчатка бесстебельная, астра альпийская и другие виды. На первой подпойменной террасе р. Туба на засоленных почвах обширные пастбищные угодья, где </w:t>
      </w:r>
      <w:r>
        <w:rPr>
          <w:color w:val="000000"/>
          <w:sz w:val="28"/>
          <w:szCs w:val="28"/>
        </w:rPr>
        <w:lastRenderedPageBreak/>
        <w:t>произрастают ирис, ячмень солончаковый, бескилочница расставленная, полынь, типчак, лапчатка гусиная и другие.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Живописна и неповторима растительность таежной и подтаежной зон. На высоте около 600 метров полосой идет подтайга с густым травянистым покровом под пологом разреженных и низкорослых березово-осиновых или сосновых лесов.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полосе от 600 до 1000 метров наиболее распространена пихтово-кедровая влажность и густая тайга деревья достигают 30-40 метров высоты. Имеется подлесок из рябины, бузины, смородины, малины, жимолости. На горах и полянах малина образует густые заросли обычно совместно с высокими травами - вейником, борщевиком, бодягой, марьиным корнем. Высота трав может достигать двух метров. Из кустарников - брусничник, голубика, черника. Выше ель не распространяется и лес образуют кедр и пихта с подлеском из черемухи, рябины и смородины. На почве густой травянистый покров.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 высоты 1200 метров кедровый лес разреживается, появляются поляны субальпийских лугов и кустарниковых зарослей. Последние кедры остаются на высотах 1400 - 1500 метров. В этой полосе чередуются субальпийские луга из высоких трав - живокости, борца, борщевика, скедры, вейника, чины, огоньков (жарков) с кустарниковыми зарослями из рододендрона даурского, золотистого, багульника болотного.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каменистых россыпях заросли бадана толстолистого. На увлажненных участках растет знаменитый золотой корень (родиола розовая). Выше появляются небольшие участки альпийских лугов. На них встречается водосбор, анемоны (ветреницы), фиалки, майники, горечавки, колокольчики, лилии.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Но большая часть территории на этих высотах принадлежит горным тундрам, каменистым россыпям и снежникам, вблизи которых растут карликовые деревца, стланники, мхи и лишайники.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К редким и исчезающим растениям в Курагинском районе следует отнести: венерин башмачок, все виды лилий, маралий корень, левзея сафраловидная, кувшинки, рододендрон золотистый, адонис и т.д. Конечно золотой корень (родиола розовая). Золотой корень это растение из семейства толстянковых получило широкую популярность в нашей стране в середине 60-х годов, когда ряд научных журналов описал его замечательные целебные свойства, назвав это растение младшим братом женьшеня. Тысячи туристов-дикарей с десяток лет вырывали бесценный корень, мешками сдавали его в аптеки, продавали на рынках. Скоро на хорошо доступных территориях корень исчез. Надо отметить, что при хищническом сборе это растение не восстанавливается. Сегодня золотой корень можно встретить в основном на высокогорьях за каменистыми россыпями, куда взойти отважится далеко не каждый. Может быть, это единственный спасительный фактор для редкого растения.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Курагинском районе золотого корня достаточно много в присаянской тайге. Но места его произрастания настолько трудно доступны, что охотников его сбора с каждым годом становится все меньше и меньше.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Среди пищевых (не ягодных) растений популярностью пользуются: лук победный (черемша), лук полевой, дикий чеснок, горец (кислица), борщевик (пучки), саранки, щавель, грибы и орех кедровый. В последнее время население заготавливает папоротник-орляк.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Растительность местной территории имеет огромную рекреационную ценность. Площадь лесных угодий более 2,6 млн. га, это около 80% всей территории района.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полосе низкогорья распространены пихтово-кедровая тайга,</w:t>
      </w:r>
      <w:r>
        <w:rPr>
          <w:b/>
          <w:bCs/>
          <w:color w:val="000000"/>
          <w:sz w:val="28"/>
          <w:szCs w:val="28"/>
        </w:rPr>
        <w:t xml:space="preserve"> </w:t>
      </w:r>
      <w:r>
        <w:rPr>
          <w:color w:val="000000"/>
          <w:sz w:val="28"/>
          <w:szCs w:val="28"/>
        </w:rPr>
        <w:t xml:space="preserve">высоко монитетная с богатым ягодным подлеском. Кедрово-пихтовая тайга один из ценных видов древостоя, это удивительные целебные свойства фитонциды, определяемые кедром. Они особенно полезны для людей с заболеваниями </w:t>
      </w:r>
      <w:r>
        <w:rPr>
          <w:color w:val="000000"/>
          <w:sz w:val="28"/>
          <w:szCs w:val="28"/>
        </w:rPr>
        <w:lastRenderedPageBreak/>
        <w:t>органов дыхания, туберкулеза. Фитонциды, выделяемые пихтой, убивают коклюшную палочку. Еще кедр дает целебное кедровое масло и орехи.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Береза и сосна отличаются высокой степенью ионизации. Фитонциды сосны пагубно действуют на палочку Коха, а береза поражает микроб золотистого стафилококка.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Растительный состав данной территории дает благоприятные условия для оздоровительных целей.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Видовой состав</w:t>
      </w:r>
      <w:r>
        <w:rPr>
          <w:b/>
          <w:bCs/>
          <w:color w:val="000000"/>
          <w:sz w:val="28"/>
          <w:szCs w:val="28"/>
        </w:rPr>
        <w:t xml:space="preserve"> </w:t>
      </w:r>
      <w:r>
        <w:rPr>
          <w:color w:val="000000"/>
          <w:sz w:val="28"/>
          <w:szCs w:val="28"/>
        </w:rPr>
        <w:t>богат древесной кустарниковой и травянистой растительностью, это придает неповторимый живописный вид этой территории.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Охотно-рыболовные и ягодно-грибные угодья.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Охотно-рыболовные угодья Курагинского района представлены разнообразием животного мира. Особенности природно-климатических условий объясняются обитание на этой территории десятков видов млекопитающих, рыб, насекомых, более 100 видов птиц. Видовой состав млекопитающих это медведь, волк, лисица, росомаха, соболь, выдра, барсук, кабарга, косуля, марал, лось, кабан, белка, бурундук, ондатра и многие другие. Распространение обитания животных и птиц на территории района можно посмотреть по зоогеографической карте схеме (прил.4)</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Из-за браконьерского лова и промысла численность животного мира значительно резко сократилась.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Рыболовные угодья. В реках и озерах Курагинского района обитают более 10 видов промысловых рыб: таймень, ленок, хариус, речной или озерный сиг, щука, валек, налим и многие другие. Местами обитания являются в основном крупные реки: Кизир, Казыр, Туба. Большим скоплением ценных рыб является Можарские озера: Тиберкуль, Тогасук. Здесь обитает редкий вид озерного хариуса и сига, встречается нелядь. В среднем течении Казыра обитают, занесенные в "Красную Книгу" валек и таймень. Нередко здесь встречается </w:t>
      </w:r>
      <w:r>
        <w:rPr>
          <w:color w:val="000000"/>
          <w:sz w:val="28"/>
          <w:szCs w:val="28"/>
        </w:rPr>
        <w:lastRenderedPageBreak/>
        <w:t>ленок.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вид животных района занесен в "Красную Книгу": 6 видов млекопитающих, 15 видов птиц, 1 вид пресмыкающихся, 2 вида рыб и видов насекомых.</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вида млекопитающих являются единичными в районе: красный волк, снежный барс и кабан. Кабана можно встретить на севере в подтайге и предгорной тайге. Предположительное место обитания снежных барсов - глухая тайга у истоков Казыра и Кизира. Красного волка последний раз встречали в предгорьях хребта Ергак-Таргак-Тайга. Остальные три вида млекопитающих - соболь, бобр и северный таежный олень.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Ресурсы животного мира разнообразны, но не безграничны, и к ним нужно относиться бережно. На территории района находится участок Сисимского заповедника где взяты под охрану пушные звери: бобр, выдра, норка и рыбы: таймень, ленок, хариус.</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районе существует охотничье хозяйство, которое выписывает лицензии на охоту на диких зверей и ловлю рыбы.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России, а также во всем мире распространен охотничий и рыболовный туризм. Для развития этих видов туризма Курагинский район имеет собственные ресурсы. Разнообразие флоры этой территории могут привлечь туристов. Охотников и рыболовов из разных мест нашей земли.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Ягодно-грибные угодья. В лесостепной зоне</w:t>
      </w:r>
      <w:r>
        <w:rPr>
          <w:b/>
          <w:bCs/>
          <w:color w:val="000000"/>
          <w:sz w:val="28"/>
          <w:szCs w:val="28"/>
        </w:rPr>
        <w:t xml:space="preserve"> </w:t>
      </w:r>
      <w:r>
        <w:rPr>
          <w:color w:val="000000"/>
          <w:sz w:val="28"/>
          <w:szCs w:val="28"/>
        </w:rPr>
        <w:t>района в поймах рек большое изобилие ягодных кустарников: черемуха, смородина, боярышник, калина</w:t>
      </w:r>
      <w:r>
        <w:rPr>
          <w:b/>
          <w:bCs/>
          <w:color w:val="000000"/>
          <w:sz w:val="28"/>
          <w:szCs w:val="28"/>
        </w:rPr>
        <w:t xml:space="preserve">. </w:t>
      </w:r>
      <w:r>
        <w:rPr>
          <w:color w:val="000000"/>
          <w:sz w:val="28"/>
          <w:szCs w:val="28"/>
        </w:rPr>
        <w:t xml:space="preserve">В таежной и подтаежной зоне имеется подлесок из рябины, бузины, смородины, малины, жимолости, на горах и полянах малина образует густые заросли обычно совместно с высокими травами. Из кустарничков брусничник, голубика, черника. Большой вред ягодным угодьям приносят "дикие" туристы и ягодники, они бесхозяйственно, варварски относятся к дарам природы. На территории района </w:t>
      </w:r>
      <w:r>
        <w:rPr>
          <w:color w:val="000000"/>
          <w:sz w:val="28"/>
          <w:szCs w:val="28"/>
        </w:rPr>
        <w:lastRenderedPageBreak/>
        <w:t>были созданы плодово-ягодные участки (сады), которые в настоящее время загущены, сохранились три: в Пойлове (семечко-ягодный ранет), смородина, облепиха, аналогичные в Алексеевке и в Шалоболине.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Грибные угодья. На территории района отмечается разнообразие грибных видов. Местное население отдает предпочтение таким грибам, как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грузди и рыжики. Много опят, лисичек, подберезовиков, маслят, встречаются и редкий вид (экзотический) - белый гриб.</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Разнообразие и изобилие грибов связано с урожайностью года. Однако показатель урожайности рассматриваемых растений при рекреационной оценке не учитывается, так как основное назначение грибных и ягодный угодий в местах отдыха не промысел, а прогулка и сам процесс поиска.</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3.1.3 Экологическое состояние природной среды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Экологическое состояние природной среды в районе можно считать хорошим. Это следствие того, что на территории района отсутствуют вредные промышленные производства. Есть некоторые упущения, которые вредят экологии, они, прежде всего, связаны с бесхозяйственностью и безответственностью "человека". К числу нарушителей экологии можно отнести леспромхозы, которые зачастую нарушают правила плановой вырубки ценных пород деревьев, прежде всего кедра.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Очень много срубленных деревьев осталось не востребованными, разлагались, нарушая тем самым экологию. Большой вред природе причиняют "дикие" туристы и ягодники. В районе отмечались варварские способы добычи "золотого корня" на кряже горы Москвы, сбор огромных букетов цветов из редких растений, вырубка кустарников, разведение костров, приводящих к пожарам, загрязнение мусором мест отдыха.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Уникальным природным явлением в районе считается Шалоболинский </w:t>
      </w:r>
      <w:r>
        <w:rPr>
          <w:color w:val="000000"/>
          <w:sz w:val="28"/>
          <w:szCs w:val="28"/>
        </w:rPr>
        <w:lastRenderedPageBreak/>
        <w:t>сосновый бор</w:t>
      </w:r>
      <w:r>
        <w:rPr>
          <w:b/>
          <w:bCs/>
          <w:color w:val="000000"/>
          <w:sz w:val="28"/>
          <w:szCs w:val="28"/>
        </w:rPr>
        <w:t xml:space="preserve">, </w:t>
      </w:r>
      <w:r>
        <w:rPr>
          <w:color w:val="000000"/>
          <w:sz w:val="28"/>
          <w:szCs w:val="28"/>
        </w:rPr>
        <w:t>в котором из-за влияния антропогенных факторов также нарушено экологическое равновесие.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реках района, которые находятся в непосредственной близости к промышленным предприятиям (добывающих руду и золото) водослив загрязнен, из-за выбросов в них промышленных отходов. Уровень воды в малых реках уменьшается в результате бесконтрольной вырубки леса.</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3.1.4 Климат и биоклимат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Климат в Курагинском районе резко-континентальный,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характерный для области гор юга Сибири. Он сложился в условиях значительной удаленности от океанов, положения в умеренном поясе, высоких гор, которые препятствуют проникновению морских воздушных масс с Тихого океана.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района круглый год господствуют континентальные воздушные массы юго-западного направления. Для такого климата характерны большая годовая и суточная амплитуда температуры воздуха, сравнительно небольшая годовая сумма осадков и неравномерное их распределение в течение года, резкая выраженность времен года.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Режим солнечной радиации оптимальный. Большое число часов солнечного сияния, 2400 часов в год, преобладание солнечной погоды. Оптимальный ультрафиолет уравновешивает недостаток зимнего периода, и сильная биологическая активность летом, не дает опасного избытка ультрафиолета. Средняя температура января - 21°С, а средняя температура июля + 18°С. Годовая амплитуда температур около 75°. Летом столбик термометра может подниматься выше + 35°С, а зимой опускаться ниже-40 "С.</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Устойчивые морозы</w:t>
      </w:r>
      <w:r>
        <w:rPr>
          <w:b/>
          <w:bCs/>
          <w:color w:val="000000"/>
          <w:sz w:val="28"/>
          <w:szCs w:val="28"/>
        </w:rPr>
        <w:t xml:space="preserve"> </w:t>
      </w:r>
      <w:r>
        <w:rPr>
          <w:color w:val="000000"/>
          <w:sz w:val="28"/>
          <w:szCs w:val="28"/>
        </w:rPr>
        <w:t xml:space="preserve">начинаются около 10 ноября и заканчиваются в середине марта. Продолжительность периода с устойчивыми морозами </w:t>
      </w:r>
      <w:r>
        <w:rPr>
          <w:color w:val="000000"/>
          <w:sz w:val="28"/>
          <w:szCs w:val="28"/>
        </w:rPr>
        <w:lastRenderedPageBreak/>
        <w:t>составляет в среднем 135 дней. Устойчивый снежный покров в лесостепной зоне образуется во второй декаде ноября, в подтаежных и таежных зонах - на декаду раньше. Наиболее холодные месяцы - декабрь, январь и февраль. Зима особенно сурова, когда Курагинский район находится под влиянием антициклона. В лесостепной зоне февраль холоднее декабря, а март холоднее ноября. Высота снежного покрова в лесостепи 40 70 см. однако, на открытых участках может быть около 20 см. Снег здесь может выдуваться ветром, оголяя почву, отчего она может промерзнуть до 2 - 2,5 метров.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горах зимой интенсивное распределение температуры с высотой, при котором уменьшаются морозы. Возможны в горах хорошие условия для горнолыжного катания.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Весна начинается в третьей декаде марта. В апреле и мае среднемесячные температуры лесостепной зоны положительные. В подтаежной и таежной зонах среднемесячные температуры апреля отрицательные. Весной количество осадков увеличивается.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Лето устанавливается с третьей декады мая. В лесостепи лето бывает жарким и засушливым. Нередко поднимаются пыльные бури. В народе о таком явлении говорят: "Хакас половики трясет". Это объясняется близостью границ с Хакасией, где подобные бури наиболее часты.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горах за счет падения температуры с высотой термического дискомфорта перегрева не наблюдается, неблагоприятное явление - духота, для данной территории не характерна.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Среднегодовое количество осадков в лесостепной зоне 300 - 600 мм в год (недостаточное и достаточное увлажнение), в подтаежной зоне 800 - 1000 мм, в горной тайге 1000 - 1500 мм (избыточное увлажнение). Летом часто бывает так. Жители Притубинья ждут с нетерпеньем дождя, а в таежной зоне на оборот, дождь льет день и ночь.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Осень приходит в сентябре. Устанавливается ясная, теплая, безветренная погода. В отдельные дни температура может повышаться до + 20°С. За сентябрь и октябрь выпадает около 20% годовых осадков. Осенью осадков выпадает больше чем весной.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Северо-восточная часть Минусинской котловины, относящейся к Курагинскому району, наиболее благоприятная территория для освоения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человеком. Климатические особенности этой части позволяют выращивать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здесь высокоурожайные сорта зерновых, овощей, картофеля, бахчевых и даже фруктов.</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3.1.5 Гидроминеральные ресурсы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Гидроминеральные ресурсы являются одними из основных природных лечебных факторов, используемых в санаторно-курортной практике. К ним относятся минеральные воды и лечебные грязи.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Минеральные воды. В Минусинской котловине были выявлены гидрокарбонатные, сульфатные, магниевые воды питьевого назначения, слабощелочные. В западной части Минусинской котловины выявлены слабоминерализованные (пресные, родниковые, углекислые воды), что дает возможность судить о том, что нужно производить разведку. В центральной части у Минусинска выявлены хлоридно-сульфидные, магниевые, натриевые воды питьевого назначения.</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Таблица 2</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"Минеральные воды" Минусинской котловины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542"/>
        <w:gridCol w:w="1079"/>
        <w:gridCol w:w="547"/>
        <w:gridCol w:w="2275"/>
        <w:gridCol w:w="1345"/>
        <w:gridCol w:w="680"/>
        <w:gridCol w:w="624"/>
      </w:tblGrid>
      <w:tr w:rsidR="008B11B0">
        <w:trPr>
          <w:jc w:val="center"/>
        </w:trPr>
        <w:tc>
          <w:tcPr>
            <w:tcW w:w="254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Месторождение</w:t>
            </w:r>
          </w:p>
        </w:tc>
        <w:tc>
          <w:tcPr>
            <w:tcW w:w="107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Газовый состав</w:t>
            </w:r>
          </w:p>
        </w:tc>
        <w:tc>
          <w:tcPr>
            <w:tcW w:w="547"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227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Формула ионного состава</w:t>
            </w:r>
          </w:p>
        </w:tc>
        <w:tc>
          <w:tcPr>
            <w:tcW w:w="134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Специфич. компоненты</w:t>
            </w:r>
          </w:p>
        </w:tc>
        <w:tc>
          <w:tcPr>
            <w:tcW w:w="680"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w:t>
            </w:r>
          </w:p>
        </w:tc>
        <w:tc>
          <w:tcPr>
            <w:tcW w:w="62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lang w:val="en-US"/>
              </w:rPr>
              <w:t>t°C</w:t>
            </w:r>
          </w:p>
        </w:tc>
      </w:tr>
      <w:tr w:rsidR="008B11B0">
        <w:trPr>
          <w:jc w:val="center"/>
        </w:trPr>
        <w:tc>
          <w:tcPr>
            <w:tcW w:w="254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1. Источник в с. Тергеш. в Северо-Минусинской впадине</w:t>
            </w:r>
          </w:p>
        </w:tc>
        <w:tc>
          <w:tcPr>
            <w:tcW w:w="107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c>
          <w:tcPr>
            <w:tcW w:w="54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2,5</w:t>
            </w:r>
          </w:p>
        </w:tc>
        <w:tc>
          <w:tcPr>
            <w:tcW w:w="227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lang w:val="en-US"/>
              </w:rPr>
            </w:pPr>
            <w:r>
              <w:rPr>
                <w:color w:val="000000"/>
                <w:sz w:val="20"/>
                <w:szCs w:val="20"/>
                <w:lang w:val="en-US"/>
              </w:rPr>
              <w:t>SO</w:t>
            </w:r>
            <w:r>
              <w:rPr>
                <w:color w:val="000000"/>
                <w:sz w:val="20"/>
                <w:szCs w:val="20"/>
                <w:vertAlign w:val="subscript"/>
                <w:lang w:val="en-US"/>
              </w:rPr>
              <w:t>4</w:t>
            </w:r>
            <w:r>
              <w:rPr>
                <w:color w:val="000000"/>
                <w:sz w:val="20"/>
                <w:szCs w:val="20"/>
                <w:lang w:val="en-US"/>
              </w:rPr>
              <w:t xml:space="preserve"> 74 </w:t>
            </w:r>
            <w:r>
              <w:rPr>
                <w:color w:val="000000"/>
                <w:sz w:val="20"/>
                <w:szCs w:val="20"/>
              </w:rPr>
              <w:t>НСО</w:t>
            </w:r>
            <w:r>
              <w:rPr>
                <w:color w:val="000000"/>
                <w:sz w:val="20"/>
                <w:szCs w:val="20"/>
                <w:vertAlign w:val="subscript"/>
                <w:lang w:val="en-US"/>
              </w:rPr>
              <w:t>3</w:t>
            </w:r>
            <w:r>
              <w:rPr>
                <w:color w:val="000000"/>
                <w:sz w:val="20"/>
                <w:szCs w:val="20"/>
                <w:lang w:val="en-US"/>
              </w:rPr>
              <w:t xml:space="preserve"> 22 (Na+K) 58 Mg 34</w:t>
            </w:r>
          </w:p>
        </w:tc>
        <w:tc>
          <w:tcPr>
            <w:tcW w:w="134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c>
          <w:tcPr>
            <w:tcW w:w="680"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8.0</w:t>
            </w:r>
          </w:p>
        </w:tc>
        <w:tc>
          <w:tcPr>
            <w:tcW w:w="62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1.8</w:t>
            </w:r>
          </w:p>
        </w:tc>
      </w:tr>
      <w:tr w:rsidR="008B11B0">
        <w:trPr>
          <w:jc w:val="center"/>
        </w:trPr>
        <w:tc>
          <w:tcPr>
            <w:tcW w:w="254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2. Источник Афанасьевский в с. Батсни в 122 км от </w:t>
            </w:r>
            <w:r>
              <w:rPr>
                <w:color w:val="000000"/>
                <w:sz w:val="20"/>
                <w:szCs w:val="20"/>
              </w:rPr>
              <w:lastRenderedPageBreak/>
              <w:t>берега р. Енисей</w:t>
            </w:r>
          </w:p>
        </w:tc>
        <w:tc>
          <w:tcPr>
            <w:tcW w:w="107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lang w:val="en-US"/>
              </w:rPr>
              <w:lastRenderedPageBreak/>
              <w:t>Na</w:t>
            </w:r>
            <w:r>
              <w:rPr>
                <w:color w:val="000000"/>
                <w:sz w:val="20"/>
                <w:szCs w:val="20"/>
                <w:vertAlign w:val="subscript"/>
              </w:rPr>
              <w:t>2</w:t>
            </w:r>
            <w:r>
              <w:rPr>
                <w:color w:val="000000"/>
                <w:sz w:val="20"/>
                <w:szCs w:val="20"/>
                <w:lang w:val="en-US"/>
              </w:rPr>
              <w:t>CO</w:t>
            </w:r>
            <w:r>
              <w:rPr>
                <w:color w:val="000000"/>
                <w:sz w:val="20"/>
                <w:szCs w:val="20"/>
                <w:vertAlign w:val="subscript"/>
              </w:rPr>
              <w:t>2</w:t>
            </w:r>
          </w:p>
        </w:tc>
        <w:tc>
          <w:tcPr>
            <w:tcW w:w="54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0.7</w:t>
            </w:r>
          </w:p>
        </w:tc>
        <w:tc>
          <w:tcPr>
            <w:tcW w:w="227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НСО,70С121 </w:t>
            </w:r>
            <w:r>
              <w:rPr>
                <w:color w:val="000000"/>
                <w:sz w:val="20"/>
                <w:szCs w:val="20"/>
                <w:lang w:val="en-US"/>
              </w:rPr>
              <w:t>Mg</w:t>
            </w:r>
            <w:r>
              <w:rPr>
                <w:color w:val="000000"/>
                <w:sz w:val="20"/>
                <w:szCs w:val="20"/>
              </w:rPr>
              <w:t>43</w:t>
            </w:r>
            <w:r>
              <w:rPr>
                <w:color w:val="000000"/>
                <w:sz w:val="20"/>
                <w:szCs w:val="20"/>
                <w:lang w:val="en-US"/>
              </w:rPr>
              <w:t>Ca</w:t>
            </w:r>
            <w:r>
              <w:rPr>
                <w:color w:val="000000"/>
                <w:sz w:val="20"/>
                <w:szCs w:val="20"/>
              </w:rPr>
              <w:t>36 (</w:t>
            </w:r>
            <w:r>
              <w:rPr>
                <w:color w:val="000000"/>
                <w:sz w:val="20"/>
                <w:szCs w:val="20"/>
                <w:lang w:val="en-US"/>
              </w:rPr>
              <w:t>Na</w:t>
            </w:r>
            <w:r>
              <w:rPr>
                <w:color w:val="000000"/>
                <w:sz w:val="20"/>
                <w:szCs w:val="20"/>
              </w:rPr>
              <w:t>+</w:t>
            </w:r>
            <w:r>
              <w:rPr>
                <w:color w:val="000000"/>
                <w:sz w:val="20"/>
                <w:szCs w:val="20"/>
                <w:lang w:val="en-US"/>
              </w:rPr>
              <w:t>K</w:t>
            </w:r>
            <w:r>
              <w:rPr>
                <w:color w:val="000000"/>
                <w:sz w:val="20"/>
                <w:szCs w:val="20"/>
              </w:rPr>
              <w:t>) 2</w:t>
            </w:r>
          </w:p>
        </w:tc>
        <w:tc>
          <w:tcPr>
            <w:tcW w:w="134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lang w:val="en-US"/>
              </w:rPr>
              <w:t>Rn</w:t>
            </w:r>
            <w:r>
              <w:rPr>
                <w:color w:val="000000"/>
                <w:sz w:val="20"/>
                <w:szCs w:val="20"/>
              </w:rPr>
              <w:t>-5 мнк кюри/л</w:t>
            </w:r>
          </w:p>
        </w:tc>
        <w:tc>
          <w:tcPr>
            <w:tcW w:w="680"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7,1</w:t>
            </w:r>
          </w:p>
        </w:tc>
        <w:tc>
          <w:tcPr>
            <w:tcW w:w="62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6.0</w:t>
            </w:r>
          </w:p>
        </w:tc>
      </w:tr>
      <w:tr w:rsidR="008B11B0">
        <w:trPr>
          <w:jc w:val="center"/>
        </w:trPr>
        <w:tc>
          <w:tcPr>
            <w:tcW w:w="254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lastRenderedPageBreak/>
              <w:t>3. Скважина в совхозе Минусинском</w:t>
            </w:r>
          </w:p>
        </w:tc>
        <w:tc>
          <w:tcPr>
            <w:tcW w:w="107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c>
          <w:tcPr>
            <w:tcW w:w="54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2,9</w:t>
            </w:r>
          </w:p>
        </w:tc>
        <w:tc>
          <w:tcPr>
            <w:tcW w:w="227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lang w:val="en-US"/>
              </w:rPr>
              <w:t>SO</w:t>
            </w:r>
            <w:r>
              <w:rPr>
                <w:color w:val="000000"/>
                <w:sz w:val="20"/>
                <w:szCs w:val="20"/>
                <w:vertAlign w:val="subscript"/>
              </w:rPr>
              <w:t>4</w:t>
            </w:r>
            <w:r>
              <w:rPr>
                <w:color w:val="000000"/>
                <w:sz w:val="20"/>
                <w:szCs w:val="20"/>
              </w:rPr>
              <w:t xml:space="preserve">48 </w:t>
            </w:r>
            <w:r>
              <w:rPr>
                <w:color w:val="000000"/>
                <w:sz w:val="20"/>
                <w:szCs w:val="20"/>
                <w:lang w:val="en-US"/>
              </w:rPr>
              <w:t>C</w:t>
            </w:r>
            <w:r>
              <w:rPr>
                <w:color w:val="000000"/>
                <w:sz w:val="20"/>
                <w:szCs w:val="20"/>
              </w:rPr>
              <w:t>141 (</w:t>
            </w:r>
            <w:r>
              <w:rPr>
                <w:color w:val="000000"/>
                <w:sz w:val="20"/>
                <w:szCs w:val="20"/>
                <w:lang w:val="en-US"/>
              </w:rPr>
              <w:t>Na</w:t>
            </w:r>
            <w:r>
              <w:rPr>
                <w:color w:val="000000"/>
                <w:sz w:val="20"/>
                <w:szCs w:val="20"/>
              </w:rPr>
              <w:t xml:space="preserve"> + К) 60 </w:t>
            </w:r>
            <w:r>
              <w:rPr>
                <w:color w:val="000000"/>
                <w:sz w:val="20"/>
                <w:szCs w:val="20"/>
                <w:lang w:val="en-US"/>
              </w:rPr>
              <w:t xml:space="preserve">Mg </w:t>
            </w:r>
            <w:r>
              <w:rPr>
                <w:color w:val="000000"/>
                <w:sz w:val="20"/>
                <w:szCs w:val="20"/>
              </w:rPr>
              <w:t>27</w:t>
            </w:r>
          </w:p>
        </w:tc>
        <w:tc>
          <w:tcPr>
            <w:tcW w:w="134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c>
          <w:tcPr>
            <w:tcW w:w="680"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c>
          <w:tcPr>
            <w:tcW w:w="62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Курагинского района детальной разведки 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минеральные воды не производилось. Однако, по данным известных месторождений, выявленных в Минусинской котловине можно сделать вывод о том, что могут быть выделены гидро-карбонатно-сульфатные воды, магниево-натриевого состава, для лечебного питья с минерализацией от 2 - 3 гр/л, а также радоновые воды бальнеологического назначения. Что касается лечебных грязей, то, как известно, их можно завозить из имеющихся в Красноярском крае месторождений таких как, озеро Учум, Тагарское, из Хакасского курорта "Шира", в которых довольно большие запасы илово-сульфатных грязей.</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3.2 Культурно-исторический потенциал</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3.2.1 Краткая историческая справка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Согласно археологическим данным на территории Притубинья и его окрестностях проживали люди 25 - 35 тыс. лет назад. Климат был гораздо теплее, флора и фауна были представлены теплолюбивыми видами, растительный покров был гуще и обильнее. В пятом тысячелетии до н.э. у людей, населяющих Притубинье, появились луки, стрелы, ножи, копья. В третьем тысячелетии до н.э. возникла собственная металлургия. Получили развитие земледелие, скотоводство, охота и рыболовство. В период с третьего тысячелетия до н.э. и до </w:t>
      </w:r>
      <w:r>
        <w:rPr>
          <w:color w:val="000000"/>
          <w:sz w:val="28"/>
          <w:szCs w:val="28"/>
          <w:lang w:val="en-US"/>
        </w:rPr>
        <w:t>XII</w:t>
      </w:r>
      <w:r>
        <w:rPr>
          <w:color w:val="000000"/>
          <w:sz w:val="28"/>
          <w:szCs w:val="28"/>
        </w:rPr>
        <w:t xml:space="preserve"> века н.э. в Притубинье проживали, расселившись, разные племена и народы, которые изгоняли друг друга с удобных территорий - самодийцы, киргизы, ненцы, нганасаны, эмусы, моторы, агинцы, ункусы, монголы, хакасы и другие, о чем свидетельствуют данные археологических раскопок, многочисленные </w:t>
      </w:r>
      <w:r>
        <w:rPr>
          <w:color w:val="000000"/>
          <w:sz w:val="28"/>
          <w:szCs w:val="28"/>
        </w:rPr>
        <w:lastRenderedPageBreak/>
        <w:t>курганы в степной и лесостепной зонах Притубинья и его окрестностях. О многом говорят и подтверждают минувшее, сохранившиеся названия рек, озер, гор, урочищ, названных различными именами и народами. Так название одной и той же реки Туба изменялось шесть раз в зависимости от языка племени, проживающего на данной территории (прил.)</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удобства управления монголами на юге Сибири были образованы отдельные княжества, среди которых, в середине 16 века Тубинское княжество, куда входили земли современного Курагинского района. В 1709 году Тубинское княжество было присоединено к России. Акт присоединения был подписан в Абаканской крепости (остроге) тубинским князыдом Курагой и казаком, старшиной Абаканской крепости Кононом Самсоновым. С этого времени возрастает приток русских в Притубинье.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 началу 18 века в Притубинье было 15 населенных пунктов, а к началу 19 века - было 60. Начало многим населенным пунктам и деревням дали отдельные улусы, кишлаки, зимовья, базы.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Курагино было основано в 1626 году. Здесь в 17 веке была княжеская резиденция Тубинского улуса. После присоединения Тубинского княжества, улус стал именоваться русским - Курагинским (от имени князьца Кураги). И в дальнейшем это название закрепилось среди населения. Курагинский улус располагался на месте нынешнего Курагинского района. Здесь и появились первые жилища русских переселенцев.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1834 году образована Курагинская волость</w:t>
      </w:r>
      <w:r>
        <w:rPr>
          <w:b/>
          <w:bCs/>
          <w:color w:val="000000"/>
          <w:sz w:val="28"/>
          <w:szCs w:val="28"/>
        </w:rPr>
        <w:t xml:space="preserve">, </w:t>
      </w:r>
      <w:r>
        <w:rPr>
          <w:color w:val="000000"/>
          <w:sz w:val="28"/>
          <w:szCs w:val="28"/>
        </w:rPr>
        <w:t>в состав которой вошли территории Шалоболинской, Поначевской, Кочергинской, Имисской, Идринской, Кнышинской волостей.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Курагинская волость стала местом ссылки почти с самого момента своего образования. Сюда были отправлены декабристы А.И. Тютчев.</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3.2.2 Местное население и его рекреационные потребности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Численность населения Курагинского района</w:t>
      </w:r>
      <w:r>
        <w:rPr>
          <w:b/>
          <w:bCs/>
          <w:color w:val="000000"/>
          <w:sz w:val="28"/>
          <w:szCs w:val="28"/>
        </w:rPr>
        <w:t xml:space="preserve"> </w:t>
      </w:r>
      <w:r>
        <w:rPr>
          <w:color w:val="000000"/>
          <w:sz w:val="28"/>
          <w:szCs w:val="28"/>
        </w:rPr>
        <w:t>составляет 56,1 тыс. человек. Население распределено неравномерно, в основном оно расселено в крупных поселках городского типа, а также в сельской местности.</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Таблица 3</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Численность населения Курагинского района (1999 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017"/>
        <w:gridCol w:w="18"/>
        <w:gridCol w:w="1352"/>
        <w:gridCol w:w="9"/>
        <w:gridCol w:w="1371"/>
        <w:gridCol w:w="9"/>
        <w:gridCol w:w="1299"/>
        <w:gridCol w:w="17"/>
      </w:tblGrid>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Населенные пункты</w:t>
            </w:r>
          </w:p>
        </w:tc>
        <w:tc>
          <w:tcPr>
            <w:tcW w:w="4057" w:type="dxa"/>
            <w:gridSpan w:val="6"/>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Наличное население</w:t>
            </w:r>
          </w:p>
        </w:tc>
      </w:tr>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1361"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всего</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город</w:t>
            </w:r>
          </w:p>
        </w:tc>
        <w:tc>
          <w:tcPr>
            <w:tcW w:w="1316"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Село</w:t>
            </w:r>
          </w:p>
        </w:tc>
      </w:tr>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Курагинский р-н</w:t>
            </w:r>
          </w:p>
        </w:tc>
        <w:tc>
          <w:tcPr>
            <w:tcW w:w="1361"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56,6</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35,5</w:t>
            </w:r>
          </w:p>
        </w:tc>
        <w:tc>
          <w:tcPr>
            <w:tcW w:w="1316"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21,1</w:t>
            </w:r>
          </w:p>
        </w:tc>
      </w:tr>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В т. ч.: г. Артемовск</w:t>
            </w:r>
          </w:p>
        </w:tc>
        <w:tc>
          <w:tcPr>
            <w:tcW w:w="1361"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3,8</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3,8</w:t>
            </w:r>
          </w:p>
        </w:tc>
        <w:tc>
          <w:tcPr>
            <w:tcW w:w="1316"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r>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w:t>
            </w:r>
          </w:p>
        </w:tc>
        <w:tc>
          <w:tcPr>
            <w:tcW w:w="1361"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14,9</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14,9</w:t>
            </w:r>
          </w:p>
        </w:tc>
        <w:tc>
          <w:tcPr>
            <w:tcW w:w="1316"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w:t>
            </w:r>
          </w:p>
        </w:tc>
      </w:tr>
      <w:tr w:rsidR="008B11B0">
        <w:trPr>
          <w:jc w:val="center"/>
        </w:trPr>
        <w:tc>
          <w:tcPr>
            <w:tcW w:w="5035"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Ирба</w:t>
            </w:r>
          </w:p>
        </w:tc>
        <w:tc>
          <w:tcPr>
            <w:tcW w:w="1361"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5,5</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5,5</w:t>
            </w:r>
          </w:p>
        </w:tc>
        <w:tc>
          <w:tcPr>
            <w:tcW w:w="1316" w:type="dxa"/>
            <w:gridSpan w:val="2"/>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gridAfter w:val="1"/>
          <w:wAfter w:w="17" w:type="dxa"/>
          <w:jc w:val="center"/>
        </w:trPr>
        <w:tc>
          <w:tcPr>
            <w:tcW w:w="501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Кошурниково</w:t>
            </w:r>
          </w:p>
        </w:tc>
        <w:tc>
          <w:tcPr>
            <w:tcW w:w="137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4,7</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4,7</w:t>
            </w:r>
          </w:p>
        </w:tc>
        <w:tc>
          <w:tcPr>
            <w:tcW w:w="1308"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b/>
                <w:bCs/>
                <w:color w:val="000000"/>
                <w:sz w:val="20"/>
                <w:szCs w:val="20"/>
              </w:rPr>
              <w:t>-</w:t>
            </w:r>
          </w:p>
        </w:tc>
      </w:tr>
      <w:tr w:rsidR="008B11B0">
        <w:trPr>
          <w:gridAfter w:val="1"/>
          <w:wAfter w:w="17" w:type="dxa"/>
          <w:jc w:val="center"/>
        </w:trPr>
        <w:tc>
          <w:tcPr>
            <w:tcW w:w="501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Краснокаменка</w:t>
            </w:r>
          </w:p>
        </w:tc>
        <w:tc>
          <w:tcPr>
            <w:tcW w:w="137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5,9</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5,9</w:t>
            </w:r>
          </w:p>
        </w:tc>
        <w:tc>
          <w:tcPr>
            <w:tcW w:w="1308"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b/>
                <w:bCs/>
                <w:color w:val="000000"/>
                <w:sz w:val="20"/>
                <w:szCs w:val="20"/>
              </w:rPr>
              <w:t>-</w:t>
            </w:r>
          </w:p>
        </w:tc>
      </w:tr>
      <w:tr w:rsidR="008B11B0">
        <w:trPr>
          <w:gridAfter w:val="1"/>
          <w:wAfter w:w="17" w:type="dxa"/>
          <w:jc w:val="center"/>
        </w:trPr>
        <w:tc>
          <w:tcPr>
            <w:tcW w:w="5017"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Чибижек</w:t>
            </w:r>
          </w:p>
        </w:tc>
        <w:tc>
          <w:tcPr>
            <w:tcW w:w="137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0,7</w:t>
            </w:r>
          </w:p>
        </w:tc>
        <w:tc>
          <w:tcPr>
            <w:tcW w:w="1380"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0,7</w:t>
            </w:r>
          </w:p>
        </w:tc>
        <w:tc>
          <w:tcPr>
            <w:tcW w:w="1308" w:type="dxa"/>
            <w:gridSpan w:val="2"/>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Местное население в районе занято в различных отраслях промышленности: черная металлургия (добыча железной руды), цветная металлургия (добыча золота и сопутствующих цветных металлов), производство строительных материалов (щебня, песка, гравия), лесная промышленность, а также пимокатное производство. Многие другие отрасли, развиты на уровне небольших предприятий.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Из анализа занятости населения можно сделать вывод, что во вредном производстве занята некоторая часть населения (именно черная и цветная металлургия), следовательно, они нуждаются в лечебно-профилактическом лечении. Население района живет в основном в малых селениях и поселках, т.е. в сельской местности, значит в оздоровительном отдыхе потребности не очень большие. В спортивном и экологическом туризме тоже нет большого интереса, т.к. это уже у местного населения применяется в виде хобби.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районе очень скудно развита социо-культурная сфера, развитие туризма даст толчок к интересным преобразованиям социо-культурного направления.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Рекреационные потребности детей недостаточно удовлетворены. Необходимо развивать детские лагеря отдыха, возможно с профилактическим фитолечением, т.к. в районе имеется разнообразие лечебных растений.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Н.О. Мозгалевский, а также З.П. и Г.М. Кржижановские, В.К. Курпатовский, А.П. Моисеенко, А.П. Ковалевский и многие другие.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Курагинской волости были развиты промыслы: гончарный, веревочно-канатный, маслобойный, цепной, тележный, столярно-токарный, шерсте-пимокатный, кожевенно-скорняжный, сапожный, маслодавильный, кирпичный, сельскохозяйственный, корзинно-мебельный, смолокуренный, мыловаренный, салотопленый, кузнечно-слесарно-жестяный.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Ко времени образования Курангинского района в Курагинской волости проживало 12547 человек.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Курагинский район образовался в апреле 1924 года. Население района составляло 45417 человек.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настоящее время в районе проживает 56,1 тыс. человек, территория составляет 25,037 тыс. кв.км.</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3.2.3 Исторические города и население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Курагино - одно из старинных селений Притубинья (протянулось на несколько километров по берегу реки Туба). Основано оно в середине 15 века в Тубинском княжестве. В его состав входило несколько районов и часть Хакасии.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Курагине первые русские поселенцы появились у бывшей резиденции тубинских князей, где нынче находится районный отдел образования. У стоящих на этом месте юрт появились жилые строения русского стиля.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Ряд литературных источников, в том числе "История Сибири", утверждают, что окончательно было основано в 1626 году, т.е. в 1996 году нашему Курагино исполнилось 370 лет.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Русские новоселы ставили рубленые деревянные дома и избы на бутовых или тумбочных (из дерева) фундаментах. Крестьянские избы были одно-двух комнатные с кладовыми, амбарами, навесами и банями, пригонами и дворами для лошадей, коров, овец, свиней и птиц. В волостном центре с 1834 года строились и работали мельницы, солеварни, смолокурни, изготавливались охотничьи, промысловые снасти и другие хозяйственные и бытовые предметы.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Название райцентра произошло от имени бывшего основателя Курагинского улуса Кураги, принявшего в 1724 году православную веру и ставшего Курагиным.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Город Артемовск</w:t>
      </w:r>
      <w:r>
        <w:rPr>
          <w:b/>
          <w:bCs/>
          <w:color w:val="000000"/>
          <w:sz w:val="28"/>
          <w:szCs w:val="28"/>
        </w:rPr>
        <w:t xml:space="preserve"> - </w:t>
      </w:r>
      <w:r>
        <w:rPr>
          <w:color w:val="000000"/>
          <w:sz w:val="28"/>
          <w:szCs w:val="28"/>
        </w:rPr>
        <w:t>единственный город на территории Курагинского района. По населению (3,8 тыс. человек) вчетверо меньше и Курагино. О его городском предназначении говорят теперь лишь вывески.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История Артемовска отражение бесхозяйственной деятельности людей, которые постарались использовать его драгоценные запасы, а потом забросили город за ненадобностью. Запасов золота здесь много, но нет средств на новое освоение производства. Для Красноярского края Артемовский регион - это Южная Африка в миниатюре. Артемовск стоит на золоте, и его запасы в окрестностях очень велики. Драгоценный металл добывается здесь десятилетиями по принципу: чем меньше затрат, тем больше прибыли. Специалисты выяснили, что в отработанных отвалах, брошенных как промышленные отходы, содержание золота, серебра и ртути еще велики. Добыча рассыпного золота близ Артемовска на речке Чибижек начато еще в 1833 году.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Начиная с 1990 года, резко сокращается добыча золота замораживается, строительство как производственных, так и жилищных, культурных и социальных объектов. Закрывается пионерский лагерь, санаторий-профилакторий и другие объекты соцкультбыта.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С января 1995 года рудник практически прекратил свою работу, погряз в </w:t>
      </w:r>
      <w:r>
        <w:rPr>
          <w:color w:val="000000"/>
          <w:sz w:val="28"/>
          <w:szCs w:val="28"/>
        </w:rPr>
        <w:lastRenderedPageBreak/>
        <w:t>долгах и встал перед фактом банкротства. Сегодня Артемовск напоминает "отшельника", т.е. взяли все самое дорогое и бросили, оставили город на самостоятельное выживание. Но мне бы очень хотелось верить в то, что город будет спасен и возрожден. Ведь регион очень богат цветными металлами, и в 1999 году на базе Артемовского рудника создано ОАО "Артемовская золоторудная компания", которая определит новые перспективы города.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Название "Ирба", по мнению топонимов, имеет тувинскую основу "ирик баш" (тув.)"гнилой верх". По всей видимости, это связано в заболоченной местностью в окрестностях селения. История поселка Ирба</w:t>
      </w:r>
      <w:r>
        <w:rPr>
          <w:b/>
          <w:bCs/>
          <w:color w:val="000000"/>
          <w:sz w:val="28"/>
          <w:szCs w:val="28"/>
        </w:rPr>
        <w:t xml:space="preserve"> </w:t>
      </w:r>
      <w:r>
        <w:rPr>
          <w:color w:val="000000"/>
          <w:sz w:val="28"/>
          <w:szCs w:val="28"/>
        </w:rPr>
        <w:t>неразрывно связана с открытием Ирбинского месторождения железной руды и работой железо-добывающего рудника. Первые сведения об ирбинской руде своими корнями уходят в далекое прошлое. По историческим документам в 17 веке хакасские племена, проживающие в Тубинском княжестве, торговали изделиями из железа со своими северными соседями. По рассказам старожилов и историков, русским стало известно об ирбинском железорудном месторождении от хорошо уже известного нам князьца Кураги, основателя Курагино. Он показал Енисейскому воеводе Римскому-Корсакову нож, изготовленный из ирбинского железа. Нож был искусно инкрустирован серебром и свинцом.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Ирба - старинное сибирское село,</w:t>
      </w:r>
      <w:r>
        <w:rPr>
          <w:b/>
          <w:bCs/>
          <w:color w:val="000000"/>
          <w:sz w:val="28"/>
          <w:szCs w:val="28"/>
        </w:rPr>
        <w:t xml:space="preserve"> </w:t>
      </w:r>
      <w:r>
        <w:rPr>
          <w:color w:val="000000"/>
          <w:sz w:val="28"/>
          <w:szCs w:val="28"/>
        </w:rPr>
        <w:t>основанное около 250 лет назад. Здесь каторжным трудом ссыльные и приписные крестьяне добывали железную руду и плавили металл в печах-горнах, врытых в землю. Использовался древесный уголь, для производства которого вырубались местные леса.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1732 году здесь поселился абаканский кузнец Косевич, выплавлявший руду в кузнечных горнах.</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В 1737 году указом Сената принимаются решения о строительстве Ирбинского железорудного завода. Первую продукцию завод выпустил в 1740 году. Максимальный выпуск - 450 тонн железных изделий в год. Готовое железо </w:t>
      </w:r>
      <w:r>
        <w:rPr>
          <w:color w:val="000000"/>
          <w:sz w:val="28"/>
          <w:szCs w:val="28"/>
        </w:rPr>
        <w:lastRenderedPageBreak/>
        <w:t>переплавляли по рекам Тубе, Енисею, Чулыму.</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Таблица 4</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Исторические поселения Курагинского района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018"/>
        <w:gridCol w:w="3019"/>
        <w:gridCol w:w="3055"/>
      </w:tblGrid>
      <w:tr w:rsidR="008B11B0">
        <w:trPr>
          <w:jc w:val="center"/>
        </w:trPr>
        <w:tc>
          <w:tcPr>
            <w:tcW w:w="30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Местонахождение</w:t>
            </w:r>
          </w:p>
        </w:tc>
        <w:tc>
          <w:tcPr>
            <w:tcW w:w="301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Достопримечательности</w:t>
            </w:r>
          </w:p>
        </w:tc>
        <w:tc>
          <w:tcPr>
            <w:tcW w:w="305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Время основания</w:t>
            </w:r>
          </w:p>
        </w:tc>
      </w:tr>
      <w:tr w:rsidR="008B11B0">
        <w:trPr>
          <w:jc w:val="center"/>
        </w:trPr>
        <w:tc>
          <w:tcPr>
            <w:tcW w:w="30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w:t>
            </w:r>
          </w:p>
        </w:tc>
        <w:tc>
          <w:tcPr>
            <w:tcW w:w="301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Исторические здания, место ссылки декабристов</w:t>
            </w:r>
          </w:p>
        </w:tc>
        <w:tc>
          <w:tcPr>
            <w:tcW w:w="305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Основано в 1626 году</w:t>
            </w:r>
          </w:p>
        </w:tc>
      </w:tr>
      <w:tr w:rsidR="008B11B0">
        <w:trPr>
          <w:jc w:val="center"/>
        </w:trPr>
        <w:tc>
          <w:tcPr>
            <w:tcW w:w="30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Г. Артемовен</w:t>
            </w:r>
          </w:p>
        </w:tc>
        <w:tc>
          <w:tcPr>
            <w:tcW w:w="301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Золотодобывающий рудник, первые прииски</w:t>
            </w:r>
          </w:p>
        </w:tc>
        <w:tc>
          <w:tcPr>
            <w:tcW w:w="305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Основано в 1911 году</w:t>
            </w:r>
          </w:p>
        </w:tc>
      </w:tr>
      <w:tr w:rsidR="008B11B0">
        <w:trPr>
          <w:jc w:val="center"/>
        </w:trPr>
        <w:tc>
          <w:tcPr>
            <w:tcW w:w="30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Ирба</w:t>
            </w:r>
          </w:p>
        </w:tc>
        <w:tc>
          <w:tcPr>
            <w:tcW w:w="301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Первый железорудный завод</w:t>
            </w:r>
          </w:p>
        </w:tc>
        <w:tc>
          <w:tcPr>
            <w:tcW w:w="3055"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Основано в 1732 году</w:t>
            </w: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3.2.4 Памятники культурного наследия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Археологические памятники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Нужно отметить, как мало мы знаем о том ценном, что находится рядом с нами. Едва ли не больше мы знаем о заморских чудесах света, нежели о том, что лежит, как говорится, под ногами. Вот и о том, что в 1992 году в районе собрались археологи с мировыми именами, мало кто знает. Их интерес возник не случайно. На много километров по правому берегу Тубы на выступах шалоболинских скал находятся наскальные писаницы, называемые петроглифами</w:t>
      </w:r>
      <w:r>
        <w:rPr>
          <w:b/>
          <w:bCs/>
          <w:color w:val="000000"/>
          <w:sz w:val="28"/>
          <w:szCs w:val="28"/>
        </w:rPr>
        <w:t xml:space="preserve">, </w:t>
      </w:r>
      <w:r>
        <w:rPr>
          <w:color w:val="000000"/>
          <w:sz w:val="28"/>
          <w:szCs w:val="28"/>
        </w:rPr>
        <w:t>и наносили их художники еще до нашей эры.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Петроглифы представляют огромное значение для понимания той духовной жизни, культуры, мировоззрения древних людей, которые проживали на берегах Тубы. Петроглифы бесценные иллюстрации прошлого, дошедшие до наших дней. Обточенные водой, палимые солнцем, они донесли до нас историю о том, какие в этих местах жили звери, как одевались люди, чем они занимались.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Над шалоболинскими наскальными рисунками</w:t>
      </w:r>
      <w:r>
        <w:rPr>
          <w:b/>
          <w:bCs/>
          <w:color w:val="000000"/>
          <w:sz w:val="28"/>
          <w:szCs w:val="28"/>
        </w:rPr>
        <w:t xml:space="preserve"> </w:t>
      </w:r>
      <w:r>
        <w:rPr>
          <w:color w:val="000000"/>
          <w:sz w:val="28"/>
          <w:szCs w:val="28"/>
        </w:rPr>
        <w:t>уже давно трудятся этнографы и археологи. С 18 века упоминается о писаницах, а в начале 20 века появились первые монографии.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Рисунки шалоболинских скал упомянуты в истории искусств СССР, авторы датируют их 2 - 1 тысячелетием до н.э. Ни солнце, ни вода не сотрут эти </w:t>
      </w:r>
      <w:r>
        <w:rPr>
          <w:color w:val="000000"/>
          <w:sz w:val="28"/>
          <w:szCs w:val="28"/>
        </w:rPr>
        <w:lastRenderedPageBreak/>
        <w:t>рисунки. В каменной галерее более 500 творений художников различных эпох.</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Есть на этих скалах и изображения фактических животных, солнца, рыб, птиц, лодок, масок - сколько всего интересного. И сколько тайн предстоит еще разгадать в шалоболинском музее под открытым небом - неизвестно. В районе известно 201 археологический памятник, а из них 21 стоит на государственной охране. Наиболее известная Шалоболинская писаница с наскальными рисунками датированная 6 тыл лет и 13 - 14 в. в. (от Курагино - 35 км, правый берег р. Туба, в 3-х км от с. Ильинка).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Храмы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района находятся две церкви: Вознесенская церковь (1857 - 1878 гг.) в селе Кочергино, 14 км от Курагино; Троицкая церковь (1852 г.) в селе Шалоболино, 30 км от Курагино.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Храм построенный на горе Сухле, последователями "Церкви Последнего Завета", он появился совсем недавно (см. приложение № 6).</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Исторические застройки и объекты деревянного зодчества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цепом сибирские села не отличаются разнообразием и изыском деревянного зодчества. Однако в п. Курагино есть умелец,</w:t>
      </w:r>
      <w:r>
        <w:rPr>
          <w:b/>
          <w:bCs/>
          <w:color w:val="000000"/>
          <w:sz w:val="28"/>
          <w:szCs w:val="28"/>
        </w:rPr>
        <w:t xml:space="preserve"> </w:t>
      </w:r>
      <w:r>
        <w:rPr>
          <w:color w:val="000000"/>
          <w:sz w:val="28"/>
          <w:szCs w:val="28"/>
        </w:rPr>
        <w:t>который превратил свой частный дом в объект, который может привлечь внимание туристов. Этот современный умелец создал своеобразную архитектуру, е которой сочетаются русское зодчество с элементами буддизма (см. приложение)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Современные построения, как объекты уникального русского зодчества, представлены в районе мастерами, последователями Виссариона. "Город Солнца" - строящийся на Сухой горе, в близи озера Тиберкуль, уникальный, первозданный проект.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Региональные образования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Территория Курагинского района интересна</w:t>
      </w:r>
      <w:r>
        <w:rPr>
          <w:b/>
          <w:bCs/>
          <w:color w:val="000000"/>
          <w:sz w:val="28"/>
          <w:szCs w:val="28"/>
        </w:rPr>
        <w:t xml:space="preserve"> </w:t>
      </w:r>
      <w:r>
        <w:rPr>
          <w:color w:val="000000"/>
          <w:sz w:val="28"/>
          <w:szCs w:val="28"/>
        </w:rPr>
        <w:t xml:space="preserve">своей религиозной культурой. Здесь процветают и успешно соседствуют между собой, разные религиозные </w:t>
      </w:r>
      <w:r>
        <w:rPr>
          <w:color w:val="000000"/>
          <w:sz w:val="28"/>
          <w:szCs w:val="28"/>
        </w:rPr>
        <w:lastRenderedPageBreak/>
        <w:t>образования. Люди, разных по своему вероисповеданию мирно уживаются на этой территории.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Нужно отметить, что в районе имеют место также не зарегистрированные религиозные объединения: староверы (с. Рощинское, д. Бугуртак, Черемшанка, г. Артемовен</w:t>
      </w:r>
      <w:r>
        <w:rPr>
          <w:b/>
          <w:bCs/>
          <w:color w:val="000000"/>
          <w:sz w:val="28"/>
          <w:szCs w:val="28"/>
        </w:rPr>
        <w:t xml:space="preserve"> </w:t>
      </w:r>
      <w:r>
        <w:rPr>
          <w:color w:val="000000"/>
          <w:sz w:val="28"/>
          <w:szCs w:val="28"/>
        </w:rPr>
        <w:t>т.д.), баптисты, католики, адвентисты седьмого дня и наверно нужно отметить самое большое религиозное образование на сегодняшний день это последователи Виссариона "Церковь Последнего Завета" на новом нетрадиционном религиозном образовании хочется остановиться более подробно.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 1992 года</w:t>
      </w:r>
      <w:r>
        <w:rPr>
          <w:b/>
          <w:bCs/>
          <w:color w:val="000000"/>
          <w:sz w:val="28"/>
          <w:szCs w:val="28"/>
        </w:rPr>
        <w:t xml:space="preserve"> </w:t>
      </w:r>
      <w:r>
        <w:rPr>
          <w:color w:val="000000"/>
          <w:sz w:val="28"/>
          <w:szCs w:val="28"/>
        </w:rPr>
        <w:t>в наш район идет большой приток населения, и все это благодаря "Церкви Последнего Завета". Новые поселенцы прибывают из разных уголков нашей страны и из-за рубежа.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Люди этого типа миграции заселяются в основном такие населенные пункты как Можарка, Петропавловка, Тюхтеты, Черемшанка, Гуляевка, Журавлево. А также их можно увидеть в любом населенном пункте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Курагинского района. По статистическим данным в 1998 году большой их приток был из Москвы, Санкт-Петербурга, в 1999 году - из Краснодарского края, Украины, Белоруссии, Латвии и Дальнего Востока (Владивосток, о. Сахалин). В настоящее время переселенцев в районе около 4 тыс. человек. Что же движет этими людьми? Почему они срываются и уезжают с "насиженных" мест? Что за сила манит их в далекую глухую местность, в неизвестную Сибирь?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После 18 августа 1991 года, дня первой проповеди Виссариона,</w:t>
      </w:r>
      <w:r>
        <w:rPr>
          <w:b/>
          <w:bCs/>
          <w:color w:val="000000"/>
          <w:sz w:val="28"/>
          <w:szCs w:val="28"/>
        </w:rPr>
        <w:t xml:space="preserve"> </w:t>
      </w:r>
      <w:r>
        <w:rPr>
          <w:color w:val="000000"/>
          <w:sz w:val="28"/>
          <w:szCs w:val="28"/>
        </w:rPr>
        <w:t>люди узнали о новом проповеднике.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Такое, красивое излучающее свет и сострадание лицо. Весь его облик - стройная высокая фигура, голубые лучистые глаза, неторопливая речь, простые, убедительные, льющиеся в самое сердце слушающих, будто помимо Его и нашей воли слова - все несло успокоение, свет, и многие через общение с ним начали </w:t>
      </w:r>
      <w:r>
        <w:rPr>
          <w:color w:val="000000"/>
          <w:sz w:val="28"/>
          <w:szCs w:val="28"/>
        </w:rPr>
        <w:lastRenderedPageBreak/>
        <w:t>понимать Истину.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Беззащитность, хрупкость Его, непохожесть на современных лидеров и магов всех мастей будто срывало покровы с глаз слушающих, рериховских кругах было много споров о личности Виссариона, и многие Его не приняли, но сейчас с высоты времени осознаешь, что Он и есть представитель Шестой расы, высокий Дух, пришедший к нам, чтобы создать духовную общину на сибирской земле, которая согласно "Живой Этике" Рерихов, станет местом зарождения шестой расы после нескольких лет катаклизмов Апокалипсиса.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Виссарион говорил те же слова, что Иисус, только более приближенно к нашему времени. Высокие духи (иерархии) света не раз воплощались на Земле в переломные моменты в основателей религий пророков и святых.</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Каждая новая плоть несла и новое имя. Христос не зря предупреждал: "Иноже придут под именем Моим". И пришло много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несчастных, называющих себя Иисусами. А имя дано было новое Виссарион, что означает "дающий Жизнь" - именно так видят его, Виссариона, своего учителя и наставника, люди, съезжающиеся на постоянное место жительства в Курагинский район. Именно здесь, на этой Сибирской земле, они строят "Город Солнца", "новый Иерусалим", "Город Мастеров", так последователи Виссариона называют место, которое находится на горе Сухая, в горно-таежной зоне вблизи озера Тиберкуль.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Расстояние от поселения до ближайшего административного центра 45 км, до районного центра и железнодорожной станции 140 км. Сообщение с ближайшим населенным пунктом (п. Жаровск) осуществляется по дороге с твердым покрытием 8 км, далее по конно-пешей тропе 10 км.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Место для поселения отведено на основании акта выбора земельного участка под размещение поселения нового типа с не нарушающим экологию земли, образом жизни, от 15 ноября 1994 года.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По замыслу поселенцев такой город, должен послужить творческой лабораторией, которая станет исследовать новое бытие человека, своей деятельностью не разрушающего природного равновесия, а даже стремящегося улучшить среду обитания, доказать, что дитя Природы Человек имеет принципы выживания альтернативные общепринятым. Такие ноосферные поселения существуют по всему миру.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Последователи Виссариона говорят: "Мы отказываемся не от цивилизации, а от тех законов жизни, которые нами управляли - гонка за материальным благополучием, разделение и обиды. То есть, жить в экологически чистом пространстве духа, это послужит первой ступенью для начала экологического очищения земли и природы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административного учета жители на горе Сухой, предлагают назвать поселок "Обитель Рассвета". Это название отражает духовную цель поселенцев - создать общество людей живущих в гармонии с природой, и руководствующихся в отношениях между собой основным принципом всех мировых религий - жить и творить бескорыстно во благо близких своих.</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 проектной документацией количество жителей в поселке предусмотрено до 500 человек. В настоящее время в строящемся селении проживает 41 семья, в том числе 85 совершеннолетних членов семей из 39 детей. В большинстве своем взрослые жители поселка имеют высшее и незаконченное высшее образование, 3 кандидата технических наук, два члена Российской академии художеств, 5 человек имеют высшее медицинское образование, имеются педагоги с высшим образованием и педагогическим стажем по всем школьным предметам.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В поселении принят веганский образ жизни. Они не охотятся, не ловят рыбу (хотя озеро Тибуркуль имеет огромные рыбные запасы). Их питание полностью исключает жиры, белки животного происхождения - все только </w:t>
      </w:r>
      <w:r>
        <w:rPr>
          <w:color w:val="000000"/>
          <w:sz w:val="28"/>
          <w:szCs w:val="28"/>
        </w:rPr>
        <w:lastRenderedPageBreak/>
        <w:t>растительное, и только природного происхождения, никакой химии.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быту они не используют никаких средств, с химией, мыло варят сами, по разработанному рецепту. Много собирают трав, и используют их в лечебных целях (полностью исключили все медикаменты). "Город Солнца" строится настоящими мастерами, все сделано из дерева без единого гвоздя, и выдержано в русском стиле, с претензией на памятник русского зодчества. Город расположен в виде лучей солнца, во главе стоит "небесная обитель", священное место, почитаемое общинниками. А также на горе Сухая есть камень, который, собственно, виссарионовцы и считают "сердцем мира". Он действительно напоминает очертания человеческого сердца.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Жители "Города Солнца" и его окрестностей "творят" все своими руками. Они возрождают традиционные, но забытые ремесла и промыслы, обучающие гончарному и кузнечному мастерству, резьбе по дереву, плетению из лозы, обработке камня, шьют льняную одежду, крохотные мягкие игрушки, изыски веганской кухни.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Последователи Виссарина, живут в полной гармонии с собой и окружающим миром. "Город Солнца" - живет, растет, процветает, интерес к "Экополису на Тиберкуле" растет, привлекает людей, и разжигает любопытство во всех уголках нашей страны и за рубежом.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Объекты социо-культурной и спортивной инфраструктуры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Краеведческие музеи. На территории Курагинского района имеется три музея: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 Курагино: экспозиция "Быт и этнография, природа, промышленность, сельское хозяйство, культура, образование"; экспозиция "От Москвы до Берлина", "Родина-мать зовет".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 Березовка (12 км от Курагино): экспозиция "История села Березовка".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В п. Кошурниково (89 км от Курагино): экспозиция "Трасса мужества </w:t>
      </w:r>
      <w:r>
        <w:rPr>
          <w:color w:val="000000"/>
          <w:sz w:val="28"/>
          <w:szCs w:val="28"/>
        </w:rPr>
        <w:lastRenderedPageBreak/>
        <w:t>Абакан - Таймет", посвященная первопроходцам Кошурникову, Стофато, Журавлеву, погибшим в экспедиции по изысканию возможностей проложения ЖД трассы Абакан-Таймет.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Парки. В центре поселка Курагино находится парк "Победы". Обелиск с вечным огнем, мемориальные доски с указанием всех погибших во время Великой Отечественной войны, призванных Курагинским райвоенкоматом, памятник репрессированным, памятник декабристам, сосланным в Курагино. В том же парке находится изба-читальня (имитация деревенской избы).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детей открыта детская школа искусств музыкального направления, также регулярно принимает детей Дом детского творчества, представляющий направления: танцы, вязание, моделирование одежды, пошив мягкой игрушки, машинопись.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парке "Победы" для детей есть детская площадка, которая оборудована красивыми деревянными домиками, качелями, каруселями и многим другим.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крупных населенных пунктах района имеются Дома культуры. Многие из них берут на себя функции кинотеатра. В ДК проходят различные празднества, народные гуляния, концерты, смотры художественной самодеятельности, приезжают со своей программой цирки. Театры. Для молодежи регулярно проходят дискотеки, а для более старшего возраста вечера отдыха.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Библиотеки. На территории района имеется 34 филиала библиотек, услугами которых пользуются 27,3 тыс. читателей. Центральная библиотека в п. Курагино имеет книжный фонд 367,3 тыс. экземпляров.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Спортивные объекты. Спортивный комплекс с плавательным бассейном находится в стадии "замороженного строительства", в бюджете района нет средств для завершения этого спортивного проекта.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Спортивные клубы:</w:t>
      </w:r>
    </w:p>
    <w:p w:rsidR="008B11B0" w:rsidRDefault="00853472" w:rsidP="00CD54C9">
      <w:pPr>
        <w:numPr>
          <w:ilvl w:val="0"/>
          <w:numId w:val="1"/>
        </w:numPr>
        <w:shd w:val="clear" w:color="auto" w:fill="FFFFFF"/>
        <w:tabs>
          <w:tab w:val="left" w:pos="726"/>
        </w:tabs>
        <w:spacing w:line="360" w:lineRule="auto"/>
        <w:ind w:firstLine="709"/>
        <w:jc w:val="both"/>
        <w:rPr>
          <w:color w:val="000000"/>
          <w:sz w:val="28"/>
          <w:szCs w:val="28"/>
        </w:rPr>
      </w:pPr>
      <w:r>
        <w:rPr>
          <w:color w:val="000000"/>
          <w:sz w:val="28"/>
          <w:szCs w:val="28"/>
        </w:rPr>
        <w:lastRenderedPageBreak/>
        <w:t>детско-юношеский клуб физической подготовки;</w:t>
      </w:r>
    </w:p>
    <w:p w:rsidR="008B11B0" w:rsidRDefault="00853472" w:rsidP="00CD54C9">
      <w:pPr>
        <w:numPr>
          <w:ilvl w:val="0"/>
          <w:numId w:val="1"/>
        </w:numPr>
        <w:shd w:val="clear" w:color="auto" w:fill="FFFFFF"/>
        <w:tabs>
          <w:tab w:val="left" w:pos="726"/>
        </w:tabs>
        <w:spacing w:line="360" w:lineRule="auto"/>
        <w:ind w:firstLine="709"/>
        <w:jc w:val="both"/>
        <w:rPr>
          <w:color w:val="000000"/>
          <w:sz w:val="28"/>
          <w:szCs w:val="28"/>
        </w:rPr>
      </w:pPr>
      <w:r>
        <w:rPr>
          <w:color w:val="000000"/>
          <w:sz w:val="28"/>
          <w:szCs w:val="28"/>
        </w:rPr>
        <w:t>"Илья Муромец" по силовому троеборью;</w:t>
      </w:r>
    </w:p>
    <w:p w:rsidR="008B11B0" w:rsidRDefault="00853472" w:rsidP="00CD54C9">
      <w:pPr>
        <w:numPr>
          <w:ilvl w:val="0"/>
          <w:numId w:val="1"/>
        </w:numPr>
        <w:shd w:val="clear" w:color="auto" w:fill="FFFFFF"/>
        <w:tabs>
          <w:tab w:val="left" w:pos="726"/>
        </w:tabs>
        <w:spacing w:line="360" w:lineRule="auto"/>
        <w:ind w:firstLine="709"/>
        <w:jc w:val="both"/>
        <w:rPr>
          <w:color w:val="000000"/>
          <w:sz w:val="28"/>
          <w:szCs w:val="28"/>
        </w:rPr>
      </w:pPr>
      <w:r>
        <w:rPr>
          <w:color w:val="000000"/>
          <w:sz w:val="28"/>
          <w:szCs w:val="28"/>
        </w:rPr>
        <w:t>"Патриот" по рукопашному бою;</w:t>
      </w:r>
    </w:p>
    <w:p w:rsidR="008B11B0" w:rsidRDefault="00853472" w:rsidP="00CD54C9">
      <w:pPr>
        <w:numPr>
          <w:ilvl w:val="0"/>
          <w:numId w:val="1"/>
        </w:numPr>
        <w:shd w:val="clear" w:color="auto" w:fill="FFFFFF"/>
        <w:tabs>
          <w:tab w:val="left" w:pos="726"/>
        </w:tabs>
        <w:spacing w:line="360" w:lineRule="auto"/>
        <w:ind w:firstLine="709"/>
        <w:jc w:val="both"/>
        <w:rPr>
          <w:color w:val="000000"/>
          <w:sz w:val="28"/>
          <w:szCs w:val="28"/>
        </w:rPr>
      </w:pPr>
      <w:r>
        <w:rPr>
          <w:color w:val="000000"/>
          <w:sz w:val="28"/>
          <w:szCs w:val="28"/>
        </w:rPr>
        <w:t>"Льдинка" по зимнему плаванию.</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Клубы в летнее время занимаются сплавами по рекам Кизир, Казыр, Туба, а также совершают пешеходные туристические походы.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Спортивный стадион "Урожай", имеет беговые дорожки, футбольное поле.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5</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Социо-культурные и спортивные объекты Курагинского района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479"/>
        <w:gridCol w:w="1100"/>
        <w:gridCol w:w="2043"/>
        <w:gridCol w:w="2470"/>
      </w:tblGrid>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Объект</w:t>
            </w:r>
          </w:p>
        </w:tc>
        <w:tc>
          <w:tcPr>
            <w:tcW w:w="110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Место нахождения, адрес, телефон</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Краеведческие музеи</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Экспозиция "Быт, этнография, природа, промышленность и сельское хозяйство, культура и образование. " Экспозиция "История села Березовка" Экспозиция "Трасса мужества Абакан-Таймет"</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ул. Партизанская с. Березовка, ул. Центральная п. Кошурниково</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Парки</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Парк "Победы" Экспозиция "Обелиск с вечным огнем", мемориальные доски</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Партизанская (в центре поселка) </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Памятники</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"Памятник репрессированным" "Памятник декабристам сосланным в Курагино" "Памятник героям-танкистам ВОВ" "Обелиск с вечным огнем"</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парк "Победы" Парк " Победы" Парк " Победы" Парк "Победы"</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Дома культуры</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Районный Дом культуры ДК ДК ДК</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ул. Партизанская, д.150 Тел.2-38-59 п. Краснокаменка п. Ирба п. Кошурниково</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Библиотеки</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Центральная районная библиотек; </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ул. Партизанская, д.150 Тел.2-38-59</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Детские учреждения</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Детская школа искусств (музыкальное направление) Дом детского творчества</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ул. Партизанская, д. 197 Тел.2-28-42 п. Курагино, ул. Партизанская, д.138 Тел.2-33-39</w:t>
            </w:r>
          </w:p>
        </w:tc>
      </w:tr>
      <w:tr w:rsidR="008B11B0">
        <w:trPr>
          <w:jc w:val="center"/>
        </w:trPr>
        <w:tc>
          <w:tcPr>
            <w:tcW w:w="3479"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c>
          <w:tcPr>
            <w:tcW w:w="314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Спортивные объекты</w:t>
            </w:r>
          </w:p>
        </w:tc>
        <w:tc>
          <w:tcPr>
            <w:tcW w:w="2470" w:type="dxa"/>
            <w:tcBorders>
              <w:top w:val="single" w:sz="6" w:space="0" w:color="auto"/>
              <w:left w:val="single" w:sz="6" w:space="0" w:color="auto"/>
              <w:bottom w:val="single" w:sz="6" w:space="0" w:color="auto"/>
              <w:right w:val="single" w:sz="6" w:space="0" w:color="auto"/>
            </w:tcBorders>
          </w:tcPr>
          <w:p w:rsidR="008B11B0" w:rsidRDefault="008B11B0">
            <w:pPr>
              <w:rPr>
                <w:color w:val="000000"/>
                <w:sz w:val="20"/>
                <w:szCs w:val="20"/>
              </w:rPr>
            </w:pP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Детско-юношесткий клуб "Илья Муромец" "Патриот"</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Партизанская, д.47 Тел.2-34-45 п. Курагино, ул. Партизанская, д.53 Тел.2-49-32 п. Курагино, пер. </w:t>
            </w:r>
            <w:r>
              <w:rPr>
                <w:b/>
                <w:bCs/>
                <w:color w:val="000000"/>
                <w:sz w:val="20"/>
                <w:szCs w:val="20"/>
              </w:rPr>
              <w:t xml:space="preserve">Аникиенко, </w:t>
            </w:r>
            <w:r>
              <w:rPr>
                <w:color w:val="000000"/>
                <w:sz w:val="20"/>
                <w:szCs w:val="20"/>
              </w:rPr>
              <w:t>д.14 Тел.2-36-53</w:t>
            </w:r>
          </w:p>
        </w:tc>
      </w:tr>
      <w:tr w:rsidR="008B11B0">
        <w:trPr>
          <w:jc w:val="center"/>
        </w:trPr>
        <w:tc>
          <w:tcPr>
            <w:tcW w:w="4579"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 "Льдинка"</w:t>
            </w:r>
          </w:p>
        </w:tc>
        <w:tc>
          <w:tcPr>
            <w:tcW w:w="4513"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п. Курагино, ул. Лебедева, д.16а Тел.2-36-53</w:t>
            </w: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3.3 Инфраструктура</w:t>
      </w:r>
    </w:p>
    <w:p w:rsidR="008B11B0" w:rsidRDefault="008B11B0">
      <w:pPr>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Предприятия, которые могут быть задействованы в туризме.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Лесная промышленность</w:t>
      </w:r>
      <w:r>
        <w:rPr>
          <w:b/>
          <w:bCs/>
          <w:color w:val="000000"/>
          <w:sz w:val="28"/>
          <w:szCs w:val="28"/>
        </w:rPr>
        <w:t xml:space="preserve"> </w:t>
      </w:r>
      <w:r>
        <w:rPr>
          <w:color w:val="000000"/>
          <w:sz w:val="28"/>
          <w:szCs w:val="28"/>
        </w:rPr>
        <w:t>в Курагинском районе представлена Моторским, Журавлевским, Курагинским ЛПХ, и частной фирмой "Туба-лес". Эти предприятия заготавливают и перерабатывают древесину.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Развитие туризма в районе дает огромные возможности для реализации новых строительных объектов. Предприятия лесной промышленности будут заготавливать древесину, и отстраивать новые экологически чистые объекты: это рыбацко-охотничьи заимки, лесные приюты, русские бани, егерские дома. На автодорожных трассах различные кемпинги, постоялые дворы и закусочные.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Одной из специализаций сельского хозяйства является коневодство. Лошади есть во всех хозяйствах. Их используют как гужевой транспорт. Но так же есть племенные хозяйства русской рысистой породы лошадей в с. Алексеевка и с. Шалоболино. Среди жителей Курагина очень популярен конный вид спорта. Регулярно проводятся районные и региональные соревнования.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Коневодство - имеет прямое отношение к спортивному туризму. Есть все ресурсы для развития конноспортивного туризма.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Легкая промышленность</w:t>
      </w:r>
      <w:r>
        <w:rPr>
          <w:b/>
          <w:bCs/>
          <w:color w:val="000000"/>
          <w:sz w:val="28"/>
          <w:szCs w:val="28"/>
        </w:rPr>
        <w:t xml:space="preserve"> </w:t>
      </w:r>
      <w:r>
        <w:rPr>
          <w:color w:val="000000"/>
          <w:sz w:val="28"/>
          <w:szCs w:val="28"/>
        </w:rPr>
        <w:t>представлена в районе пимокатным производством. Современный цех со всем необходимым оборудованием выпускает войлок и валенки. Эта продукция может быть интересна туристам, в качестве сувениров "Сибирские пимы", и для применения их в охотно-рыбацком промысле. Войлок можно использовать как утеплитель.</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Пищевая промышленность имеет колбасный цех, в котором есть коптильня, ею могут воспользоваться любители рыбной ловли.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Транспорт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На автомобильный транспорт</w:t>
      </w:r>
      <w:r>
        <w:rPr>
          <w:b/>
          <w:bCs/>
          <w:color w:val="000000"/>
          <w:sz w:val="28"/>
          <w:szCs w:val="28"/>
        </w:rPr>
        <w:t xml:space="preserve"> </w:t>
      </w:r>
      <w:r>
        <w:rPr>
          <w:color w:val="000000"/>
          <w:sz w:val="28"/>
          <w:szCs w:val="28"/>
        </w:rPr>
        <w:t>как самый универсальный, приходится основная часть всех пассажирских и грузовых перевозок в масштабах района, а также за его пределами.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районе более 50-ти мостов. В 1997 году был открыт долгожданный красавец-мост "Корона Тубы", через р. Туба, длиной 517 м 34 см - крупнейший мостовой переход на юге Сибири (приложение № 7). В настоящее время открыты беспрепятственно все автотранспортные сообщения. Самый крупный автопарк в районе - это АТП, это предприятие осуществляет пассажирские и грузовые перевозки, как в районе, так и за его пределами.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поселке Курагино имеются два автобусных маршрута</w:t>
      </w:r>
      <w:r>
        <w:rPr>
          <w:b/>
          <w:bCs/>
          <w:color w:val="000000"/>
          <w:sz w:val="28"/>
          <w:szCs w:val="28"/>
        </w:rPr>
        <w:t xml:space="preserve">, </w:t>
      </w:r>
      <w:r>
        <w:rPr>
          <w:color w:val="000000"/>
          <w:sz w:val="28"/>
          <w:szCs w:val="28"/>
        </w:rPr>
        <w:t>регулярно перевозящие местное население.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Автомобильный транспорт</w:t>
      </w:r>
      <w:r>
        <w:rPr>
          <w:b/>
          <w:bCs/>
          <w:color w:val="000000"/>
          <w:sz w:val="28"/>
          <w:szCs w:val="28"/>
        </w:rPr>
        <w:t xml:space="preserve">. </w:t>
      </w:r>
      <w:r>
        <w:rPr>
          <w:color w:val="000000"/>
          <w:sz w:val="28"/>
          <w:szCs w:val="28"/>
        </w:rPr>
        <w:t>Сегодня в районе 585, 4 км. автомобильных дорог, из них 217 км. с твердым покрытием (асфальт). Большая часть дорог проложена в сложных природных условиях: горная местность, болота, тайга, множество рек и ручьев. В районе более 50 мостов. В 1997 году был открыт долгожданный мост соединяющий п. Курагино с Минусинском и Абаканом. Автомобильный путь из Красноярска в Курагинский район пролегает как раз через Абакан и в общей сложности насчитывает свыше 500 км. В настоящее время в стадии завершения строительство правобережной автомобильной трассы из Красноярска в Минусинск длиною всего 260 км. Дорога прокладывается среди красивейших горных пейзажей Саян и станет дополнительной достопримечательностью в путешествии. Однако автомобильные дороги и транспорт - это одна из самых главных проблем в развитии туризма в Курагинском районе. Асфальтовые шоссе соединяют Курагино лишь с близлежащими деревнями: Рощинское, Березовка и др., да с промышленными поселками района - Краснокаменским и Ирбинским. В экологические зоны, представляющие интерес для туристов, прилегают либо тропы, либо дороги для вездеходов. Даже до деревень, являющихся отправными точками для многих предлагаемых в этом районе маршрутов, проложены лишь насыпные дороги из галечника и щебня. Так дорога до Черемшанки (95 км) асфальтирована лишь до п. Подгорный 12 км, остальной путь крайне неблагоприятен для путешествий на комфортабельном туристском транспорте. Впрочем, и туристских автобусов в районе тоже нет. Но эта проблема решается значительно легче, в этом вопросе могут помочь абаканские, минусинские, а позже, может быть, и курагинские предприниматели.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Железнодорожный транспорт. С 1965 года работает железнодорожная магистраль Абакан - Тайшет, проходящая и через Курагинский район. На этой ветке 12 станций, из которых, с точки зрения прокладки туристских маршрутов, наиболее перспективными являются: "Сисим" - сплав по Сисиму (начало маршрута), "Каспа" - зимняя турбаза с программой катания на лыжах и санках, "Кошурниково" - путешествие в Саяны к скалам "7 братьев", через станции </w:t>
      </w:r>
      <w:r>
        <w:rPr>
          <w:color w:val="000000"/>
          <w:sz w:val="28"/>
          <w:szCs w:val="28"/>
        </w:rPr>
        <w:lastRenderedPageBreak/>
        <w:t>"Чибежск" и "Тоннельная" - туристский приют на берегу Кизира в деревне Андреевский ключ, "Курагино" - экскурсии в Шалоболино по р. Туба к Шалоболинским писаницам, в Черемшанку - туристский приют и отправная точка на маршруты: сплавной по Казыру, в Саяны, на озера Тиберкуль и Тагасук и другие. От Красноярска до Курагино можно доехать пассажирским поездом за 15 часов 30 минут, скорым - за 10 часов, от Абакана за 2 часа. Речной транспорт. С 1946 по 1965 годы в Курагино была организована речная пристань, и по реке Туба ходили катера, баржи и небольшие пассажирские суда. С пуском железнодорожной трассы надобность в речном транспорте отпала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Воздушный транспорт. В Курагино построен аэропорт со взлетно-посадочной полосой из бетонных плит. Сюда совершались регулярные рейсы из Абакана и Красноярска самолетами ЛИ-2, АН-2, ИЛ-14, ЯК-40, Л-410. За 40 минут можно было долететь до Красноярска. Однако в 1994 году из-за нерентабельности перевозок аэропорт был закрыт. Но в случае увеличения спроса на полеты, аэропорт может быть реконструирован. Ближайший аэропорт - в Абакане, в 90 км от районного центра. Добраться до Курагино из Абакана можно электропоездом или рейсовым автобусом.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Коммунальное хозяйство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Коммунальное хозяйство в районе развито очень слабо. Местные "коммунальщики" занимаются отоплением посезонно, и вывозкой мусора. Нет в районном центре бань, саун. Единственная общая баня на станции Курагино, но и они работает не регулярно.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Сфера обслуживания представлена довольно скудно. Полное отсутствие прачечных, химчисток, мастерских по ремонту обуви, электроприборов, мебели и т.д. Коммунальное хозяйство в районе нуждается в бюджетных дотациях для строительства новых объектов и развития сферы обслуживания.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Телекоммуникационные связи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Средства массовой информации</w:t>
      </w:r>
      <w:r>
        <w:rPr>
          <w:b/>
          <w:bCs/>
          <w:color w:val="000000"/>
          <w:sz w:val="28"/>
          <w:szCs w:val="28"/>
        </w:rPr>
        <w:t xml:space="preserve"> </w:t>
      </w:r>
      <w:r>
        <w:rPr>
          <w:color w:val="000000"/>
          <w:sz w:val="28"/>
          <w:szCs w:val="28"/>
        </w:rPr>
        <w:t xml:space="preserve">в районе представлены телевидением </w:t>
      </w:r>
      <w:r>
        <w:rPr>
          <w:color w:val="000000"/>
          <w:sz w:val="28"/>
          <w:szCs w:val="28"/>
        </w:rPr>
        <w:lastRenderedPageBreak/>
        <w:t>России (телеканал ОРТ, РТР), Красноярское телевидение,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получило значительную популярность местноетелевидение (выходит 1 раз в неделю).</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Местное телевидение "ТВ-Курагино" организовано при администрации района в нем задействована пресс-группа из 5 человек.</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"Системы связи" в районе развиты на высоком уровне. Связь есть даже в трудно доступных местах. В настоящее время монтируется станция для подключения мобильных телефонных систем.</w:t>
      </w:r>
    </w:p>
    <w:p w:rsidR="008B11B0" w:rsidRDefault="00853472">
      <w:pPr>
        <w:shd w:val="clear" w:color="auto" w:fill="FFFFFF"/>
        <w:tabs>
          <w:tab w:val="left" w:pos="726"/>
        </w:tabs>
        <w:spacing w:line="360" w:lineRule="auto"/>
        <w:ind w:firstLine="709"/>
        <w:jc w:val="both"/>
        <w:rPr>
          <w:color w:val="000000"/>
          <w:sz w:val="28"/>
          <w:szCs w:val="28"/>
          <w:vertAlign w:val="superscript"/>
        </w:rPr>
      </w:pPr>
      <w:r>
        <w:rPr>
          <w:color w:val="000000"/>
          <w:sz w:val="28"/>
          <w:szCs w:val="28"/>
        </w:rPr>
        <w:t>Предприятия связи: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Телеграф - ул. Партизанская, д.148</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Тел.2-27-30 (прием телеграмм, заказ переговоров).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Из района можно связаться с любой точкой Земли.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Главпочтамт - ул. Партизанская, д.148 Тел.2-24-01</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Пресса:</w:t>
      </w:r>
    </w:p>
    <w:p w:rsidR="008B11B0" w:rsidRDefault="008B11B0">
      <w:pPr>
        <w:tabs>
          <w:tab w:val="left" w:pos="726"/>
        </w:tabs>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Таблица 6</w:t>
      </w:r>
    </w:p>
    <w:p w:rsidR="008B11B0" w:rsidRDefault="00853472">
      <w:pPr>
        <w:tabs>
          <w:tab w:val="left" w:pos="726"/>
        </w:tabs>
        <w:spacing w:line="360" w:lineRule="auto"/>
        <w:ind w:firstLine="709"/>
        <w:jc w:val="both"/>
        <w:rPr>
          <w:color w:val="000000"/>
          <w:sz w:val="28"/>
          <w:szCs w:val="28"/>
        </w:rPr>
      </w:pPr>
      <w:r>
        <w:rPr>
          <w:color w:val="000000"/>
          <w:sz w:val="28"/>
          <w:szCs w:val="28"/>
        </w:rPr>
        <w:t>Печатные издательства Курагинского района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818"/>
        <w:gridCol w:w="3222"/>
        <w:gridCol w:w="3052"/>
      </w:tblGrid>
      <w:tr w:rsidR="008B11B0">
        <w:trPr>
          <w:jc w:val="center"/>
        </w:trPr>
        <w:tc>
          <w:tcPr>
            <w:tcW w:w="28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Название издания</w:t>
            </w:r>
          </w:p>
        </w:tc>
        <w:tc>
          <w:tcPr>
            <w:tcW w:w="322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Учредитель</w:t>
            </w:r>
          </w:p>
        </w:tc>
        <w:tc>
          <w:tcPr>
            <w:tcW w:w="305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Адрес редакции, телефон</w:t>
            </w:r>
          </w:p>
        </w:tc>
      </w:tr>
      <w:tr w:rsidR="008B11B0">
        <w:trPr>
          <w:jc w:val="center"/>
        </w:trPr>
        <w:tc>
          <w:tcPr>
            <w:tcW w:w="28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Газета "Губинские вести" </w:t>
            </w:r>
          </w:p>
        </w:tc>
        <w:tc>
          <w:tcPr>
            <w:tcW w:w="322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Управление печати Красноярского края, администрация Курагинского района </w:t>
            </w:r>
          </w:p>
        </w:tc>
        <w:tc>
          <w:tcPr>
            <w:tcW w:w="305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Партизанская, д.179 Тел.2-34-57 </w:t>
            </w:r>
          </w:p>
        </w:tc>
      </w:tr>
      <w:tr w:rsidR="008B11B0">
        <w:trPr>
          <w:jc w:val="center"/>
        </w:trPr>
        <w:tc>
          <w:tcPr>
            <w:tcW w:w="28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Газета "Аргументы успеха" </w:t>
            </w:r>
          </w:p>
        </w:tc>
        <w:tc>
          <w:tcPr>
            <w:tcW w:w="322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Абаканская газета "Аргументы успеха" </w:t>
            </w:r>
          </w:p>
        </w:tc>
        <w:tc>
          <w:tcPr>
            <w:tcW w:w="305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Маноенко, д. 20 Тел.2-24-66 </w:t>
            </w:r>
          </w:p>
        </w:tc>
      </w:tr>
      <w:tr w:rsidR="008B11B0">
        <w:trPr>
          <w:jc w:val="center"/>
        </w:trPr>
        <w:tc>
          <w:tcPr>
            <w:tcW w:w="281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Газета "Земля Обетованная" </w:t>
            </w:r>
          </w:p>
        </w:tc>
        <w:tc>
          <w:tcPr>
            <w:tcW w:w="322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Церковь Последнего Завета </w:t>
            </w:r>
          </w:p>
        </w:tc>
        <w:tc>
          <w:tcPr>
            <w:tcW w:w="3052"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662920 п. Курагино, РУПС а/я 1 </w:t>
            </w:r>
          </w:p>
        </w:tc>
      </w:tr>
    </w:tbl>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Ресторанно-гостиничное хозяйство.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Ресторанно-гостинничное хозяйство в Курагинском районе в целом слабо развито. Гостиницы и пункты питания представлены не на высоком уровне. Развитие туризма в районе даст большой толчок индустрии гостеприимства и ресторанного дела.</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Таблица 7</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Ресторанно-гостиничное хозяйство</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528"/>
        <w:gridCol w:w="4564"/>
      </w:tblGrid>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Название мест размещения и питания</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Адрес, телефон</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Гостиница "Туба"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Партизанская, д.108 Тел.2-34-78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Гостиница "ДКЖФП"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Ирба, ул. Строителей, д.8 Тел.6-51-62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База отдыха "Таловка" (с сауной)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Окресности п. Ирба Озеро "Таловка" Тел.6-52-46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Гостиница "Люкс"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Ирба ул. Ленина, д. 19, кв.79 Тел.6-56-30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Гостиница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Краснокаменка Тел.4-97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База отдыха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Кошурниково Тел.07,заказать базу отдыха Кошурниково </w:t>
            </w:r>
          </w:p>
        </w:tc>
      </w:tr>
      <w:tr w:rsidR="008B11B0">
        <w:trPr>
          <w:jc w:val="center"/>
        </w:trPr>
        <w:tc>
          <w:tcPr>
            <w:tcW w:w="9092"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Места общественного питания</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Ресторан "Казыр"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ул. Партизанская, д.1 1 5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Столовая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Район автовокзала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Пельменная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Район центрального рынка </w:t>
            </w:r>
          </w:p>
        </w:tc>
      </w:tr>
      <w:tr w:rsidR="008B11B0">
        <w:trPr>
          <w:jc w:val="center"/>
        </w:trPr>
        <w:tc>
          <w:tcPr>
            <w:tcW w:w="9092" w:type="dxa"/>
            <w:gridSpan w:val="2"/>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Базы</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"Разгуляй"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ст. Курагино ж/д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Пивбар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Район центрального рынка п. Курагино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"Якорь"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Район центрального рынка п. Курагино </w:t>
            </w:r>
          </w:p>
        </w:tc>
      </w:tr>
      <w:tr w:rsidR="008B11B0">
        <w:trPr>
          <w:jc w:val="center"/>
        </w:trPr>
        <w:tc>
          <w:tcPr>
            <w:tcW w:w="4528"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"Гранд" </w:t>
            </w:r>
          </w:p>
        </w:tc>
        <w:tc>
          <w:tcPr>
            <w:tcW w:w="4564" w:type="dxa"/>
            <w:tcBorders>
              <w:top w:val="single" w:sz="6" w:space="0" w:color="auto"/>
              <w:left w:val="single" w:sz="6" w:space="0" w:color="auto"/>
              <w:bottom w:val="single" w:sz="6" w:space="0" w:color="auto"/>
              <w:right w:val="single" w:sz="6" w:space="0" w:color="auto"/>
            </w:tcBorders>
          </w:tcPr>
          <w:p w:rsidR="008B11B0" w:rsidRDefault="00853472">
            <w:pPr>
              <w:rPr>
                <w:color w:val="000000"/>
                <w:sz w:val="20"/>
                <w:szCs w:val="20"/>
              </w:rPr>
            </w:pPr>
            <w:r>
              <w:rPr>
                <w:color w:val="000000"/>
                <w:sz w:val="20"/>
                <w:szCs w:val="20"/>
              </w:rPr>
              <w:t xml:space="preserve">п. Курагино Район автовокзала, около гостиницы </w:t>
            </w:r>
          </w:p>
        </w:tc>
      </w:tr>
    </w:tbl>
    <w:p w:rsidR="008B11B0" w:rsidRDefault="008B11B0">
      <w:pPr>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3.4 Перспективы развития спортивного туризма в Курагинском районе</w:t>
      </w:r>
    </w:p>
    <w:p w:rsidR="008B11B0" w:rsidRDefault="008B11B0">
      <w:pPr>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Итак, все главы и пункты диплома были написаны для того, чтобы понять, что можно предложить Курагинскому району сегодня для развития спортивного туризма, используя свои природные ресурсы. Именно природные ресурсы привлекли внимание автора к району.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Огромные возможности для развития спортивного туризма есть на территории Курагинского района.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Первозданная, нетронутая красота лесов, рек, озер, гор. Как известно, спортивный туризм тесно связан с экологическим туризмом.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Как видно из выше изложенного, здесь есть все ресурсные возможности для развития спортивного туризма на этой территории. Рекреационная зона позволяет предложить все виды природно - ориентированных форм туризма: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спортивного;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альпинизма;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спелеотуризма;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водного.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Также хочется отметить, что сегодня уже предлагаются маршруты по Курагинскому району: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Разработаны и провидятся 12-ти дневные сплавы на катамаранах по реке Сисим от станции Сисим до впадения реки в Краснорское море. Маршрут рассчитан на людей ни ниже среднего уровня физической подготовки. Сплав приходит по необжитым местам на расстояние около 250 км. и относится к 1 категории сложности в летний период и ко 2 категории сложности - в весенний период. За лето проходит 4-5 заездов со второй половины июня до конца августа.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Молодежный и семейный отдых на турбазе "Усть-Каспа".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Зимой с катанием на санках и лыжах по горам, оборудованным бугельными подъемниками. Летом с экскурсиями в Джебские пещеры, на гору Москва, для знакомства с бытом Виссарионовцев, с посещением часовни в Журавлева, с 3-х дневным сплавом по реке Шинда (приток Кизира).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-ти дневный маршрут "Водопад - пещеры - пороги".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Из Курагино автобусом по грунтовой дороге, через водопад до р. Тумка, затем спуск до р. Ничка на плотах, а затем по Кизиру, Кызыру, Тубе до районного центра. Проводники знают, что красивые, камни, пороги не оставят равнодушными любителей природных приключений.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Самые смелые туристы - одиночки рискуют сплавляться по Кизиру, Сисиму, Кызыру. Охотники, рыбаки и ученые забредают в район Саянских озер и уже совсем единицы покоряют труднодоступные пещеры. Туризм в Курагинском районе находится практически в зачаточном состоянии.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В сельской местности можно организовать отдых туристов. Для этого предстоит выбрать наиболее благоприятно расположенные деревни по живописности. Выявить дома в хорошем состоянии и гостеприимных, дружных хозяев, готовых к приему туристов. Для этого необходимо провести опрос среди местных жителей и выявить потенциальные ресурсы для сельского туризма. </w:t>
      </w:r>
      <w:r>
        <w:rPr>
          <w:color w:val="000000"/>
          <w:sz w:val="28"/>
          <w:szCs w:val="28"/>
        </w:rPr>
        <w:lastRenderedPageBreak/>
        <w:t>Рекомендую разослать жителям сел и деревень письмо-памятку.</w:t>
      </w:r>
    </w:p>
    <w:p w:rsidR="008B11B0" w:rsidRDefault="008B11B0">
      <w:pPr>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3.5 Сплав по реке Казыр</w:t>
      </w:r>
    </w:p>
    <w:p w:rsidR="008B11B0" w:rsidRDefault="008B11B0">
      <w:pPr>
        <w:spacing w:line="360" w:lineRule="auto"/>
        <w:ind w:firstLine="709"/>
        <w:jc w:val="both"/>
        <w:rPr>
          <w:color w:val="000000"/>
          <w:sz w:val="28"/>
          <w:szCs w:val="28"/>
        </w:rPr>
      </w:pPr>
    </w:p>
    <w:p w:rsidR="008B11B0" w:rsidRDefault="00853472">
      <w:pPr>
        <w:tabs>
          <w:tab w:val="left" w:pos="726"/>
        </w:tabs>
        <w:spacing w:line="360" w:lineRule="auto"/>
        <w:ind w:firstLine="709"/>
        <w:jc w:val="both"/>
        <w:rPr>
          <w:color w:val="000000"/>
          <w:sz w:val="28"/>
          <w:szCs w:val="28"/>
        </w:rPr>
      </w:pPr>
      <w:r>
        <w:rPr>
          <w:color w:val="000000"/>
          <w:sz w:val="28"/>
          <w:szCs w:val="28"/>
        </w:rPr>
        <w:t>Сплав по реке Казыр начинается от Гуляевского порога. Участок реки от Гуляевского порога до поселка Черемшанка представляет собой достаточно узкое русло, без проток и завалов. Течение реки быстрое. Далее русло Казыра становится более широким, появляются многочисленные протоки, очень часто завалы, под которыми идет свод воды. И лишь перед поселком Таяты, расположенном на левом берегу реки, характер реки резко меняется - русло становится более узким и чистым, по правому берегу идут скальные выходы, придающие очень живописный вид. Началом скальных выходов можно считать достаточно характерное место: в русле появляются мощные скальные быки, по левому берегу прекрасный песчаный пляж с оборудованной стоянкой, заканчиваются в районе Горловки. Далее река опять начинает разбиваться на многочисленные протоки, скорость реки уменьшается и после слияния с рекой Кизир (в районе поселка Жербатиха) такой характер сохраняется до п. Курагино - конечного пункта маршрута.</w:t>
      </w:r>
    </w:p>
    <w:p w:rsidR="008B11B0" w:rsidRDefault="00853472">
      <w:pPr>
        <w:tabs>
          <w:tab w:val="left" w:pos="726"/>
        </w:tabs>
        <w:spacing w:line="360" w:lineRule="auto"/>
        <w:ind w:firstLine="709"/>
        <w:jc w:val="both"/>
        <w:rPr>
          <w:color w:val="000000"/>
          <w:sz w:val="28"/>
          <w:szCs w:val="28"/>
        </w:rPr>
      </w:pPr>
      <w:r>
        <w:rPr>
          <w:color w:val="000000"/>
          <w:sz w:val="28"/>
          <w:szCs w:val="28"/>
        </w:rPr>
        <w:t>Группа из 15 человек выезжают на поезде из Красноярска до станции Курагино. От станции Курагино на автобусе группа едет до д. Черемшанка. Здесь на туристской базе их ждет завтрак, снаряжения (резиновые лодки, палатки), а также еда. Далее туристы отправляются до Гуляевских порогов, откуда в 12.00 начинается сплав вниз по реке Казыр.</w:t>
      </w:r>
    </w:p>
    <w:p w:rsidR="008B11B0" w:rsidRDefault="00853472">
      <w:pPr>
        <w:tabs>
          <w:tab w:val="left" w:pos="726"/>
        </w:tabs>
        <w:spacing w:line="360" w:lineRule="auto"/>
        <w:ind w:firstLine="709"/>
        <w:jc w:val="both"/>
        <w:rPr>
          <w:color w:val="000000"/>
          <w:sz w:val="28"/>
          <w:szCs w:val="28"/>
        </w:rPr>
      </w:pPr>
      <w:r>
        <w:rPr>
          <w:color w:val="000000"/>
          <w:sz w:val="28"/>
          <w:szCs w:val="28"/>
        </w:rPr>
        <w:t>На протяжении всего путешествия группу сопровождает команда проводников: гид - экскурсовод, врач, аниматор, два тренера.</w:t>
      </w:r>
    </w:p>
    <w:p w:rsidR="008B11B0" w:rsidRDefault="00853472">
      <w:pPr>
        <w:tabs>
          <w:tab w:val="left" w:pos="726"/>
        </w:tabs>
        <w:spacing w:line="360" w:lineRule="auto"/>
        <w:ind w:firstLine="709"/>
        <w:jc w:val="both"/>
        <w:rPr>
          <w:color w:val="000000"/>
          <w:sz w:val="28"/>
          <w:szCs w:val="28"/>
        </w:rPr>
      </w:pPr>
      <w:r>
        <w:rPr>
          <w:color w:val="000000"/>
          <w:sz w:val="28"/>
          <w:szCs w:val="28"/>
        </w:rPr>
        <w:t>Продолжительность маршрута - 6 дней/5 ночей.</w:t>
      </w:r>
    </w:p>
    <w:p w:rsidR="008B11B0" w:rsidRDefault="00853472">
      <w:pPr>
        <w:tabs>
          <w:tab w:val="left" w:pos="726"/>
        </w:tabs>
        <w:spacing w:line="360" w:lineRule="auto"/>
        <w:ind w:firstLine="709"/>
        <w:jc w:val="both"/>
        <w:rPr>
          <w:b/>
          <w:bCs/>
          <w:i/>
          <w:iCs/>
          <w:color w:val="000000"/>
          <w:sz w:val="28"/>
          <w:szCs w:val="28"/>
        </w:rPr>
      </w:pPr>
      <w:r>
        <w:rPr>
          <w:b/>
          <w:bCs/>
          <w:i/>
          <w:iCs/>
          <w:color w:val="000000"/>
          <w:sz w:val="28"/>
          <w:szCs w:val="28"/>
        </w:rPr>
        <w:t>Программа тура "Люди на воде"</w:t>
      </w:r>
    </w:p>
    <w:p w:rsidR="008B11B0" w:rsidRDefault="00853472">
      <w:pPr>
        <w:tabs>
          <w:tab w:val="left" w:pos="726"/>
        </w:tabs>
        <w:spacing w:line="360" w:lineRule="auto"/>
        <w:ind w:firstLine="709"/>
        <w:jc w:val="both"/>
        <w:rPr>
          <w:color w:val="000000"/>
          <w:sz w:val="28"/>
          <w:szCs w:val="28"/>
        </w:rPr>
      </w:pPr>
      <w:r>
        <w:rPr>
          <w:color w:val="000000"/>
          <w:sz w:val="28"/>
          <w:szCs w:val="28"/>
        </w:rPr>
        <w:t>1 день 9.00 - Сбор группы на ж/д вокзале п. Курагино</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.30 - 10.30 - Переезд на автобусе до турбазы в д. Черемшанка</w:t>
      </w:r>
    </w:p>
    <w:p w:rsidR="008B11B0" w:rsidRDefault="00853472">
      <w:pPr>
        <w:tabs>
          <w:tab w:val="left" w:pos="726"/>
        </w:tabs>
        <w:spacing w:line="360" w:lineRule="auto"/>
        <w:ind w:firstLine="709"/>
        <w:jc w:val="both"/>
        <w:rPr>
          <w:color w:val="000000"/>
          <w:sz w:val="28"/>
          <w:szCs w:val="28"/>
        </w:rPr>
      </w:pPr>
      <w:r>
        <w:rPr>
          <w:color w:val="000000"/>
          <w:sz w:val="28"/>
          <w:szCs w:val="28"/>
        </w:rPr>
        <w:t>.00 - 11.30 - завтрак</w:t>
      </w:r>
    </w:p>
    <w:p w:rsidR="008B11B0" w:rsidRDefault="00853472">
      <w:pPr>
        <w:tabs>
          <w:tab w:val="left" w:pos="726"/>
        </w:tabs>
        <w:spacing w:line="360" w:lineRule="auto"/>
        <w:ind w:firstLine="709"/>
        <w:jc w:val="both"/>
        <w:rPr>
          <w:color w:val="000000"/>
          <w:sz w:val="28"/>
          <w:szCs w:val="28"/>
        </w:rPr>
      </w:pPr>
      <w:r>
        <w:rPr>
          <w:color w:val="000000"/>
          <w:sz w:val="28"/>
          <w:szCs w:val="28"/>
        </w:rPr>
        <w:t>.30 - 13.30 - ознакомление с бытом итворчеством последователей Виссариона</w:t>
      </w:r>
    </w:p>
    <w:p w:rsidR="008B11B0" w:rsidRDefault="00853472">
      <w:pPr>
        <w:tabs>
          <w:tab w:val="left" w:pos="726"/>
        </w:tabs>
        <w:spacing w:line="360" w:lineRule="auto"/>
        <w:ind w:firstLine="709"/>
        <w:jc w:val="both"/>
        <w:rPr>
          <w:color w:val="000000"/>
          <w:sz w:val="28"/>
          <w:szCs w:val="28"/>
        </w:rPr>
      </w:pPr>
      <w:r>
        <w:rPr>
          <w:color w:val="000000"/>
          <w:sz w:val="28"/>
          <w:szCs w:val="28"/>
        </w:rPr>
        <w:t>.30 - 15.00 - переезд до Гуляевских порогов</w:t>
      </w:r>
    </w:p>
    <w:p w:rsidR="008B11B0" w:rsidRDefault="00853472">
      <w:pPr>
        <w:tabs>
          <w:tab w:val="left" w:pos="726"/>
        </w:tabs>
        <w:spacing w:line="360" w:lineRule="auto"/>
        <w:ind w:firstLine="709"/>
        <w:jc w:val="both"/>
        <w:rPr>
          <w:color w:val="000000"/>
          <w:sz w:val="28"/>
          <w:szCs w:val="28"/>
        </w:rPr>
      </w:pPr>
      <w:r>
        <w:rPr>
          <w:color w:val="000000"/>
          <w:sz w:val="28"/>
          <w:szCs w:val="28"/>
        </w:rPr>
        <w:t>.00 - 16.30 - подготовка к отплытию</w:t>
      </w:r>
    </w:p>
    <w:p w:rsidR="008B11B0" w:rsidRDefault="00853472">
      <w:pPr>
        <w:tabs>
          <w:tab w:val="left" w:pos="726"/>
        </w:tabs>
        <w:spacing w:line="360" w:lineRule="auto"/>
        <w:ind w:firstLine="709"/>
        <w:jc w:val="both"/>
        <w:rPr>
          <w:color w:val="000000"/>
          <w:sz w:val="28"/>
          <w:szCs w:val="28"/>
        </w:rPr>
      </w:pPr>
      <w:r>
        <w:rPr>
          <w:color w:val="000000"/>
          <w:sz w:val="28"/>
          <w:szCs w:val="28"/>
        </w:rPr>
        <w:t>.00 - 17.00 - обед</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.00 - 19.00 - причал</w:t>
      </w:r>
    </w:p>
    <w:p w:rsidR="008B11B0" w:rsidRDefault="00853472">
      <w:pPr>
        <w:tabs>
          <w:tab w:val="left" w:pos="726"/>
        </w:tabs>
        <w:spacing w:line="360" w:lineRule="auto"/>
        <w:ind w:firstLine="709"/>
        <w:jc w:val="both"/>
        <w:rPr>
          <w:color w:val="000000"/>
          <w:sz w:val="28"/>
          <w:szCs w:val="28"/>
        </w:rPr>
      </w:pPr>
      <w:r>
        <w:rPr>
          <w:color w:val="000000"/>
          <w:sz w:val="28"/>
          <w:szCs w:val="28"/>
        </w:rPr>
        <w:t>.00 - 20.00 - разбивка лагеря</w:t>
      </w:r>
    </w:p>
    <w:p w:rsidR="008B11B0" w:rsidRDefault="00853472">
      <w:pPr>
        <w:tabs>
          <w:tab w:val="left" w:pos="726"/>
        </w:tabs>
        <w:spacing w:line="360" w:lineRule="auto"/>
        <w:ind w:firstLine="709"/>
        <w:jc w:val="both"/>
        <w:rPr>
          <w:color w:val="000000"/>
          <w:sz w:val="28"/>
          <w:szCs w:val="28"/>
        </w:rPr>
      </w:pPr>
      <w:r>
        <w:rPr>
          <w:color w:val="000000"/>
          <w:sz w:val="28"/>
          <w:szCs w:val="28"/>
        </w:rPr>
        <w:t>.00 - 21.00 - ужин</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.00 - Свободное время. Посвящение в "Первопроходцы" </w:t>
      </w:r>
    </w:p>
    <w:p w:rsidR="008B11B0" w:rsidRDefault="00853472">
      <w:pPr>
        <w:tabs>
          <w:tab w:val="left" w:pos="726"/>
        </w:tabs>
        <w:spacing w:line="360" w:lineRule="auto"/>
        <w:ind w:firstLine="709"/>
        <w:jc w:val="both"/>
        <w:rPr>
          <w:color w:val="000000"/>
          <w:sz w:val="28"/>
          <w:szCs w:val="28"/>
        </w:rPr>
      </w:pPr>
      <w:r>
        <w:rPr>
          <w:color w:val="000000"/>
          <w:sz w:val="28"/>
          <w:szCs w:val="28"/>
        </w:rPr>
        <w:t>день 8.00 - подъем</w:t>
      </w:r>
    </w:p>
    <w:p w:rsidR="008B11B0" w:rsidRDefault="00853472">
      <w:pPr>
        <w:tabs>
          <w:tab w:val="left" w:pos="726"/>
        </w:tabs>
        <w:spacing w:line="360" w:lineRule="auto"/>
        <w:ind w:firstLine="709"/>
        <w:jc w:val="both"/>
        <w:rPr>
          <w:color w:val="000000"/>
          <w:sz w:val="28"/>
          <w:szCs w:val="28"/>
        </w:rPr>
      </w:pPr>
      <w:r>
        <w:rPr>
          <w:color w:val="000000"/>
          <w:sz w:val="28"/>
          <w:szCs w:val="28"/>
        </w:rPr>
        <w:t>.30 - 9.30 завтрак</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.00 - 14.00 дорожный обзор. Гора "Москва - река"</w:t>
      </w:r>
    </w:p>
    <w:p w:rsidR="008B11B0" w:rsidRDefault="00853472">
      <w:pPr>
        <w:tabs>
          <w:tab w:val="left" w:pos="726"/>
        </w:tabs>
        <w:spacing w:line="360" w:lineRule="auto"/>
        <w:ind w:firstLine="709"/>
        <w:jc w:val="both"/>
        <w:rPr>
          <w:color w:val="000000"/>
          <w:sz w:val="28"/>
          <w:szCs w:val="28"/>
        </w:rPr>
      </w:pPr>
      <w:r>
        <w:rPr>
          <w:color w:val="000000"/>
          <w:sz w:val="28"/>
          <w:szCs w:val="28"/>
        </w:rPr>
        <w:t>.00 - 15.00 стоянка на обед</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причал</w:t>
      </w:r>
    </w:p>
    <w:p w:rsidR="008B11B0" w:rsidRDefault="00853472">
      <w:pPr>
        <w:tabs>
          <w:tab w:val="left" w:pos="726"/>
        </w:tabs>
        <w:spacing w:line="360" w:lineRule="auto"/>
        <w:ind w:firstLine="709"/>
        <w:jc w:val="both"/>
        <w:rPr>
          <w:color w:val="000000"/>
          <w:sz w:val="28"/>
          <w:szCs w:val="28"/>
        </w:rPr>
      </w:pPr>
      <w:r>
        <w:rPr>
          <w:color w:val="000000"/>
          <w:sz w:val="28"/>
          <w:szCs w:val="28"/>
        </w:rPr>
        <w:t>.00 - 20.00 разбивка лагеря</w:t>
      </w:r>
    </w:p>
    <w:p w:rsidR="008B11B0" w:rsidRDefault="00853472">
      <w:pPr>
        <w:tabs>
          <w:tab w:val="left" w:pos="726"/>
        </w:tabs>
        <w:spacing w:line="360" w:lineRule="auto"/>
        <w:ind w:firstLine="709"/>
        <w:jc w:val="both"/>
        <w:rPr>
          <w:color w:val="000000"/>
          <w:sz w:val="28"/>
          <w:szCs w:val="28"/>
        </w:rPr>
      </w:pPr>
      <w:r>
        <w:rPr>
          <w:color w:val="000000"/>
          <w:sz w:val="28"/>
          <w:szCs w:val="28"/>
        </w:rPr>
        <w:t>.00 - ужин</w:t>
      </w:r>
    </w:p>
    <w:p w:rsidR="008B11B0" w:rsidRDefault="00853472">
      <w:pPr>
        <w:tabs>
          <w:tab w:val="left" w:pos="726"/>
        </w:tabs>
        <w:spacing w:line="360" w:lineRule="auto"/>
        <w:ind w:firstLine="709"/>
        <w:jc w:val="both"/>
        <w:rPr>
          <w:color w:val="000000"/>
          <w:sz w:val="28"/>
          <w:szCs w:val="28"/>
        </w:rPr>
      </w:pPr>
      <w:r>
        <w:rPr>
          <w:color w:val="000000"/>
          <w:sz w:val="28"/>
          <w:szCs w:val="28"/>
        </w:rPr>
        <w:t>.00 - Развлекательная программа "Дикая природа"</w:t>
      </w:r>
    </w:p>
    <w:p w:rsidR="008B11B0" w:rsidRDefault="00853472">
      <w:pPr>
        <w:tabs>
          <w:tab w:val="left" w:pos="726"/>
        </w:tabs>
        <w:spacing w:line="360" w:lineRule="auto"/>
        <w:ind w:firstLine="709"/>
        <w:jc w:val="both"/>
        <w:rPr>
          <w:color w:val="000000"/>
          <w:sz w:val="28"/>
          <w:szCs w:val="28"/>
        </w:rPr>
      </w:pPr>
      <w:r>
        <w:rPr>
          <w:color w:val="000000"/>
          <w:sz w:val="28"/>
          <w:szCs w:val="28"/>
        </w:rPr>
        <w:t>день 8.00 подъем</w:t>
      </w:r>
    </w:p>
    <w:p w:rsidR="008B11B0" w:rsidRDefault="00853472">
      <w:pPr>
        <w:tabs>
          <w:tab w:val="left" w:pos="726"/>
        </w:tabs>
        <w:spacing w:line="360" w:lineRule="auto"/>
        <w:ind w:firstLine="709"/>
        <w:jc w:val="both"/>
        <w:rPr>
          <w:color w:val="000000"/>
          <w:sz w:val="28"/>
          <w:szCs w:val="28"/>
        </w:rPr>
      </w:pPr>
      <w:r>
        <w:rPr>
          <w:color w:val="000000"/>
          <w:sz w:val="28"/>
          <w:szCs w:val="28"/>
        </w:rPr>
        <w:t>.30 - 9.30 завтрак</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.00 - 15.00 стоянка на обед</w:t>
      </w:r>
    </w:p>
    <w:p w:rsidR="008B11B0" w:rsidRDefault="00853472">
      <w:pPr>
        <w:tabs>
          <w:tab w:val="left" w:pos="726"/>
        </w:tabs>
        <w:spacing w:line="360" w:lineRule="auto"/>
        <w:ind w:firstLine="709"/>
        <w:jc w:val="both"/>
        <w:rPr>
          <w:color w:val="000000"/>
          <w:sz w:val="28"/>
          <w:szCs w:val="28"/>
        </w:rPr>
      </w:pPr>
      <w:r>
        <w:rPr>
          <w:color w:val="000000"/>
          <w:sz w:val="28"/>
          <w:szCs w:val="28"/>
        </w:rPr>
        <w:t xml:space="preserve">.00 - отплытие с осмотром мраморного дна </w:t>
      </w:r>
    </w:p>
    <w:p w:rsidR="008B11B0" w:rsidRDefault="00853472">
      <w:pPr>
        <w:tabs>
          <w:tab w:val="left" w:pos="726"/>
        </w:tabs>
        <w:spacing w:line="360" w:lineRule="auto"/>
        <w:ind w:firstLine="709"/>
        <w:jc w:val="both"/>
        <w:rPr>
          <w:color w:val="000000"/>
          <w:sz w:val="28"/>
          <w:szCs w:val="28"/>
        </w:rPr>
      </w:pPr>
      <w:r>
        <w:rPr>
          <w:color w:val="000000"/>
          <w:sz w:val="28"/>
          <w:szCs w:val="28"/>
        </w:rPr>
        <w:t>.00 - причал</w:t>
      </w:r>
    </w:p>
    <w:p w:rsidR="008B11B0" w:rsidRDefault="00853472">
      <w:pPr>
        <w:tabs>
          <w:tab w:val="left" w:pos="726"/>
        </w:tabs>
        <w:spacing w:line="360" w:lineRule="auto"/>
        <w:ind w:firstLine="709"/>
        <w:jc w:val="both"/>
        <w:rPr>
          <w:color w:val="000000"/>
          <w:sz w:val="28"/>
          <w:szCs w:val="28"/>
        </w:rPr>
      </w:pPr>
      <w:r>
        <w:rPr>
          <w:color w:val="000000"/>
          <w:sz w:val="28"/>
          <w:szCs w:val="28"/>
        </w:rPr>
        <w:lastRenderedPageBreak/>
        <w:t>.00 - 20.00 разбивка лагеря</w:t>
      </w:r>
    </w:p>
    <w:p w:rsidR="008B11B0" w:rsidRDefault="00853472">
      <w:pPr>
        <w:tabs>
          <w:tab w:val="left" w:pos="726"/>
        </w:tabs>
        <w:spacing w:line="360" w:lineRule="auto"/>
        <w:ind w:firstLine="709"/>
        <w:jc w:val="both"/>
        <w:rPr>
          <w:color w:val="000000"/>
          <w:sz w:val="28"/>
          <w:szCs w:val="28"/>
        </w:rPr>
      </w:pPr>
      <w:r>
        <w:rPr>
          <w:color w:val="000000"/>
          <w:sz w:val="28"/>
          <w:szCs w:val="28"/>
        </w:rPr>
        <w:t>.00 - ужин</w:t>
      </w:r>
    </w:p>
    <w:p w:rsidR="008B11B0" w:rsidRDefault="00853472">
      <w:pPr>
        <w:tabs>
          <w:tab w:val="left" w:pos="726"/>
        </w:tabs>
        <w:spacing w:line="360" w:lineRule="auto"/>
        <w:ind w:firstLine="709"/>
        <w:jc w:val="both"/>
        <w:rPr>
          <w:color w:val="000000"/>
          <w:sz w:val="28"/>
          <w:szCs w:val="28"/>
        </w:rPr>
      </w:pPr>
      <w:r>
        <w:rPr>
          <w:color w:val="000000"/>
          <w:sz w:val="28"/>
          <w:szCs w:val="28"/>
        </w:rPr>
        <w:t>.00 - Развлекательная программа "Конкурс песен у костра", для желающих вечерняя рыбалка</w:t>
      </w:r>
    </w:p>
    <w:p w:rsidR="008B11B0" w:rsidRDefault="00853472">
      <w:pPr>
        <w:tabs>
          <w:tab w:val="left" w:pos="726"/>
        </w:tabs>
        <w:spacing w:line="360" w:lineRule="auto"/>
        <w:ind w:firstLine="709"/>
        <w:jc w:val="both"/>
        <w:rPr>
          <w:color w:val="000000"/>
          <w:sz w:val="28"/>
          <w:szCs w:val="28"/>
        </w:rPr>
      </w:pPr>
      <w:r>
        <w:rPr>
          <w:color w:val="000000"/>
          <w:sz w:val="28"/>
          <w:szCs w:val="28"/>
        </w:rPr>
        <w:t>день 8.00 - подъем</w:t>
      </w:r>
    </w:p>
    <w:p w:rsidR="008B11B0" w:rsidRDefault="00853472">
      <w:pPr>
        <w:tabs>
          <w:tab w:val="left" w:pos="726"/>
        </w:tabs>
        <w:spacing w:line="360" w:lineRule="auto"/>
        <w:ind w:firstLine="709"/>
        <w:jc w:val="both"/>
        <w:rPr>
          <w:color w:val="000000"/>
          <w:sz w:val="28"/>
          <w:szCs w:val="28"/>
        </w:rPr>
      </w:pPr>
      <w:r>
        <w:rPr>
          <w:color w:val="000000"/>
          <w:sz w:val="28"/>
          <w:szCs w:val="28"/>
        </w:rPr>
        <w:t>.30 - 9.30 завтрак</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.00 - 15.00 стоянка на обед</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 с осмотром слияния двух рек Казыр и Кизир</w:t>
      </w:r>
    </w:p>
    <w:p w:rsidR="008B11B0" w:rsidRDefault="00853472">
      <w:pPr>
        <w:tabs>
          <w:tab w:val="left" w:pos="726"/>
        </w:tabs>
        <w:spacing w:line="360" w:lineRule="auto"/>
        <w:ind w:firstLine="709"/>
        <w:jc w:val="both"/>
        <w:rPr>
          <w:color w:val="000000"/>
          <w:sz w:val="28"/>
          <w:szCs w:val="28"/>
        </w:rPr>
      </w:pPr>
      <w:r>
        <w:rPr>
          <w:color w:val="000000"/>
          <w:sz w:val="28"/>
          <w:szCs w:val="28"/>
        </w:rPr>
        <w:t>.00 - причал</w:t>
      </w:r>
    </w:p>
    <w:p w:rsidR="008B11B0" w:rsidRDefault="00853472">
      <w:pPr>
        <w:tabs>
          <w:tab w:val="left" w:pos="726"/>
        </w:tabs>
        <w:spacing w:line="360" w:lineRule="auto"/>
        <w:ind w:firstLine="709"/>
        <w:jc w:val="both"/>
        <w:rPr>
          <w:color w:val="000000"/>
          <w:sz w:val="28"/>
          <w:szCs w:val="28"/>
        </w:rPr>
      </w:pPr>
      <w:r>
        <w:rPr>
          <w:color w:val="000000"/>
          <w:sz w:val="28"/>
          <w:szCs w:val="28"/>
        </w:rPr>
        <w:t>.00 - 20.00 разбивка лагеря</w:t>
      </w:r>
    </w:p>
    <w:p w:rsidR="008B11B0" w:rsidRDefault="00853472">
      <w:pPr>
        <w:tabs>
          <w:tab w:val="left" w:pos="726"/>
        </w:tabs>
        <w:spacing w:line="360" w:lineRule="auto"/>
        <w:ind w:firstLine="709"/>
        <w:jc w:val="both"/>
        <w:rPr>
          <w:color w:val="000000"/>
          <w:sz w:val="28"/>
          <w:szCs w:val="28"/>
        </w:rPr>
      </w:pPr>
      <w:r>
        <w:rPr>
          <w:color w:val="000000"/>
          <w:sz w:val="28"/>
          <w:szCs w:val="28"/>
        </w:rPr>
        <w:t>.00 - ужин</w:t>
      </w:r>
    </w:p>
    <w:p w:rsidR="008B11B0" w:rsidRDefault="00853472">
      <w:pPr>
        <w:tabs>
          <w:tab w:val="left" w:pos="726"/>
        </w:tabs>
        <w:spacing w:line="360" w:lineRule="auto"/>
        <w:ind w:firstLine="709"/>
        <w:jc w:val="both"/>
        <w:rPr>
          <w:color w:val="000000"/>
          <w:sz w:val="28"/>
          <w:szCs w:val="28"/>
        </w:rPr>
      </w:pPr>
      <w:r>
        <w:rPr>
          <w:color w:val="000000"/>
          <w:sz w:val="28"/>
          <w:szCs w:val="28"/>
        </w:rPr>
        <w:t>.00 - Развлекательная программа "Прощание с идиллией"</w:t>
      </w:r>
    </w:p>
    <w:p w:rsidR="008B11B0" w:rsidRDefault="00853472">
      <w:pPr>
        <w:tabs>
          <w:tab w:val="left" w:pos="726"/>
        </w:tabs>
        <w:spacing w:line="360" w:lineRule="auto"/>
        <w:ind w:firstLine="709"/>
        <w:jc w:val="both"/>
        <w:rPr>
          <w:color w:val="000000"/>
          <w:sz w:val="28"/>
          <w:szCs w:val="28"/>
        </w:rPr>
      </w:pPr>
      <w:r>
        <w:rPr>
          <w:color w:val="000000"/>
          <w:sz w:val="28"/>
          <w:szCs w:val="28"/>
        </w:rPr>
        <w:t>день 8.00 - подъем</w:t>
      </w:r>
    </w:p>
    <w:p w:rsidR="008B11B0" w:rsidRDefault="00853472">
      <w:pPr>
        <w:tabs>
          <w:tab w:val="left" w:pos="726"/>
        </w:tabs>
        <w:spacing w:line="360" w:lineRule="auto"/>
        <w:ind w:firstLine="709"/>
        <w:jc w:val="both"/>
        <w:rPr>
          <w:color w:val="000000"/>
          <w:sz w:val="28"/>
          <w:szCs w:val="28"/>
        </w:rPr>
      </w:pPr>
      <w:r>
        <w:rPr>
          <w:color w:val="000000"/>
          <w:sz w:val="28"/>
          <w:szCs w:val="28"/>
        </w:rPr>
        <w:t>.30 - 9.30 завтрак</w:t>
      </w:r>
    </w:p>
    <w:p w:rsidR="008B11B0" w:rsidRDefault="00853472">
      <w:pPr>
        <w:tabs>
          <w:tab w:val="left" w:pos="726"/>
        </w:tabs>
        <w:spacing w:line="360" w:lineRule="auto"/>
        <w:ind w:firstLine="709"/>
        <w:jc w:val="both"/>
        <w:rPr>
          <w:color w:val="000000"/>
          <w:sz w:val="28"/>
          <w:szCs w:val="28"/>
        </w:rPr>
      </w:pPr>
      <w:r>
        <w:rPr>
          <w:color w:val="000000"/>
          <w:sz w:val="28"/>
          <w:szCs w:val="28"/>
        </w:rPr>
        <w:t>.00 - отплытие</w:t>
      </w:r>
    </w:p>
    <w:p w:rsidR="008B11B0" w:rsidRDefault="00853472">
      <w:pPr>
        <w:tabs>
          <w:tab w:val="left" w:pos="726"/>
        </w:tabs>
        <w:spacing w:line="360" w:lineRule="auto"/>
        <w:ind w:firstLine="709"/>
        <w:jc w:val="both"/>
        <w:rPr>
          <w:color w:val="000000"/>
          <w:sz w:val="28"/>
          <w:szCs w:val="28"/>
        </w:rPr>
      </w:pPr>
      <w:r>
        <w:rPr>
          <w:color w:val="000000"/>
          <w:sz w:val="28"/>
          <w:szCs w:val="28"/>
        </w:rPr>
        <w:t>.00 - 15.00 стоянка на обед</w:t>
      </w:r>
    </w:p>
    <w:p w:rsidR="008B11B0" w:rsidRDefault="00853472">
      <w:pPr>
        <w:tabs>
          <w:tab w:val="left" w:pos="726"/>
        </w:tabs>
        <w:spacing w:line="360" w:lineRule="auto"/>
        <w:ind w:firstLine="709"/>
        <w:jc w:val="both"/>
        <w:rPr>
          <w:color w:val="000000"/>
          <w:sz w:val="28"/>
          <w:szCs w:val="28"/>
        </w:rPr>
      </w:pPr>
      <w:r>
        <w:rPr>
          <w:color w:val="000000"/>
          <w:sz w:val="28"/>
          <w:szCs w:val="28"/>
        </w:rPr>
        <w:t>.00 - приплытие в п. Курагино. Проводы на поезд.</w:t>
      </w:r>
    </w:p>
    <w:p w:rsidR="008B11B0" w:rsidRDefault="008B11B0">
      <w:pPr>
        <w:shd w:val="clear" w:color="auto" w:fill="FFFFFF"/>
        <w:tabs>
          <w:tab w:val="left" w:pos="726"/>
        </w:tabs>
        <w:spacing w:line="360" w:lineRule="auto"/>
        <w:ind w:firstLine="709"/>
        <w:jc w:val="both"/>
        <w:rPr>
          <w:color w:val="000000"/>
          <w:sz w:val="28"/>
          <w:szCs w:val="28"/>
        </w:rPr>
      </w:pP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t>3.6 Выводы и рекомендации</w:t>
      </w:r>
    </w:p>
    <w:p w:rsidR="008B11B0" w:rsidRDefault="008B11B0">
      <w:pPr>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К сожалению, въездной туризм в Красноярском крае недостаточно развит, чтобы понять его выгоду. Это связано с недавним закрытым статусом края и в связи с этим - малой информированностью потенциальных зарубежных туристов о прекрасных природных ландшафтах края.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Турбизнес в России находится в стадии глубокой структурной перестройки, институционального становления, формирование внутриотраслевых, межотраслевых, межрегиональных и внешнеэкономических </w:t>
      </w:r>
      <w:r>
        <w:rPr>
          <w:color w:val="000000"/>
          <w:sz w:val="28"/>
          <w:szCs w:val="28"/>
        </w:rPr>
        <w:lastRenderedPageBreak/>
        <w:t>связей. В полной мере это относится к процессу формирования туристской инфраструктуры, соответствующего сегмента рынка труда, системы государственного регулирования туристской деятельности.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Не дожидаясь новых федеральных законодательных актов, многие проблемы можно решить на уровне администраций края и районов края.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того, чтобы вписаться в краевую программу развития туризма Курагинской администрации, с точки зрения автора, необходимо:</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Разработать программу развития туризма в районе с привлечение инвестиций.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Создать благоприятные условия для привлечения инвестиций в сферу туризма путем установления финансовых и налоговых льгот.</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Сделать ставку на развитие агротуризма ("зеленых домов"). Разработать порядок лицензирования и сертифицирования сельских домов для открытия его хозяевами собственного бизнеса, решить вопрос с их льготным кредитованием.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Создать благоприятный для туризма и инвесторов имидж района. Рекламировать природу, исторические и культурно-этнические достопримечательности района.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Сохранять экологию района, особенно в местах, не задействованных производством. Разработать дополнительные меры по щадящей вырубке лесов. Объявить район Восточных и Западных Саян зоной экологического туризма. Туризм, особенно экологический, нельзя планировать рядом с промышленными предприятиями, значит районы Ирбы, Краснокаменска и Артемовска - уже вне интересов туризма. Очень загрязнены сегодня отходами производств Кизир (от мытья золота) и Сисим (от сплава леса). Чистым остается только Казыр. Именно эту реку рассматривать, как зону рекреационного туризма для строительства турбаз и гостиниц.</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 Благоустроить села и деревни, уже сегодня готовые принимать российских и зарубежных туристов (Курагино, Шалоболино, Ильинка, </w:t>
      </w:r>
      <w:r>
        <w:rPr>
          <w:color w:val="000000"/>
          <w:sz w:val="28"/>
          <w:szCs w:val="28"/>
        </w:rPr>
        <w:lastRenderedPageBreak/>
        <w:t>Петропавловка, Черемшанка). Асфальтировать дороги на этих направлениях. Реконструировать имеющийся гостинично-сервисный комплекс, а в перспективе расширить его за счет нового строительства.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Создать муниципальную материальную базу проката спортивного сооружения: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сплавсредств (катамараны, лодки и т.д.);</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беговых лыж;</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велосипедов;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походного снаряжения (палатки, рюкзаки, костровое оборудование и т.п.);</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ездовых и вьючных лошадей для туристских походов.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Объявить конкурс на лучший проект туристской инфраструктуры в районе.</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Активно участвовать в обсуждении вопросов туризма в крае, в разработке проектов по туризму, претендующих на гранды, а также в международных выставках по туризму.</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Стимулировать иностранные инвестиции в туристский сектор района, а также оживить деятельность малых и средних предприятий.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Приобрести для района или способствовать приобретению предпринимателями района туристского транспорта: автобусов, микроавтобусов, вездехода для заброски групп в труднопроходимые места, вертолета.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Планировать строительство вертолетных площадок и туристских стоянок, мест для разбивки летних палаточных лагерей для молодежи, гостевых домов и туристских приютов, точек питания их экологически чистых и преимущественно местных (с "изюминкой") продуктов.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Рекомендации по организационно-административным формам.</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 xml:space="preserve">Для успешного развития туризма в районе предлагается при администрации района создать орган управления по туризму - отдел туризма и </w:t>
      </w:r>
      <w:r>
        <w:rPr>
          <w:color w:val="000000"/>
          <w:sz w:val="28"/>
          <w:szCs w:val="28"/>
        </w:rPr>
        <w:lastRenderedPageBreak/>
        <w:t>рекреации. Этот отдел должен явиться инициатором Общественного совета по туризму, в который должны войти представители администрации, руководители инфраструктурных служб, банковские работники, работники культуры, представители спортивных, туристических, рекреационных учреждений, а также представители СМИ. Этот совет должен координировать развитие туризма, заниматься популяризацией своей территории, организовывать различные ПИАР компании, для привлечения интереса к данному району, как туристов, так и инвесторов. В его задачу входит также, формирование корпоративного сознания, в отношении туристов, среди местных жителей. Выработать заинтересованность каждого жителя района, чтобы он понял, что туризм является тем социально-экономическим рычагом, который способен улучшить жизнь местных жителей.</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Развитие туризма</w:t>
      </w:r>
      <w:r>
        <w:rPr>
          <w:b/>
          <w:bCs/>
          <w:color w:val="000000"/>
          <w:sz w:val="28"/>
          <w:szCs w:val="28"/>
        </w:rPr>
        <w:t xml:space="preserve"> </w:t>
      </w:r>
      <w:r>
        <w:rPr>
          <w:color w:val="000000"/>
          <w:sz w:val="28"/>
          <w:szCs w:val="28"/>
        </w:rPr>
        <w:t>будет способствовать развитию инфраструктуры. Будет увеличиваться масштаб и качество автодорог (местного, регионального и федерального значения). В связи с этим возрастет уровень инфраструктурного обустройства: наличие автовокзалов, площадок - стоянок, наличие автосервиса, продажа запасных частей и мелкий ремонт автомобилей, наличие авто-заправок, пунктов питания и размещения, туалетов, пунктов аварийной и телефонной сети.</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В предложениях по улучшению системы связи</w:t>
      </w:r>
      <w:r>
        <w:rPr>
          <w:b/>
          <w:bCs/>
          <w:color w:val="000000"/>
          <w:sz w:val="28"/>
          <w:szCs w:val="28"/>
        </w:rPr>
        <w:t xml:space="preserve"> </w:t>
      </w:r>
      <w:r>
        <w:rPr>
          <w:color w:val="000000"/>
          <w:sz w:val="28"/>
          <w:szCs w:val="28"/>
        </w:rPr>
        <w:t>для перспективного развития туризма следует предусматривать мероприятия поэтапного развития электрической связи в районе: увеличения плотности телефонов, количество передаваемых ТВ программ с ростом многопрограммного телевизионного вещания.</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удовлетворения потребностей туристов в услугах документальной электросвязи следует разработать мероприятия по монтажу абонентских установок АТ-телекс, телефакс, персональных компьютеров с выходом в современные информационные системы.</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Для сферы обслуживания</w:t>
      </w:r>
      <w:r>
        <w:rPr>
          <w:b/>
          <w:bCs/>
          <w:color w:val="000000"/>
          <w:sz w:val="28"/>
          <w:szCs w:val="28"/>
        </w:rPr>
        <w:t xml:space="preserve"> </w:t>
      </w:r>
      <w:r>
        <w:rPr>
          <w:color w:val="000000"/>
          <w:sz w:val="28"/>
          <w:szCs w:val="28"/>
        </w:rPr>
        <w:t xml:space="preserve">нужно иметь необходимый набор услуг - </w:t>
      </w:r>
      <w:r>
        <w:rPr>
          <w:color w:val="000000"/>
          <w:sz w:val="28"/>
          <w:szCs w:val="28"/>
        </w:rPr>
        <w:lastRenderedPageBreak/>
        <w:t>парикмахерские, прачечные, химчистки, мастерские по ремонту одежды, обуви и т.д. Система общественного питания определяется развитием пунктов питания в районе: ресторанов, столовых, кафе, баров, бистро, трактиров и др. Нужно повысить техническое оснащение пунктов питания, сервис обслуживания и уровень предлагаемых услуг (разнообразие приготовления блюд и качество продуктов, их экологическая чистота).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Места размещения туристов,</w:t>
      </w:r>
      <w:r>
        <w:rPr>
          <w:b/>
          <w:bCs/>
          <w:color w:val="000000"/>
          <w:sz w:val="28"/>
          <w:szCs w:val="28"/>
        </w:rPr>
        <w:t xml:space="preserve"> </w:t>
      </w:r>
      <w:r>
        <w:rPr>
          <w:color w:val="000000"/>
          <w:sz w:val="28"/>
          <w:szCs w:val="28"/>
        </w:rPr>
        <w:t>это один из показателей сервиса, комфорта и гостеприимства. Необходима дифференцированная оценка предприятий гостеприимства.</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Туристические предприятия являются потребителями</w:t>
      </w:r>
      <w:r>
        <w:rPr>
          <w:b/>
          <w:bCs/>
          <w:color w:val="000000"/>
          <w:sz w:val="28"/>
          <w:szCs w:val="28"/>
        </w:rPr>
        <w:t xml:space="preserve"> </w:t>
      </w:r>
      <w:r>
        <w:rPr>
          <w:color w:val="000000"/>
          <w:sz w:val="28"/>
          <w:szCs w:val="28"/>
        </w:rPr>
        <w:t>местной сельскохозяйственной продукции. Развитие туризма задействует и местные промышленные предприятия, которые смогут заниматься строительством туристических объектов, производством туристического снаряжения и сувениров.</w:t>
      </w: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Туризм активизирует</w:t>
      </w:r>
      <w:r>
        <w:rPr>
          <w:b/>
          <w:bCs/>
          <w:color w:val="000000"/>
          <w:sz w:val="28"/>
          <w:szCs w:val="28"/>
        </w:rPr>
        <w:t xml:space="preserve"> </w:t>
      </w:r>
      <w:r>
        <w:rPr>
          <w:color w:val="000000"/>
          <w:sz w:val="28"/>
          <w:szCs w:val="28"/>
        </w:rPr>
        <w:t>местную культурную жизнь, создает большое количество рабочих мест. Туризм повысит статус района и известность до мирового уровня. Для этого нужно вступить в ВНТО и создать местное отделение этого общества.</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Заключение</w:t>
      </w:r>
    </w:p>
    <w:p w:rsidR="008B11B0" w:rsidRDefault="008B11B0">
      <w:pPr>
        <w:spacing w:line="360" w:lineRule="auto"/>
        <w:ind w:firstLine="709"/>
        <w:jc w:val="both"/>
        <w:rPr>
          <w:color w:val="000000"/>
          <w:sz w:val="28"/>
          <w:szCs w:val="28"/>
        </w:rPr>
      </w:pPr>
    </w:p>
    <w:p w:rsidR="008B11B0" w:rsidRDefault="00853472">
      <w:pPr>
        <w:shd w:val="clear" w:color="auto" w:fill="FFFFFF"/>
        <w:tabs>
          <w:tab w:val="left" w:pos="726"/>
        </w:tabs>
        <w:spacing w:line="360" w:lineRule="auto"/>
        <w:ind w:firstLine="709"/>
        <w:jc w:val="both"/>
        <w:rPr>
          <w:color w:val="000000"/>
          <w:sz w:val="28"/>
          <w:szCs w:val="28"/>
        </w:rPr>
      </w:pPr>
      <w:r>
        <w:rPr>
          <w:color w:val="000000"/>
          <w:sz w:val="28"/>
          <w:szCs w:val="28"/>
        </w:rPr>
        <w:t>М. Величко в своих путевых заметках "Кизир - река Саянская" пишет: "А что Саяны до сих пор не тронуты - это счастье человечества. Не тронуты Саяны потому, что они до сих пор фактически не доступны, будь они поближе к жилью, обкарнали бы Саянские леса под нулевку. Саяны не тронут и еще полста лет. А к тому времени люди поймут, поймут все, кто за это отвечает, что Саяны нельзя вводить в хозяйственный оборот, что Саяны - родина тысячи рек, родина Енисея, а вода, пресная вода - станет самым полноценным минеральным сырьем Земного шара уже в ближайшем будущем. Видимо, на Саянах, на Алтае, в других горных и таежных районах, где рождаются реки нельзя самым категорическим образом вмешиваться в экологические совокупности. Пока мы не знаем, что может привести к катастрофическим изменениям в системе, до тех пор трогать тут ничего нельзя. Великое счастье людей, что Саяны физически недоступны". И автор диплома с этим высказыванием полностью согласна.</w:t>
      </w:r>
    </w:p>
    <w:p w:rsidR="008B11B0" w:rsidRDefault="00853472">
      <w:pPr>
        <w:pStyle w:val="1"/>
        <w:spacing w:line="360" w:lineRule="auto"/>
        <w:jc w:val="center"/>
        <w:rPr>
          <w:b/>
          <w:bCs/>
          <w:i/>
          <w:iCs/>
          <w:smallCaps/>
          <w:noProof/>
          <w:color w:val="000000"/>
          <w:sz w:val="28"/>
          <w:szCs w:val="28"/>
        </w:rPr>
      </w:pPr>
      <w:r>
        <w:rPr>
          <w:b/>
          <w:bCs/>
          <w:i/>
          <w:iCs/>
          <w:smallCaps/>
          <w:noProof/>
          <w:color w:val="000000"/>
          <w:sz w:val="28"/>
          <w:szCs w:val="28"/>
        </w:rPr>
        <w:br w:type="page"/>
      </w:r>
      <w:r>
        <w:rPr>
          <w:b/>
          <w:bCs/>
          <w:i/>
          <w:iCs/>
          <w:smallCaps/>
          <w:noProof/>
          <w:color w:val="000000"/>
          <w:sz w:val="28"/>
          <w:szCs w:val="28"/>
        </w:rPr>
        <w:lastRenderedPageBreak/>
        <w:t>Список использованной литературы и источников</w:t>
      </w:r>
    </w:p>
    <w:p w:rsidR="008B11B0" w:rsidRDefault="008B11B0">
      <w:pPr>
        <w:spacing w:line="360" w:lineRule="auto"/>
        <w:ind w:firstLine="709"/>
        <w:jc w:val="both"/>
        <w:rPr>
          <w:color w:val="000000"/>
          <w:sz w:val="28"/>
          <w:szCs w:val="28"/>
        </w:rPr>
      </w:pPr>
    </w:p>
    <w:p w:rsidR="008B11B0" w:rsidRDefault="00853472">
      <w:pPr>
        <w:tabs>
          <w:tab w:val="left" w:pos="0"/>
        </w:tabs>
        <w:spacing w:line="360" w:lineRule="auto"/>
        <w:jc w:val="both"/>
        <w:rPr>
          <w:sz w:val="28"/>
          <w:szCs w:val="28"/>
        </w:rPr>
      </w:pPr>
      <w:r>
        <w:rPr>
          <w:sz w:val="28"/>
          <w:szCs w:val="28"/>
        </w:rPr>
        <w:t>1.</w:t>
      </w:r>
      <w:r>
        <w:rPr>
          <w:sz w:val="28"/>
          <w:szCs w:val="28"/>
        </w:rPr>
        <w:tab/>
        <w:t>"Вверх по Енисею": - К., 1991. - 56 с. - Гнедовский Б.В.</w:t>
      </w:r>
    </w:p>
    <w:p w:rsidR="008B11B0" w:rsidRDefault="00853472">
      <w:pPr>
        <w:spacing w:line="360" w:lineRule="auto"/>
        <w:jc w:val="both"/>
        <w:rPr>
          <w:sz w:val="28"/>
          <w:szCs w:val="28"/>
        </w:rPr>
      </w:pPr>
      <w:r>
        <w:rPr>
          <w:sz w:val="28"/>
          <w:szCs w:val="28"/>
        </w:rPr>
        <w:t>2.</w:t>
      </w:r>
      <w:r>
        <w:rPr>
          <w:sz w:val="28"/>
          <w:szCs w:val="28"/>
        </w:rPr>
        <w:tab/>
        <w:t>"Древняя и средневековая история Южной Сибири", - Красноярск: 1984. - 117 с. - Кызласов Л. Р.</w:t>
      </w:r>
    </w:p>
    <w:p w:rsidR="008B11B0" w:rsidRDefault="00853472">
      <w:pPr>
        <w:spacing w:line="360" w:lineRule="auto"/>
        <w:jc w:val="both"/>
        <w:rPr>
          <w:sz w:val="28"/>
          <w:szCs w:val="28"/>
        </w:rPr>
      </w:pPr>
      <w:r>
        <w:rPr>
          <w:sz w:val="28"/>
          <w:szCs w:val="28"/>
        </w:rPr>
        <w:t>.</w:t>
      </w:r>
      <w:r>
        <w:rPr>
          <w:sz w:val="28"/>
          <w:szCs w:val="28"/>
        </w:rPr>
        <w:tab/>
        <w:t>"Животный мир Красноярского края": / Сыроечковский Е.Е. - К.: 1985. - 67 с.</w:t>
      </w:r>
    </w:p>
    <w:p w:rsidR="008B11B0" w:rsidRDefault="00853472">
      <w:pPr>
        <w:spacing w:line="360" w:lineRule="auto"/>
        <w:jc w:val="both"/>
        <w:rPr>
          <w:sz w:val="28"/>
          <w:szCs w:val="28"/>
        </w:rPr>
      </w:pPr>
      <w:r>
        <w:rPr>
          <w:sz w:val="28"/>
          <w:szCs w:val="28"/>
        </w:rPr>
        <w:t>.</w:t>
      </w:r>
      <w:r>
        <w:rPr>
          <w:sz w:val="28"/>
          <w:szCs w:val="28"/>
        </w:rPr>
        <w:tab/>
        <w:t>"Земля Минусинская": / Шадрин А.Ф. - К.: 1987. - 48 с.: 8 л ил.</w:t>
      </w:r>
    </w:p>
    <w:p w:rsidR="008B11B0" w:rsidRDefault="00853472">
      <w:pPr>
        <w:spacing w:line="360" w:lineRule="auto"/>
        <w:jc w:val="both"/>
        <w:rPr>
          <w:sz w:val="28"/>
          <w:szCs w:val="28"/>
        </w:rPr>
      </w:pPr>
      <w:r>
        <w:rPr>
          <w:sz w:val="28"/>
          <w:szCs w:val="28"/>
        </w:rPr>
        <w:t>.</w:t>
      </w:r>
      <w:r>
        <w:rPr>
          <w:sz w:val="28"/>
          <w:szCs w:val="28"/>
        </w:rPr>
        <w:tab/>
        <w:t>"Ирбинская история": Красноярск: кн. Изд-во, 1989. - 128 с. - Посохов В.</w:t>
      </w:r>
    </w:p>
    <w:p w:rsidR="008B11B0" w:rsidRDefault="00853472">
      <w:pPr>
        <w:spacing w:line="360" w:lineRule="auto"/>
        <w:jc w:val="both"/>
        <w:rPr>
          <w:sz w:val="28"/>
          <w:szCs w:val="28"/>
        </w:rPr>
      </w:pPr>
      <w:r>
        <w:rPr>
          <w:sz w:val="28"/>
          <w:szCs w:val="28"/>
        </w:rPr>
        <w:t>.</w:t>
      </w:r>
      <w:r>
        <w:rPr>
          <w:sz w:val="28"/>
          <w:szCs w:val="28"/>
        </w:rPr>
        <w:tab/>
        <w:t>"История края". - К: 1989. - 98 с. - Куров С.А. "История Курагинского края". - К: - 1994. - 87 с. - Артемьев Г. А.</w:t>
      </w:r>
    </w:p>
    <w:p w:rsidR="008B11B0" w:rsidRDefault="00853472">
      <w:pPr>
        <w:spacing w:line="360" w:lineRule="auto"/>
        <w:jc w:val="both"/>
        <w:rPr>
          <w:sz w:val="28"/>
          <w:szCs w:val="28"/>
        </w:rPr>
      </w:pPr>
      <w:r>
        <w:rPr>
          <w:sz w:val="28"/>
          <w:szCs w:val="28"/>
        </w:rPr>
        <w:t>.</w:t>
      </w:r>
      <w:r>
        <w:rPr>
          <w:sz w:val="28"/>
          <w:szCs w:val="28"/>
        </w:rPr>
        <w:tab/>
        <w:t>"История Курагинского района". /К.: издательство "Тубинские вести", 1987. - 270 с., ил. - Шараватов А., Еськин И.</w:t>
      </w:r>
    </w:p>
    <w:p w:rsidR="008B11B0" w:rsidRDefault="00853472">
      <w:pPr>
        <w:spacing w:line="360" w:lineRule="auto"/>
        <w:jc w:val="both"/>
        <w:rPr>
          <w:sz w:val="28"/>
          <w:szCs w:val="28"/>
        </w:rPr>
      </w:pPr>
      <w:r>
        <w:rPr>
          <w:sz w:val="28"/>
          <w:szCs w:val="28"/>
        </w:rPr>
        <w:t>.</w:t>
      </w:r>
      <w:r>
        <w:rPr>
          <w:sz w:val="28"/>
          <w:szCs w:val="28"/>
        </w:rPr>
        <w:tab/>
        <w:t>"Краеведение". - Красноярск: 1996. - 113 с. Даринский А.В.</w:t>
      </w:r>
    </w:p>
    <w:p w:rsidR="008B11B0" w:rsidRDefault="00853472">
      <w:pPr>
        <w:spacing w:line="360" w:lineRule="auto"/>
        <w:jc w:val="both"/>
        <w:rPr>
          <w:sz w:val="28"/>
          <w:szCs w:val="28"/>
        </w:rPr>
      </w:pPr>
      <w:r>
        <w:rPr>
          <w:sz w:val="28"/>
          <w:szCs w:val="28"/>
        </w:rPr>
        <w:t>.</w:t>
      </w:r>
      <w:r>
        <w:rPr>
          <w:sz w:val="28"/>
          <w:szCs w:val="28"/>
        </w:rPr>
        <w:tab/>
        <w:t>"Красная книга Красноярского края".</w:t>
      </w:r>
    </w:p>
    <w:p w:rsidR="008B11B0" w:rsidRDefault="00853472">
      <w:pPr>
        <w:spacing w:line="360" w:lineRule="auto"/>
        <w:jc w:val="both"/>
        <w:rPr>
          <w:sz w:val="28"/>
          <w:szCs w:val="28"/>
        </w:rPr>
      </w:pPr>
      <w:r>
        <w:rPr>
          <w:sz w:val="28"/>
          <w:szCs w:val="28"/>
        </w:rPr>
        <w:t>.</w:t>
      </w:r>
      <w:r>
        <w:rPr>
          <w:sz w:val="28"/>
          <w:szCs w:val="28"/>
        </w:rPr>
        <w:tab/>
        <w:t>"Красноярский край - родной мой". - Красноярск: 2000. - 246 с. - Мазуров В.С.</w:t>
      </w:r>
    </w:p>
    <w:p w:rsidR="008B11B0" w:rsidRDefault="00853472">
      <w:pPr>
        <w:spacing w:line="360" w:lineRule="auto"/>
        <w:jc w:val="both"/>
        <w:rPr>
          <w:sz w:val="28"/>
          <w:szCs w:val="28"/>
        </w:rPr>
      </w:pPr>
      <w:r>
        <w:rPr>
          <w:sz w:val="28"/>
          <w:szCs w:val="28"/>
        </w:rPr>
        <w:t>.</w:t>
      </w:r>
      <w:r>
        <w:rPr>
          <w:sz w:val="28"/>
          <w:szCs w:val="28"/>
        </w:rPr>
        <w:tab/>
        <w:t>"Красноярский край". - Красноярск: 2003. - 164 с. - Кириллов М.В., Шербаков Ю.А.</w:t>
      </w:r>
    </w:p>
    <w:p w:rsidR="008B11B0" w:rsidRDefault="00853472">
      <w:pPr>
        <w:spacing w:line="360" w:lineRule="auto"/>
        <w:jc w:val="both"/>
        <w:rPr>
          <w:sz w:val="28"/>
          <w:szCs w:val="28"/>
        </w:rPr>
      </w:pPr>
      <w:r>
        <w:rPr>
          <w:sz w:val="28"/>
          <w:szCs w:val="28"/>
        </w:rPr>
        <w:t>.</w:t>
      </w:r>
      <w:r>
        <w:rPr>
          <w:sz w:val="28"/>
          <w:szCs w:val="28"/>
        </w:rPr>
        <w:tab/>
        <w:t>"Курагинский район", - Красноярск: 2000. - 134 с. - Шимолин К.В.</w:t>
      </w:r>
    </w:p>
    <w:p w:rsidR="008B11B0" w:rsidRDefault="00853472">
      <w:pPr>
        <w:spacing w:line="360" w:lineRule="auto"/>
        <w:jc w:val="both"/>
        <w:rPr>
          <w:sz w:val="28"/>
          <w:szCs w:val="28"/>
        </w:rPr>
      </w:pPr>
      <w:r>
        <w:rPr>
          <w:sz w:val="28"/>
          <w:szCs w:val="28"/>
        </w:rPr>
        <w:t>.</w:t>
      </w:r>
      <w:r>
        <w:rPr>
          <w:sz w:val="28"/>
          <w:szCs w:val="28"/>
        </w:rPr>
        <w:tab/>
        <w:t>"Минусинский край в 18 веке". - К.: 2000. - 98 с. - Ватин В. А.</w:t>
      </w:r>
    </w:p>
    <w:p w:rsidR="008B11B0" w:rsidRDefault="00853472">
      <w:pPr>
        <w:spacing w:line="360" w:lineRule="auto"/>
        <w:jc w:val="both"/>
        <w:rPr>
          <w:sz w:val="28"/>
          <w:szCs w:val="28"/>
        </w:rPr>
      </w:pPr>
      <w:r>
        <w:rPr>
          <w:sz w:val="28"/>
          <w:szCs w:val="28"/>
        </w:rPr>
        <w:t>.</w:t>
      </w:r>
      <w:r>
        <w:rPr>
          <w:sz w:val="28"/>
          <w:szCs w:val="28"/>
        </w:rPr>
        <w:tab/>
        <w:t>"Мой поселок Курагино": / Соболев С.С. - издательство "Тубинские вести". - 2001. - 115 с.</w:t>
      </w:r>
    </w:p>
    <w:p w:rsidR="008B11B0" w:rsidRDefault="00853472">
      <w:pPr>
        <w:spacing w:line="360" w:lineRule="auto"/>
        <w:jc w:val="both"/>
        <w:rPr>
          <w:sz w:val="28"/>
          <w:szCs w:val="28"/>
        </w:rPr>
      </w:pPr>
      <w:r>
        <w:rPr>
          <w:sz w:val="28"/>
          <w:szCs w:val="28"/>
        </w:rPr>
        <w:t>.</w:t>
      </w:r>
      <w:r>
        <w:rPr>
          <w:sz w:val="28"/>
          <w:szCs w:val="28"/>
        </w:rPr>
        <w:tab/>
        <w:t>"Памятники истории и культуры Красноярского края", выпуск 3. - К.: "Проспект", 1995. - 120 с. - Лебедева Н. Н.</w:t>
      </w:r>
    </w:p>
    <w:p w:rsidR="008B11B0" w:rsidRDefault="00853472">
      <w:pPr>
        <w:spacing w:line="360" w:lineRule="auto"/>
        <w:jc w:val="both"/>
        <w:rPr>
          <w:sz w:val="28"/>
          <w:szCs w:val="28"/>
        </w:rPr>
      </w:pPr>
      <w:r>
        <w:rPr>
          <w:sz w:val="28"/>
          <w:szCs w:val="28"/>
        </w:rPr>
        <w:t>.</w:t>
      </w:r>
      <w:r>
        <w:rPr>
          <w:sz w:val="28"/>
          <w:szCs w:val="28"/>
        </w:rPr>
        <w:tab/>
        <w:t>"Пещеры Красноярского края". - К.: 1996. - 84 с. - Уыкин Р.А.</w:t>
      </w:r>
    </w:p>
    <w:p w:rsidR="008B11B0" w:rsidRDefault="00853472">
      <w:pPr>
        <w:spacing w:line="360" w:lineRule="auto"/>
        <w:jc w:val="both"/>
        <w:rPr>
          <w:sz w:val="28"/>
          <w:szCs w:val="28"/>
        </w:rPr>
      </w:pPr>
      <w:r>
        <w:rPr>
          <w:sz w:val="28"/>
          <w:szCs w:val="28"/>
        </w:rPr>
        <w:t>.</w:t>
      </w:r>
      <w:r>
        <w:rPr>
          <w:sz w:val="28"/>
          <w:szCs w:val="28"/>
        </w:rPr>
        <w:tab/>
        <w:t>"Почвы Красноярского края". - К.: 1999. - 100 с.: - Булгаков П.С., Горбачев, С.М., Чупрова В.В.</w:t>
      </w:r>
    </w:p>
    <w:p w:rsidR="008B11B0" w:rsidRDefault="00853472">
      <w:pPr>
        <w:spacing w:line="360" w:lineRule="auto"/>
        <w:jc w:val="both"/>
        <w:rPr>
          <w:sz w:val="28"/>
          <w:szCs w:val="28"/>
        </w:rPr>
      </w:pPr>
      <w:r>
        <w:rPr>
          <w:sz w:val="28"/>
          <w:szCs w:val="28"/>
        </w:rPr>
        <w:lastRenderedPageBreak/>
        <w:t>.</w:t>
      </w:r>
      <w:r>
        <w:rPr>
          <w:sz w:val="28"/>
          <w:szCs w:val="28"/>
        </w:rPr>
        <w:tab/>
        <w:t>"Растительность Сибири". - Красноярск: 2000. - 120 с. - Равердатто В.В.</w:t>
      </w:r>
    </w:p>
    <w:p w:rsidR="008B11B0" w:rsidRDefault="00853472">
      <w:pPr>
        <w:spacing w:line="360" w:lineRule="auto"/>
        <w:jc w:val="both"/>
        <w:rPr>
          <w:sz w:val="28"/>
          <w:szCs w:val="28"/>
        </w:rPr>
      </w:pPr>
      <w:r>
        <w:rPr>
          <w:sz w:val="28"/>
          <w:szCs w:val="28"/>
        </w:rPr>
        <w:t>.</w:t>
      </w:r>
      <w:r>
        <w:rPr>
          <w:sz w:val="28"/>
          <w:szCs w:val="28"/>
        </w:rPr>
        <w:tab/>
        <w:t>"Реки Красноярского края". - К.: издательство "Эко", 2000. - 50 с. - Корытный Л.М.</w:t>
      </w:r>
    </w:p>
    <w:p w:rsidR="008B11B0" w:rsidRDefault="00853472">
      <w:pPr>
        <w:spacing w:line="360" w:lineRule="auto"/>
        <w:jc w:val="both"/>
        <w:rPr>
          <w:sz w:val="28"/>
          <w:szCs w:val="28"/>
        </w:rPr>
      </w:pPr>
      <w:r>
        <w:rPr>
          <w:sz w:val="28"/>
          <w:szCs w:val="28"/>
        </w:rPr>
        <w:t>.</w:t>
      </w:r>
      <w:r>
        <w:rPr>
          <w:sz w:val="28"/>
          <w:szCs w:val="28"/>
        </w:rPr>
        <w:tab/>
        <w:t>"Рудный пояс Сибири". - К.: Рудпромиздат, 1986. - 59 с. - Коваленко В.А.</w:t>
      </w:r>
    </w:p>
    <w:p w:rsidR="008B11B0" w:rsidRDefault="00853472">
      <w:pPr>
        <w:spacing w:line="360" w:lineRule="auto"/>
        <w:jc w:val="both"/>
        <w:rPr>
          <w:sz w:val="28"/>
          <w:szCs w:val="28"/>
        </w:rPr>
      </w:pPr>
      <w:r>
        <w:rPr>
          <w:sz w:val="28"/>
          <w:szCs w:val="28"/>
        </w:rPr>
        <w:t>.</w:t>
      </w:r>
      <w:r>
        <w:rPr>
          <w:sz w:val="28"/>
          <w:szCs w:val="28"/>
        </w:rPr>
        <w:tab/>
        <w:t>"Сибирское краеведение". - К: - 1982. - 46 с. Андюсев Б.Е.</w:t>
      </w:r>
    </w:p>
    <w:p w:rsidR="008B11B0" w:rsidRDefault="00853472">
      <w:pPr>
        <w:spacing w:line="360" w:lineRule="auto"/>
        <w:jc w:val="both"/>
        <w:rPr>
          <w:sz w:val="28"/>
          <w:szCs w:val="28"/>
        </w:rPr>
      </w:pPr>
      <w:r>
        <w:rPr>
          <w:sz w:val="28"/>
          <w:szCs w:val="28"/>
        </w:rPr>
        <w:t>.</w:t>
      </w:r>
      <w:r>
        <w:rPr>
          <w:sz w:val="28"/>
          <w:szCs w:val="28"/>
        </w:rPr>
        <w:tab/>
        <w:t>"Топонический словарь Хакасскр - Минусинского края". - Хакасия: 1997. - 125 с. - Бутанаев В.Я.</w:t>
      </w:r>
    </w:p>
    <w:p w:rsidR="008B11B0" w:rsidRDefault="00853472">
      <w:pPr>
        <w:spacing w:line="360" w:lineRule="auto"/>
        <w:jc w:val="both"/>
        <w:rPr>
          <w:sz w:val="28"/>
          <w:szCs w:val="28"/>
        </w:rPr>
      </w:pPr>
      <w:r>
        <w:rPr>
          <w:sz w:val="28"/>
          <w:szCs w:val="28"/>
        </w:rPr>
        <w:t>.</w:t>
      </w:r>
      <w:r>
        <w:rPr>
          <w:sz w:val="28"/>
          <w:szCs w:val="28"/>
        </w:rPr>
        <w:tab/>
        <w:t>Материалы гидрометеорологической станции.</w:t>
      </w:r>
    </w:p>
    <w:p w:rsidR="008B11B0" w:rsidRDefault="00853472">
      <w:pPr>
        <w:spacing w:line="360" w:lineRule="auto"/>
        <w:jc w:val="both"/>
        <w:rPr>
          <w:sz w:val="28"/>
          <w:szCs w:val="28"/>
        </w:rPr>
      </w:pPr>
      <w:r>
        <w:rPr>
          <w:sz w:val="28"/>
          <w:szCs w:val="28"/>
        </w:rPr>
        <w:t>.</w:t>
      </w:r>
      <w:r>
        <w:rPr>
          <w:sz w:val="28"/>
          <w:szCs w:val="28"/>
        </w:rPr>
        <w:tab/>
        <w:t>Материалы земельного комитета.</w:t>
      </w:r>
    </w:p>
    <w:p w:rsidR="008B11B0" w:rsidRDefault="00853472">
      <w:pPr>
        <w:spacing w:line="360" w:lineRule="auto"/>
        <w:jc w:val="both"/>
        <w:rPr>
          <w:sz w:val="28"/>
          <w:szCs w:val="28"/>
        </w:rPr>
      </w:pPr>
      <w:r>
        <w:rPr>
          <w:sz w:val="28"/>
          <w:szCs w:val="28"/>
        </w:rPr>
        <w:t>.</w:t>
      </w:r>
      <w:r>
        <w:rPr>
          <w:sz w:val="28"/>
          <w:szCs w:val="28"/>
        </w:rPr>
        <w:tab/>
        <w:t>Материалы Курагинского лесхоза.</w:t>
      </w:r>
    </w:p>
    <w:p w:rsidR="008B11B0" w:rsidRDefault="00853472">
      <w:pPr>
        <w:spacing w:line="360" w:lineRule="auto"/>
        <w:jc w:val="both"/>
        <w:rPr>
          <w:sz w:val="28"/>
          <w:szCs w:val="28"/>
        </w:rPr>
      </w:pPr>
      <w:r>
        <w:rPr>
          <w:sz w:val="28"/>
          <w:szCs w:val="28"/>
        </w:rPr>
        <w:t>.</w:t>
      </w:r>
      <w:r>
        <w:rPr>
          <w:sz w:val="28"/>
          <w:szCs w:val="28"/>
        </w:rPr>
        <w:tab/>
        <w:t>Материалы Курагинского районнго краеведческого музея.</w:t>
      </w:r>
    </w:p>
    <w:p w:rsidR="008B11B0" w:rsidRDefault="00853472">
      <w:pPr>
        <w:spacing w:line="360" w:lineRule="auto"/>
        <w:jc w:val="both"/>
        <w:rPr>
          <w:sz w:val="28"/>
          <w:szCs w:val="28"/>
        </w:rPr>
      </w:pPr>
      <w:r>
        <w:rPr>
          <w:sz w:val="28"/>
          <w:szCs w:val="28"/>
        </w:rPr>
        <w:t>.</w:t>
      </w:r>
      <w:r>
        <w:rPr>
          <w:sz w:val="28"/>
          <w:szCs w:val="28"/>
        </w:rPr>
        <w:tab/>
        <w:t>Материалы Курагинской районной администрации.</w:t>
      </w:r>
    </w:p>
    <w:p w:rsidR="008B11B0" w:rsidRDefault="00853472">
      <w:pPr>
        <w:spacing w:line="360" w:lineRule="auto"/>
        <w:jc w:val="both"/>
        <w:rPr>
          <w:sz w:val="28"/>
          <w:szCs w:val="28"/>
        </w:rPr>
      </w:pPr>
      <w:r>
        <w:rPr>
          <w:sz w:val="28"/>
          <w:szCs w:val="28"/>
        </w:rPr>
        <w:t>.</w:t>
      </w:r>
      <w:r>
        <w:rPr>
          <w:sz w:val="28"/>
          <w:szCs w:val="28"/>
        </w:rPr>
        <w:tab/>
        <w:t>"Физическая география красноярского края и республики Хакасия" - К.: 1998. - 112 с., - Безруких В.А.</w:t>
      </w:r>
    </w:p>
    <w:p w:rsidR="008B11B0" w:rsidRDefault="00853472">
      <w:pPr>
        <w:spacing w:line="360" w:lineRule="auto"/>
        <w:jc w:val="both"/>
        <w:rPr>
          <w:sz w:val="28"/>
          <w:szCs w:val="28"/>
        </w:rPr>
      </w:pPr>
      <w:r>
        <w:rPr>
          <w:sz w:val="28"/>
          <w:szCs w:val="28"/>
        </w:rPr>
        <w:t>.</w:t>
      </w:r>
      <w:r>
        <w:rPr>
          <w:sz w:val="28"/>
          <w:szCs w:val="28"/>
        </w:rPr>
        <w:tab/>
        <w:t>"Физическая география СССР", - М: - 1981. - 67 с. - Гвоздецкий Н.А.</w:t>
      </w:r>
    </w:p>
    <w:p w:rsidR="00853472" w:rsidRDefault="00853472">
      <w:pPr>
        <w:spacing w:line="360" w:lineRule="auto"/>
        <w:jc w:val="both"/>
        <w:rPr>
          <w:sz w:val="28"/>
          <w:szCs w:val="28"/>
        </w:rPr>
      </w:pPr>
      <w:r>
        <w:rPr>
          <w:sz w:val="28"/>
          <w:szCs w:val="28"/>
        </w:rPr>
        <w:t>.</w:t>
      </w:r>
      <w:r>
        <w:rPr>
          <w:sz w:val="28"/>
          <w:szCs w:val="28"/>
        </w:rPr>
        <w:tab/>
        <w:t>Хонина О.А. "Красноярский край". - К.: 1998. - 115 с.</w:t>
      </w:r>
    </w:p>
    <w:sectPr w:rsidR="00853472">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5E" w:rsidRDefault="0084355E" w:rsidP="00875EC2">
      <w:r>
        <w:separator/>
      </w:r>
    </w:p>
  </w:endnote>
  <w:endnote w:type="continuationSeparator" w:id="0">
    <w:p w:rsidR="0084355E" w:rsidRDefault="0084355E" w:rsidP="0087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2" w:rsidRDefault="00875E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2" w:rsidRDefault="00875EC2" w:rsidP="00875EC2">
    <w:pPr>
      <w:pStyle w:val="a5"/>
    </w:pPr>
    <w:r>
      <w:t xml:space="preserve">Вернуться в каталог готовых дипломов и магистерских диссертаций </w:t>
    </w:r>
  </w:p>
  <w:p w:rsidR="00875EC2" w:rsidRDefault="00875EC2" w:rsidP="00875EC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2" w:rsidRDefault="00875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5E" w:rsidRDefault="0084355E" w:rsidP="00875EC2">
      <w:r>
        <w:separator/>
      </w:r>
    </w:p>
  </w:footnote>
  <w:footnote w:type="continuationSeparator" w:id="0">
    <w:p w:rsidR="0084355E" w:rsidRDefault="0084355E" w:rsidP="0087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2" w:rsidRDefault="00875E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7" w:rsidRDefault="006C5897" w:rsidP="006C5897">
    <w:pPr>
      <w:pStyle w:val="a3"/>
    </w:pPr>
    <w:r>
      <w:t>Узнайте стоимость написания на заказ студенческих и аспирантских работ</w:t>
    </w:r>
  </w:p>
  <w:p w:rsidR="00875EC2" w:rsidRDefault="006C5897" w:rsidP="006C589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2" w:rsidRDefault="00875E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94CAB"/>
    <w:multiLevelType w:val="singleLevel"/>
    <w:tmpl w:val="226629C0"/>
    <w:lvl w:ilvl="0">
      <w:start w:val="1"/>
      <w:numFmt w:val="decimal"/>
      <w:lvlText w:val="%1."/>
      <w:legacy w:legacy="1" w:legacySpace="0" w:legacyIndent="356"/>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C9"/>
    <w:rsid w:val="00511F96"/>
    <w:rsid w:val="006C5897"/>
    <w:rsid w:val="0084355E"/>
    <w:rsid w:val="00853472"/>
    <w:rsid w:val="00875EC2"/>
    <w:rsid w:val="008B11B0"/>
    <w:rsid w:val="00B939E4"/>
    <w:rsid w:val="00CD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875EC2"/>
    <w:pPr>
      <w:tabs>
        <w:tab w:val="center" w:pos="4677"/>
        <w:tab w:val="right" w:pos="9355"/>
      </w:tabs>
    </w:pPr>
  </w:style>
  <w:style w:type="character" w:customStyle="1" w:styleId="a4">
    <w:name w:val="Верхний колонтитул Знак"/>
    <w:basedOn w:val="a0"/>
    <w:link w:val="a3"/>
    <w:uiPriority w:val="99"/>
    <w:rsid w:val="00875EC2"/>
    <w:rPr>
      <w:rFonts w:ascii="Times New Roman CYR" w:hAnsi="Times New Roman CYR" w:cs="Times New Roman CYR"/>
      <w:sz w:val="24"/>
      <w:szCs w:val="24"/>
    </w:rPr>
  </w:style>
  <w:style w:type="paragraph" w:styleId="a5">
    <w:name w:val="footer"/>
    <w:basedOn w:val="a"/>
    <w:link w:val="a6"/>
    <w:uiPriority w:val="99"/>
    <w:unhideWhenUsed/>
    <w:rsid w:val="00875EC2"/>
    <w:pPr>
      <w:tabs>
        <w:tab w:val="center" w:pos="4677"/>
        <w:tab w:val="right" w:pos="9355"/>
      </w:tabs>
    </w:pPr>
  </w:style>
  <w:style w:type="character" w:customStyle="1" w:styleId="a6">
    <w:name w:val="Нижний колонтитул Знак"/>
    <w:basedOn w:val="a0"/>
    <w:link w:val="a5"/>
    <w:uiPriority w:val="99"/>
    <w:rsid w:val="00875EC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875EC2"/>
    <w:pPr>
      <w:tabs>
        <w:tab w:val="center" w:pos="4677"/>
        <w:tab w:val="right" w:pos="9355"/>
      </w:tabs>
    </w:pPr>
  </w:style>
  <w:style w:type="character" w:customStyle="1" w:styleId="a4">
    <w:name w:val="Верхний колонтитул Знак"/>
    <w:basedOn w:val="a0"/>
    <w:link w:val="a3"/>
    <w:uiPriority w:val="99"/>
    <w:rsid w:val="00875EC2"/>
    <w:rPr>
      <w:rFonts w:ascii="Times New Roman CYR" w:hAnsi="Times New Roman CYR" w:cs="Times New Roman CYR"/>
      <w:sz w:val="24"/>
      <w:szCs w:val="24"/>
    </w:rPr>
  </w:style>
  <w:style w:type="paragraph" w:styleId="a5">
    <w:name w:val="footer"/>
    <w:basedOn w:val="a"/>
    <w:link w:val="a6"/>
    <w:uiPriority w:val="99"/>
    <w:unhideWhenUsed/>
    <w:rsid w:val="00875EC2"/>
    <w:pPr>
      <w:tabs>
        <w:tab w:val="center" w:pos="4677"/>
        <w:tab w:val="right" w:pos="9355"/>
      </w:tabs>
    </w:pPr>
  </w:style>
  <w:style w:type="character" w:customStyle="1" w:styleId="a6">
    <w:name w:val="Нижний колонтитул Знак"/>
    <w:basedOn w:val="a0"/>
    <w:link w:val="a5"/>
    <w:uiPriority w:val="99"/>
    <w:rsid w:val="00875EC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17198</Words>
  <Characters>98030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2023-02-10T13:24:00Z</dcterms:created>
  <dcterms:modified xsi:type="dcterms:W3CDTF">2023-05-10T12:44:00Z</dcterms:modified>
</cp:coreProperties>
</file>