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C4" w:rsidRDefault="004A61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A61C4" w:rsidRPr="004A61C4" w:rsidRDefault="004A61C4" w:rsidP="004A61C4">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4A61C4">
        <w:rPr>
          <w:rFonts w:ascii="Times New Roman CYR" w:hAnsi="Times New Roman CYR" w:cs="Times New Roman CYR"/>
          <w:b/>
          <w:sz w:val="28"/>
          <w:szCs w:val="28"/>
        </w:rPr>
        <w:t>Финансово-экономические инструменты стимулирования профессиональной военной службы</w:t>
      </w:r>
    </w:p>
    <w:p w:rsidR="004A61C4" w:rsidRDefault="004A61C4" w:rsidP="004A61C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4A61C4" w:rsidRDefault="004A61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A61C4" w:rsidRDefault="004A61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Список сокращений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РФ - Российская Федерация;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 - 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 - Министерство Обороны;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ОКН - основная квартирная надбавка;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США - Соединенные Штаты Америки;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ВКА - временная квартирная надбавка;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4A61C4"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Оглавление</w:t>
      </w:r>
    </w:p>
    <w:p w:rsidR="00000000" w:rsidRPr="004A61C4"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Введение</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Глава 1. Сущность и методологич</w:t>
      </w:r>
      <w:r>
        <w:rPr>
          <w:rFonts w:ascii="Times New Roman CYR" w:hAnsi="Times New Roman CYR" w:cs="Times New Roman CYR"/>
          <w:sz w:val="28"/>
          <w:szCs w:val="28"/>
          <w:u w:val="single"/>
        </w:rPr>
        <w:t>еские основы системы финансового стимулирования профессиональной воинской деятельности</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1.1 Понятия потребности, мотива, стимула и системы стимулирования</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1.2 Изменение характера воинского труда в современных условиях и принципов организации его стимулирован</w:t>
      </w:r>
      <w:r>
        <w:rPr>
          <w:rFonts w:ascii="Times New Roman CYR" w:hAnsi="Times New Roman CYR" w:cs="Times New Roman CYR"/>
          <w:sz w:val="28"/>
          <w:szCs w:val="28"/>
          <w:u w:val="single"/>
        </w:rPr>
        <w:t>ия</w:t>
      </w:r>
      <w:r>
        <w:rPr>
          <w:rFonts w:ascii="Times New Roman CYR" w:hAnsi="Times New Roman CYR" w:cs="Times New Roman CYR"/>
          <w:sz w:val="28"/>
          <w:szCs w:val="28"/>
          <w:u w:val="single"/>
        </w:rPr>
        <w:tab/>
        <w:t>15</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1.3 Финансовое стимулирование в системе мотивации воинской деятельности</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Глава 2. Анализ структуры выплат стимулирующего характера при переходе Вооруженных Сил Российской Федерация на комплектование по контрактному принципу</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2.1 Сравнительный анализ ме</w:t>
      </w:r>
      <w:r>
        <w:rPr>
          <w:rFonts w:ascii="Times New Roman CYR" w:hAnsi="Times New Roman CYR" w:cs="Times New Roman CYR"/>
          <w:sz w:val="28"/>
          <w:szCs w:val="28"/>
          <w:u w:val="single"/>
        </w:rPr>
        <w:t>тодов прямого стимулирования службы в Вооруженных Силах Российской Федерации и армиях иностранных государств</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2.2 Анализ системы косвенных методов стимулирования труда военнослужащих Вооруженных Сил Российской Федерации и иностранных государств</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Глава 3. Нап</w:t>
      </w:r>
      <w:r>
        <w:rPr>
          <w:rFonts w:ascii="Times New Roman CYR" w:hAnsi="Times New Roman CYR" w:cs="Times New Roman CYR"/>
          <w:sz w:val="28"/>
          <w:szCs w:val="28"/>
          <w:u w:val="single"/>
        </w:rPr>
        <w:t>равления совершенствования системы финансового стимулирования воинского труда</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3.1 Пути совершенствования денежного довольствия и иных дополнительных выплат военнослужащим Вооруженных Сил Российской Федерации</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3.2 Перспективы развития системы финансового сти</w:t>
      </w:r>
      <w:r>
        <w:rPr>
          <w:rFonts w:ascii="Times New Roman CYR" w:hAnsi="Times New Roman CYR" w:cs="Times New Roman CYR"/>
          <w:sz w:val="28"/>
          <w:szCs w:val="28"/>
          <w:u w:val="single"/>
        </w:rPr>
        <w:t>мулирования воинского труда</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Заключение</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Библиографический список используемой литературы</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Приложение</w:t>
      </w:r>
    </w:p>
    <w:p w:rsidR="00000000" w:rsidRPr="004A61C4" w:rsidRDefault="001E3DEF">
      <w:pPr>
        <w:widowControl w:val="0"/>
        <w:autoSpaceDE w:val="0"/>
        <w:autoSpaceDN w:val="0"/>
        <w:adjustRightInd w:val="0"/>
        <w:spacing w:after="0" w:line="240" w:lineRule="auto"/>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стимулирование финансовое труд военнослужащий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Военная служба имеет исторически преходящий характер, ее возникновение связано со становлением госуд</w:t>
      </w:r>
      <w:r>
        <w:rPr>
          <w:rFonts w:ascii="Times New Roman CYR" w:hAnsi="Times New Roman CYR" w:cs="Times New Roman CYR"/>
          <w:sz w:val="28"/>
          <w:szCs w:val="28"/>
        </w:rPr>
        <w:t>арственного устройства общества. В условиях демократического общества военная служба не вытекает из потребности внутреннего развития общества, а обусловлена внешними факторами, поэтому она общественно необходима и направлена на защиту экономических и культ</w:t>
      </w:r>
      <w:r>
        <w:rPr>
          <w:rFonts w:ascii="Times New Roman CYR" w:hAnsi="Times New Roman CYR" w:cs="Times New Roman CYR"/>
          <w:sz w:val="28"/>
          <w:szCs w:val="28"/>
        </w:rPr>
        <w:t>урных завоеваний народа и обеспечивает его созидательный труд.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общества в услуге вооруженной защиты ее интересов заложена в функционировании государства и требует отвлечения части трудоспособного населения для оказания этой услуги. Как и любому</w:t>
      </w:r>
      <w:r>
        <w:rPr>
          <w:rFonts w:ascii="Times New Roman CYR" w:hAnsi="Times New Roman CYR" w:cs="Times New Roman CYR"/>
          <w:sz w:val="28"/>
          <w:szCs w:val="28"/>
        </w:rPr>
        <w:t xml:space="preserve"> другому труду, воинскому требуется мотивация. Огромные возможности, заложенные в человеческом факторе, как известно, сами по себе не трансформируются в высокие показатели боевой готовности армии и флота. Для того чтобы они не остались чем, что принято наз</w:t>
      </w:r>
      <w:r>
        <w:rPr>
          <w:rFonts w:ascii="Times New Roman CYR" w:hAnsi="Times New Roman CYR" w:cs="Times New Roman CYR"/>
          <w:sz w:val="28"/>
          <w:szCs w:val="28"/>
        </w:rPr>
        <w:t>ывать неиспользованными резервами, необходимо в полной мере использовать, созданную в Вооружённых Силах систему стимулирования воинского труда и своевременно приводить ее в соответствие с современными требованиями.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Путь к эффективной профессиональной деяте</w:t>
      </w:r>
      <w:r>
        <w:rPr>
          <w:rFonts w:ascii="Times New Roman CYR" w:hAnsi="Times New Roman CYR" w:cs="Times New Roman CYR"/>
          <w:sz w:val="28"/>
          <w:szCs w:val="28"/>
        </w:rPr>
        <w:t>льности военнослужащего лежит через понимание его мотивации. Только зная то, что движет человеком, что побуждает его к деятельности, какие мотивы лежат в основе его действий, можно попытаться разработать эффективную систему форм и методов управления им. Дл</w:t>
      </w:r>
      <w:r>
        <w:rPr>
          <w:rFonts w:ascii="Times New Roman CYR" w:hAnsi="Times New Roman CYR" w:cs="Times New Roman CYR"/>
          <w:sz w:val="28"/>
          <w:szCs w:val="28"/>
        </w:rPr>
        <w:t>я этого нужно знать, как возникают или вызываются те или иные мотивы, как и какими способами мотивы могут быть приведены в действие, как осуществляется стимулирование людей.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Сегодня имеется колоссальное количество способов воздействия на мотивацию конкретн</w:t>
      </w:r>
      <w:r>
        <w:rPr>
          <w:rFonts w:ascii="Times New Roman CYR" w:hAnsi="Times New Roman CYR" w:cs="Times New Roman CYR"/>
          <w:sz w:val="28"/>
          <w:szCs w:val="28"/>
        </w:rPr>
        <w:t>ого человека, причем диапазон их постоянно растет. В России процесс формирования системы стимулирования труда происходит в сложных социально-экономических условиях. Более того, тот фактор, который сегодня мотивирует конкретного человека к интенсивному труд</w:t>
      </w:r>
      <w:r>
        <w:rPr>
          <w:rFonts w:ascii="Times New Roman CYR" w:hAnsi="Times New Roman CYR" w:cs="Times New Roman CYR"/>
          <w:sz w:val="28"/>
          <w:szCs w:val="28"/>
        </w:rPr>
        <w:t>у, завтра может способствовать "отключению" того же самого человека. Никто точно не может сказать, как детально действует механизм мотивации, какой силы должен быть стимулирующий фактор и когда он сработает, не говоря уже о том, почему он срабатывает. Обил</w:t>
      </w:r>
      <w:r>
        <w:rPr>
          <w:rFonts w:ascii="Times New Roman CYR" w:hAnsi="Times New Roman CYR" w:cs="Times New Roman CYR"/>
          <w:sz w:val="28"/>
          <w:szCs w:val="28"/>
        </w:rPr>
        <w:t>ие литературы по проблемам мотивации сопровождаем многообразием точек зрения на их природу. Что, несомненно, предопределяет большой интерес к проблемам мотивации и стимулирования человека к деятельности, в том числе профессиональной.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актуаль</w:t>
      </w:r>
      <w:r>
        <w:rPr>
          <w:rFonts w:ascii="Times New Roman CYR" w:hAnsi="Times New Roman CYR" w:cs="Times New Roman CYR"/>
          <w:sz w:val="28"/>
          <w:szCs w:val="28"/>
        </w:rPr>
        <w:t>ность работы обусловлена необходимостью научного обоснования содержания финансово-экономического обеспечения стимулирования профессиональной военной службы, поиска путей оптимизации системы экономического стимулирования деятельности профессиональных военно</w:t>
      </w:r>
      <w:r>
        <w:rPr>
          <w:rFonts w:ascii="Times New Roman CYR" w:hAnsi="Times New Roman CYR" w:cs="Times New Roman CYR"/>
          <w:sz w:val="28"/>
          <w:szCs w:val="28"/>
        </w:rPr>
        <w:t>служащих, материальных стимулов служебного, квалификационного и профессионального роста, а также рычагов экономического воздействия на мотивацию служебной деятельности в условиях, когда действующая система стимулов по силе воздействия на исполнителей не вс</w:t>
      </w:r>
      <w:r>
        <w:rPr>
          <w:rFonts w:ascii="Times New Roman CYR" w:hAnsi="Times New Roman CYR" w:cs="Times New Roman CYR"/>
          <w:sz w:val="28"/>
          <w:szCs w:val="28"/>
        </w:rPr>
        <w:t>егда отвечает требованиям сегодняшнего дня, а в некоторых случаях и противоречит им.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данной дипломной работы - рассмотреть особенности стимулирования профессиональной военной службы в современных российских условиях, определить приоритетные направлени</w:t>
      </w:r>
      <w:r>
        <w:rPr>
          <w:rFonts w:ascii="Times New Roman CYR" w:hAnsi="Times New Roman CYR" w:cs="Times New Roman CYR"/>
          <w:sz w:val="28"/>
          <w:szCs w:val="28"/>
        </w:rPr>
        <w:t xml:space="preserve">я совершенствования финансовых методов стимулирования военной службы в условиях </w:t>
      </w:r>
      <w:r>
        <w:rPr>
          <w:rFonts w:ascii="Times New Roman CYR" w:hAnsi="Times New Roman CYR" w:cs="Times New Roman CYR"/>
          <w:sz w:val="28"/>
          <w:szCs w:val="28"/>
        </w:rPr>
        <w:lastRenderedPageBreak/>
        <w:t>реформирования 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поставленной цели работы, нам необходимо решить ряд задач:</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понятие мотива, потребности, стимула и системы стимулирования;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rPr>
        <w:t>роанализировать структуру выплат стимулирующего характера при переходе ВС РФ на комплектование по контрактному принципу, выявить противоречия и недостатки системы стимулирования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направления совершенствования системы финансового </w:t>
      </w:r>
      <w:r>
        <w:rPr>
          <w:rFonts w:ascii="Times New Roman CYR" w:hAnsi="Times New Roman CYR" w:cs="Times New Roman CYR"/>
          <w:sz w:val="28"/>
          <w:szCs w:val="28"/>
        </w:rPr>
        <w:t>стимулирования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рассмотрим политику стимулирования воинского труда, как элемент военно-экономической политики.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система финансового стимулирования профессиональной военной службы в системе финансов Воору</w:t>
      </w:r>
      <w:r>
        <w:rPr>
          <w:rFonts w:ascii="Times New Roman CYR" w:hAnsi="Times New Roman CYR" w:cs="Times New Roman CYR"/>
          <w:sz w:val="28"/>
          <w:szCs w:val="28"/>
        </w:rPr>
        <w:t>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финансово-экономические инструменты стимулирования профессиональной военной службы в Вооруженных Силах РФ.</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Методологической основой дипломного исследования явились научные труды отечественных авторов по проблемам</w:t>
      </w:r>
      <w:r>
        <w:rPr>
          <w:rFonts w:ascii="Times New Roman CYR" w:hAnsi="Times New Roman CYR" w:cs="Times New Roman CYR"/>
          <w:sz w:val="28"/>
          <w:szCs w:val="28"/>
        </w:rPr>
        <w:t xml:space="preserve"> финансового стимулирования военной службы и труда, законодательные акты и нормативные документы РФ. В работе использованы материалы Госкомстата РФ, периодических изданий и руководящие документы МО РФ.</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данной работы заключается в во</w:t>
      </w:r>
      <w:r>
        <w:rPr>
          <w:rFonts w:ascii="Times New Roman CYR" w:hAnsi="Times New Roman CYR" w:cs="Times New Roman CYR"/>
          <w:sz w:val="28"/>
          <w:szCs w:val="28"/>
        </w:rPr>
        <w:t>зможности использования ее основных положений и выводов в деятельности органов Министерства обороны, других силовых министерств и ведомств РФ по совершенствованию системы стимулирования качественной профессиональной деятельности военнослужащих ВС РФ.</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Реали</w:t>
      </w:r>
      <w:r>
        <w:rPr>
          <w:rFonts w:ascii="Times New Roman CYR" w:hAnsi="Times New Roman CYR" w:cs="Times New Roman CYR"/>
          <w:sz w:val="28"/>
          <w:szCs w:val="28"/>
        </w:rPr>
        <w:t>зация полученных выводов и предложений осуществлена при публикации статьи в сборнике материалов по итогам VI Международной научной конференции молодых ученых, аспирантов и студентов "Молодежь и экономика".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Структурно дипломная работа состоит из введения, т</w:t>
      </w:r>
      <w:r>
        <w:rPr>
          <w:rFonts w:ascii="Times New Roman CYR" w:hAnsi="Times New Roman CYR" w:cs="Times New Roman CYR"/>
          <w:sz w:val="28"/>
          <w:szCs w:val="28"/>
        </w:rPr>
        <w:t>рех глав, включающих семь параграфов, заключения, библиографического списка используемой литературы и приложений. Объем работы составляет 94 страницы текста. Дипломная работа включает 11 таблиц, 1 рисунок и 6 приложений. При написании работы использовано 2</w:t>
      </w:r>
      <w:r>
        <w:rPr>
          <w:rFonts w:ascii="Times New Roman CYR" w:hAnsi="Times New Roman CYR" w:cs="Times New Roman CYR"/>
          <w:sz w:val="28"/>
          <w:szCs w:val="28"/>
        </w:rPr>
        <w:t>8 источников литературы. В первой главе раскрывается сущность и методологические основы системы финансового стимулирования профессиональной воинской деятельности. Во второй главе произведен анализ структуры выплат стимулирующего характера при переходе Воор</w:t>
      </w:r>
      <w:r>
        <w:rPr>
          <w:rFonts w:ascii="Times New Roman CYR" w:hAnsi="Times New Roman CYR" w:cs="Times New Roman CYR"/>
          <w:sz w:val="28"/>
          <w:szCs w:val="28"/>
        </w:rPr>
        <w:t>ужённых Сил Российской Федерации на комплектование по контрактному принципу. В третьей главе представлены направления совершенствования системы финансового стимулирования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Сущность и методологические основы системы финансового ст</w:t>
      </w:r>
      <w:r>
        <w:rPr>
          <w:rFonts w:ascii="Times New Roman CYR" w:hAnsi="Times New Roman CYR" w:cs="Times New Roman CYR"/>
          <w:sz w:val="28"/>
          <w:szCs w:val="28"/>
        </w:rPr>
        <w:t>имулирования профессиональной воинской деятельности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Понятия потребности, мотива, стимула и системы стимулирования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Приступая к анализу такой проблемы как финансовое стимулирование профессиональной военной службы, нельзя обойтись без определения таких к</w:t>
      </w:r>
      <w:r>
        <w:rPr>
          <w:rFonts w:ascii="Times New Roman CYR" w:hAnsi="Times New Roman CYR" w:cs="Times New Roman CYR"/>
          <w:sz w:val="28"/>
          <w:szCs w:val="28"/>
        </w:rPr>
        <w:t>лючевых понятий, как «подробность», «мотив», «стимул», так как эти три категории имеют прямое отношение к рассматриваемым вопросам. Определение сущности этих понятий лежит в области многих наук, в том числе психологии, социологии, философии и экономики.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w:t>
      </w:r>
      <w:r>
        <w:rPr>
          <w:rFonts w:ascii="Times New Roman CYR" w:hAnsi="Times New Roman CYR" w:cs="Times New Roman CYR"/>
          <w:sz w:val="28"/>
          <w:szCs w:val="28"/>
        </w:rPr>
        <w:t xml:space="preserve">к самостоятельная научная проблема вопрос о потребности стал обсуждаться в психологии в первой четверти XX века. Первой работой, специально посвященной потребности, является книга Л. Брентано, написанная в 1921 году, в которой он определил потребность как </w:t>
      </w:r>
      <w:r>
        <w:rPr>
          <w:rFonts w:ascii="Times New Roman CYR" w:hAnsi="Times New Roman CYR" w:cs="Times New Roman CYR"/>
          <w:sz w:val="28"/>
          <w:szCs w:val="28"/>
        </w:rPr>
        <w:t>«всякое отрицательное чувство, соединенное со стремлением устранить его при помощи удаления вызывающей его неудовлетворенности». С тех пор появилось много различных точек зрения на ее сущность. На мой взгляд, наиболее правильным является определение потреб</w:t>
      </w:r>
      <w:r>
        <w:rPr>
          <w:rFonts w:ascii="Times New Roman CYR" w:hAnsi="Times New Roman CYR" w:cs="Times New Roman CYR"/>
          <w:sz w:val="28"/>
          <w:szCs w:val="28"/>
        </w:rPr>
        <w:t>ности у В.А.Василенко: потребности - это надобность в чем-либо необходимом для поддержания нормальных условий жизни и функционирования человека. [9, С.72] Личные потребности возникают и развиваются в процессе жизнедеятельности человека. Они выступают как о</w:t>
      </w:r>
      <w:r>
        <w:rPr>
          <w:rFonts w:ascii="Times New Roman CYR" w:hAnsi="Times New Roman CYR" w:cs="Times New Roman CYR"/>
          <w:sz w:val="28"/>
          <w:szCs w:val="28"/>
        </w:rPr>
        <w:t>сознанное стремление человека к достижению объективно необходимых условий жизни, обеспечивающих полное благосостояние и всестороннее развитие личности. Личные потребности носят активный характер, служат побудительным мотивом деятельности человека. Когда по</w:t>
      </w:r>
      <w:r>
        <w:rPr>
          <w:rFonts w:ascii="Times New Roman CYR" w:hAnsi="Times New Roman CYR" w:cs="Times New Roman CYR"/>
          <w:sz w:val="28"/>
          <w:szCs w:val="28"/>
        </w:rPr>
        <w:t xml:space="preserve">требность ощущается </w:t>
      </w:r>
      <w:r>
        <w:rPr>
          <w:rFonts w:ascii="Times New Roman CYR" w:hAnsi="Times New Roman CYR" w:cs="Times New Roman CYR"/>
          <w:sz w:val="28"/>
          <w:szCs w:val="28"/>
        </w:rPr>
        <w:lastRenderedPageBreak/>
        <w:t>человеком, она побуждает в нем состояние устремленности, становится мотивом к действию, направленному на достижение желанной цели. Естественность системы потребности в том, что человек или общество в целом обладает набором потребностей,</w:t>
      </w:r>
      <w:r>
        <w:rPr>
          <w:rFonts w:ascii="Times New Roman CYR" w:hAnsi="Times New Roman CYR" w:cs="Times New Roman CYR"/>
          <w:sz w:val="28"/>
          <w:szCs w:val="28"/>
        </w:rPr>
        <w:t xml:space="preserve"> каждая из которых требует своего удовлетворения.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сами по себе потребности не являются побудительным мотивом к действию. Для того чтобы потребности преобразовались в мотив, как правило, необходим еще один важный элемент мотивации - внешняя причина, </w:t>
      </w:r>
      <w:r>
        <w:rPr>
          <w:rFonts w:ascii="Times New Roman CYR" w:hAnsi="Times New Roman CYR" w:cs="Times New Roman CYR"/>
          <w:sz w:val="28"/>
          <w:szCs w:val="28"/>
        </w:rPr>
        <w:t>под которой понимают дополнительное воздействие на мотивационный процесс со стороны внешних по отношению к человеку объектов. Пройдя через сознание человека потребности, принимают форму интереса.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интерес превратился в реальность, нужен побудительный </w:t>
      </w:r>
      <w:r>
        <w:rPr>
          <w:rFonts w:ascii="Times New Roman CYR" w:hAnsi="Times New Roman CYR" w:cs="Times New Roman CYR"/>
          <w:sz w:val="28"/>
          <w:szCs w:val="28"/>
        </w:rPr>
        <w:t>толчок, мотив, под воздействием которою человек начинает действовать и удовлетворять тем самым свои потребности.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Впервые слово «мотивация» употребил А.Шопенгауэр в статье «Четыре принципа достаточной причины» в 1900 году. С тех пор этот термин прочно вошел</w:t>
      </w:r>
      <w:r>
        <w:rPr>
          <w:rFonts w:ascii="Times New Roman CYR" w:hAnsi="Times New Roman CYR" w:cs="Times New Roman CYR"/>
          <w:sz w:val="28"/>
          <w:szCs w:val="28"/>
        </w:rPr>
        <w:t xml:space="preserve"> к обиход целого ряда наук. В экономической литературе мотивация (от греческого motif или от латинскою movo - двигаю) трактуется как внешнее или внутреннее побуждение экономическою субъекта к деятельности но имя достижения, каких либо целей, а также формир</w:t>
      </w:r>
      <w:r>
        <w:rPr>
          <w:rFonts w:ascii="Times New Roman CYR" w:hAnsi="Times New Roman CYR" w:cs="Times New Roman CYR"/>
          <w:sz w:val="28"/>
          <w:szCs w:val="28"/>
        </w:rPr>
        <w:t>ование стимулов, побуждающих к этой целесообразной деятельности.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Классическая теория Ф.Тейлора видит мотивацию труда в том, чтобы дать людям заработать больше при большем производстве ими продукции. В ее основе роль стимулятора играют деньги. Конечно, день</w:t>
      </w:r>
      <w:r>
        <w:rPr>
          <w:rFonts w:ascii="Times New Roman CYR" w:hAnsi="Times New Roman CYR" w:cs="Times New Roman CYR"/>
          <w:sz w:val="28"/>
          <w:szCs w:val="28"/>
        </w:rPr>
        <w:t xml:space="preserve">ги один из наиболее значимых мотиваторов, но теория Ф.Тейлора не могла выявить другие важные, глубинные факторы, которые влияют на индивидуальную мотивацию. Это </w:t>
      </w:r>
      <w:r>
        <w:rPr>
          <w:rFonts w:ascii="Times New Roman CYR" w:hAnsi="Times New Roman CYR" w:cs="Times New Roman CYR"/>
          <w:sz w:val="28"/>
          <w:szCs w:val="28"/>
        </w:rPr>
        <w:lastRenderedPageBreak/>
        <w:t>попытался решить А.Маслоу, разработал теорию потребностей. В основание иерархии потребностей по</w:t>
      </w:r>
      <w:r>
        <w:rPr>
          <w:rFonts w:ascii="Times New Roman CYR" w:hAnsi="Times New Roman CYR" w:cs="Times New Roman CYR"/>
          <w:sz w:val="28"/>
          <w:szCs w:val="28"/>
        </w:rPr>
        <w:t xml:space="preserve">лагаются физиологические потребности в пище, воле, одежде и жилье. Это потребности выживания - без них мы не можем существовать. По мере того как физиологические потребности удовлетворяются, появляются более высокие потребности в безопасности к социальной </w:t>
      </w:r>
      <w:r>
        <w:rPr>
          <w:rFonts w:ascii="Times New Roman CYR" w:hAnsi="Times New Roman CYR" w:cs="Times New Roman CYR"/>
          <w:sz w:val="28"/>
          <w:szCs w:val="28"/>
        </w:rPr>
        <w:t>стабильности.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Отечественные исследователи Н. Охотский, A.Myрачев, Н.Толстик, К.Красавин, Р.Смелик и другие в структуре базовых потребностей личности,</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реализуемых в процессе трудовой деятельности, выделяют четыре основные группы в зависимости от того, какие</w:t>
      </w:r>
      <w:r>
        <w:rPr>
          <w:rFonts w:ascii="Times New Roman CYR" w:hAnsi="Times New Roman CYR" w:cs="Times New Roman CYR"/>
          <w:sz w:val="28"/>
          <w:szCs w:val="28"/>
        </w:rPr>
        <w:t xml:space="preserve"> мотивы они определяют: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группа потребностей связана с содержанием труда и отражает необходимость в реализации физических и духовных потребностей личности путем соединения своей активности с определенной профессией специальностью (мотивы достижения и</w:t>
      </w:r>
      <w:r>
        <w:rPr>
          <w:rFonts w:ascii="Times New Roman CYR" w:hAnsi="Times New Roman CYR" w:cs="Times New Roman CYR"/>
          <w:sz w:val="28"/>
          <w:szCs w:val="28"/>
        </w:rPr>
        <w:t xml:space="preserve"> самореализации). Для удовлетворения этих потребностей военная служба по контракту обладает достаточно широкими потенциальными возможностями, поскольку, с одной стороны охватывает самые различные виды военно-профессиональной деятельности (широкий спектр во</w:t>
      </w:r>
      <w:r>
        <w:rPr>
          <w:rFonts w:ascii="Times New Roman CYR" w:hAnsi="Times New Roman CYR" w:cs="Times New Roman CYR"/>
          <w:sz w:val="28"/>
          <w:szCs w:val="28"/>
        </w:rPr>
        <w:t>енных специальностей), а с другой стороны, предоставляет человеку возможность выбора наиболее привлекательной для него военной специальности при условии его профессиональной пригодности к ней;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группа потребностей относится к общественной полезности </w:t>
      </w:r>
      <w:r>
        <w:rPr>
          <w:rFonts w:ascii="Times New Roman CYR" w:hAnsi="Times New Roman CYR" w:cs="Times New Roman CYR"/>
          <w:sz w:val="28"/>
          <w:szCs w:val="28"/>
        </w:rPr>
        <w:t>труда и обусловливает отношение к работе (службе) как к своему долгу перед обществом, как проявление стремлении личности реализовать себя в данной сфере общественной жизни, играть определенную социальную роль, принять участие в общественно значимой деятель</w:t>
      </w:r>
      <w:r>
        <w:rPr>
          <w:rFonts w:ascii="Times New Roman CYR" w:hAnsi="Times New Roman CYR" w:cs="Times New Roman CYR"/>
          <w:sz w:val="28"/>
          <w:szCs w:val="28"/>
        </w:rPr>
        <w:t xml:space="preserve">ности (общественный мотив). Она проявляется в таких притязаниях и ожиданиях субъекта, как сознательная </w:t>
      </w:r>
      <w:r>
        <w:rPr>
          <w:rFonts w:ascii="Times New Roman CYR" w:hAnsi="Times New Roman CYR" w:cs="Times New Roman CYR"/>
          <w:sz w:val="28"/>
          <w:szCs w:val="28"/>
        </w:rPr>
        <w:lastRenderedPageBreak/>
        <w:t>деятельность в интересах защиты Родины, получение желаемого социального статуса и принадлежность к определенной социально-профессиональной группе, общест</w:t>
      </w:r>
      <w:r>
        <w:rPr>
          <w:rFonts w:ascii="Times New Roman CYR" w:hAnsi="Times New Roman CYR" w:cs="Times New Roman CYR"/>
          <w:sz w:val="28"/>
          <w:szCs w:val="28"/>
        </w:rPr>
        <w:t>венное признание полезности его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группа потребностей связана с трудом как источником средств существования. В нее входят потребности человека в заработке и обеспечении достатка для своей семьи, в удовлетворении социально-бытовых нужд (социальн</w:t>
      </w:r>
      <w:r>
        <w:rPr>
          <w:rFonts w:ascii="Times New Roman CYR" w:hAnsi="Times New Roman CYR" w:cs="Times New Roman CYR"/>
          <w:sz w:val="28"/>
          <w:szCs w:val="28"/>
        </w:rPr>
        <w:t>о-экономические мотивы);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четвертая группа - это статусные потребности, связанные с положением индивида в первичной группе и в трудовом (военном) коллективе в целом: потребности личности обуславливают ее ожидания квалифицированного руководства и справедливо</w:t>
      </w:r>
      <w:r>
        <w:rPr>
          <w:rFonts w:ascii="Times New Roman CYR" w:hAnsi="Times New Roman CYR" w:cs="Times New Roman CYR"/>
          <w:sz w:val="28"/>
          <w:szCs w:val="28"/>
        </w:rPr>
        <w:t>го отношения со стороны начальников (командиров), правильного разграничения служебных обязанностей, адекватной оценки трудового вклада в профессиональных достижений со стороны руководителей и коллектива.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же стороны поведения человека раскрываются в п</w:t>
      </w:r>
      <w:r>
        <w:rPr>
          <w:rFonts w:ascii="Times New Roman CYR" w:hAnsi="Times New Roman CYR" w:cs="Times New Roman CYR"/>
          <w:sz w:val="28"/>
          <w:szCs w:val="28"/>
        </w:rPr>
        <w:t xml:space="preserve">онятии мотива? Мотив характеризует, прежде всего, волевую сторону поведения, т.e. он неразрывно связан с волей человека. Можно сказать, Что мотив - это импульс и причина человеческой активности. Он представляет собой преимущественно осознанное побуждение. </w:t>
      </w:r>
      <w:r>
        <w:rPr>
          <w:rFonts w:ascii="Times New Roman CYR" w:hAnsi="Times New Roman CYR" w:cs="Times New Roman CYR"/>
          <w:sz w:val="28"/>
          <w:szCs w:val="28"/>
        </w:rPr>
        <w:t>Несмотря на то, что многие мотивы зарождаются в подсознании, тем не менее, они становятся движущей силой, детерминантом поведения, лишь, будучи в большей или меньшей степени осознанны. Мотив порождается определенной потребностью, выступающей конечной причи</w:t>
      </w:r>
      <w:r>
        <w:rPr>
          <w:rFonts w:ascii="Times New Roman CYR" w:hAnsi="Times New Roman CYR" w:cs="Times New Roman CYR"/>
          <w:sz w:val="28"/>
          <w:szCs w:val="28"/>
        </w:rPr>
        <w:t>ной человеческих действий. Он - феномен психологии, субъективной реальности, т.е. сознания и подсознания. Хотя мотив выражает готовность к действию, побуждает к нему, он может, и не перерасти в действие или поведение, в том случае имеет место борьба мотиво</w:t>
      </w:r>
      <w:r>
        <w:rPr>
          <w:rFonts w:ascii="Times New Roman CYR" w:hAnsi="Times New Roman CYR" w:cs="Times New Roman CYR"/>
          <w:sz w:val="28"/>
          <w:szCs w:val="28"/>
        </w:rPr>
        <w:t xml:space="preserve">в, в которой побеждает и актуализируется </w:t>
      </w:r>
      <w:r>
        <w:rPr>
          <w:rFonts w:ascii="Times New Roman CYR" w:hAnsi="Times New Roman CYR" w:cs="Times New Roman CYR"/>
          <w:sz w:val="28"/>
          <w:szCs w:val="28"/>
        </w:rPr>
        <w:lastRenderedPageBreak/>
        <w:t>наиболее сильный из них.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Причинами, которые определяют участие человека в работе, являются его желание, возможности и квалификация, но особенно мотивация (побуждение). Одним из средств, с помощью которого может осущ</w:t>
      </w:r>
      <w:r>
        <w:rPr>
          <w:rFonts w:ascii="Times New Roman CYR" w:hAnsi="Times New Roman CYR" w:cs="Times New Roman CYR"/>
          <w:sz w:val="28"/>
          <w:szCs w:val="28"/>
        </w:rPr>
        <w:t>ествляться мотивирование, является стимулирование. Стимулирование - это процесс использования различных стимулов для мотивации людей, где стимулы выполняют роль рычагов воздействия, вызывающих действие определенных мотивов, В качестве стимулов могут выступ</w:t>
      </w:r>
      <w:r>
        <w:rPr>
          <w:rFonts w:ascii="Times New Roman CYR" w:hAnsi="Times New Roman CYR" w:cs="Times New Roman CYR"/>
          <w:sz w:val="28"/>
          <w:szCs w:val="28"/>
        </w:rPr>
        <w:t>ать отдельные предметы, действия на других людей, обещания и многое другое, что может быть предложено человеку в компенсацию за его действия или что он желал бы получить в результате определенных действий. Человек реагирует на многие стимулы не обязательно</w:t>
      </w:r>
      <w:r>
        <w:rPr>
          <w:rFonts w:ascii="Times New Roman CYR" w:hAnsi="Times New Roman CYR" w:cs="Times New Roman CYR"/>
          <w:sz w:val="28"/>
          <w:szCs w:val="28"/>
        </w:rPr>
        <w:t xml:space="preserve"> сознательно, не отдельные стимулы его реакция может не поддаваться сознательному контролю.</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Реакция на конкретные стимулы не одинакова у различных людей. Поэтому сами по себе стимулы имеют абсолютного значения или смысла, если люди не реагируют на них.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Лог</w:t>
      </w:r>
      <w:r>
        <w:rPr>
          <w:rFonts w:ascii="Times New Roman CYR" w:hAnsi="Times New Roman CYR" w:cs="Times New Roman CYR"/>
          <w:sz w:val="28"/>
          <w:szCs w:val="28"/>
        </w:rPr>
        <w:t>ическая взаимосвязь между потребностями, интересами и стимулами, определяющими трудовую активность, может быть выражена следующей схематической последовательностью, (см. рис, 1)</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4A61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410200" cy="450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4508500"/>
                    </a:xfrm>
                    <a:prstGeom prst="rect">
                      <a:avLst/>
                    </a:prstGeom>
                    <a:noFill/>
                    <a:ln>
                      <a:noFill/>
                    </a:ln>
                  </pic:spPr>
                </pic:pic>
              </a:graphicData>
            </a:graphic>
          </wp:inline>
        </w:drawing>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 Логическая взаимосвязь между потр</w:t>
      </w:r>
      <w:r>
        <w:rPr>
          <w:rFonts w:ascii="Times New Roman CYR" w:hAnsi="Times New Roman CYR" w:cs="Times New Roman CYR"/>
          <w:sz w:val="28"/>
          <w:szCs w:val="28"/>
        </w:rPr>
        <w:t>ебностями, интересами и стимулами, определяющую трудовую активность.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 «полюсом» механизма мотивации выступает стимул, представляющий собой те или иные блага (предметы, ценности и т.п.), способные удовлетворять потребности при осуществлении определе</w:t>
      </w:r>
      <w:r>
        <w:rPr>
          <w:rFonts w:ascii="Times New Roman CYR" w:hAnsi="Times New Roman CYR" w:cs="Times New Roman CYR"/>
          <w:sz w:val="28"/>
          <w:szCs w:val="28"/>
        </w:rPr>
        <w:t>нных действий (поведения). Собственно говоря, стимул ориентирован на удовлетворение потребности.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потребностью и стимулом как двумя крайними «полюсами» механизма мотивации находится целый ряд опосредующих звеньев, характеризующий процесс восприятия (в</w:t>
      </w:r>
      <w:r>
        <w:rPr>
          <w:rFonts w:ascii="Times New Roman CYR" w:hAnsi="Times New Roman CYR" w:cs="Times New Roman CYR"/>
          <w:sz w:val="28"/>
          <w:szCs w:val="28"/>
        </w:rPr>
        <w:t xml:space="preserve"> том числе оценки) стимула и </w:t>
      </w:r>
      <w:r>
        <w:rPr>
          <w:rFonts w:ascii="Times New Roman CYR" w:hAnsi="Times New Roman CYR" w:cs="Times New Roman CYR"/>
          <w:sz w:val="28"/>
          <w:szCs w:val="28"/>
        </w:rPr>
        <w:lastRenderedPageBreak/>
        <w:t xml:space="preserve">образования неактуализированного (обычно латентного, скрытного или еще не полностью осознанною) мотива. На этом этапе превращения стимула в детерминирующий поведение мотив стимул может быть предварительно принят, а может быть, </w:t>
      </w:r>
      <w:r>
        <w:rPr>
          <w:rFonts w:ascii="Times New Roman CYR" w:hAnsi="Times New Roman CYR" w:cs="Times New Roman CYR"/>
          <w:sz w:val="28"/>
          <w:szCs w:val="28"/>
        </w:rPr>
        <w:t>и отторгнут субъектом.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предварительного принятия стимула дальнейший путь волевого импульса (неактуализированного мотива) раздваивается. Его быстрая актуализация и кратчайший путь к действиям обеспечивается при наличии соответствующей установки. Он</w:t>
      </w:r>
      <w:r>
        <w:rPr>
          <w:rFonts w:ascii="Times New Roman CYR" w:hAnsi="Times New Roman CYR" w:cs="Times New Roman CYR"/>
          <w:sz w:val="28"/>
          <w:szCs w:val="28"/>
        </w:rPr>
        <w:t>а характеризует предрасположенность человека к определенному поведению (активности) в конкретной ситуации и связывает притязания и ожидания с прошлым опытом действий в аналогичных условиях. Установка может быть позитивной или негативной в зависимости от то</w:t>
      </w:r>
      <w:r>
        <w:rPr>
          <w:rFonts w:ascii="Times New Roman CYR" w:hAnsi="Times New Roman CYR" w:cs="Times New Roman CYR"/>
          <w:sz w:val="28"/>
          <w:szCs w:val="28"/>
        </w:rPr>
        <w:t>го, как влиял прошлый опыт действий на реализацию потребности.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Установка обеспечивает стереотипное восприятие стимула с точки зрения удовлетворения потребности и тем самым сокращает путь то потребности к деятельности, однако еще не есть мотив. Ее функция в</w:t>
      </w:r>
      <w:r>
        <w:rPr>
          <w:rFonts w:ascii="Times New Roman CYR" w:hAnsi="Times New Roman CYR" w:cs="Times New Roman CYR"/>
          <w:sz w:val="28"/>
          <w:szCs w:val="28"/>
        </w:rPr>
        <w:t xml:space="preserve"> механизме мотивации заключается в превращении идущего от потребности волевого импульса в актуализированный мотив при наличии позитивной установки, либо в консервации, ослаблении или отторжении мотива в случае негативной установки. Установка заключает в се</w:t>
      </w:r>
      <w:r>
        <w:rPr>
          <w:rFonts w:ascii="Times New Roman CYR" w:hAnsi="Times New Roman CYR" w:cs="Times New Roman CYR"/>
          <w:sz w:val="28"/>
          <w:szCs w:val="28"/>
        </w:rPr>
        <w:t>бе в концентрированном виде эмоциональный, когнитивный (познавательный, смыслообразующий) и поведенческий (готовность к действию) компоненты, которые могут быть выражены в разной степени и часто едва уловимы. Так, простейшие установки предполагают автомати</w:t>
      </w:r>
      <w:r>
        <w:rPr>
          <w:rFonts w:ascii="Times New Roman CYR" w:hAnsi="Times New Roman CYR" w:cs="Times New Roman CYR"/>
          <w:sz w:val="28"/>
          <w:szCs w:val="28"/>
        </w:rPr>
        <w:t>зм действий, однако это не отменяет того факта, что при формировании установки присутствуют все ее указанные компоненты.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Воспринимая импульсы, идущие от потребности, и соотнося их со стимулами среды, позитивная установка превращает их в актуализированные </w:t>
      </w:r>
      <w:r>
        <w:rPr>
          <w:rFonts w:ascii="Times New Roman CYR" w:hAnsi="Times New Roman CYR" w:cs="Times New Roman CYR"/>
          <w:sz w:val="28"/>
          <w:szCs w:val="28"/>
        </w:rPr>
        <w:lastRenderedPageBreak/>
        <w:t>м</w:t>
      </w:r>
      <w:r>
        <w:rPr>
          <w:rFonts w:ascii="Times New Roman CYR" w:hAnsi="Times New Roman CYR" w:cs="Times New Roman CYR"/>
          <w:sz w:val="28"/>
          <w:szCs w:val="28"/>
        </w:rPr>
        <w:t>отивы и перерастает в реальное поведение, влекущее удовлетворение потребности. Тем самым несколько укороченный посредствам включения уже сформировавшейся установки цикл действий мотивации завершается. Второй, более длительный цикл механизма мотивации имеет</w:t>
      </w:r>
      <w:r>
        <w:rPr>
          <w:rFonts w:ascii="Times New Roman CYR" w:hAnsi="Times New Roman CYR" w:cs="Times New Roman CYR"/>
          <w:sz w:val="28"/>
          <w:szCs w:val="28"/>
        </w:rPr>
        <w:t xml:space="preserve"> место тогда, когда работник сталкивается с новой ситуацией, относительно которой у него отсутствуют установки, связывающие потребности, стимулы и пути их достижения. В этом случае в механизм мотивации включается такое достаточно сложное звено, как когнити</w:t>
      </w:r>
      <w:r>
        <w:rPr>
          <w:rFonts w:ascii="Times New Roman CYR" w:hAnsi="Times New Roman CYR" w:cs="Times New Roman CYR"/>
          <w:sz w:val="28"/>
          <w:szCs w:val="28"/>
        </w:rPr>
        <w:t>вный, рационально-оценочный процесс. Он представляет собой анализ содержащейся в стимуле информации, соотнесение ее с ценностями личности, ситуацией, возможностями и издержками, которые могут появиться в процессе достижения стимула, значимостью других моти</w:t>
      </w:r>
      <w:r>
        <w:rPr>
          <w:rFonts w:ascii="Times New Roman CYR" w:hAnsi="Times New Roman CYR" w:cs="Times New Roman CYR"/>
          <w:sz w:val="28"/>
          <w:szCs w:val="28"/>
        </w:rPr>
        <w:t>вов (если они существуют), на этой стадии происходит борьба мотивов и выносится вердикт об актуализации мотива, его консервации или отторжении. (Аналогичные функции при более коротком варианте функционирования механизма мотивации выполняет установка). Акту</w:t>
      </w:r>
      <w:r>
        <w:rPr>
          <w:rFonts w:ascii="Times New Roman CYR" w:hAnsi="Times New Roman CYR" w:cs="Times New Roman CYR"/>
          <w:sz w:val="28"/>
          <w:szCs w:val="28"/>
        </w:rPr>
        <w:t>ализированный мотив служит движущей силой, непосредственно причиной поведения, он, собственно, и завершает общий цикл механизма мотивации.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многообразных стимулов для мотивации людей и предоставляет процесс стимулирования, который имеет самые </w:t>
      </w:r>
      <w:r>
        <w:rPr>
          <w:rFonts w:ascii="Times New Roman CYR" w:hAnsi="Times New Roman CYR" w:cs="Times New Roman CYR"/>
          <w:sz w:val="28"/>
          <w:szCs w:val="28"/>
        </w:rPr>
        <w:t>различные формы, Одной из самых распространенных является материальное стимулирование. Роль последнего в обстановке рынка особенно значительна. Здесь важно правильно оценить ситуацию, в рамках которой материальное стимулирование реализуется, стараться не п</w:t>
      </w:r>
      <w:r>
        <w:rPr>
          <w:rFonts w:ascii="Times New Roman CYR" w:hAnsi="Times New Roman CYR" w:cs="Times New Roman CYR"/>
          <w:sz w:val="28"/>
          <w:szCs w:val="28"/>
        </w:rPr>
        <w:t>реувеличивать его возможности, учитывая, что человек характеризуется очень сложной системой потребности, интересов, приоритетов и целей.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Путь к эффективному управлению человеком лежит через эффективное </w:t>
      </w:r>
      <w:r>
        <w:rPr>
          <w:rFonts w:ascii="Times New Roman CYR" w:hAnsi="Times New Roman CYR" w:cs="Times New Roman CYR"/>
          <w:sz w:val="28"/>
          <w:szCs w:val="28"/>
        </w:rPr>
        <w:lastRenderedPageBreak/>
        <w:t>стимулирование. Поэтому важно сказать, что стимулирова</w:t>
      </w:r>
      <w:r>
        <w:rPr>
          <w:rFonts w:ascii="Times New Roman CYR" w:hAnsi="Times New Roman CYR" w:cs="Times New Roman CYR"/>
          <w:sz w:val="28"/>
          <w:szCs w:val="28"/>
        </w:rPr>
        <w:t>ние труда предполагает создание условий, при которых активная трудовая деятельность, дающая определенные, заранее зафиксированные результаты, становится необходимым и достаточным условием удовлетворения значимых и социально обусловленных потребностей работ</w:t>
      </w:r>
      <w:r>
        <w:rPr>
          <w:rFonts w:ascii="Times New Roman CYR" w:hAnsi="Times New Roman CYR" w:cs="Times New Roman CYR"/>
          <w:sz w:val="28"/>
          <w:szCs w:val="28"/>
        </w:rPr>
        <w:t>ника, формирование у пего мотивов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стимулирования труда вырастает из административно-правовых методов управления, но, ни в коем случае их не заменяет. Стимулирование труда эффективно только и том случае, когда органы управления умеют добивать</w:t>
      </w:r>
      <w:r>
        <w:rPr>
          <w:rFonts w:ascii="Times New Roman CYR" w:hAnsi="Times New Roman CYR" w:cs="Times New Roman CYR"/>
          <w:sz w:val="28"/>
          <w:szCs w:val="28"/>
        </w:rPr>
        <w:t>ся и поддерживать тот уровень работы, за который платят. «Цель стимулирования - не вообще побудить человека работать, а побудить его делать лучшего, что обусловлено трудовыми отношениями».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Теперь, имея представление о потребности, мотиве и стимуле, а также</w:t>
      </w:r>
      <w:r>
        <w:rPr>
          <w:rFonts w:ascii="Times New Roman CYR" w:hAnsi="Times New Roman CYR" w:cs="Times New Roman CYR"/>
          <w:sz w:val="28"/>
          <w:szCs w:val="28"/>
        </w:rPr>
        <w:t xml:space="preserve"> механизме мотивации рассмотрим систему стимулирования профессиональных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Изменение характера воинского труда в современных условиях и принципов организации его стимулирования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Военная служба имеет исторически переходящий характер. Возник</w:t>
      </w:r>
      <w:r>
        <w:rPr>
          <w:rFonts w:ascii="Times New Roman CYR" w:hAnsi="Times New Roman CYR" w:cs="Times New Roman CYR"/>
          <w:sz w:val="28"/>
          <w:szCs w:val="28"/>
        </w:rPr>
        <w:t>новение Вооруженных Сил связано со становлением государственного устройства общества. По словам К.Маркса, «солдат и армия обязаны своим существованием наличию социальных зол».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условиях демократического общества, военная служба не вытекает из потребности </w:t>
      </w:r>
      <w:r>
        <w:rPr>
          <w:rFonts w:ascii="Times New Roman CYR" w:hAnsi="Times New Roman CYR" w:cs="Times New Roman CYR"/>
          <w:sz w:val="28"/>
          <w:szCs w:val="28"/>
        </w:rPr>
        <w:t xml:space="preserve">внутреннего развития общества, а обусловлена внешним фактором: сохраняющейся угрозой войн и конфликтов. Поэтому она общественно необходима и направлена на защиту экономических и культурных </w:t>
      </w:r>
      <w:r>
        <w:rPr>
          <w:rFonts w:ascii="Times New Roman CYR" w:hAnsi="Times New Roman CYR" w:cs="Times New Roman CYR"/>
          <w:sz w:val="28"/>
          <w:szCs w:val="28"/>
        </w:rPr>
        <w:lastRenderedPageBreak/>
        <w:t>завоеваний народа и обеспечивает его созидательный труд.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Опосредств</w:t>
      </w:r>
      <w:r>
        <w:rPr>
          <w:rFonts w:ascii="Times New Roman CYR" w:hAnsi="Times New Roman CYR" w:cs="Times New Roman CYR"/>
          <w:sz w:val="28"/>
          <w:szCs w:val="28"/>
        </w:rPr>
        <w:t>ованным потребителем военной службы выступает государство. Организацией труда в армии начали заниматься значительно раньше, чем в других сферах человеческой деятельности. Проблема жизни и смерти заставляла правителей и воинских начальников постоянно соверш</w:t>
      </w:r>
      <w:r>
        <w:rPr>
          <w:rFonts w:ascii="Times New Roman CYR" w:hAnsi="Times New Roman CYR" w:cs="Times New Roman CYR"/>
          <w:sz w:val="28"/>
          <w:szCs w:val="28"/>
        </w:rPr>
        <w:t>енствовать организацию войск. Спрос на военную службу всегда был высок. Это связано с тем, что с 3600 года до нашей эры и по настоящее время на Земле лишь 294 года были мирными. Военная служба является непроизводительным трудом, но общественно необходимым,</w:t>
      </w:r>
      <w:r>
        <w:rPr>
          <w:rFonts w:ascii="Times New Roman CYR" w:hAnsi="Times New Roman CYR" w:cs="Times New Roman CYR"/>
          <w:sz w:val="28"/>
          <w:szCs w:val="28"/>
        </w:rPr>
        <w:t xml:space="preserve"> а значит, полезным трудом. Результатом является создание воинской услуги, которая состоит в защите, подготовке и ведению воин.</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Необходимостью военной службы давно обосновали классики политической экономии - А.Смит и К.Маркс. А.Смит определил, что военные </w:t>
      </w:r>
      <w:r>
        <w:rPr>
          <w:rFonts w:ascii="Times New Roman CYR" w:hAnsi="Times New Roman CYR" w:cs="Times New Roman CYR"/>
          <w:sz w:val="28"/>
          <w:szCs w:val="28"/>
        </w:rPr>
        <w:t>производят защиту, а не хлеб, а К.Маркс заявил: «Солдат сберегает мне время, необходимое для самозащиты...», и тем «...способствует развитию общей производительности труда». [13, С.297], [6, С.89]</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научной литературе характер и содержание воинского труда </w:t>
      </w:r>
      <w:r>
        <w:rPr>
          <w:rFonts w:ascii="Times New Roman CYR" w:hAnsi="Times New Roman CYR" w:cs="Times New Roman CYR"/>
          <w:sz w:val="28"/>
          <w:szCs w:val="28"/>
        </w:rPr>
        <w:t>трактуются по разному, поэтому мы считаем необходимым обратимся к классическому пониманию экономических категорий «содержание труда» и «характер труда», ,</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экономист (П.Покрытан и другие) содержание труда определяют как совокупность элементов, сторон, </w:t>
      </w:r>
      <w:r>
        <w:rPr>
          <w:rFonts w:ascii="Times New Roman CYR" w:hAnsi="Times New Roman CYR" w:cs="Times New Roman CYR"/>
          <w:sz w:val="28"/>
          <w:szCs w:val="28"/>
        </w:rPr>
        <w:t>связей, отношений, образующих целесообразную деятельность человека. Другой экономист (О.Акимов) под содержанием труда понимает совокупность функций, обусловленных техникой и технологией производства.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труда, по взглядам П.Покрытана, представляет со</w:t>
      </w:r>
      <w:r>
        <w:rPr>
          <w:rFonts w:ascii="Times New Roman CYR" w:hAnsi="Times New Roman CYR" w:cs="Times New Roman CYR"/>
          <w:sz w:val="28"/>
          <w:szCs w:val="28"/>
        </w:rPr>
        <w:t xml:space="preserve">бой связи и отношения, отражающие степень развития общественной природы труда и то, </w:t>
      </w:r>
      <w:r>
        <w:rPr>
          <w:rFonts w:ascii="Times New Roman CYR" w:hAnsi="Times New Roman CYR" w:cs="Times New Roman CYR"/>
          <w:sz w:val="28"/>
          <w:szCs w:val="28"/>
        </w:rPr>
        <w:lastRenderedPageBreak/>
        <w:t>как эта общественная природа труда проявляется - непосредственно или при помощи опосредствующих связей. Главным в системе этих связей являются: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трудящеюся со сред</w:t>
      </w:r>
      <w:r>
        <w:rPr>
          <w:rFonts w:ascii="Times New Roman CYR" w:hAnsi="Times New Roman CYR" w:cs="Times New Roman CYR"/>
          <w:sz w:val="28"/>
          <w:szCs w:val="28"/>
        </w:rPr>
        <w:t>ствами производства, представляющие социальную сущность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связь между трудом индивида и трудом общества в политико-экономическом аспекте, характеризующая форму проявления общественной природы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связь между человеком и обществом в широком общесоци</w:t>
      </w:r>
      <w:r>
        <w:rPr>
          <w:rFonts w:ascii="Times New Roman CYR" w:hAnsi="Times New Roman CYR" w:cs="Times New Roman CYR"/>
          <w:sz w:val="28"/>
          <w:szCs w:val="28"/>
        </w:rPr>
        <w:t>ологическом аспекте, решающем проблему отчуждения применительно к различным общественным формациям;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связь между уровнем развития производительных сил и степенью социального уравнивания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связь между целью, во имя которой осуществляется труд индивида, </w:t>
      </w:r>
      <w:r>
        <w:rPr>
          <w:rFonts w:ascii="Times New Roman CYR" w:hAnsi="Times New Roman CYR" w:cs="Times New Roman CYR"/>
          <w:sz w:val="28"/>
          <w:szCs w:val="28"/>
        </w:rPr>
        <w:t>и целью производства в обществе.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О.Кузьмин [14, С.131], И.Заславский [17, C.111-116] под характером труда подразумевают наиболее существенные черты производственных отношений, при которых совершается труд. Основными компонентами характера труда являются: р</w:t>
      </w:r>
      <w:r>
        <w:rPr>
          <w:rFonts w:ascii="Times New Roman CYR" w:hAnsi="Times New Roman CYR" w:cs="Times New Roman CYR"/>
          <w:sz w:val="28"/>
          <w:szCs w:val="28"/>
        </w:rPr>
        <w:t>азновидность структуры труда; социально-экономические характеристики; социальная роль труда; способ включения индивидуального труда в общественный; состояние труда с точки зрения его функциональной роли в отношении личности.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Обобщив и проанализировав разли</w:t>
      </w:r>
      <w:r>
        <w:rPr>
          <w:rFonts w:ascii="Times New Roman CYR" w:hAnsi="Times New Roman CYR" w:cs="Times New Roman CYR"/>
          <w:sz w:val="28"/>
          <w:szCs w:val="28"/>
        </w:rPr>
        <w:t>чные точки зрения, и учитывая особенности предмета, средств и целей воинского труда считаем, что г год содержанием военной службы необходимо понимать совокупность элементов, связей и функций целенаправленной деятельности военнослужащего, а также уровень ег</w:t>
      </w:r>
      <w:r>
        <w:rPr>
          <w:rFonts w:ascii="Times New Roman CYR" w:hAnsi="Times New Roman CYR" w:cs="Times New Roman CYR"/>
          <w:sz w:val="28"/>
          <w:szCs w:val="28"/>
        </w:rPr>
        <w:t xml:space="preserve">о подготовки, для эффективной вооруженной защиты интересов </w:t>
      </w:r>
      <w:r>
        <w:rPr>
          <w:rFonts w:ascii="Times New Roman CYR" w:hAnsi="Times New Roman CYR" w:cs="Times New Roman CYR"/>
          <w:sz w:val="28"/>
          <w:szCs w:val="28"/>
        </w:rPr>
        <w:lastRenderedPageBreak/>
        <w:t>государства, го есть воинский труд.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характером воинской службы необходимо понимать связи и отношения между субъектами воинского труда и субъектами общества, возникающими в процессе воинской дея</w:t>
      </w:r>
      <w:r>
        <w:rPr>
          <w:rFonts w:ascii="Times New Roman CYR" w:hAnsi="Times New Roman CYR" w:cs="Times New Roman CYR"/>
          <w:sz w:val="28"/>
          <w:szCs w:val="28"/>
        </w:rPr>
        <w:t>тельности. Иными словами, воинский труд осуществляется в форме военной службы, имеющей свои специфические особенности.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 характером и содержанием военной службы существует тесная диалектическая взаимосвязь. Изменения в содержании военной службы должны </w:t>
      </w:r>
      <w:r>
        <w:rPr>
          <w:rFonts w:ascii="Times New Roman CYR" w:hAnsi="Times New Roman CYR" w:cs="Times New Roman CYR"/>
          <w:sz w:val="28"/>
          <w:szCs w:val="28"/>
        </w:rPr>
        <w:t>неизбежно приводить к адекватным изменениям в организации и характере воинского труда и наоборот.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более подробно особенности содержания и характера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исследователей данной проблемы М.Смирнов, В.Климович, Р.Смелик, Е.Го</w:t>
      </w:r>
      <w:r>
        <w:rPr>
          <w:rFonts w:ascii="Times New Roman CYR" w:hAnsi="Times New Roman CYR" w:cs="Times New Roman CYR"/>
          <w:sz w:val="28"/>
          <w:szCs w:val="28"/>
        </w:rPr>
        <w:t>ргола, А.Волков, В.Якуничев и др. отмечают, что воинский труд многогранен, это труд сложный, квалифицированный, интеллектуальный, руководящий, управленческий, творческий, разной и интенсивности и напряженности.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Классификацию воинского труда можно осуществл</w:t>
      </w:r>
      <w:r>
        <w:rPr>
          <w:rFonts w:ascii="Times New Roman CYR" w:hAnsi="Times New Roman CYR" w:cs="Times New Roman CYR"/>
          <w:sz w:val="28"/>
          <w:szCs w:val="28"/>
        </w:rPr>
        <w:t>ять по профессиональным признакам, что предусматривает дифференциацию деятельности по видам и родам вооруженных сил (мотострелок, ракетчик, летчик и т.д.), по специальности (связист, радиотелеграфист, танкист и т.д.).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основанием классификации воинск</w:t>
      </w:r>
      <w:r>
        <w:rPr>
          <w:rFonts w:ascii="Times New Roman CYR" w:hAnsi="Times New Roman CYR" w:cs="Times New Roman CYR"/>
          <w:sz w:val="28"/>
          <w:szCs w:val="28"/>
        </w:rPr>
        <w:t>ого труда выступают его квалификационные признаки.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объема интеллектуального труда в воинской деятельности объективно выдвигает проблему увеличения доли профессионального воинского труда и его общей структуре, что также отражает особенности его </w:t>
      </w:r>
      <w:r>
        <w:rPr>
          <w:rFonts w:ascii="Times New Roman CYR" w:hAnsi="Times New Roman CYR" w:cs="Times New Roman CYR"/>
          <w:sz w:val="28"/>
          <w:szCs w:val="28"/>
        </w:rPr>
        <w:lastRenderedPageBreak/>
        <w:t>с</w:t>
      </w:r>
      <w:r>
        <w:rPr>
          <w:rFonts w:ascii="Times New Roman CYR" w:hAnsi="Times New Roman CYR" w:cs="Times New Roman CYR"/>
          <w:sz w:val="28"/>
          <w:szCs w:val="28"/>
        </w:rPr>
        <w:t>одержания. Так, уже сегодня в отдельных видах Вооруженных Сил и родов поиск доля профессионального воинского труда составляет от 50 до 80% (авиация, ВМФ, РВСН) [11, C.29]. ориентация руководства Российской Федерации на создание небольшой (1 млн. человек) в</w:t>
      </w:r>
      <w:r>
        <w:rPr>
          <w:rFonts w:ascii="Times New Roman CYR" w:hAnsi="Times New Roman CYR" w:cs="Times New Roman CYR"/>
          <w:sz w:val="28"/>
          <w:szCs w:val="28"/>
        </w:rPr>
        <w:t>ысокомобильной армии, ядро которой составят профессионалы высокого класса, будет способствовать еще большему увеличению доли профессионального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профиля военных специальностей находит отражение в самих названиях специальностей, в </w:t>
      </w:r>
      <w:r>
        <w:rPr>
          <w:rFonts w:ascii="Times New Roman CYR" w:hAnsi="Times New Roman CYR" w:cs="Times New Roman CYR"/>
          <w:sz w:val="28"/>
          <w:szCs w:val="28"/>
        </w:rPr>
        <w:t>частности, появления «двойных» специальностей: механик-водитель, наводчик-оператор, химик-санитар и т.д. Растет количество так называемых «сквозных» специальностей, т.е. общих профессий для многих военных и гражданских сфер (связист, водитель, электронщик,</w:t>
      </w:r>
      <w:r>
        <w:rPr>
          <w:rFonts w:ascii="Times New Roman CYR" w:hAnsi="Times New Roman CYR" w:cs="Times New Roman CYR"/>
          <w:sz w:val="28"/>
          <w:szCs w:val="28"/>
        </w:rPr>
        <w:t xml:space="preserve"> программист и т.д.).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в мире, в сфере воинского труда, насчитывается около 6 тысяч различных специальностей, тогда как во время первой мировой войны в вооруженных силах воюющих стран насчитывалось около 200 различных специальностей, а во </w:t>
      </w:r>
      <w:r>
        <w:rPr>
          <w:rFonts w:ascii="Times New Roman CYR" w:hAnsi="Times New Roman CYR" w:cs="Times New Roman CYR"/>
          <w:sz w:val="28"/>
          <w:szCs w:val="28"/>
        </w:rPr>
        <w:t>второй мировой войне - около 600.</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воинского труда можно, с определенной долей условности, разделить на труд специалиста и труд чисто военный. При этом выполнение чисто военных функций специалистов воинского труда является определяющим. Независим</w:t>
      </w:r>
      <w:r>
        <w:rPr>
          <w:rFonts w:ascii="Times New Roman CYR" w:hAnsi="Times New Roman CYR" w:cs="Times New Roman CYR"/>
          <w:sz w:val="28"/>
          <w:szCs w:val="28"/>
        </w:rPr>
        <w:t>о от воинской специальности каждый военнослужащий обязан нести внутреннюю, гарнизонную или караульную службу.</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Изменениям в содержании воинского труда способствовало выведение из состава Министерства обороны РФ частей и подразделений строительных, железнодо</w:t>
      </w:r>
      <w:r>
        <w:rPr>
          <w:rFonts w:ascii="Times New Roman CYR" w:hAnsi="Times New Roman CYR" w:cs="Times New Roman CYR"/>
          <w:sz w:val="28"/>
          <w:szCs w:val="28"/>
        </w:rPr>
        <w:t>рожных и дорожных войск.</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Значительное сокращение численности Вооруженных Сил изменило </w:t>
      </w:r>
      <w:r>
        <w:rPr>
          <w:rFonts w:ascii="Times New Roman CYR" w:hAnsi="Times New Roman CYR" w:cs="Times New Roman CYR"/>
          <w:sz w:val="28"/>
          <w:szCs w:val="28"/>
        </w:rPr>
        <w:lastRenderedPageBreak/>
        <w:t>состав, характер и объем выполняемых военнослужащими функций.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Остановимся на особенностях характера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это формы привлечения к воинскому труду</w:t>
      </w:r>
      <w:r>
        <w:rPr>
          <w:rFonts w:ascii="Times New Roman CYR" w:hAnsi="Times New Roman CYR" w:cs="Times New Roman CYR"/>
          <w:sz w:val="28"/>
          <w:szCs w:val="28"/>
        </w:rPr>
        <w:t>. В соответствии с законом Российской Федерации «Об обороне» комплектование Вооруженных Сил Российской Федерации военнослужащими осуществляется в добровольном порядке - по контракту, а также на основе призыва граждан на военную службу по экстерриториальном</w:t>
      </w:r>
      <w:r>
        <w:rPr>
          <w:rFonts w:ascii="Times New Roman CYR" w:hAnsi="Times New Roman CYR" w:cs="Times New Roman CYR"/>
          <w:sz w:val="28"/>
          <w:szCs w:val="28"/>
        </w:rPr>
        <w:t>у принципу. Там же установлено, что фактическая численность военнослужащих в Вооруженных Силах мирного времени не может превышать одного процента численности граждан России.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военного времени действует особый порядок привлечения к военной службе.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на комплектование Вооруженных Сил по контракту сопряжен со значительными затратами со стороны государства. Содержание контрактника заметно отличается от содержания военнослужащего по призыву.</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Напомним, Федеральная целевая программа «Переход к комп</w:t>
      </w:r>
      <w:r>
        <w:rPr>
          <w:rFonts w:ascii="Times New Roman CYR" w:hAnsi="Times New Roman CYR" w:cs="Times New Roman CYR"/>
          <w:sz w:val="28"/>
          <w:szCs w:val="28"/>
        </w:rPr>
        <w:t>лектованию военнослужащими, проходящими военную службу по контракту ряда соединений и воинских частей» на 2006-2009 гг. была разработана в соответствии с поручениями президента РФ от 16 ноября 2001 г. №1556 и правительства России от 7 декабря 2001 г. №МК-П</w:t>
      </w:r>
      <w:r>
        <w:rPr>
          <w:rFonts w:ascii="Times New Roman CYR" w:hAnsi="Times New Roman CYR" w:cs="Times New Roman CYR"/>
          <w:sz w:val="28"/>
          <w:szCs w:val="28"/>
        </w:rPr>
        <w:t>4-42-пр на основании концепции, подготовленной Министерством обороны РФ совместно с заинтересованными Федеральными органами исполнительной власти. Апробация этой концепции была проведена в ходе практическою эксперимента на базе 76-й Псковской воздушно-деса</w:t>
      </w:r>
      <w:r>
        <w:rPr>
          <w:rFonts w:ascii="Times New Roman CYR" w:hAnsi="Times New Roman CYR" w:cs="Times New Roman CYR"/>
          <w:sz w:val="28"/>
          <w:szCs w:val="28"/>
        </w:rPr>
        <w:t>нтной дивизии в период с сентября 2002 г. по декабрь 2003 г.</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первоначальными планами на контрактный способ комплектования планировалось перевести 195 соединений и частей обшей </w:t>
      </w:r>
      <w:r>
        <w:rPr>
          <w:rFonts w:ascii="Times New Roman CYR" w:hAnsi="Times New Roman CYR" w:cs="Times New Roman CYR"/>
          <w:sz w:val="28"/>
          <w:szCs w:val="28"/>
        </w:rPr>
        <w:lastRenderedPageBreak/>
        <w:t>численностью 176,5 тыс. военнослужащих. В том числе: в Вооружен</w:t>
      </w:r>
      <w:r>
        <w:rPr>
          <w:rFonts w:ascii="Times New Roman CYR" w:hAnsi="Times New Roman CYR" w:cs="Times New Roman CYR"/>
          <w:sz w:val="28"/>
          <w:szCs w:val="28"/>
        </w:rPr>
        <w:t>ных Силах РФ - 72 соединения и части (131,6 тыс. человек), 44,9 тыс. человек в других ведомствах: в ФПС России - 83 воинских формирования, во Внутренних войсках МВД России - 5, в Федеральной службе Железнодорожных войск - 23, в Спецсвязи России - 8 и Сиецс</w:t>
      </w:r>
      <w:r>
        <w:rPr>
          <w:rFonts w:ascii="Times New Roman CYR" w:hAnsi="Times New Roman CYR" w:cs="Times New Roman CYR"/>
          <w:sz w:val="28"/>
          <w:szCs w:val="28"/>
        </w:rPr>
        <w:t>трое России - 4.</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три года реализации программы удалось несколько поднять уровень материального стимулирования военнослужащих, проходящих военную службу по контракту в соединениях и частях постоянной готовности, выполняющих боевые задачи на территории Се</w:t>
      </w:r>
      <w:r>
        <w:rPr>
          <w:rFonts w:ascii="Times New Roman CYR" w:hAnsi="Times New Roman CYR" w:cs="Times New Roman CYR"/>
          <w:sz w:val="28"/>
          <w:szCs w:val="28"/>
        </w:rPr>
        <w:t>веро-Кавказского региона.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нее же, как отмечается в «Информации о ходе реализации Федеральной целевой программы «Переход к комплектованию военнослужащими, проходящими военную службу по контракту, ряда соединений и воинских частей» на 2006-2009 гг., возник</w:t>
      </w:r>
      <w:r>
        <w:rPr>
          <w:rFonts w:ascii="Times New Roman CYR" w:hAnsi="Times New Roman CYR" w:cs="Times New Roman CYR"/>
          <w:sz w:val="28"/>
          <w:szCs w:val="28"/>
        </w:rPr>
        <w:t>ших проблемах и принимаемых мерах по их разрешению», «перевод соединений и воинских частей на контрактную основу сегодня осуществляется крайне напряженно». Главная причина - уровень материального стимулирования военнослужащих и привлекательности военной сл</w:t>
      </w:r>
      <w:r>
        <w:rPr>
          <w:rFonts w:ascii="Times New Roman CYR" w:hAnsi="Times New Roman CYR" w:cs="Times New Roman CYR"/>
          <w:sz w:val="28"/>
          <w:szCs w:val="28"/>
        </w:rPr>
        <w:t>ужбы остается невысоким. Так, ежемесячное денежное довольствие солдата-контрактника, проходящего военную службу в остальных соединениях и воинских частях, дислоцированных вне территории Чеченской Республики, составляет 8,3 тыс. рублей, что явно не соответс</w:t>
      </w:r>
      <w:r>
        <w:rPr>
          <w:rFonts w:ascii="Times New Roman CYR" w:hAnsi="Times New Roman CYR" w:cs="Times New Roman CYR"/>
          <w:sz w:val="28"/>
          <w:szCs w:val="28"/>
        </w:rPr>
        <w:t>твует реальным условиям службы, связанной с ненормированной продолжительностью служебного времени, большими физическими и психологическими нагрузками.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характера воинского труда будут зависеть от успешной реформы Вооруженных Сил. Однако для ее про</w:t>
      </w:r>
      <w:r>
        <w:rPr>
          <w:rFonts w:ascii="Times New Roman CYR" w:hAnsi="Times New Roman CYR" w:cs="Times New Roman CYR"/>
          <w:sz w:val="28"/>
          <w:szCs w:val="28"/>
        </w:rPr>
        <w:t xml:space="preserve">ведения, прежде всего, необходимо создать экономические условия. Они, на наш взгляд, являются сейчас определяющими, без чего вряд ли возможно реформирование </w:t>
      </w:r>
      <w:r>
        <w:rPr>
          <w:rFonts w:ascii="Times New Roman CYR" w:hAnsi="Times New Roman CYR" w:cs="Times New Roman CYR"/>
          <w:sz w:val="28"/>
          <w:szCs w:val="28"/>
        </w:rPr>
        <w:lastRenderedPageBreak/>
        <w:t>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военных специалистов сегодня осуществляется в два этапа.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этап - </w:t>
      </w:r>
      <w:r>
        <w:rPr>
          <w:rFonts w:ascii="Times New Roman CYR" w:hAnsi="Times New Roman CYR" w:cs="Times New Roman CYR"/>
          <w:sz w:val="28"/>
          <w:szCs w:val="28"/>
        </w:rPr>
        <w:t>подготовка граждан к занятию воинским трудом.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этап - овладение навыками и умения, воинского труда в ходе воинской службы. Данный этап имеет трехступенчатую структуру: подготовка специалистов низкой, средней и высокой квалификации.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элементом</w:t>
      </w:r>
      <w:r>
        <w:rPr>
          <w:rFonts w:ascii="Times New Roman CYR" w:hAnsi="Times New Roman CYR" w:cs="Times New Roman CYR"/>
          <w:sz w:val="28"/>
          <w:szCs w:val="28"/>
        </w:rPr>
        <w:t xml:space="preserve"> в системе подготовки специалистов высокой квалификации являются высшие военно-учебные заведения. В них осуществляется подготовка офицеров с высшим образованием, соответствующему третьему уровню высшего профессионального образования в системе много уровнев</w:t>
      </w:r>
      <w:r>
        <w:rPr>
          <w:rFonts w:ascii="Times New Roman CYR" w:hAnsi="Times New Roman CYR" w:cs="Times New Roman CYR"/>
          <w:sz w:val="28"/>
          <w:szCs w:val="28"/>
        </w:rPr>
        <w:t>ого высшего образования в Российской Федерации.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Воинский труд существенно отличается от гражданскою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отличие от всех других видов труда заключается в особом материальном факторе - оружии, являющемся частью военно-технических средств, предназн</w:t>
      </w:r>
      <w:r>
        <w:rPr>
          <w:rFonts w:ascii="Times New Roman CYR" w:hAnsi="Times New Roman CYR" w:cs="Times New Roman CYR"/>
          <w:sz w:val="28"/>
          <w:szCs w:val="28"/>
        </w:rPr>
        <w:t>аченных, прежде всего, для нанесения удара по противнику или защиты от нею. Применяя оружие, боевую технику, воин наносит прямой урон живой силе и объектам противника и создает тем самым условия для его разгрома.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задач по вооруженной защите инте</w:t>
      </w:r>
      <w:r>
        <w:rPr>
          <w:rFonts w:ascii="Times New Roman CYR" w:hAnsi="Times New Roman CYR" w:cs="Times New Roman CYR"/>
          <w:sz w:val="28"/>
          <w:szCs w:val="28"/>
        </w:rPr>
        <w:t xml:space="preserve">ресов государства сопряжено с использованием специалистами воинского труда огромного количества техники и вооружений, способных уничтожать людей. На сегодняшний день в Вооруженных Силах Российской Федерации эксплуатируется оружие, способное уничтожить вес </w:t>
      </w:r>
      <w:r>
        <w:rPr>
          <w:rFonts w:ascii="Times New Roman CYR" w:hAnsi="Times New Roman CYR" w:cs="Times New Roman CYR"/>
          <w:sz w:val="28"/>
          <w:szCs w:val="28"/>
        </w:rPr>
        <w:t>живое на Земле.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Воинский труд характеризуется повышенным риском для жизни военнослужащих, выполнением обязанностей в условиях, приближенных к экстремальным, вредным для состояния здоровья и жизни.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Защита интересов России в так называемых «горячих» точках в</w:t>
      </w:r>
      <w:r>
        <w:rPr>
          <w:rFonts w:ascii="Times New Roman CYR" w:hAnsi="Times New Roman CYR" w:cs="Times New Roman CYR"/>
          <w:sz w:val="28"/>
          <w:szCs w:val="28"/>
        </w:rPr>
        <w:t>лечет гибель военнослужащих в мирное время. Только в результате боевых действий в первую Чеченскую кампанию в период 1995-1996 годов погибло 2837 военнослужащих, ранено 13270 и пропало без вести 337 военнослужащих. [10], [12]</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полтора года второй контрте</w:t>
      </w:r>
      <w:r>
        <w:rPr>
          <w:rFonts w:ascii="Times New Roman CYR" w:hAnsi="Times New Roman CYR" w:cs="Times New Roman CYR"/>
          <w:sz w:val="28"/>
          <w:szCs w:val="28"/>
        </w:rPr>
        <w:t>ррористической операции в Чечне погибло 1670 военнослужащих Министерства Обороны. Всего потерь около 2600 человек. Но и в мирное время в период учений, повседневных занятий воинская деятельность отличается опасностью для здоровья и жизни человека. Постоянн</w:t>
      </w:r>
      <w:r>
        <w:rPr>
          <w:rFonts w:ascii="Times New Roman CYR" w:hAnsi="Times New Roman CYR" w:cs="Times New Roman CYR"/>
          <w:sz w:val="28"/>
          <w:szCs w:val="28"/>
        </w:rPr>
        <w:t>ое обращение с оружием, десантирование, морские походы, работа с необычными отравляющими веществами, особые для человеческого организма условия (высокие и низкие давления и температуры, огромные скорости полетов, сильные шумовые эффекты и т.д.) все это в т</w:t>
      </w:r>
      <w:r>
        <w:rPr>
          <w:rFonts w:ascii="Times New Roman CYR" w:hAnsi="Times New Roman CYR" w:cs="Times New Roman CYR"/>
          <w:sz w:val="28"/>
          <w:szCs w:val="28"/>
        </w:rPr>
        <w:t>ой или иной степени влияют на здоровье и жизнь воинов.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5 дней войны в Южной Осетии Россия, по словам прокурора РФ Сергея Фридинскиго, потери российских военнослужащих составили 71 человека погибшими и 340 - раненными. По данным Грузии, Россия существенн</w:t>
      </w:r>
      <w:r>
        <w:rPr>
          <w:rFonts w:ascii="Times New Roman CYR" w:hAnsi="Times New Roman CYR" w:cs="Times New Roman CYR"/>
          <w:sz w:val="28"/>
          <w:szCs w:val="28"/>
        </w:rPr>
        <w:t>о занизила свои потери. Так 12 августа президент Саакашвили заявил, что ВС Грузии уничтожили 400 российских солдат.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2005 году в результате преступлений и происшествий в российской армии погибли 1064 военнослужащих. 276 из них покончили жизнь самоубийство</w:t>
      </w:r>
      <w:r>
        <w:rPr>
          <w:rFonts w:ascii="Times New Roman CYR" w:hAnsi="Times New Roman CYR" w:cs="Times New Roman CYR"/>
          <w:sz w:val="28"/>
          <w:szCs w:val="28"/>
        </w:rPr>
        <w:t>м, говорится в сообщении Минобороны.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сведениям Министерства обороны, 324 военнослужащих погибли в ДТП, еще 276 - и результате несчастных случаев. 105 человек скончались от насильственных действий со стороны гражданских лиц и 50 из-за неосторожности и в </w:t>
      </w:r>
      <w:r>
        <w:rPr>
          <w:rFonts w:ascii="Times New Roman CYR" w:hAnsi="Times New Roman CYR" w:cs="Times New Roman CYR"/>
          <w:sz w:val="28"/>
          <w:szCs w:val="28"/>
        </w:rPr>
        <w:t>результате нарушения правил обращения с оружием.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 дедовщины в армии в прошлом году погибли 16 человек, а 17 человек погибли по другим причинам, конкретизировать которые Минобороны не стало.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за декабрь 2009 года в армии погибли 87 солдат. Наибольше</w:t>
      </w:r>
      <w:r>
        <w:rPr>
          <w:rFonts w:ascii="Times New Roman CYR" w:hAnsi="Times New Roman CYR" w:cs="Times New Roman CYR"/>
          <w:sz w:val="28"/>
          <w:szCs w:val="28"/>
        </w:rPr>
        <w:t xml:space="preserve">е число из них, как и в целом за год, связано с гибелью военнослужащих в результате дорожно-транспортных происшествий. От несчастных случаев скончались 26 человек, и еще 25 покончили жизнь самоубийством. Жертвами преступных действий со стороны гражданских </w:t>
      </w:r>
      <w:r>
        <w:rPr>
          <w:rFonts w:ascii="Times New Roman CYR" w:hAnsi="Times New Roman CYR" w:cs="Times New Roman CYR"/>
          <w:sz w:val="28"/>
          <w:szCs w:val="28"/>
        </w:rPr>
        <w:t>лиц стали 4 человека.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2010 году не боевые потери Вооруженных Сил России составили 554 военнослужащих, из них 210 покончили с собой. Кроме того, 24 солдата были убиты по неосторожности, а 14 - погибли вследствие нарушения правил обращения с оружием.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w:t>
      </w:r>
      <w:r>
        <w:rPr>
          <w:rFonts w:ascii="Times New Roman CYR" w:hAnsi="Times New Roman CYR" w:cs="Times New Roman CYR"/>
          <w:sz w:val="28"/>
          <w:szCs w:val="28"/>
        </w:rPr>
        <w:t>0 году при исполнении служебных обязанностей и в нерабочее время погибли 442 военнослужащих, почти половина из них покончили жизнь самоубийством.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бывшего СССР Россия осуществляла и продолжает осуществлять до настоящею времени четыре миротворч</w:t>
      </w:r>
      <w:r>
        <w:rPr>
          <w:rFonts w:ascii="Times New Roman CYR" w:hAnsi="Times New Roman CYR" w:cs="Times New Roman CYR"/>
          <w:sz w:val="28"/>
          <w:szCs w:val="28"/>
        </w:rPr>
        <w:t>еские операции: на территории Молдовы в Приднестровье, в Таджикистане и на территории Грузии - в Южной Осетии и в Абхазии. Численность объединенного миротворческого контингента составляет на сегодняшний день около 5 тысяч человек.</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Отличительной чертой хара</w:t>
      </w:r>
      <w:r>
        <w:rPr>
          <w:rFonts w:ascii="Times New Roman CYR" w:hAnsi="Times New Roman CYR" w:cs="Times New Roman CYR"/>
          <w:sz w:val="28"/>
          <w:szCs w:val="28"/>
        </w:rPr>
        <w:t>ктера воинского труда является постоянная напряженность, готовность к действию. Режим воинского труда должен обеспечивать боевую постоянную готовность 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трудовым законодательством Российской Федерации нормальная продолжитель</w:t>
      </w:r>
      <w:r>
        <w:rPr>
          <w:rFonts w:ascii="Times New Roman CYR" w:hAnsi="Times New Roman CYR" w:cs="Times New Roman CYR"/>
          <w:sz w:val="28"/>
          <w:szCs w:val="28"/>
        </w:rPr>
        <w:t xml:space="preserve">ность рабочего времени не может превышать 40 часов в неделю. Однако распределение времени в воинской части в течение суток, а по некоторым положениям и в течение недели осуществляется согласно </w:t>
      </w:r>
      <w:r>
        <w:rPr>
          <w:rFonts w:ascii="Times New Roman CYR" w:hAnsi="Times New Roman CYR" w:cs="Times New Roman CYR"/>
          <w:sz w:val="28"/>
          <w:szCs w:val="28"/>
        </w:rPr>
        <w:lastRenderedPageBreak/>
        <w:t>распорядком дня и регламента служебное времени, что увеличивает</w:t>
      </w:r>
      <w:r>
        <w:rPr>
          <w:rFonts w:ascii="Times New Roman CYR" w:hAnsi="Times New Roman CYR" w:cs="Times New Roman CYR"/>
          <w:sz w:val="28"/>
          <w:szCs w:val="28"/>
        </w:rPr>
        <w:t xml:space="preserve"> его нормальную продолжительность. Рабочий день офицера по времени фактически не регламентирован. Служебная необходимость зачастую обязывает его находиться на службе до 12 часов и более. По мнению опрошенных офицеров, средняя продолжительность рабочего дня</w:t>
      </w:r>
      <w:r>
        <w:rPr>
          <w:rFonts w:ascii="Times New Roman CYR" w:hAnsi="Times New Roman CYR" w:cs="Times New Roman CYR"/>
          <w:sz w:val="28"/>
          <w:szCs w:val="28"/>
        </w:rPr>
        <w:t xml:space="preserve"> составляет 9-10 часов при 3-4 нерегулярных выходных в месяц и 6-8 суточных нарядах. [19, С.63] При таком режиме службы у офицера практически не остается времени на семейные заботы, воспитание детей, полноценный отдых. Кроме того, в Вооруженных Силах дейст</w:t>
      </w:r>
      <w:r>
        <w:rPr>
          <w:rFonts w:ascii="Times New Roman CYR" w:hAnsi="Times New Roman CYR" w:cs="Times New Roman CYR"/>
          <w:sz w:val="28"/>
          <w:szCs w:val="28"/>
        </w:rPr>
        <w:t>вует перечет, мероприятий, которые проводятся без ограничения общей продолжительности еженедельного служебного времени военнослужащих. К ним относятся: мероприятия, связанные с введением высших степеней боевой готовности, боевое дежурство, оперативные, опе</w:t>
      </w:r>
      <w:r>
        <w:rPr>
          <w:rFonts w:ascii="Times New Roman CYR" w:hAnsi="Times New Roman CYR" w:cs="Times New Roman CYR"/>
          <w:sz w:val="28"/>
          <w:szCs w:val="28"/>
        </w:rPr>
        <w:t>ративно-тактические и тактические учения с боевой стрельбой, командно-штабные учения и тренировки, мобилизационные и специальные учения, выходы в морс кораблей и вылеты авиации по планам боевой подготовки, выполнение задач в чрезвычайных ситуациях, инспект</w:t>
      </w:r>
      <w:r>
        <w:rPr>
          <w:rFonts w:ascii="Times New Roman CYR" w:hAnsi="Times New Roman CYR" w:cs="Times New Roman CYR"/>
          <w:sz w:val="28"/>
          <w:szCs w:val="28"/>
        </w:rPr>
        <w:t>ирование войск, несение внутренней, гарнизонной и караульной службы, служебные командировки.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Климович отличительной чертой воинского труда считает специфику рабочего места военнослужащего «За каждым военнослужащим закреплено конкретное рабочее место. Он</w:t>
      </w:r>
      <w:r>
        <w:rPr>
          <w:rFonts w:ascii="Times New Roman CYR" w:hAnsi="Times New Roman CYR" w:cs="Times New Roman CYR"/>
          <w:sz w:val="28"/>
          <w:szCs w:val="28"/>
        </w:rPr>
        <w:t>о может быть в штабе, на командном пункте, в кабине самолета, классе, в окопе, в проводном аппарате, разрушенном здании, в наступающей сети и т.д.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гражданском труде в отношениях между работниками фирмы, предприятия, учреждения преобладают отношения социа</w:t>
      </w:r>
      <w:r>
        <w:rPr>
          <w:rFonts w:ascii="Times New Roman CYR" w:hAnsi="Times New Roman CYR" w:cs="Times New Roman CYR"/>
          <w:sz w:val="28"/>
          <w:szCs w:val="28"/>
        </w:rPr>
        <w:t xml:space="preserve">льного партнерства, так как и у предпринимателя, и рабочего цель одна - получение прибыли. </w:t>
      </w:r>
      <w:r>
        <w:rPr>
          <w:rFonts w:ascii="Times New Roman CYR" w:hAnsi="Times New Roman CYR" w:cs="Times New Roman CYR"/>
          <w:sz w:val="28"/>
          <w:szCs w:val="28"/>
        </w:rPr>
        <w:lastRenderedPageBreak/>
        <w:t>Отношения же между субъектами воинского труда имеют жесткую подчиненность, регламентируемую особыми документами нормативно-правового характера: законами, общевоински</w:t>
      </w:r>
      <w:r>
        <w:rPr>
          <w:rFonts w:ascii="Times New Roman CYR" w:hAnsi="Times New Roman CYR" w:cs="Times New Roman CYR"/>
          <w:sz w:val="28"/>
          <w:szCs w:val="28"/>
        </w:rPr>
        <w:t>ми уставами, инструкциями, директивами, приказами и приказаниями.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Представители гражданского сектора могут совмещать несколько видов трудовой деятельности с активизацией рыночных отношений, соотношение заработная плата - доход, по результатам социологическ</w:t>
      </w:r>
      <w:r>
        <w:rPr>
          <w:rFonts w:ascii="Times New Roman CYR" w:hAnsi="Times New Roman CYR" w:cs="Times New Roman CYR"/>
          <w:sz w:val="28"/>
          <w:szCs w:val="28"/>
        </w:rPr>
        <w:t>их исследований составляет как 30% к 70% [11, C.15], доля оплаты труда в составе денежных доходов населения составила в 2007 году только 38%.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Военнослужащие не вправе совмещать военную службу с работой на предприятиях, в учреждениях и организациях, за искл</w:t>
      </w:r>
      <w:r>
        <w:rPr>
          <w:rFonts w:ascii="Times New Roman CYR" w:hAnsi="Times New Roman CYR" w:cs="Times New Roman CYR"/>
          <w:sz w:val="28"/>
          <w:szCs w:val="28"/>
        </w:rPr>
        <w:t>ючением занятий научной, преподавательской и творческой деятельностью, если они не препятствуют исполнению обязанностей военной службы. Им запрещается оказывать содействие физическим и юридическим лицам с использованием служебного положения в осуществлении</w:t>
      </w:r>
      <w:r>
        <w:rPr>
          <w:rFonts w:ascii="Times New Roman CYR" w:hAnsi="Times New Roman CYR" w:cs="Times New Roman CYR"/>
          <w:sz w:val="28"/>
          <w:szCs w:val="28"/>
        </w:rPr>
        <w:t xml:space="preserve"> предпринимательской деятельности, а также получать за это вознаграждения и льготы. [4]</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единственный источник дохода в бюджете семьи военнослужащего это его денежное довольствие.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этой связи необходимо отметить, что данная тенденция пока то</w:t>
      </w:r>
      <w:r>
        <w:rPr>
          <w:rFonts w:ascii="Times New Roman CYR" w:hAnsi="Times New Roman CYR" w:cs="Times New Roman CYR"/>
          <w:sz w:val="28"/>
          <w:szCs w:val="28"/>
        </w:rPr>
        <w:t xml:space="preserve">лько углубляется. Оплата труда высококвалифицированных специалистов не рядовых гражданских отраслей, управленцев всех уровней значительно выше, чем у аналогичных специалистов в военной сфере. Однако достаточно очевидной, на наш взгляд, данной тенденции не </w:t>
      </w:r>
      <w:r>
        <w:rPr>
          <w:rFonts w:ascii="Times New Roman CYR" w:hAnsi="Times New Roman CYR" w:cs="Times New Roman CYR"/>
          <w:sz w:val="28"/>
          <w:szCs w:val="28"/>
        </w:rPr>
        <w:t>придается должного значения ни в исследованиях, ни в военно-социальной политике.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этого нарушаются основные принципы оплаты и стимулирования профессиональной военной службы, а именно: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размер денежного содержания должен зависеть от сложности тру</w:t>
      </w:r>
      <w:r>
        <w:rPr>
          <w:rFonts w:ascii="Times New Roman CYR" w:hAnsi="Times New Roman CYR" w:cs="Times New Roman CYR"/>
          <w:sz w:val="28"/>
          <w:szCs w:val="28"/>
        </w:rPr>
        <w:t>да и условий, в которых он выполняется;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профессионально-деловых качеств работника, количества и качества его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дифференциации оплаты труда в зависимости от квалификации работников.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военнослужащих проходят службу в местностях с неблагоприят</w:t>
      </w:r>
      <w:r>
        <w:rPr>
          <w:rFonts w:ascii="Times New Roman CYR" w:hAnsi="Times New Roman CYR" w:cs="Times New Roman CYR"/>
          <w:sz w:val="28"/>
          <w:szCs w:val="28"/>
        </w:rPr>
        <w:t>ными природно-климатическими условиями и неблагоприятной экологической средой, гарнизоны удалены от основных элементов социальной инфраструктуры страны.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Действительно, значительная часть территории РФ относится к выше перечисленным местностям. Из 6 военных</w:t>
      </w:r>
      <w:r>
        <w:rPr>
          <w:rFonts w:ascii="Times New Roman CYR" w:hAnsi="Times New Roman CYR" w:cs="Times New Roman CYR"/>
          <w:sz w:val="28"/>
          <w:szCs w:val="28"/>
        </w:rPr>
        <w:t xml:space="preserve"> округов на территории РФ только московский не имеет в своем составе отдаленных и высокогорных местностей. И, кроме того, часть контингента войск РФ дислоцирует на территории стран СНГ, как правило, с неблагоприятными природно-климатическими условиями.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w:t>
      </w:r>
      <w:r>
        <w:rPr>
          <w:rFonts w:ascii="Times New Roman CYR" w:hAnsi="Times New Roman CYR" w:cs="Times New Roman CYR"/>
          <w:sz w:val="28"/>
          <w:szCs w:val="28"/>
        </w:rPr>
        <w:t>период службы профессиональный военнослужащий в среднем совершает 6-8 переездов, связанных с профессиональной деятельностью, в том числе при перемещении на вышестоящие должности, на обучение, в связи с увольнением с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Военнослужащий не может </w:t>
      </w:r>
      <w:r>
        <w:rPr>
          <w:rFonts w:ascii="Times New Roman CYR" w:hAnsi="Times New Roman CYR" w:cs="Times New Roman CYR"/>
          <w:sz w:val="28"/>
          <w:szCs w:val="28"/>
        </w:rPr>
        <w:t>самостоятельно изменить район службы. Региональное перемещение осуществляется только в соответствии с приказом. Так, в 90-х годах в результате вывода войск из Восточной Европы и стран СНГ передислоцировано около 730 тысяч военнослужащих. С учетом членов се</w:t>
      </w:r>
      <w:r>
        <w:rPr>
          <w:rFonts w:ascii="Times New Roman CYR" w:hAnsi="Times New Roman CYR" w:cs="Times New Roman CYR"/>
          <w:sz w:val="28"/>
          <w:szCs w:val="28"/>
        </w:rPr>
        <w:t>мей гражданского персонала около 1 млн. 200 тыс. человек. [16]</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наиболее сложных проблемных черт характера воинского труда мы считаем особые отношения в «системе военнослужащий и его семья». </w:t>
      </w:r>
      <w:r>
        <w:rPr>
          <w:rFonts w:ascii="Times New Roman CYR" w:hAnsi="Times New Roman CYR" w:cs="Times New Roman CYR"/>
          <w:sz w:val="28"/>
          <w:szCs w:val="28"/>
        </w:rPr>
        <w:lastRenderedPageBreak/>
        <w:t>Специфика этих отношений зависит от особенностей воинской</w:t>
      </w:r>
      <w:r>
        <w:rPr>
          <w:rFonts w:ascii="Times New Roman CYR" w:hAnsi="Times New Roman CYR" w:cs="Times New Roman CYR"/>
          <w:sz w:val="28"/>
          <w:szCs w:val="28"/>
        </w:rPr>
        <w:t xml:space="preserve"> службы, быта, мест дислокации воинских частей и гарнизонов, материально-бытового обеспечения. С этой точки зрения армия приобрела черты института. повышенного социального риска. К особенностям семей представителей воинского труда необходимо отнести: посто</w:t>
      </w:r>
      <w:r>
        <w:rPr>
          <w:rFonts w:ascii="Times New Roman CYR" w:hAnsi="Times New Roman CYR" w:cs="Times New Roman CYR"/>
          <w:sz w:val="28"/>
          <w:szCs w:val="28"/>
        </w:rPr>
        <w:t>янную готовность семьи военнослужащего подчинить свою жизнь и судьбу требованиям, предъявляемым службой в армии; необходимость неоднократной адаптации при переездах к новому месту службы, связанной со сменой природных, климатических, бытовых, социальных ус</w:t>
      </w:r>
      <w:r>
        <w:rPr>
          <w:rFonts w:ascii="Times New Roman CYR" w:hAnsi="Times New Roman CYR" w:cs="Times New Roman CYR"/>
          <w:sz w:val="28"/>
          <w:szCs w:val="28"/>
        </w:rPr>
        <w:t>ловий (это вызывает большие психологические, физические и материальные нагрузки на военнослужащих и членов семьи); психологический дискомфорт, стрессы и конфликты, вызываемые отсутствием жилья, возможности трудоустроится женам, получения места в детском уч</w:t>
      </w:r>
      <w:r>
        <w:rPr>
          <w:rFonts w:ascii="Times New Roman CYR" w:hAnsi="Times New Roman CYR" w:cs="Times New Roman CYR"/>
          <w:sz w:val="28"/>
          <w:szCs w:val="28"/>
        </w:rPr>
        <w:t>реждении, недостаточность медицинской помощи и др.</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выше положения позволяют сделать следующие выводы: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воинский труд - это особая форма общественного устройства труда и отношений между людьми связанная с выполнением специфической услуги для</w:t>
      </w:r>
      <w:r>
        <w:rPr>
          <w:rFonts w:ascii="Times New Roman CYR" w:hAnsi="Times New Roman CYR" w:cs="Times New Roman CYR"/>
          <w:sz w:val="28"/>
          <w:szCs w:val="28"/>
        </w:rPr>
        <w:t xml:space="preserve"> общества - обеспечение внешней, а иногда и внутренней безопасности страны и создание мирных условий труда остальными членами общества. [7,С.78]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характер воинского труда обладает рядом особенностей и характеристик, не присущих никакому другому виду чело</w:t>
      </w:r>
      <w:r>
        <w:rPr>
          <w:rFonts w:ascii="Times New Roman CYR" w:hAnsi="Times New Roman CYR" w:cs="Times New Roman CYR"/>
          <w:sz w:val="28"/>
          <w:szCs w:val="28"/>
        </w:rPr>
        <w:t>веческой деятельности: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повышенной ответственностью перед обществом, за организацию боеготовности, выполнение приказов, воспитание и обучение личного состава;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особыми условиями службы и повышенной опасностью для жизни и здоровья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высокой степ</w:t>
      </w:r>
      <w:r>
        <w:rPr>
          <w:rFonts w:ascii="Times New Roman CYR" w:hAnsi="Times New Roman CYR" w:cs="Times New Roman CYR"/>
          <w:sz w:val="28"/>
          <w:szCs w:val="28"/>
        </w:rPr>
        <w:t>енью сложности, постоянной напряженностью и готовностью к ведению боевых действий;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особой формой управления (строгая централизация и единоначалие);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особым материальным фактором-вооружением и военной техникой;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жесткой закрепленностью военнослужащих к месту </w:t>
      </w:r>
      <w:r>
        <w:rPr>
          <w:rFonts w:ascii="Times New Roman CYR" w:hAnsi="Times New Roman CYR" w:cs="Times New Roman CYR"/>
          <w:sz w:val="28"/>
          <w:szCs w:val="28"/>
        </w:rPr>
        <w:t>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специфическими требованиями к психике, состоянию здоровья, физическим данным и возрасту военнослужащего;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 точки зрения общества, воинский труд имеет наибольшее значение, чем равный по сложности и условиям труд в других отраслях народною хозяйст</w:t>
      </w:r>
      <w:r>
        <w:rPr>
          <w:rFonts w:ascii="Times New Roman CYR" w:hAnsi="Times New Roman CYR" w:cs="Times New Roman CYR"/>
          <w:sz w:val="28"/>
          <w:szCs w:val="28"/>
        </w:rPr>
        <w:t>ва страны.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усложнение содержания воинского труда и изменяющийся его характер выявили в последнее время ряд противоречий, которые снижают эффективность воинской деятельности. К их числу можно отнести: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Противоречия, возникающие в результате по</w:t>
      </w:r>
      <w:r>
        <w:rPr>
          <w:rFonts w:ascii="Times New Roman CYR" w:hAnsi="Times New Roman CYR" w:cs="Times New Roman CYR"/>
          <w:sz w:val="28"/>
          <w:szCs w:val="28"/>
        </w:rPr>
        <w:t xml:space="preserve">вышения требований к профессиональной подготовке военнослужащих, под влиянием усложняющеюся характера своевременного оружия и боевой техники, с одной стороны, а с другой - снижения качества «человеческого материала», поступающего (призываемого) на военную </w:t>
      </w:r>
      <w:r>
        <w:rPr>
          <w:rFonts w:ascii="Times New Roman CYR" w:hAnsi="Times New Roman CYR" w:cs="Times New Roman CYR"/>
          <w:sz w:val="28"/>
          <w:szCs w:val="28"/>
        </w:rPr>
        <w:t>службу. Ухудшилось состояние здоровья молодежи.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Противоречия, появление которых обусловлено резким контрастом между содержанием воинского труда, требующим высокой квалификации военнослужащих, и сохранением в Вооруженных Силах значительного объема неквалифи</w:t>
      </w:r>
      <w:r>
        <w:rPr>
          <w:rFonts w:ascii="Times New Roman CYR" w:hAnsi="Times New Roman CYR" w:cs="Times New Roman CYR"/>
          <w:sz w:val="28"/>
          <w:szCs w:val="28"/>
        </w:rPr>
        <w:t xml:space="preserve">цированного ручного труда, к выполнению которого привлекаются воины. К таким работам можно отнести уборку территории, заготовку овощей, выполнение различного рода строительных и хозяйственных работ, и другие </w:t>
      </w:r>
      <w:r>
        <w:rPr>
          <w:rFonts w:ascii="Times New Roman CYR" w:hAnsi="Times New Roman CYR" w:cs="Times New Roman CYR"/>
          <w:sz w:val="28"/>
          <w:szCs w:val="28"/>
        </w:rPr>
        <w:lastRenderedPageBreak/>
        <w:t>задачи, которые по причине отсутствия в структур</w:t>
      </w:r>
      <w:r>
        <w:rPr>
          <w:rFonts w:ascii="Times New Roman CYR" w:hAnsi="Times New Roman CYR" w:cs="Times New Roman CYR"/>
          <w:sz w:val="28"/>
          <w:szCs w:val="28"/>
        </w:rPr>
        <w:t>е Вооруженных Сил подразделений обеспечения ложатся на плечи военнослужащих боевых подразделений. Для сравнения необходимо заметить, что в армии США около 60% подразделений от общего числа в вооруженных силах приходятся на долю подразделений обеспечений.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rPr>
        <w:t>ротиворечия, обусловленные объективной необходимостью повышения профессионально-квалификационного уровня военнослужащих и ограниченными возможностями для этого у государства. В связи с переходом Вооруженных Сил на контрактную основу и расширением слоя, вое</w:t>
      </w:r>
      <w:r>
        <w:rPr>
          <w:rFonts w:ascii="Times New Roman CYR" w:hAnsi="Times New Roman CYR" w:cs="Times New Roman CYR"/>
          <w:sz w:val="28"/>
          <w:szCs w:val="28"/>
        </w:rPr>
        <w:t>ннослужащих-профессионалов из числа рядового и сержантского состава необходимо изменение системы оплаты и стимулирования профессиональной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Финансовое стимулирование в системе мотивации воинской деятельности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воинского труд</w:t>
      </w:r>
      <w:r>
        <w:rPr>
          <w:rFonts w:ascii="Times New Roman CYR" w:hAnsi="Times New Roman CYR" w:cs="Times New Roman CYR"/>
          <w:sz w:val="28"/>
          <w:szCs w:val="28"/>
        </w:rPr>
        <w:t>а выступает в системе определенных дополнительных благ, имеющих цель отдать предпочтение, выделить определенные сферы военной деятельности, отличающиеся от обычных своей интенсивностью, работой в экстремальных условиях, климатическими и другими особенностя</w:t>
      </w:r>
      <w:r>
        <w:rPr>
          <w:rFonts w:ascii="Times New Roman CYR" w:hAnsi="Times New Roman CYR" w:cs="Times New Roman CYR"/>
          <w:sz w:val="28"/>
          <w:szCs w:val="28"/>
        </w:rPr>
        <w:t>ми осуществления труда, а также степенью опасности для здоровья и жизни военнослужащих. Кроме того, стимулирование воинского труда может быть направлено на привлечение в Вооруженные Силы на контрактной основе гражданских лиц, на сохранение имеющихся высоко</w:t>
      </w:r>
      <w:r>
        <w:rPr>
          <w:rFonts w:ascii="Times New Roman CYR" w:hAnsi="Times New Roman CYR" w:cs="Times New Roman CYR"/>
          <w:sz w:val="28"/>
          <w:szCs w:val="28"/>
        </w:rPr>
        <w:t xml:space="preserve">квалифицированных кадров, на продолжительность службы и повышение квалификации отдельных категорий военнослужащих. И в этой </w:t>
      </w:r>
      <w:r>
        <w:rPr>
          <w:rFonts w:ascii="Times New Roman CYR" w:hAnsi="Times New Roman CYR" w:cs="Times New Roman CYR"/>
          <w:sz w:val="28"/>
          <w:szCs w:val="28"/>
        </w:rPr>
        <w:lastRenderedPageBreak/>
        <w:t>сфере приоритетными является финансовое стимулирование, так как самым устойчивым стимулом, побуждающим человека к воинскому труду, я</w:t>
      </w:r>
      <w:r>
        <w:rPr>
          <w:rFonts w:ascii="Times New Roman CYR" w:hAnsi="Times New Roman CYR" w:cs="Times New Roman CYR"/>
          <w:sz w:val="28"/>
          <w:szCs w:val="28"/>
        </w:rPr>
        <w:t>вляется желание получить вознаграждение за работу в виде определенного количества материальных благ.</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Абстрагируясь от многочисленных конкретных мотивов деятельности военнослужащих, можно увидеть, что самым устойчивым стимулом, побуждающим человека к воинск</w:t>
      </w:r>
      <w:r>
        <w:rPr>
          <w:rFonts w:ascii="Times New Roman CYR" w:hAnsi="Times New Roman CYR" w:cs="Times New Roman CYR"/>
          <w:sz w:val="28"/>
          <w:szCs w:val="28"/>
        </w:rPr>
        <w:t>ому труду, является желание получить вознаграждение за работу в виде определенного количества материальных благ. При этом, деньги, обладающие всеобщей покупательной способностью, люди стараются обрести их в качестве средств для достижения духовных и матери</w:t>
      </w:r>
      <w:r>
        <w:rPr>
          <w:rFonts w:ascii="Times New Roman CYR" w:hAnsi="Times New Roman CYR" w:cs="Times New Roman CYR"/>
          <w:sz w:val="28"/>
          <w:szCs w:val="28"/>
        </w:rPr>
        <w:t xml:space="preserve">альных благ. Но, говоря об этом, вовсе не подразумевается, что все помыслы военнослужащих обращены только на приобретение различных благ. Желание денег не исключает других устремлений, таких как удовольствие, доставленное самой работой, или вознаграждение </w:t>
      </w:r>
      <w:r>
        <w:rPr>
          <w:rFonts w:ascii="Times New Roman CYR" w:hAnsi="Times New Roman CYR" w:cs="Times New Roman CYR"/>
          <w:sz w:val="28"/>
          <w:szCs w:val="28"/>
        </w:rPr>
        <w:t>в натуральной форме. Главное в том, что побудительные мотивы к воинскому труду поддаются денежной оценке.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материального стимулирования - это, прежде всего, система оплаты труда, денежное вознаграждение, дающее возможность работникам повысить свои д</w:t>
      </w:r>
      <w:r>
        <w:rPr>
          <w:rFonts w:ascii="Times New Roman CYR" w:hAnsi="Times New Roman CYR" w:cs="Times New Roman CYR"/>
          <w:sz w:val="28"/>
          <w:szCs w:val="28"/>
        </w:rPr>
        <w:t>оходы благодаря более качественному, эффективному труду. В условиях рыночной экономики возрастает значение и роль денежного довольствия как основной формы удовлетворения материальных и культурных потребностей профессиональных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Практика строи</w:t>
      </w:r>
      <w:r>
        <w:rPr>
          <w:rFonts w:ascii="Times New Roman CYR" w:hAnsi="Times New Roman CYR" w:cs="Times New Roman CYR"/>
          <w:sz w:val="28"/>
          <w:szCs w:val="28"/>
        </w:rPr>
        <w:t>тельства Вооруженных Сил показывает: недооценка или умаление значения материальных стимулов воинского труда, рано как и подмена административными мерами, ведет к ряду негативных моментов в жизни армии и флота. Курс, взятый нашей страной на создание мобильн</w:t>
      </w:r>
      <w:r>
        <w:rPr>
          <w:rFonts w:ascii="Times New Roman CYR" w:hAnsi="Times New Roman CYR" w:cs="Times New Roman CYR"/>
          <w:sz w:val="28"/>
          <w:szCs w:val="28"/>
        </w:rPr>
        <w:t xml:space="preserve">ой </w:t>
      </w:r>
      <w:r>
        <w:rPr>
          <w:rFonts w:ascii="Times New Roman CYR" w:hAnsi="Times New Roman CYR" w:cs="Times New Roman CYR"/>
          <w:sz w:val="28"/>
          <w:szCs w:val="28"/>
        </w:rPr>
        <w:lastRenderedPageBreak/>
        <w:t>профессиональной армии, требует адекватных рыночным отношениям подходов к оплате и стимулированию труда военнослужащих. И если корпоративная культура претерпевает изменения, система оплаты долита стать частью перемен. [15, С.96]</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стимулировани</w:t>
      </w:r>
      <w:r>
        <w:rPr>
          <w:rFonts w:ascii="Times New Roman CYR" w:hAnsi="Times New Roman CYR" w:cs="Times New Roman CYR"/>
          <w:sz w:val="28"/>
          <w:szCs w:val="28"/>
        </w:rPr>
        <w:t>е воинского труда состоит в использовании специальных финансовых методов стимулировании, в процессе применения которых осуществляются распределительные отношения.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финансовых методов стимулирования воинского труда состоит в том, что они выступают к</w:t>
      </w:r>
      <w:r>
        <w:rPr>
          <w:rFonts w:ascii="Times New Roman CYR" w:hAnsi="Times New Roman CYR" w:cs="Times New Roman CYR"/>
          <w:sz w:val="28"/>
          <w:szCs w:val="28"/>
        </w:rPr>
        <w:t>ак рычаги, с помощью которых устанавливается зависимость между расходами на материальные, культурно-бытовые и другие потребности военнослужащих и специальными фондами денежных средств с целью создания заинтересованности в труде.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теории Л. Маслоу, </w:t>
      </w:r>
      <w:r>
        <w:rPr>
          <w:rFonts w:ascii="Times New Roman CYR" w:hAnsi="Times New Roman CYR" w:cs="Times New Roman CYR"/>
          <w:sz w:val="28"/>
          <w:szCs w:val="28"/>
        </w:rPr>
        <w:t>экономические методы мотивации действуют с большой отдачей до определенного времени, затем, по мере удовлетворения физиологических потребностей наступает «очередь» удовлетворения социальных потребностей. Поэтому для эффективной мотивации одних экономически</w:t>
      </w:r>
      <w:r>
        <w:rPr>
          <w:rFonts w:ascii="Times New Roman CYR" w:hAnsi="Times New Roman CYR" w:cs="Times New Roman CYR"/>
          <w:sz w:val="28"/>
          <w:szCs w:val="28"/>
        </w:rPr>
        <w:t>х методов стимулирования недостаточно. Следует внедрять организационно-административные и социально-психологические методы.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сложившейся организационной культуры и стиля руководства наиболее действенными и приемлемыми для стимулирования являются сл</w:t>
      </w:r>
      <w:r>
        <w:rPr>
          <w:rFonts w:ascii="Times New Roman CYR" w:hAnsi="Times New Roman CYR" w:cs="Times New Roman CYR"/>
          <w:sz w:val="28"/>
          <w:szCs w:val="28"/>
        </w:rPr>
        <w:t>едующие организационно-административные методы: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распорядительного воздействия на подчиненных путем повседневного оперативного обеспечения слаженной работы всех подразделений и служб управления;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дисциплинарное воздействие, заключающееся в уста</w:t>
      </w:r>
      <w:r>
        <w:rPr>
          <w:rFonts w:ascii="Times New Roman CYR" w:hAnsi="Times New Roman CYR" w:cs="Times New Roman CYR"/>
          <w:sz w:val="28"/>
          <w:szCs w:val="28"/>
        </w:rPr>
        <w:t xml:space="preserve">новлении ответственности (материальной, административной, моральной и уголовной) и </w:t>
      </w:r>
      <w:r>
        <w:rPr>
          <w:rFonts w:ascii="Times New Roman CYR" w:hAnsi="Times New Roman CYR" w:cs="Times New Roman CYR"/>
          <w:sz w:val="28"/>
          <w:szCs w:val="28"/>
        </w:rPr>
        <w:lastRenderedPageBreak/>
        <w:t>ее практической реализации.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совершенствования системы стимулирования целесообразно использовать также известные методы социально-психологического характера: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w:t>
      </w:r>
      <w:r>
        <w:rPr>
          <w:rFonts w:ascii="Times New Roman CYR" w:hAnsi="Times New Roman CYR" w:cs="Times New Roman CYR"/>
          <w:sz w:val="28"/>
          <w:szCs w:val="28"/>
        </w:rPr>
        <w:t>ое регулирование - обмен опытом, критика, конкурсы на звание «Лучший по профессии» и т.д.;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социальное нормирование - установление правил внутреннего распорядка;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социальное планирование - совершенствование базы развития и организации труда и управления;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w:t>
      </w:r>
      <w:r>
        <w:rPr>
          <w:rFonts w:ascii="Times New Roman CYR" w:hAnsi="Times New Roman CYR" w:cs="Times New Roman CYR"/>
          <w:sz w:val="28"/>
          <w:szCs w:val="28"/>
        </w:rPr>
        <w:t>альное стимулирование личного состава, достигшего наилучших показателей в труде;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гуманизация труда - создание условий труда, оказывающих благоприятное воздействие на психику личного состава (санитарно-гигиенические условия, эргономические принципы организа</w:t>
      </w:r>
      <w:r>
        <w:rPr>
          <w:rFonts w:ascii="Times New Roman CYR" w:hAnsi="Times New Roman CYR" w:cs="Times New Roman CYR"/>
          <w:sz w:val="28"/>
          <w:szCs w:val="28"/>
        </w:rPr>
        <w:t>ции рабочих мест, исключение монотонности труда, использование психологического воздействия).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стимулирования труда профессиональных военнослужащих требуют: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чтобы финансовые методы отражали конкретные виды деятельности, обеспечивали к</w:t>
      </w:r>
      <w:r>
        <w:rPr>
          <w:rFonts w:ascii="Times New Roman CYR" w:hAnsi="Times New Roman CYR" w:cs="Times New Roman CYR"/>
          <w:sz w:val="28"/>
          <w:szCs w:val="28"/>
        </w:rPr>
        <w:t>омпенсацию больших физических и моральных усилий, затрачиваемых военнослужащими при исполнении служебного долга.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выбор области приложения труда обусловлен не только индивидуальными качествами человека, по и тем благосостоянием, которое можно пол</w:t>
      </w:r>
      <w:r>
        <w:rPr>
          <w:rFonts w:ascii="Times New Roman CYR" w:hAnsi="Times New Roman CYR" w:cs="Times New Roman CYR"/>
          <w:sz w:val="28"/>
          <w:szCs w:val="28"/>
        </w:rPr>
        <w:t>учить, занимаясь определенным видом деятельности, поэтому финансовые методы стимулирования должны обеспечивать достаточный уровень денежного содержания.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одной стороны, стимулирование труда связано с последовательным </w:t>
      </w:r>
      <w:r>
        <w:rPr>
          <w:rFonts w:ascii="Times New Roman CYR" w:hAnsi="Times New Roman CYR" w:cs="Times New Roman CYR"/>
          <w:sz w:val="28"/>
          <w:szCs w:val="28"/>
        </w:rPr>
        <w:lastRenderedPageBreak/>
        <w:t>осуществлением принципа его оплаты в с</w:t>
      </w:r>
      <w:r>
        <w:rPr>
          <w:rFonts w:ascii="Times New Roman CYR" w:hAnsi="Times New Roman CYR" w:cs="Times New Roman CYR"/>
          <w:sz w:val="28"/>
          <w:szCs w:val="28"/>
        </w:rPr>
        <w:t>оответствии с количеством и качеством и выступает в виде вознаграждения за труд, которое служит основой удовлетворения потребностей военнослужащих и определяется в зависимости от объема израсходованной военной рабочей силы. С другой стороны, стимулирование</w:t>
      </w:r>
      <w:r>
        <w:rPr>
          <w:rFonts w:ascii="Times New Roman CYR" w:hAnsi="Times New Roman CYR" w:cs="Times New Roman CYR"/>
          <w:sz w:val="28"/>
          <w:szCs w:val="28"/>
        </w:rPr>
        <w:t xml:space="preserve"> имеет более широкий аспект, то есть оплату труда не только за счет окладов денежного содержания, но и в порядке учета результативности профессиональной деятельности военнослужащих, когда во внимание берется проблема дополнительной оплаты труда, ее роли в </w:t>
      </w:r>
      <w:r>
        <w:rPr>
          <w:rFonts w:ascii="Times New Roman CYR" w:hAnsi="Times New Roman CYR" w:cs="Times New Roman CYR"/>
          <w:sz w:val="28"/>
          <w:szCs w:val="28"/>
        </w:rPr>
        <w:t>удовлетворении потребностей.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Политика стимулирования - это не только политика заработной платы или денежного довольствия, это политика всех доходов - явных и косвенных. Стимулирование должно комплексно охватывать и гарантировать и экономическую привлекател</w:t>
      </w:r>
      <w:r>
        <w:rPr>
          <w:rFonts w:ascii="Times New Roman CYR" w:hAnsi="Times New Roman CYR" w:cs="Times New Roman CYR"/>
          <w:sz w:val="28"/>
          <w:szCs w:val="28"/>
        </w:rPr>
        <w:t>ьность воинской службы, самого процесса воинского труда и пенсионного обеспечения.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Рассмотрим основные функции стимулирования: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467"/>
        <w:gridCol w:w="6946"/>
      </w:tblGrid>
      <w:tr w:rsidR="00000000">
        <w:tblPrEx>
          <w:tblCellMar>
            <w:top w:w="0" w:type="dxa"/>
            <w:bottom w:w="0" w:type="dxa"/>
          </w:tblCellMar>
        </w:tblPrEx>
        <w:tc>
          <w:tcPr>
            <w:tcW w:w="246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Функция</w:t>
            </w:r>
          </w:p>
        </w:tc>
        <w:tc>
          <w:tcPr>
            <w:tcW w:w="694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Основные положения</w:t>
            </w:r>
          </w:p>
        </w:tc>
      </w:tr>
      <w:tr w:rsidR="00000000">
        <w:tblPrEx>
          <w:tblCellMar>
            <w:top w:w="0" w:type="dxa"/>
            <w:bottom w:w="0" w:type="dxa"/>
          </w:tblCellMar>
        </w:tblPrEx>
        <w:tc>
          <w:tcPr>
            <w:tcW w:w="246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Воспитательная</w:t>
            </w:r>
          </w:p>
        </w:tc>
        <w:tc>
          <w:tcPr>
            <w:tcW w:w="694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функция тесно взаимосвязана с социально-психологической функцией стимулирования и нап</w:t>
            </w:r>
            <w:r>
              <w:rPr>
                <w:rFonts w:ascii="Times New Roman CYR" w:hAnsi="Times New Roman CYR" w:cs="Times New Roman CYR"/>
                <w:sz w:val="20"/>
                <w:szCs w:val="20"/>
              </w:rPr>
              <w:t>равлена на формирование нравственных качеств работника</w:t>
            </w:r>
          </w:p>
        </w:tc>
      </w:tr>
      <w:tr w:rsidR="00000000">
        <w:tblPrEx>
          <w:tblCellMar>
            <w:top w:w="0" w:type="dxa"/>
            <w:bottom w:w="0" w:type="dxa"/>
          </w:tblCellMar>
        </w:tblPrEx>
        <w:tc>
          <w:tcPr>
            <w:tcW w:w="246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Социальная</w:t>
            </w:r>
          </w:p>
        </w:tc>
        <w:tc>
          <w:tcPr>
            <w:tcW w:w="694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суть функции состоит в том, что социально-экономическое положение людей в значительной степени определяется комплексом тех экономических и социальных благ, которыми располагает человек, зан</w:t>
            </w:r>
            <w:r>
              <w:rPr>
                <w:rFonts w:ascii="Times New Roman CYR" w:hAnsi="Times New Roman CYR" w:cs="Times New Roman CYR"/>
                <w:sz w:val="20"/>
                <w:szCs w:val="20"/>
              </w:rPr>
              <w:t>имая то или иное место в общественном разделении труда. Стимулирование, используя широкий набор материальных, духовных и социальных благ, служит основой удовлетворения разнообразных потребностей работника, развития его личности, его способностей.</w:t>
            </w:r>
          </w:p>
        </w:tc>
      </w:tr>
      <w:tr w:rsidR="00000000">
        <w:tblPrEx>
          <w:tblCellMar>
            <w:top w:w="0" w:type="dxa"/>
            <w:bottom w:w="0" w:type="dxa"/>
          </w:tblCellMar>
        </w:tblPrEx>
        <w:tc>
          <w:tcPr>
            <w:tcW w:w="246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w:t>
            </w:r>
            <w:r>
              <w:rPr>
                <w:rFonts w:ascii="Times New Roman CYR" w:hAnsi="Times New Roman CYR" w:cs="Times New Roman CYR"/>
                <w:sz w:val="20"/>
                <w:szCs w:val="20"/>
              </w:rPr>
              <w:t>о-психологическая</w:t>
            </w:r>
          </w:p>
        </w:tc>
        <w:tc>
          <w:tcPr>
            <w:tcW w:w="694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функция заключается в том воздействии, которое оказывает механизм стимулирования на формирование внутреннего мира работника: его потребностей, ценностей, мотивация труда, на формирование того или иного типа отношения к труду.</w:t>
            </w:r>
          </w:p>
        </w:tc>
      </w:tr>
      <w:tr w:rsidR="00000000">
        <w:tblPrEx>
          <w:tblCellMar>
            <w:top w:w="0" w:type="dxa"/>
            <w:bottom w:w="0" w:type="dxa"/>
          </w:tblCellMar>
        </w:tblPrEx>
        <w:tc>
          <w:tcPr>
            <w:tcW w:w="246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w:t>
            </w:r>
            <w:r>
              <w:rPr>
                <w:rFonts w:ascii="Times New Roman CYR" w:hAnsi="Times New Roman CYR" w:cs="Times New Roman CYR"/>
                <w:sz w:val="20"/>
                <w:szCs w:val="20"/>
              </w:rPr>
              <w:t>ая</w:t>
            </w:r>
          </w:p>
        </w:tc>
        <w:tc>
          <w:tcPr>
            <w:tcW w:w="694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Функция предполагает совершенствование распределительных отношений и направлена на повышение качества труда и решение тех конкретных задач, которые стоят перед организацией.</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самых распространенных форм стимулирования является </w:t>
      </w:r>
      <w:r>
        <w:rPr>
          <w:rFonts w:ascii="Times New Roman CYR" w:hAnsi="Times New Roman CYR" w:cs="Times New Roman CYR"/>
          <w:sz w:val="28"/>
          <w:szCs w:val="28"/>
        </w:rPr>
        <w:lastRenderedPageBreak/>
        <w:t>финансовое стиму</w:t>
      </w:r>
      <w:r>
        <w:rPr>
          <w:rFonts w:ascii="Times New Roman CYR" w:hAnsi="Times New Roman CYR" w:cs="Times New Roman CYR"/>
          <w:sz w:val="28"/>
          <w:szCs w:val="28"/>
        </w:rPr>
        <w:t>лирование. Место и роль данной формы стимулирования исключительно велика и ее трудно переоценить. Для руководителя оно выступает мощным рычагом управления. Что же касается личного состава, то на него оказывают воздействие несколько факторов: собственно ден</w:t>
      </w:r>
      <w:r>
        <w:rPr>
          <w:rFonts w:ascii="Times New Roman CYR" w:hAnsi="Times New Roman CYR" w:cs="Times New Roman CYR"/>
          <w:sz w:val="28"/>
          <w:szCs w:val="28"/>
        </w:rPr>
        <w:t>ьги, позволяющие получать от жизни определенные блага, фактор оценки деятельности, заставляющий поддерживать определенное качество работы, и фактор социальной значимости как в своем коллективе, так и в различных общественных кругах.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финансовых ст</w:t>
      </w:r>
      <w:r>
        <w:rPr>
          <w:rFonts w:ascii="Times New Roman CYR" w:hAnsi="Times New Roman CYR" w:cs="Times New Roman CYR"/>
          <w:sz w:val="28"/>
          <w:szCs w:val="28"/>
        </w:rPr>
        <w:t>имулов позволяет регулировать поведение объектов управления на основе использования различных денежных выплат. Существуют различные формы материального стимулирования. Обычно они применяются комплексно, а не в первозданном виде. Формы материального стимули</w:t>
      </w:r>
      <w:r>
        <w:rPr>
          <w:rFonts w:ascii="Times New Roman CYR" w:hAnsi="Times New Roman CYR" w:cs="Times New Roman CYR"/>
          <w:sz w:val="28"/>
          <w:szCs w:val="28"/>
        </w:rPr>
        <w:t>рования выделяют по различным признакам таким как:</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учета результата деятельности при определении стимула выделяют коллективную и индивидуальную. Коллективная форма материального стимулирования способствует работе воинской части в целом, та</w:t>
      </w:r>
      <w:r>
        <w:rPr>
          <w:rFonts w:ascii="Times New Roman CYR" w:hAnsi="Times New Roman CYR" w:cs="Times New Roman CYR"/>
          <w:sz w:val="28"/>
          <w:szCs w:val="28"/>
        </w:rPr>
        <w:t>к как интересы одного военнослужащего начинают совпадать с интересами коллектива. Индивидуальная форма материального стимулирования: положительной стороной этой формы стимулирования является то, что четко прослеживается связь между эффективностью деятельно</w:t>
      </w:r>
      <w:r>
        <w:rPr>
          <w:rFonts w:ascii="Times New Roman CYR" w:hAnsi="Times New Roman CYR" w:cs="Times New Roman CYR"/>
          <w:sz w:val="28"/>
          <w:szCs w:val="28"/>
        </w:rPr>
        <w:t>сти конкретного исполнителя и ее поощрениями, минусом же являются значительные сложности в установлении показателей для оценки результата работы одного военнослужащего.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степени информированности объекта управления о взаимосвязи результатов деятельности </w:t>
      </w:r>
      <w:r>
        <w:rPr>
          <w:rFonts w:ascii="Times New Roman CYR" w:hAnsi="Times New Roman CYR" w:cs="Times New Roman CYR"/>
          <w:sz w:val="28"/>
          <w:szCs w:val="28"/>
        </w:rPr>
        <w:t xml:space="preserve">и стимулов различают опережающую и подкрепляющую формы стимулирования. При опережающей форме объект </w:t>
      </w:r>
      <w:r>
        <w:rPr>
          <w:rFonts w:ascii="Times New Roman CYR" w:hAnsi="Times New Roman CYR" w:cs="Times New Roman CYR"/>
          <w:sz w:val="28"/>
          <w:szCs w:val="28"/>
        </w:rPr>
        <w:lastRenderedPageBreak/>
        <w:t>стимулирования еще до начала деятельности информируется о том, каких необходимо достигнуть результатов в труде и что можно за них получить, ее достоинстве в</w:t>
      </w:r>
      <w:r>
        <w:rPr>
          <w:rFonts w:ascii="Times New Roman CYR" w:hAnsi="Times New Roman CYR" w:cs="Times New Roman CYR"/>
          <w:sz w:val="28"/>
          <w:szCs w:val="28"/>
        </w:rPr>
        <w:t xml:space="preserve"> быстром стимулирующем эффекте. При подкрепляющей форме объект стимулирования узнает о том, что оказался ценным, признанным и поощрительным в его труде только после завершения деятельности, и она не требует специальной нормативной базы для стимулирования.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труда выделяют позитивную (премируются высокие показатели труда - за превышение нормы) и негативную (за отклонение от нормы в меньшую сторону) форму.</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степени и характеру конкретности условий получения стимула различают общую, эталонную и </w:t>
      </w:r>
      <w:r>
        <w:rPr>
          <w:rFonts w:ascii="Times New Roman CYR" w:hAnsi="Times New Roman CYR" w:cs="Times New Roman CYR"/>
          <w:sz w:val="28"/>
          <w:szCs w:val="28"/>
        </w:rPr>
        <w:t>состязательную (стимул вручается за занятое место) формы.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разнице во времени между результатом и получением стимула: непосредственную, текущую и перспективную. Достоинством непосредственной формы является оперативность и очень ясная и непосредственная в</w:t>
      </w:r>
      <w:r>
        <w:rPr>
          <w:rFonts w:ascii="Times New Roman CYR" w:hAnsi="Times New Roman CYR" w:cs="Times New Roman CYR"/>
          <w:sz w:val="28"/>
          <w:szCs w:val="28"/>
        </w:rPr>
        <w:t>заимосвязь между действием и стимулом. Перспективная форма способствует формированию единого, сплоченного коллектива.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исходя из вышеизложенного финансовое стимулирование труда - это одна из самых эффективных систем для побуждения работников </w:t>
      </w:r>
      <w:r>
        <w:rPr>
          <w:rFonts w:ascii="Times New Roman CYR" w:hAnsi="Times New Roman CYR" w:cs="Times New Roman CYR"/>
          <w:sz w:val="28"/>
          <w:szCs w:val="28"/>
        </w:rPr>
        <w:t>к активной трудовой деятельности. Во второй главе мы произведем сравнительный анализ методов прямого стимулирования с другими государствами.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2. Анализ структуры выплат стимулирующего характера при переходе Вооруженных Сил Российской Федерация на комп</w:t>
      </w:r>
      <w:r>
        <w:rPr>
          <w:rFonts w:ascii="Times New Roman CYR" w:hAnsi="Times New Roman CYR" w:cs="Times New Roman CYR"/>
          <w:sz w:val="28"/>
          <w:szCs w:val="28"/>
        </w:rPr>
        <w:t>лектование по контрактному принципу</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Сравнительный анализ методов прямого стимулирования службы в Вооруженных Силах Российской Федерации и армиях иностранных государств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Разные страны мира используют различные системы оплаты труда военных-профессионалов</w:t>
      </w:r>
      <w:r>
        <w:rPr>
          <w:rFonts w:ascii="Times New Roman CYR" w:hAnsi="Times New Roman CYR" w:cs="Times New Roman CYR"/>
          <w:sz w:val="28"/>
          <w:szCs w:val="28"/>
        </w:rPr>
        <w:t>. Вместе с тем, существуют общие закономерности, присущие всем системам. Правительства ведущих экономически развитых государств рассматривают оплату труда военнослужащих не как денежное возмещение за воинскую службу, а как источник средств, позволяющий вое</w:t>
      </w:r>
      <w:r>
        <w:rPr>
          <w:rFonts w:ascii="Times New Roman CYR" w:hAnsi="Times New Roman CYR" w:cs="Times New Roman CYR"/>
          <w:sz w:val="28"/>
          <w:szCs w:val="28"/>
        </w:rPr>
        <w:t>ннослужащим вести достойный образ жизни. Практическая реализация данного принципа лежит в основе военно-экономической политики различных стран в области оплаты воинского пруда.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Военнослужащие (в первую очередь, офицерский корпус) армии практически всех стр</w:t>
      </w:r>
      <w:r>
        <w:rPr>
          <w:rFonts w:ascii="Times New Roman CYR" w:hAnsi="Times New Roman CYR" w:cs="Times New Roman CYR"/>
          <w:sz w:val="28"/>
          <w:szCs w:val="28"/>
        </w:rPr>
        <w:t>ан мира, кроме бывших советских республик, но своему экономическому положению входят, как минимум, в средний класс общества.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Вооруженные Силы могли эффективно выполнять свои функции, личному составу необходимо выплачивать денежное довольств</w:t>
      </w:r>
      <w:r>
        <w:rPr>
          <w:rFonts w:ascii="Times New Roman CYR" w:hAnsi="Times New Roman CYR" w:cs="Times New Roman CYR"/>
          <w:sz w:val="28"/>
          <w:szCs w:val="28"/>
        </w:rPr>
        <w:t>ие, которое, учитывая нелегкий и опасный труд военнослужащих, должно быть но размеру конкурентоспособным с заработной платой в гражданском секторе экономики.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этой целью система оплаты труда военнослужащих постоянно совершенствуется, устраняются нарушения</w:t>
      </w:r>
      <w:r>
        <w:rPr>
          <w:rFonts w:ascii="Times New Roman CYR" w:hAnsi="Times New Roman CYR" w:cs="Times New Roman CYR"/>
          <w:sz w:val="28"/>
          <w:szCs w:val="28"/>
        </w:rPr>
        <w:t xml:space="preserve"> эквивалентности оплаты военнослужащих и гражданского персонала, занятого в частном секторе экономики.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массовой информации широко публикуют данные о высоком жалованье военнослужащих с целью содействия комплектованию армии, привлечения туда молодеж</w:t>
      </w:r>
      <w:r>
        <w:rPr>
          <w:rFonts w:ascii="Times New Roman CYR" w:hAnsi="Times New Roman CYR" w:cs="Times New Roman CYR"/>
          <w:sz w:val="28"/>
          <w:szCs w:val="28"/>
        </w:rPr>
        <w:t xml:space="preserve">и, поощрения ее заключать контракты, стать </w:t>
      </w:r>
      <w:r>
        <w:rPr>
          <w:rFonts w:ascii="Times New Roman CYR" w:hAnsi="Times New Roman CYR" w:cs="Times New Roman CYR"/>
          <w:sz w:val="28"/>
          <w:szCs w:val="28"/>
        </w:rPr>
        <w:lastRenderedPageBreak/>
        <w:t>профессионалами. За каждым повышением денежного довольствия военнослужащим следует широкая реклама, в печати открыто сопоставляются размеры оплаты гражданских специалистов - с одной стороны, солдат - с другой, док</w:t>
      </w:r>
      <w:r>
        <w:rPr>
          <w:rFonts w:ascii="Times New Roman CYR" w:hAnsi="Times New Roman CYR" w:cs="Times New Roman CYR"/>
          <w:sz w:val="28"/>
          <w:szCs w:val="28"/>
        </w:rPr>
        <w:t>азываются материальные выгоды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70-е гг. военными аналитиками и учеными США, ФРГ, Великобритании и Франции был сделан ряд выводов о непривлекательности воинского труда в связи со снижением уровня материальною благосостояния военнослужащих п</w:t>
      </w:r>
      <w:r>
        <w:rPr>
          <w:rFonts w:ascii="Times New Roman CYR" w:hAnsi="Times New Roman CYR" w:cs="Times New Roman CYR"/>
          <w:sz w:val="28"/>
          <w:szCs w:val="28"/>
        </w:rPr>
        <w:t>о сравнению с другими слоями общества как при поступлении на службу, так и при ее прохождении и окончании карьеры. Они пришли к следующим выводам. Такие понятия, как "долг", "воинская честь" и "зашита Родины" перестали быть главной мотивационной силой, кот</w:t>
      </w:r>
      <w:r>
        <w:rPr>
          <w:rFonts w:ascii="Times New Roman CYR" w:hAnsi="Times New Roman CYR" w:cs="Times New Roman CYR"/>
          <w:sz w:val="28"/>
          <w:szCs w:val="28"/>
        </w:rPr>
        <w:t>орая ранее позволяла решать вопросы комплектования и управления армией. В этой связи социологами были исследованы причины неудовлетворенности службой военнослужащих различных категорий. Оказалось, что причины эти условно можно разделить на две группы.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w:t>
      </w:r>
      <w:r>
        <w:rPr>
          <w:rFonts w:ascii="Times New Roman CYR" w:hAnsi="Times New Roman CYR" w:cs="Times New Roman CYR"/>
          <w:sz w:val="28"/>
          <w:szCs w:val="28"/>
        </w:rPr>
        <w:t>ая - это желание получать денежное довольствие не ниже общенациональных стандартов уровня жизни.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 стремление осознанно выполнять свои служебные обязанности: Иначе говоря, знать, за что работаешь. Выяснилось, что главными мотивами, которые определяю</w:t>
      </w:r>
      <w:r>
        <w:rPr>
          <w:rFonts w:ascii="Times New Roman CYR" w:hAnsi="Times New Roman CYR" w:cs="Times New Roman CYR"/>
          <w:sz w:val="28"/>
          <w:szCs w:val="28"/>
        </w:rPr>
        <w:t>т решение служить в армии и продлевать срок службы, являются в первую очередь высокое денежное довольствие, льготы при прохождении службы, и только во вторую очередь - другое. Снижение уровня жизни военнослужащих в 70-е гг. существенно повлияло на настроен</w:t>
      </w:r>
      <w:r>
        <w:rPr>
          <w:rFonts w:ascii="Times New Roman CYR" w:hAnsi="Times New Roman CYR" w:cs="Times New Roman CYR"/>
          <w:sz w:val="28"/>
          <w:szCs w:val="28"/>
        </w:rPr>
        <w:t>ие, прежде всего офицеров среднего и младшего звеньев, а также сержантов. Эти военнослужащие все больше утверждались во мнении, что их служба не представляет ценности для общества.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Разрешая это противоречие, законодательные органы и правительства разработа</w:t>
      </w:r>
      <w:r>
        <w:rPr>
          <w:rFonts w:ascii="Times New Roman CYR" w:hAnsi="Times New Roman CYR" w:cs="Times New Roman CYR"/>
          <w:sz w:val="28"/>
          <w:szCs w:val="28"/>
        </w:rPr>
        <w:t>ли и утвердили систему должностных окладов и льгот для всех категорий военнослужащих. Важнейшим условием принятой системы был обязательный ежегодный учет инфляционных процессов и, следовательно, корректировка сумм выплат.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Систему стимулирования труда военн</w:t>
      </w:r>
      <w:r>
        <w:rPr>
          <w:rFonts w:ascii="Times New Roman CYR" w:hAnsi="Times New Roman CYR" w:cs="Times New Roman CYR"/>
          <w:sz w:val="28"/>
          <w:szCs w:val="28"/>
        </w:rPr>
        <w:t>ослужащих можно условно разделить на две части: прямое и косвенное стимулирование.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прямым стимулированием понимаются выплаты денежных средств личному составу для поддержания их производительной деятельности. В первую очередь, это денежное содержание и </w:t>
      </w:r>
      <w:r>
        <w:rPr>
          <w:rFonts w:ascii="Times New Roman CYR" w:hAnsi="Times New Roman CYR" w:cs="Times New Roman CYR"/>
          <w:sz w:val="28"/>
          <w:szCs w:val="28"/>
        </w:rPr>
        <w:t>налоговые льготы.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Косвенное стимулирование выражается в обеспечении достойных условий жизни на военных базах, в закрытых военных городках, медицинское обслуживание военнослужащих и их семей, а также в наличии у военнослужащих особых прав, которыми не облад</w:t>
      </w:r>
      <w:r>
        <w:rPr>
          <w:rFonts w:ascii="Times New Roman CYR" w:hAnsi="Times New Roman CYR" w:cs="Times New Roman CYR"/>
          <w:sz w:val="28"/>
          <w:szCs w:val="28"/>
        </w:rPr>
        <w:t>ают работники гражданского сектора, право на больший ежегодный отпуск, право на пенсию в зависимости от выслуги (обычно в 20 лет), а не от возраста и т. 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Другими словами, сели от прямого стимулирования напрямую зависит размер получаемых военнослужащими н</w:t>
      </w:r>
      <w:r>
        <w:rPr>
          <w:rFonts w:ascii="Times New Roman CYR" w:hAnsi="Times New Roman CYR" w:cs="Times New Roman CYR"/>
          <w:sz w:val="28"/>
          <w:szCs w:val="28"/>
        </w:rPr>
        <w:t>а руки денежных средств, то косвенное стимулирование таким эффектом не обладает, но оно позволяет военнослужащим экономить определенные средства из уже полученных сумм, тем самым косвенно увеличивая их денежные доходы.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Основой денежного содержания военносл</w:t>
      </w:r>
      <w:r>
        <w:rPr>
          <w:rFonts w:ascii="Times New Roman CYR" w:hAnsi="Times New Roman CYR" w:cs="Times New Roman CYR"/>
          <w:sz w:val="28"/>
          <w:szCs w:val="28"/>
        </w:rPr>
        <w:t>ужащих большинства ведущих государств являются: основные оклады, постоянные надбавки, дополнительные выплаты, компенсационные и специальные выплаты.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оклады - наибольшая по объёму составная часть денежного содержания (примерно 60-80 % денежного сод</w:t>
      </w:r>
      <w:r>
        <w:rPr>
          <w:rFonts w:ascii="Times New Roman CYR" w:hAnsi="Times New Roman CYR" w:cs="Times New Roman CYR"/>
          <w:sz w:val="28"/>
          <w:szCs w:val="28"/>
        </w:rPr>
        <w:t xml:space="preserve">ержания). При этом они, как </w:t>
      </w:r>
      <w:r>
        <w:rPr>
          <w:rFonts w:ascii="Times New Roman CYR" w:hAnsi="Times New Roman CYR" w:cs="Times New Roman CYR"/>
          <w:sz w:val="28"/>
          <w:szCs w:val="28"/>
        </w:rPr>
        <w:lastRenderedPageBreak/>
        <w:t>правило, зависят от воинского звания, времени службы в этом звании, а также от общей выслуги лет военнослужащего.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Денежное содержание военнослужащих США определяется их категориями (приложение 1) и сроками службы в вооруженных с</w:t>
      </w:r>
      <w:r>
        <w:rPr>
          <w:rFonts w:ascii="Times New Roman CYR" w:hAnsi="Times New Roman CYR" w:cs="Times New Roman CYR"/>
          <w:sz w:val="28"/>
          <w:szCs w:val="28"/>
        </w:rPr>
        <w:t>илах. Оно состоит из основного месячного оклада (приложение 2), различных надбавок к месячному окладу, поощри тельных премий и других выплат.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Надбавки к месячному окладу, поощрительные премии и другие выплаты американским военнослужащим зависят от усло</w:t>
      </w:r>
      <w:r>
        <w:rPr>
          <w:rFonts w:ascii="Times New Roman CYR" w:hAnsi="Times New Roman CYR" w:cs="Times New Roman CYR"/>
          <w:sz w:val="28"/>
          <w:szCs w:val="28"/>
        </w:rPr>
        <w:t>вий службы, военно-учетной специальности, достигнутых результатов по службе, семейного положения и других факторов и служат дополнительным источником материального обеспечения и стимулом к продлению контракта.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Ежегодно размеры денежного содержания военносл</w:t>
      </w:r>
      <w:r>
        <w:rPr>
          <w:rFonts w:ascii="Times New Roman CYR" w:hAnsi="Times New Roman CYR" w:cs="Times New Roman CYR"/>
          <w:sz w:val="28"/>
          <w:szCs w:val="28"/>
        </w:rPr>
        <w:t>ужащих (а также многие виды надбавок) корректируются в зависимости от индекса цен.</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способ добровольного комплектования ВС США распространяется также на резервные компоненты, основными стимулами привлечения резервистов, по взглядам американских эк</w:t>
      </w:r>
      <w:r>
        <w:rPr>
          <w:rFonts w:ascii="Times New Roman CYR" w:hAnsi="Times New Roman CYR" w:cs="Times New Roman CYR"/>
          <w:sz w:val="28"/>
          <w:szCs w:val="28"/>
        </w:rPr>
        <w:t>спертов, являются материальные (денежные). Они включают, во-первых, основную денежную оплату индивидуальным резервистам за еженедельные занятия по боевой подготовке (четыре 4-часовых занятия в месяц, 48 - в год) и за двухнедельные военные сборы (один раз в</w:t>
      </w:r>
      <w:r>
        <w:rPr>
          <w:rFonts w:ascii="Times New Roman CYR" w:hAnsi="Times New Roman CYR" w:cs="Times New Roman CYR"/>
          <w:sz w:val="28"/>
          <w:szCs w:val="28"/>
        </w:rPr>
        <w:t xml:space="preserve"> год) и, во-вторых, дополнительные специальные и поощрительные денежные надбавки, связанные со спецификой прохождения службы и применения резервных компонентов.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денежная оплата индивидуальных резервистов, как за еженедельные занятия, так и за воен</w:t>
      </w:r>
      <w:r>
        <w:rPr>
          <w:rFonts w:ascii="Times New Roman CYR" w:hAnsi="Times New Roman CYR" w:cs="Times New Roman CYR"/>
          <w:sz w:val="28"/>
          <w:szCs w:val="28"/>
        </w:rPr>
        <w:t>ные сборы начисляется и выплачивается в зависимости от категории личного состава РК: воинского звания и выслуги лет: от менее двух до более 26 лет.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Размер основной денежной оплаты одного еженедельного занятия по боевой подготовке резервистов ВС США составл</w:t>
      </w:r>
      <w:r>
        <w:rPr>
          <w:rFonts w:ascii="Times New Roman CYR" w:hAnsi="Times New Roman CYR" w:cs="Times New Roman CYR"/>
          <w:sz w:val="28"/>
          <w:szCs w:val="28"/>
        </w:rPr>
        <w:t>яет от 46 до 436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основной денежной оплаты ежегодных двухнедельных военных сборов резервистов ВС США в долларах составляет для генеральского состава от 3524 до 6115 долларов, старшего и младшего офицерского состава соответственно от 1879 до</w:t>
      </w:r>
      <w:r>
        <w:rPr>
          <w:rFonts w:ascii="Times New Roman CYR" w:hAnsi="Times New Roman CYR" w:cs="Times New Roman CYR"/>
          <w:sz w:val="28"/>
          <w:szCs w:val="28"/>
        </w:rPr>
        <w:t xml:space="preserve"> 4625 и от 1239 до 2687 долларов, для рядового (сержантского) состава от 1211 до 3972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сумма ежегодной основной денежной оплаты боевой подготовки индивидуальных резервистов ВС США включает ежегодную оплату за еженедельные занятия и двухнедел</w:t>
      </w:r>
      <w:r>
        <w:rPr>
          <w:rFonts w:ascii="Times New Roman CYR" w:hAnsi="Times New Roman CYR" w:cs="Times New Roman CYR"/>
          <w:sz w:val="28"/>
          <w:szCs w:val="28"/>
        </w:rPr>
        <w:t>ьные военные сборы и составляет от 5363 до 27082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Всем военнослужащим, имеющим право на получение основных окладов, выплачивается основная продовольственная надбавка. Военнослужащие сержантского и рядового состава получают надбавку, в случае если </w:t>
      </w:r>
      <w:r>
        <w:rPr>
          <w:rFonts w:ascii="Times New Roman CYR" w:hAnsi="Times New Roman CYR" w:cs="Times New Roman CYR"/>
          <w:sz w:val="28"/>
          <w:szCs w:val="28"/>
        </w:rPr>
        <w:t>они не обеспечиваются бесплатным питанием или имеют разрешение питаться отдельно, в размере 323 долларов в месяц. При невозможности обеспечить питание ее размер увеличивается до 648 долларов. Максимальный же размер (в случае отсутствия столовых) составляет</w:t>
      </w:r>
      <w:r>
        <w:rPr>
          <w:rFonts w:ascii="Times New Roman CYR" w:hAnsi="Times New Roman CYR" w:cs="Times New Roman CYR"/>
          <w:sz w:val="28"/>
          <w:szCs w:val="28"/>
        </w:rPr>
        <w:t xml:space="preserve"> 11,21 доллара в сутки.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квартирная надбавка (ОКН) выплачивается всем военнослужащим, имеющим право на получение основных окладов и не обеспеченных государственными квартирами (семейного типа). Размер ОКН зависит от ранга военнослужащего и наличия </w:t>
      </w:r>
      <w:r>
        <w:rPr>
          <w:rFonts w:ascii="Times New Roman CYR" w:hAnsi="Times New Roman CYR" w:cs="Times New Roman CYR"/>
          <w:sz w:val="28"/>
          <w:szCs w:val="28"/>
        </w:rPr>
        <w:t>у него иждивенцев.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1985 года размер ОКН повышал си в зависимости от роста основных окладов. Начиная с 1985 года, размер ОКН соответствует средней стоимости аренды жилых помещений в США. Согласно новому порядку, размер ОКН продолжает увеличиваться в зави</w:t>
      </w:r>
      <w:r>
        <w:rPr>
          <w:rFonts w:ascii="Times New Roman CYR" w:hAnsi="Times New Roman CYR" w:cs="Times New Roman CYR"/>
          <w:sz w:val="28"/>
          <w:szCs w:val="28"/>
        </w:rPr>
        <w:t xml:space="preserve">симости от роста основных окладов, но </w:t>
      </w:r>
      <w:r>
        <w:rPr>
          <w:rFonts w:ascii="Times New Roman CYR" w:hAnsi="Times New Roman CYR" w:cs="Times New Roman CYR"/>
          <w:sz w:val="28"/>
          <w:szCs w:val="28"/>
        </w:rPr>
        <w:lastRenderedPageBreak/>
        <w:t>периодически пересматривается с тем, чтобы ее уровень не опускался ниже 65% от арендной платы в среднем по стране.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наличия иждивенцев военнослужащие делятся на две категории: имеющие иждивенцев и одино</w:t>
      </w:r>
      <w:r>
        <w:rPr>
          <w:rFonts w:ascii="Times New Roman CYR" w:hAnsi="Times New Roman CYR" w:cs="Times New Roman CYR"/>
          <w:sz w:val="28"/>
          <w:szCs w:val="28"/>
        </w:rPr>
        <w:t>кие. От того, к какой категории относится военнослужащий, зависит размер ОКН.</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квартирную надбавку получают и военнослужащие, проживающие в государственном жилом фонде. Размер такой надбавки представлен в таблице.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основной квар</w:t>
      </w:r>
      <w:r>
        <w:rPr>
          <w:rFonts w:ascii="Times New Roman CYR" w:hAnsi="Times New Roman CYR" w:cs="Times New Roman CYR"/>
          <w:sz w:val="28"/>
          <w:szCs w:val="28"/>
        </w:rPr>
        <w:t>тирной надбавки военнослужащих ВС США (долларов США в месяц)</w:t>
      </w:r>
    </w:p>
    <w:tbl>
      <w:tblPr>
        <w:tblW w:w="0" w:type="auto"/>
        <w:tblInd w:w="-85" w:type="dxa"/>
        <w:tblBorders>
          <w:top w:val="dashed" w:sz="8" w:space="0" w:color="000000"/>
          <w:left w:val="dashed" w:sz="8" w:space="0" w:color="000000"/>
          <w:bottom w:val="dashed" w:sz="8" w:space="0" w:color="000000"/>
          <w:right w:val="dashed" w:sz="8" w:space="0" w:color="000000"/>
        </w:tblBorders>
        <w:tblLayout w:type="fixed"/>
        <w:tblCellMar>
          <w:left w:w="57" w:type="dxa"/>
          <w:right w:w="57" w:type="dxa"/>
        </w:tblCellMar>
        <w:tblLook w:val="0000" w:firstRow="0" w:lastRow="0" w:firstColumn="0" w:lastColumn="0" w:noHBand="0" w:noVBand="0"/>
      </w:tblPr>
      <w:tblGrid>
        <w:gridCol w:w="1677"/>
        <w:gridCol w:w="1395"/>
        <w:gridCol w:w="1182"/>
        <w:gridCol w:w="1117"/>
        <w:gridCol w:w="978"/>
        <w:gridCol w:w="978"/>
        <w:gridCol w:w="839"/>
        <w:gridCol w:w="1395"/>
      </w:tblGrid>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Штат</w:t>
            </w:r>
          </w:p>
        </w:tc>
        <w:tc>
          <w:tcPr>
            <w:tcW w:w="7884" w:type="dxa"/>
            <w:gridSpan w:val="7"/>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Категория военнослужащего</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2-й лейтенант</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1-й лейтенант</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Капитан</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Майор</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Подполковник</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Полковник</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Бригадный генерал и выше</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Оклахома</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660</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781</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922</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1059</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1103</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1170</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1193</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Техас</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935</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1055</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1283</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1376</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1404</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Алабама</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959</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1263</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1365</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1512</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1616</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1629</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1648</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Вашингтон</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1311</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1443</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1643</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1907</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2163</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2206</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ф.о.Колумбия</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1964</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2325</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2362</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2564</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2707</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2729</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2761</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Лонг-Айленд</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2046</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2246</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2602</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2816</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2838</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2873</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2930</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Коннектикут</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2247</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2416</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2770</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3207</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3513</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3542</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3583</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Калифорния</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2262</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2677</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2833</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3036</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3134</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3285</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3351</w:t>
            </w:r>
          </w:p>
        </w:tc>
      </w:tr>
      <w:tr w:rsidR="00000000">
        <w:tblPrEx>
          <w:tblCellMar>
            <w:top w:w="0" w:type="dxa"/>
            <w:bottom w:w="0" w:type="dxa"/>
          </w:tblCellMar>
        </w:tblPrEx>
        <w:tc>
          <w:tcPr>
            <w:tcW w:w="16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Нью-Йорк</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2344</w:t>
            </w:r>
          </w:p>
        </w:tc>
        <w:tc>
          <w:tcPr>
            <w:tcW w:w="118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2767</w:t>
            </w:r>
          </w:p>
        </w:tc>
        <w:tc>
          <w:tcPr>
            <w:tcW w:w="111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2871</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3308</w:t>
            </w:r>
          </w:p>
        </w:tc>
        <w:tc>
          <w:tcPr>
            <w:tcW w:w="97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3617</w:t>
            </w:r>
          </w:p>
        </w:tc>
        <w:tc>
          <w:tcPr>
            <w:tcW w:w="83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3647</w:t>
            </w:r>
          </w:p>
        </w:tc>
        <w:tc>
          <w:tcPr>
            <w:tcW w:w="1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3689</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Временная квартирная надбавка (ВКН) выплачивается военнослужащим с тем, чтобы компенсировать разницу в арендной плате в различных районах США. Оплата зависит от района прожив</w:t>
      </w:r>
      <w:r>
        <w:rPr>
          <w:rFonts w:ascii="Times New Roman CYR" w:hAnsi="Times New Roman CYR" w:cs="Times New Roman CYR"/>
          <w:sz w:val="28"/>
          <w:szCs w:val="28"/>
        </w:rPr>
        <w:t>ания и ранга военнослужащего и производится только за время проживания в этом районе. При смене места службы надбавка выплачивается в ином размере. Военнослужащим без иждивенцев, занимающим государственные квартиры и получающим ОКН в неполном размере, а та</w:t>
      </w:r>
      <w:r>
        <w:rPr>
          <w:rFonts w:ascii="Times New Roman CYR" w:hAnsi="Times New Roman CYR" w:cs="Times New Roman CYR"/>
          <w:sz w:val="28"/>
          <w:szCs w:val="28"/>
        </w:rPr>
        <w:t>кже военнослужащим, имеющим иждивенцев и государственные квартиры и не получающим ОКН, ВКН не выплачивается.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 закону 1985 года размер ВКН рассчитывается следующим образом: из средне-регионального размера арендной платы вычитается 80% от средней арендной </w:t>
      </w:r>
      <w:r>
        <w:rPr>
          <w:rFonts w:ascii="Times New Roman CYR" w:hAnsi="Times New Roman CYR" w:cs="Times New Roman CYR"/>
          <w:sz w:val="28"/>
          <w:szCs w:val="28"/>
        </w:rPr>
        <w:t>платы в целом по США, при этом учитывается ранг военнослужащего. Уровень BКН колеблется от 660 до 3689 долларов в месяц, а в районах с наивысшей арендной платой (Вашингтон, Нью-Йорк, Лос-Анджелес и некоторые другие) он может достигать больше половины основ</w:t>
      </w:r>
      <w:r>
        <w:rPr>
          <w:rFonts w:ascii="Times New Roman CYR" w:hAnsi="Times New Roman CYR" w:cs="Times New Roman CYR"/>
          <w:sz w:val="28"/>
          <w:szCs w:val="28"/>
        </w:rPr>
        <w:t>ной квартирной надбавки.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Надбавка за проживание в отрыве от семьи выплачивается только военнослужащим, имеющим иждивенцев.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Офицерам выплачивается надбавка на приобретение и ремонт обмундирования в размере 250 долларов один раз за все время службы. Далее пр</w:t>
      </w:r>
      <w:r>
        <w:rPr>
          <w:rFonts w:ascii="Times New Roman CYR" w:hAnsi="Times New Roman CYR" w:cs="Times New Roman CYR"/>
          <w:sz w:val="28"/>
          <w:szCs w:val="28"/>
        </w:rPr>
        <w:t>и переходе из одного вида ВС в другой она не выплачивается. Офицерам резерва выплачивается 350 долларов единовременно и 50 долларов каждые четыре года на ремонт.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Персональные надбавки высшим офицерам выплачиваются: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генерал-лейтенантам и вице-адмиралам (0-9</w:t>
      </w:r>
      <w:r>
        <w:rPr>
          <w:rFonts w:ascii="Times New Roman CYR" w:hAnsi="Times New Roman CYR" w:cs="Times New Roman CYR"/>
          <w:sz w:val="28"/>
          <w:szCs w:val="28"/>
        </w:rPr>
        <w:t>) в размере 500 долларов в год;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генералам и адмиралам (0-10) в размере 2200 долларов в год;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председателю комитета начальников штабов, начальникам штабов ВВС, ВМС, СВ и коменданту морской пехоты выплачивается 4 тыс. долларов в год;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высшему составу делегации</w:t>
      </w:r>
      <w:r>
        <w:rPr>
          <w:rFonts w:ascii="Times New Roman CYR" w:hAnsi="Times New Roman CYR" w:cs="Times New Roman CYR"/>
          <w:sz w:val="28"/>
          <w:szCs w:val="28"/>
        </w:rPr>
        <w:t xml:space="preserve"> США в военно-штабном комитете ООН в ранге 0-9 в размере 2700 (2200 + 500) долларов в год.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надбавки за знание иностранных языков зависит от трудности языка и уровня владения им. Гак размер минимальной выплаты составляет 25 долларов. Для владеющих од</w:t>
      </w:r>
      <w:r>
        <w:rPr>
          <w:rFonts w:ascii="Times New Roman CYR" w:hAnsi="Times New Roman CYR" w:cs="Times New Roman CYR"/>
          <w:sz w:val="28"/>
          <w:szCs w:val="28"/>
        </w:rPr>
        <w:t xml:space="preserve">ним иностранным языком в совершенстве ее размер составляет 500 долларов, для владеющих в совершенстве более чем </w:t>
      </w:r>
      <w:r>
        <w:rPr>
          <w:rFonts w:ascii="Times New Roman CYR" w:hAnsi="Times New Roman CYR" w:cs="Times New Roman CYR"/>
          <w:sz w:val="28"/>
          <w:szCs w:val="28"/>
        </w:rPr>
        <w:lastRenderedPageBreak/>
        <w:t>одним иностранным языком - 1000 долларов. Для подтверждения знания иностранного языка сдаются экзамены через каждые 12 месяцев. Не подтвердившие</w:t>
      </w:r>
      <w:r>
        <w:rPr>
          <w:rFonts w:ascii="Times New Roman CYR" w:hAnsi="Times New Roman CYR" w:cs="Times New Roman CYR"/>
          <w:sz w:val="28"/>
          <w:szCs w:val="28"/>
        </w:rPr>
        <w:t xml:space="preserve"> знание иностранного языка теряют право на получение надбавки.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Военнослужащие, проходящие службу за рубежом, имеют право на получение пяти видов надбавок:</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Квартирная надбавка. Выплачивается в размере разницы между основной квартирной надбавкой и фактическо</w:t>
      </w:r>
      <w:r>
        <w:rPr>
          <w:rFonts w:ascii="Times New Roman CYR" w:hAnsi="Times New Roman CYR" w:cs="Times New Roman CYR"/>
          <w:sz w:val="28"/>
          <w:szCs w:val="28"/>
        </w:rPr>
        <w:t>й стоимостью аренды квартиры в стране пребывания.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Надбавка, компенсирующая стоимость жизни. Выплачивается в случае более высокой стоимости аренды квартир и жизни в стране пребывания по сравнению с США.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Надбавка за временный наем жилья. Эта надбавка частичн</w:t>
      </w:r>
      <w:r>
        <w:rPr>
          <w:rFonts w:ascii="Times New Roman CYR" w:hAnsi="Times New Roman CYR" w:cs="Times New Roman CYR"/>
          <w:sz w:val="28"/>
          <w:szCs w:val="28"/>
        </w:rPr>
        <w:t>о возмещает расходы военнослужащего, прибывшего на службу за рубеж, за проживание в гостинице в течение не более 60 дней.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Временная квартирная надбавка. Возмещает расходы военнослужащего за аренду дома в США до прибытия его семьи к постоянному месту службы</w:t>
      </w:r>
      <w:r>
        <w:rPr>
          <w:rFonts w:ascii="Times New Roman CYR" w:hAnsi="Times New Roman CYR" w:cs="Times New Roman CYR"/>
          <w:sz w:val="28"/>
          <w:szCs w:val="28"/>
        </w:rPr>
        <w:t xml:space="preserve"> за рубежом.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Надбавка за эвакуацию. Выплачивается в случае любой эвакуации иждивенцев из района дислокации части в безопасное место. Выплачивается ежедневно.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Размеры надбавок не приводятся, поскольку они зависят от категории военнослужащего, его семейного </w:t>
      </w:r>
      <w:r>
        <w:rPr>
          <w:rFonts w:ascii="Times New Roman CYR" w:hAnsi="Times New Roman CYR" w:cs="Times New Roman CYR"/>
          <w:sz w:val="28"/>
          <w:szCs w:val="28"/>
        </w:rPr>
        <w:t>положения, стоимости жизни в районе службы и других факторов.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Всем военнослужащим, находящимся в районах боевых действий, в дополнение ко всем выплатам и надбавкам, на которые они имеют право, </w:t>
      </w:r>
      <w:r>
        <w:rPr>
          <w:rFonts w:ascii="Times New Roman CYR" w:hAnsi="Times New Roman CYR" w:cs="Times New Roman CYR"/>
          <w:sz w:val="28"/>
          <w:szCs w:val="28"/>
        </w:rPr>
        <w:lastRenderedPageBreak/>
        <w:t>выплачивается 225 долларов в месяц.</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Специальные выплаты офицера</w:t>
      </w:r>
      <w:r>
        <w:rPr>
          <w:rFonts w:ascii="Times New Roman CYR" w:hAnsi="Times New Roman CYR" w:cs="Times New Roman CYR"/>
          <w:sz w:val="28"/>
          <w:szCs w:val="28"/>
        </w:rPr>
        <w:t>м летной службы за продление сроков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продлившим контракт на службу до 14 лет ежегодно выплачивается по 12 тыс.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продлившим контракт на 1 или 2 года ежегодно выплачивается но 6 тыс.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Выплаты офицерам инженерно-технического состава и</w:t>
      </w:r>
      <w:r>
        <w:rPr>
          <w:rFonts w:ascii="Times New Roman CYR" w:hAnsi="Times New Roman CYR" w:cs="Times New Roman CYR"/>
          <w:sz w:val="28"/>
          <w:szCs w:val="28"/>
        </w:rPr>
        <w:t xml:space="preserve"> научным работникам за продление сроков службы установлены офицерам в ранге не выше 0-6, имеющим дефицитные специальности и выслугу от 3 до 14 лет и подписавшим контракт на продление службы от 1 года до 4 лет, в размере 3 тыс. долларов за каждый год.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w:t>
      </w:r>
      <w:r>
        <w:rPr>
          <w:rFonts w:ascii="Times New Roman CYR" w:hAnsi="Times New Roman CYR" w:cs="Times New Roman CYR"/>
          <w:sz w:val="28"/>
          <w:szCs w:val="28"/>
        </w:rPr>
        <w:t>равило, вооруженные силы США испытывают нехватку медицинских специалистов, что объясняется большими доходами, получаемыми такими специалистами в гражданском секторе экономики. Для того чтобы сократить этот разрыв и увеличить привлекательность службы в воор</w:t>
      </w:r>
      <w:r>
        <w:rPr>
          <w:rFonts w:ascii="Times New Roman CYR" w:hAnsi="Times New Roman CYR" w:cs="Times New Roman CYR"/>
          <w:sz w:val="28"/>
          <w:szCs w:val="28"/>
        </w:rPr>
        <w:t>уженных силах, офицерам-медикам установлены специальные поощрительные выплаты.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Специальные выплаты военным врачам США (в долларах)</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602"/>
        <w:gridCol w:w="1999"/>
        <w:gridCol w:w="2162"/>
        <w:gridCol w:w="1950"/>
        <w:gridCol w:w="1210"/>
      </w:tblGrid>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Срок службы</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Уравнительная специальная надбавка</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Дополнительная специальная надбавка</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Квалификационная надбавка</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r>
      <w:tr w:rsidR="00000000">
        <w:tblPrEx>
          <w:tblCellMar>
            <w:top w:w="0" w:type="dxa"/>
            <w:bottom w:w="0" w:type="dxa"/>
          </w:tblCellMar>
        </w:tblPrEx>
        <w:tc>
          <w:tcPr>
            <w:tcW w:w="8923" w:type="dxa"/>
            <w:gridSpan w:val="5"/>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О-6 и ниже</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Практикант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22500</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29500</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29000</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10-11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29500</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12-13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29000</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14-17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29000</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18-21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29000</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Более 22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28000</w:t>
            </w:r>
          </w:p>
        </w:tc>
      </w:tr>
      <w:tr w:rsidR="00000000">
        <w:tblPrEx>
          <w:tblCellMar>
            <w:top w:w="0" w:type="dxa"/>
            <w:bottom w:w="0" w:type="dxa"/>
          </w:tblCellMar>
        </w:tblPrEx>
        <w:tc>
          <w:tcPr>
            <w:tcW w:w="8923" w:type="dxa"/>
            <w:gridSpan w:val="5"/>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О-7 и выше</w:t>
            </w:r>
          </w:p>
        </w:tc>
      </w:tr>
      <w:tr w:rsidR="00000000">
        <w:tblPrEx>
          <w:tblCellMar>
            <w:top w:w="0" w:type="dxa"/>
            <w:bottom w:w="0" w:type="dxa"/>
          </w:tblCellMar>
        </w:tblPrEx>
        <w:tc>
          <w:tcPr>
            <w:tcW w:w="16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Более 18 лет</w:t>
            </w:r>
          </w:p>
        </w:tc>
        <w:tc>
          <w:tcPr>
            <w:tcW w:w="199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7000</w:t>
            </w:r>
          </w:p>
        </w:tc>
        <w:tc>
          <w:tcPr>
            <w:tcW w:w="216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6000</w:t>
            </w:r>
          </w:p>
        </w:tc>
        <w:tc>
          <w:tcPr>
            <w:tcW w:w="12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29000</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Офицерам-стоматологам сухопутных войск. ВВС и ВМС, имеющим выслугу более одного года, установлены следующие виды специальных выплат: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уравнительные (от 3 до 12 </w:t>
      </w:r>
      <w:r>
        <w:rPr>
          <w:rFonts w:ascii="Times New Roman CYR" w:hAnsi="Times New Roman CYR" w:cs="Times New Roman CYR"/>
          <w:sz w:val="28"/>
          <w:szCs w:val="28"/>
        </w:rPr>
        <w:t>тыс.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квалификационные (от 2,5 до 6 тыс.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(от 4 до 15 тыс.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поощрительные (от 6 до 20 тыс.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Сержантскому и рядовому составу, являющимся классными специалистами (1, 2, 3 класс), выплачивается надбавка в</w:t>
      </w:r>
      <w:r>
        <w:rPr>
          <w:rFonts w:ascii="Times New Roman CYR" w:hAnsi="Times New Roman CYR" w:cs="Times New Roman CYR"/>
          <w:sz w:val="28"/>
          <w:szCs w:val="28"/>
        </w:rPr>
        <w:t xml:space="preserve"> размере 50, 100, 150 долларов в месяц в том случае, если они поступили на службу до 1 октября 1984 года.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Поступившим на службу после этой даты (за выполнение работ повышенной сложности и требующих особой ответственности) выплачивается до 275 долларов в ме</w:t>
      </w:r>
      <w:r>
        <w:rPr>
          <w:rFonts w:ascii="Times New Roman CYR" w:hAnsi="Times New Roman CYR" w:cs="Times New Roman CYR"/>
          <w:sz w:val="28"/>
          <w:szCs w:val="28"/>
        </w:rPr>
        <w:t>сяц.</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Специальные выплаты офицерам за службу на кораблях в зависимости от ранга офицера и его выслуги составляют от 100 до 535 долларов в месяц, ворэнт-офицерам от 180 до 730 долларов в месяц, а рядовым и сержантам составляют от 50 до 646 доллара в месяц.</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оеннослужащим, получающим специальные выплаты за службу на кораблях, в случае непрерывной службы на кораблях в течение 6 месяцев, дополнительно выплачивается 100 долларов в месяц за седьмой и последующие месяцы непрерывной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Компенсационные выплаты в</w:t>
      </w:r>
      <w:r>
        <w:rPr>
          <w:rFonts w:ascii="Times New Roman CYR" w:hAnsi="Times New Roman CYR" w:cs="Times New Roman CYR"/>
          <w:sz w:val="28"/>
          <w:szCs w:val="28"/>
        </w:rPr>
        <w:t>оеннослужащим за службу на подводных лодках составляют от 100 до 595 долларов в месяц, для рядовых и сержантов - от 50 до 620 долларов в месяц.</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Специально обученным и имеющим разрешение на работу под водой и фактически работающим по этой специальности воен</w:t>
      </w:r>
      <w:r>
        <w:rPr>
          <w:rFonts w:ascii="Times New Roman CYR" w:hAnsi="Times New Roman CYR" w:cs="Times New Roman CYR"/>
          <w:sz w:val="28"/>
          <w:szCs w:val="28"/>
        </w:rPr>
        <w:t>нослужащим выплачивается в месяц:</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офицерскому составу - не более 240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сержантскому и рядовому составу - не более 300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перемене моста службы военнослужащим выплачивается пособие, компенсирующее затраты на переезд. Сумма выплаты зависит</w:t>
      </w:r>
      <w:r>
        <w:rPr>
          <w:rFonts w:ascii="Times New Roman CYR" w:hAnsi="Times New Roman CYR" w:cs="Times New Roman CYR"/>
          <w:sz w:val="28"/>
          <w:szCs w:val="28"/>
        </w:rPr>
        <w:t xml:space="preserve"> от семейного состояния и должностного положения военнослужащих.</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3</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подъемного пособия военнослужащих США при перемене места службы (в долларах)</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155"/>
        <w:gridCol w:w="3156"/>
        <w:gridCol w:w="2110"/>
      </w:tblGrid>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Категории военнослужащих</w:t>
            </w:r>
          </w:p>
        </w:tc>
        <w:tc>
          <w:tcPr>
            <w:tcW w:w="526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Семейное положение</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Холостые</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Семейные</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О-7 и выше</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2819,31</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3470,55</w:t>
            </w:r>
          </w:p>
        </w:tc>
      </w:tr>
      <w:tr w:rsidR="00000000">
        <w:tblPrEx>
          <w:tblCellMar>
            <w:top w:w="0" w:type="dxa"/>
            <w:bottom w:w="0" w:type="dxa"/>
          </w:tblCellMar>
        </w:tblPrEx>
        <w:tc>
          <w:tcPr>
            <w:tcW w:w="8421"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w:t>
            </w:r>
            <w:r>
              <w:rPr>
                <w:rFonts w:ascii="Times New Roman CYR" w:hAnsi="Times New Roman CYR" w:cs="Times New Roman CYR"/>
                <w:sz w:val="20"/>
                <w:szCs w:val="20"/>
              </w:rPr>
              <w:t>аршие офицеры</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О-6</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2586,50</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3124,92</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О-5</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2491,13</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3012,12</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О-4</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2308,57</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2655,21</w:t>
            </w:r>
          </w:p>
        </w:tc>
      </w:tr>
      <w:tr w:rsidR="00000000">
        <w:tblPrEx>
          <w:tblCellMar>
            <w:top w:w="0" w:type="dxa"/>
            <w:bottom w:w="0" w:type="dxa"/>
          </w:tblCellMar>
        </w:tblPrEx>
        <w:tc>
          <w:tcPr>
            <w:tcW w:w="8421"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Младшие офицеры</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О-3</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1850,14</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2196,76</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О-2</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1467,59</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1874,77</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О-1</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1235,82</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1676,82</w:t>
            </w:r>
          </w:p>
        </w:tc>
      </w:tr>
      <w:tr w:rsidR="00000000">
        <w:tblPrEx>
          <w:tblCellMar>
            <w:top w:w="0" w:type="dxa"/>
            <w:bottom w:w="0" w:type="dxa"/>
          </w:tblCellMar>
        </w:tblPrEx>
        <w:tc>
          <w:tcPr>
            <w:tcW w:w="8421"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Ворэнт-офицеры</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W-5</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2345,49</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2562,91</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W-4</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2082,94</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2349,59</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W-3</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1750,67</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2152,68</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W-2</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1554,78</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1980,40</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W-1</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1301,44</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1712,72</w:t>
            </w:r>
          </w:p>
        </w:tc>
      </w:tr>
      <w:tr w:rsidR="00000000">
        <w:tblPrEx>
          <w:tblCellMar>
            <w:top w:w="0" w:type="dxa"/>
            <w:bottom w:w="0" w:type="dxa"/>
          </w:tblCellMar>
        </w:tblPrEx>
        <w:tc>
          <w:tcPr>
            <w:tcW w:w="8421"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Сержанты (петти-офицеры) и рядовые (матросы)</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Е-9</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1710,68</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2255,24</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Е-8</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1570,15</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2078,85</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Е-7</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1341,45</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1930,14</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Е-6</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1214,26</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1783,48</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Е-5</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119,93</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1603,99</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Е-4</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974,29</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1603,99</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Е-3</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955,83</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1603,99</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Е-2</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776,36</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1603,99</w:t>
            </w:r>
          </w:p>
        </w:tc>
      </w:tr>
      <w:tr w:rsidR="00000000">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Е-1</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692,28</w:t>
            </w:r>
          </w:p>
        </w:tc>
        <w:tc>
          <w:tcPr>
            <w:tcW w:w="21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1603,99</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w:t>
      </w:r>
      <w:r>
        <w:rPr>
          <w:rFonts w:ascii="Times New Roman CYR" w:hAnsi="Times New Roman CYR" w:cs="Times New Roman CYR"/>
          <w:sz w:val="28"/>
          <w:szCs w:val="28"/>
        </w:rPr>
        <w:t>дъемное пособие холостым военнослужащим выплачивается лишь в случае, если им не предоставляется жилье в государственном жилом фонде.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семье оба супруга военнослужащие, то пособие выплачивается старшему по званию. В этом случае если переезд временный </w:t>
      </w:r>
      <w:r>
        <w:rPr>
          <w:rFonts w:ascii="Times New Roman CYR" w:hAnsi="Times New Roman CYR" w:cs="Times New Roman CYR"/>
          <w:sz w:val="28"/>
          <w:szCs w:val="28"/>
        </w:rPr>
        <w:t>пособие выплачивается частично, в размере 544,96 доллара.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Доходы американских военнослужащих, равно как и других граждан США, облагаются федеральным налогом и налогом штата. При прохождении службы за пределами США военнослужащие имеют дополнительные права </w:t>
      </w:r>
      <w:r>
        <w:rPr>
          <w:rFonts w:ascii="Times New Roman CYR" w:hAnsi="Times New Roman CYR" w:cs="Times New Roman CYR"/>
          <w:sz w:val="28"/>
          <w:szCs w:val="28"/>
        </w:rPr>
        <w:t xml:space="preserve">на ряд социальных налоговых вычетов, однако порядок и механизм самого </w:t>
      </w:r>
      <w:r>
        <w:rPr>
          <w:rFonts w:ascii="Times New Roman CYR" w:hAnsi="Times New Roman CYR" w:cs="Times New Roman CYR"/>
          <w:sz w:val="28"/>
          <w:szCs w:val="28"/>
        </w:rPr>
        <w:lastRenderedPageBreak/>
        <w:t>налогообложения остается прежним.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размера ежемесячного налога военнослужащему необходимо из суммы налогооблагаемых доходов вычесть соответствующую сумму налогового вычета</w:t>
      </w:r>
      <w:r>
        <w:rPr>
          <w:rFonts w:ascii="Times New Roman CYR" w:hAnsi="Times New Roman CYR" w:cs="Times New Roman CYR"/>
          <w:sz w:val="28"/>
          <w:szCs w:val="28"/>
        </w:rPr>
        <w:t xml:space="preserve"> (258,3 доллара на каждого члена семьи или иждивенца), а полученную величину использовать для дальнейшего подсчета при помощи таблиц.</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подоходного налога для женатых (замужних) военнослужащих США</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613"/>
        <w:gridCol w:w="4808"/>
      </w:tblGrid>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налогооблагаемого дохода с учетом нал</w:t>
            </w:r>
            <w:r>
              <w:rPr>
                <w:rFonts w:ascii="Times New Roman CYR" w:hAnsi="Times New Roman CYR" w:cs="Times New Roman CYR"/>
                <w:sz w:val="20"/>
                <w:szCs w:val="20"/>
              </w:rPr>
              <w:t>огового вычета (долларов США)</w:t>
            </w:r>
          </w:p>
        </w:tc>
        <w:tc>
          <w:tcPr>
            <w:tcW w:w="4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 подоходного налога (долларов США)</w:t>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221 - 808 808 - 2567 2567 - 5708 5708 - 12392 12392 - 26767 Свыше 26767</w:t>
            </w:r>
          </w:p>
        </w:tc>
        <w:tc>
          <w:tcPr>
            <w:tcW w:w="4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от суммы свыше 221 58,70 + 15% от суммы свыше 808 322,55 + 25% от суммы свыше 2567 1107,80 + 28% от суммы св</w:t>
            </w:r>
            <w:r>
              <w:rPr>
                <w:rFonts w:ascii="Times New Roman CYR" w:hAnsi="Times New Roman CYR" w:cs="Times New Roman CYR"/>
                <w:sz w:val="20"/>
                <w:szCs w:val="20"/>
              </w:rPr>
              <w:t>ыше 5708 2979,32 + 33%от суммы свыше 12392 7723,07 + 35% от суммы свыше 26767</w:t>
            </w:r>
          </w:p>
        </w:tc>
      </w:tr>
    </w:tbl>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подоходного налога для женатых (замужних) военнослужащих США</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613"/>
        <w:gridCol w:w="4808"/>
      </w:tblGrid>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налогооблагаемого дохода с учетом налогового вычета (долларов США)</w:t>
            </w:r>
          </w:p>
        </w:tc>
        <w:tc>
          <w:tcPr>
            <w:tcW w:w="4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 подоходного налога</w:t>
            </w:r>
            <w:r>
              <w:rPr>
                <w:rFonts w:ascii="Times New Roman CYR" w:hAnsi="Times New Roman CYR" w:cs="Times New Roman CYR"/>
                <w:sz w:val="20"/>
                <w:szCs w:val="20"/>
              </w:rPr>
              <w:t xml:space="preserve"> (долларов США)</w:t>
            </w:r>
          </w:p>
        </w:tc>
      </w:tr>
      <w:tr w:rsidR="00000000">
        <w:tblPrEx>
          <w:tblCellMar>
            <w:top w:w="0" w:type="dxa"/>
            <w:bottom w:w="0" w:type="dxa"/>
          </w:tblCellMar>
        </w:tblPrEx>
        <w:tc>
          <w:tcPr>
            <w:tcW w:w="361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667 - 1858 1858 - 5396  5396 - 9838 9838 - 15463 15463 - 27175 Свыше 27175</w:t>
            </w:r>
          </w:p>
        </w:tc>
        <w:tc>
          <w:tcPr>
            <w:tcW w:w="4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от суммы свыше 667 119,10 + 15% от суммы свыше 1858 649,80 + 25% от суммы свыше 5396 1760,30 + 28% от суммы свыше 9838 3335,30 + 33%от суммы свыше 15463 7200,26</w:t>
            </w:r>
            <w:r>
              <w:rPr>
                <w:rFonts w:ascii="Times New Roman CYR" w:hAnsi="Times New Roman CYR" w:cs="Times New Roman CYR"/>
                <w:sz w:val="20"/>
                <w:szCs w:val="20"/>
              </w:rPr>
              <w:t xml:space="preserve"> + 35% от суммы свыше 27175</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Денежное содержание рядового, сержантского и офицерского состава Вооруженных Сил Великобритании определяется в зависимости от звания и выслуги лет. Военнослужащие получают денежное содержание, состоящее из основного оклада и р</w:t>
      </w:r>
      <w:r>
        <w:rPr>
          <w:rFonts w:ascii="Times New Roman CYR" w:hAnsi="Times New Roman CYR" w:cs="Times New Roman CYR"/>
          <w:sz w:val="28"/>
          <w:szCs w:val="28"/>
        </w:rPr>
        <w:t xml:space="preserve">азличных надбавок. Усредненные показатели денежных </w:t>
      </w:r>
      <w:r>
        <w:rPr>
          <w:rFonts w:ascii="Times New Roman CYR" w:hAnsi="Times New Roman CYR" w:cs="Times New Roman CYR"/>
          <w:sz w:val="28"/>
          <w:szCs w:val="28"/>
        </w:rPr>
        <w:lastRenderedPageBreak/>
        <w:t>выплат данной категории военнослужащих приведены в таблице.</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Усредненные показатели денежных выплат военнослужащих Великобритании</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610"/>
        <w:gridCol w:w="3156"/>
        <w:gridCol w:w="3157"/>
      </w:tblGrid>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Воинское звание</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ежемесячный оклад (ф.ст.)</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ежемеся</w:t>
            </w:r>
            <w:r>
              <w:rPr>
                <w:rFonts w:ascii="Times New Roman CYR" w:hAnsi="Times New Roman CYR" w:cs="Times New Roman CYR"/>
                <w:sz w:val="20"/>
                <w:szCs w:val="20"/>
              </w:rPr>
              <w:t>чный оклад (долл. США)</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9730 - 10240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17500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Генерал-лейтенант</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7300 - 7860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13400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Генерал-майор</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6550 - 7300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12500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Бригадный генерал</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9180 - 6797</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11600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Полковник</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5460 - 6010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10300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Подполковник</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4260 - 4715</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8000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Майор</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3200 - 3620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w:t>
            </w:r>
            <w:r>
              <w:rPr>
                <w:rFonts w:ascii="Times New Roman CYR" w:hAnsi="Times New Roman CYR" w:cs="Times New Roman CYR"/>
                <w:sz w:val="20"/>
                <w:szCs w:val="20"/>
              </w:rPr>
              <w:t>о 6200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Капитан</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3000 - 3200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5500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Лейтенант</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2800 - 3000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5100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Второй лейтенант</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4800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Уорент-офицер 1 класса</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2900 - 3000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5100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Уорент-офицер 2 класса</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2700 - 2900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5000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сержант</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2585 - 2700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4600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Сержант</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2350 - 2585</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4400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w:t>
            </w:r>
            <w:r>
              <w:rPr>
                <w:rFonts w:ascii="Times New Roman CYR" w:hAnsi="Times New Roman CYR" w:cs="Times New Roman CYR"/>
                <w:sz w:val="20"/>
                <w:szCs w:val="20"/>
              </w:rPr>
              <w:t>рал</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2110 - 2350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4000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Ланс-капрал</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2026 - 2110</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3600</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w:t>
            </w:r>
          </w:p>
        </w:tc>
        <w:tc>
          <w:tcPr>
            <w:tcW w:w="315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1520 - 2026</w:t>
            </w:r>
          </w:p>
        </w:tc>
        <w:tc>
          <w:tcPr>
            <w:tcW w:w="315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3500</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 этом выслуга в звании "полковник" - "майор" составляет 8 лет, "капитан" - 6 лет, "лейтенант'' - 4 года. Выслуга лет категорий "уорент-офицер" - "старший сержант</w:t>
      </w:r>
      <w:r>
        <w:rPr>
          <w:rFonts w:ascii="Times New Roman CYR" w:hAnsi="Times New Roman CYR" w:cs="Times New Roman CYR"/>
          <w:sz w:val="28"/>
          <w:szCs w:val="28"/>
        </w:rPr>
        <w:t>" - составляет 18 лет, "сержант" - 12 лет. [1]</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Ежегодно 1 апреля производится индексация денежного содержания военнослужащих в соответствии с уровнем инфляции в стране.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недавних произошедших событий в Японии, Пентагон сообщил, что находящиеся в Япони</w:t>
      </w:r>
      <w:r>
        <w:rPr>
          <w:rFonts w:ascii="Times New Roman CYR" w:hAnsi="Times New Roman CYR" w:cs="Times New Roman CYR"/>
          <w:sz w:val="28"/>
          <w:szCs w:val="28"/>
        </w:rPr>
        <w:t>и американские военные будут получать надбавку к жалованию за службу в особо трудных условиях.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Ежемесячная надбавка составит 50 долларов и будет выплачиваться тем военнослужащим, которые сейчас проходят службу в районе столицы страны Токио, а также в префе</w:t>
      </w:r>
      <w:r>
        <w:rPr>
          <w:rFonts w:ascii="Times New Roman CYR" w:hAnsi="Times New Roman CYR" w:cs="Times New Roman CYR"/>
          <w:sz w:val="28"/>
          <w:szCs w:val="28"/>
        </w:rPr>
        <w:t>ктурах Аичи, Канагава, Акита, Аомори, Чиба, Фукусима, Гунма, Ибараки, Ивате, Мияги, Нагано, Ниигата, Саитама, Шизоука, Точиги, Ямагата и Яманаси.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ежедневных надбавок к денежному окладу в вооруженных силах Великобритании являются: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 прох</w:t>
      </w:r>
      <w:r>
        <w:rPr>
          <w:rFonts w:ascii="Times New Roman CYR" w:hAnsi="Times New Roman CYR" w:cs="Times New Roman CYR"/>
          <w:sz w:val="28"/>
          <w:szCs w:val="28"/>
        </w:rPr>
        <w:t>ождение службы на заморских территориях без семьи до 3,8 ф.ст. (1 ф.ст. - 1,5 долл. США), в Северной Ирландии - 4,4 ф.ст. для всех военнослужащих. Кроме того, в зависимости от специальности и рода войск военнослужащим начисляются надбавки: 3,67 ф.ст. для в</w:t>
      </w:r>
      <w:r>
        <w:rPr>
          <w:rFonts w:ascii="Times New Roman CYR" w:hAnsi="Times New Roman CYR" w:cs="Times New Roman CYR"/>
          <w:sz w:val="28"/>
          <w:szCs w:val="28"/>
        </w:rPr>
        <w:t>оздушно-десантных войск, 19,29 ф.ст. для спецназа, 16,11 ф.ст. для летного состава, и до 13,54 ф.ст. для подводных пловцов, 5,09 ф.ст. для экипажей кораблей и судов ВМС в море.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 продовольственный паек: неженатым военнослужащим - 2,35 ф.ст., женатым - 3</w:t>
      </w:r>
      <w:r>
        <w:rPr>
          <w:rFonts w:ascii="Times New Roman CYR" w:hAnsi="Times New Roman CYR" w:cs="Times New Roman CYR"/>
          <w:sz w:val="28"/>
          <w:szCs w:val="28"/>
        </w:rPr>
        <w:t>,13 ф.ст. за пропуск приемов пиши (в случае постановки на котловое довольствие) - 3,62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расквартирование: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категория "майор" и выше - 4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категория "капитан" и ниже - 3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категория "уорент-офицер" - 2,4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категория "капрал" и ниже -</w:t>
      </w:r>
      <w:r>
        <w:rPr>
          <w:rFonts w:ascii="Times New Roman CYR" w:hAnsi="Times New Roman CYR" w:cs="Times New Roman CYR"/>
          <w:sz w:val="28"/>
          <w:szCs w:val="28"/>
        </w:rPr>
        <w:t xml:space="preserve"> 1,4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категория "рядовой" - 1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расквартирование с семьей ежедневно: офицерам - от 9 до 18 ф.ст. солдатам и сержантам - от 4 до 7 ф.ст., на оплату гаража - 0,6 ф.ст., парковки - 0,3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осуществляются выплаты за расходы на коммун</w:t>
      </w:r>
      <w:r>
        <w:rPr>
          <w:rFonts w:ascii="Times New Roman CYR" w:hAnsi="Times New Roman CYR" w:cs="Times New Roman CYR"/>
          <w:sz w:val="28"/>
          <w:szCs w:val="28"/>
        </w:rPr>
        <w:t>альные услуги, исчисляемые в зависимости от места проживания. На проживание в Лондоне, который считается исключительно дорогим местом жительства в Великобритании, исчисляется: общие расходы - 3 ф.ст. ежедневно, дополнительно на расквартирование в Лондоне -</w:t>
      </w:r>
      <w:r>
        <w:rPr>
          <w:rFonts w:ascii="Times New Roman CYR" w:hAnsi="Times New Roman CYR" w:cs="Times New Roman CYR"/>
          <w:sz w:val="28"/>
          <w:szCs w:val="28"/>
        </w:rPr>
        <w:t xml:space="preserve"> 2.74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Дополнительные выплаты производятся также за практическое знание иностранных языков (1 ф.ст.), работу в сверхурочные часы, ночные дежурства, несение службы в выходные и праздничные дни (2% от ежедневного содержания), участие в испытаниях (1,83 </w:t>
      </w:r>
      <w:r>
        <w:rPr>
          <w:rFonts w:ascii="Times New Roman CYR" w:hAnsi="Times New Roman CYR" w:cs="Times New Roman CYR"/>
          <w:sz w:val="28"/>
          <w:szCs w:val="28"/>
        </w:rPr>
        <w:t>ф.ст.), работу в тяжелых (по английской терминологии "неприятных") условиях (0,63 ф.ст.), при прохождении службы в отрыве от семьи более плести месяцев в году - 7,5 ф.ст.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переводе к новому месту службы выплачивается подъемное пособие в размере одного м</w:t>
      </w:r>
      <w:r>
        <w:rPr>
          <w:rFonts w:ascii="Times New Roman CYR" w:hAnsi="Times New Roman CYR" w:cs="Times New Roman CYR"/>
          <w:sz w:val="28"/>
          <w:szCs w:val="28"/>
        </w:rPr>
        <w:t>есячного оклада. При совершении покупок в магазинах системы военной торговли военнослужащие и члены их семей освобождаются от местных налогов.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Денежное содержание военнослужащих Германии складывается из основного оклада, зонально-территориальных надбавок, </w:t>
      </w:r>
      <w:r>
        <w:rPr>
          <w:rFonts w:ascii="Times New Roman CYR" w:hAnsi="Times New Roman CYR" w:cs="Times New Roman CYR"/>
          <w:sz w:val="28"/>
          <w:szCs w:val="28"/>
        </w:rPr>
        <w:t xml:space="preserve">а также различных дополнительных выплат и пособий. Размер основного ежемесячного оклада определяется в зависимости от разряда тарифной ставки. Увеличение размера </w:t>
      </w:r>
      <w:r>
        <w:rPr>
          <w:rFonts w:ascii="Times New Roman CYR" w:hAnsi="Times New Roman CYR" w:cs="Times New Roman CYR"/>
          <w:sz w:val="28"/>
          <w:szCs w:val="28"/>
        </w:rPr>
        <w:lastRenderedPageBreak/>
        <w:t>основного оклада производится, как правило, через каждые два года, начиная с 22-лстнего возрас</w:t>
      </w:r>
      <w:r>
        <w:rPr>
          <w:rFonts w:ascii="Times New Roman CYR" w:hAnsi="Times New Roman CYR" w:cs="Times New Roman CYR"/>
          <w:sz w:val="28"/>
          <w:szCs w:val="28"/>
        </w:rPr>
        <w:t>та. Для каждого воинского звания определяется максимально возможная сумма денежного содержания, что соответствует предельному сроку выслуги в данном звании.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7</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оклады военнослужащих Германии</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042"/>
        <w:gridCol w:w="3402"/>
        <w:gridCol w:w="1637"/>
        <w:gridCol w:w="1671"/>
      </w:tblGrid>
      <w:tr w:rsidR="00000000">
        <w:tblPrEx>
          <w:tblCellMar>
            <w:top w:w="0" w:type="dxa"/>
            <w:bottom w:w="0" w:type="dxa"/>
          </w:tblCellMar>
        </w:tblPrEx>
        <w:tc>
          <w:tcPr>
            <w:tcW w:w="204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Воинское звание</w:t>
            </w:r>
          </w:p>
        </w:tc>
        <w:tc>
          <w:tcPr>
            <w:tcW w:w="34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Тарифная ставка</w:t>
            </w:r>
          </w:p>
        </w:tc>
        <w:tc>
          <w:tcPr>
            <w:tcW w:w="3308"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Ежемесячный дол</w:t>
            </w:r>
            <w:r>
              <w:rPr>
                <w:rFonts w:ascii="Times New Roman CYR" w:hAnsi="Times New Roman CYR" w:cs="Times New Roman CYR"/>
                <w:sz w:val="20"/>
                <w:szCs w:val="20"/>
              </w:rPr>
              <w:t>жностной оклад</w:t>
            </w:r>
          </w:p>
        </w:tc>
      </w:tr>
      <w:tr w:rsidR="00000000">
        <w:tblPrEx>
          <w:tblCellMar>
            <w:top w:w="0" w:type="dxa"/>
            <w:bottom w:w="0" w:type="dxa"/>
          </w:tblCellMar>
        </w:tblPrEx>
        <w:tc>
          <w:tcPr>
            <w:tcW w:w="204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34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63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евро</w:t>
            </w:r>
          </w:p>
        </w:tc>
        <w:tc>
          <w:tcPr>
            <w:tcW w:w="167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долл. США</w:t>
            </w:r>
          </w:p>
        </w:tc>
      </w:tr>
      <w:tr w:rsidR="00000000">
        <w:tblPrEx>
          <w:tblCellMar>
            <w:top w:w="0" w:type="dxa"/>
            <w:bottom w:w="0" w:type="dxa"/>
          </w:tblCellMar>
        </w:tblPrEx>
        <w:tc>
          <w:tcPr>
            <w:tcW w:w="204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 Генерал-лейтенант Генерал-майор Бригадный генерал Полковник Подполковник Майор Капитан Старший лейтенант Лейтенант</w:t>
            </w:r>
          </w:p>
        </w:tc>
        <w:tc>
          <w:tcPr>
            <w:tcW w:w="340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10 В 9 В 6 В 5 В 3, а 16 А 14,А 15 А 13 A 11*, A12 A 10* A 9* * в 2001 году для командиров по</w:t>
            </w:r>
            <w:r>
              <w:rPr>
                <w:rFonts w:ascii="Times New Roman CYR" w:hAnsi="Times New Roman CYR" w:cs="Times New Roman CYR"/>
                <w:sz w:val="20"/>
                <w:szCs w:val="20"/>
              </w:rPr>
              <w:t>дразделений повышена до А 12</w:t>
            </w:r>
          </w:p>
        </w:tc>
        <w:tc>
          <w:tcPr>
            <w:tcW w:w="163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7066 5989 5420 5094 2314-4059 1945-3480 1894-2517 1453-2317 1156-1809 1060-1566</w:t>
            </w:r>
          </w:p>
        </w:tc>
        <w:tc>
          <w:tcPr>
            <w:tcW w:w="167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7412 6435 5918 5622 3100-4683 2765-3958 2719-3288 2318-3102 2049-2641 1562-2421</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нахождении военнослужащих Германии в командировках за предела</w:t>
      </w:r>
      <w:r>
        <w:rPr>
          <w:rFonts w:ascii="Times New Roman CYR" w:hAnsi="Times New Roman CYR" w:cs="Times New Roman CYR"/>
          <w:sz w:val="28"/>
          <w:szCs w:val="28"/>
        </w:rPr>
        <w:t>ми национальной территории им выплачивается ежедневная надбавка.</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Ежедневная надбавка за нахождение за пределами Германии</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218"/>
        <w:gridCol w:w="1386"/>
        <w:gridCol w:w="965"/>
        <w:gridCol w:w="829"/>
        <w:gridCol w:w="1070"/>
      </w:tblGrid>
      <w:tr w:rsidR="00000000">
        <w:tblPrEx>
          <w:tblCellMar>
            <w:top w:w="0" w:type="dxa"/>
            <w:bottom w:w="0" w:type="dxa"/>
          </w:tblCellMar>
        </w:tblPrEx>
        <w:tc>
          <w:tcPr>
            <w:tcW w:w="521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Страна пребывания</w:t>
            </w:r>
          </w:p>
        </w:tc>
        <w:tc>
          <w:tcPr>
            <w:tcW w:w="4250" w:type="dxa"/>
            <w:gridSpan w:val="4"/>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 ежедневного денежного довольствия с учетом надбавки</w:t>
            </w:r>
          </w:p>
        </w:tc>
      </w:tr>
      <w:tr w:rsidR="00000000">
        <w:tblPrEx>
          <w:tblCellMar>
            <w:top w:w="0" w:type="dxa"/>
            <w:bottom w:w="0" w:type="dxa"/>
          </w:tblCellMar>
        </w:tblPrEx>
        <w:tc>
          <w:tcPr>
            <w:tcW w:w="521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2351"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 1 по 14 день</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14 дня</w:t>
            </w:r>
          </w:p>
        </w:tc>
      </w:tr>
      <w:tr w:rsidR="00000000">
        <w:tblPrEx>
          <w:tblCellMar>
            <w:top w:w="0" w:type="dxa"/>
            <w:bottom w:w="0" w:type="dxa"/>
          </w:tblCellMar>
        </w:tblPrEx>
        <w:tc>
          <w:tcPr>
            <w:tcW w:w="521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38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Евро</w:t>
            </w:r>
          </w:p>
        </w:tc>
        <w:tc>
          <w:tcPr>
            <w:tcW w:w="96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Доллар</w:t>
            </w:r>
          </w:p>
        </w:tc>
        <w:tc>
          <w:tcPr>
            <w:tcW w:w="82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Евр</w:t>
            </w:r>
            <w:r>
              <w:rPr>
                <w:rFonts w:ascii="Times New Roman CYR" w:hAnsi="Times New Roman CYR" w:cs="Times New Roman CYR"/>
                <w:sz w:val="20"/>
                <w:szCs w:val="20"/>
              </w:rPr>
              <w:t>о</w:t>
            </w:r>
          </w:p>
        </w:tc>
        <w:tc>
          <w:tcPr>
            <w:tcW w:w="107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Доллар</w:t>
            </w:r>
          </w:p>
        </w:tc>
      </w:tr>
      <w:tr w:rsidR="00000000">
        <w:tblPrEx>
          <w:tblCellMar>
            <w:top w:w="0" w:type="dxa"/>
            <w:bottom w:w="0" w:type="dxa"/>
          </w:tblCellMar>
        </w:tblPrEx>
        <w:tc>
          <w:tcPr>
            <w:tcW w:w="521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Косово, Македония Албания Хорватия, Греция, Италия, район Адриатического моря Босния и Герцеговина Для летного состава ВТА - Косово, Македония, Албания, Хорватия, Босния и Герцеговина Для летного состава боевой и разведывательной авиации при прим</w:t>
            </w:r>
            <w:r>
              <w:rPr>
                <w:rFonts w:ascii="Times New Roman CYR" w:hAnsi="Times New Roman CYR" w:cs="Times New Roman CYR"/>
                <w:sz w:val="20"/>
                <w:szCs w:val="20"/>
              </w:rPr>
              <w:t>енении в интересах КФОР и СФОР</w:t>
            </w:r>
          </w:p>
        </w:tc>
        <w:tc>
          <w:tcPr>
            <w:tcW w:w="138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75 40 25  25 40 </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52</w:t>
            </w:r>
          </w:p>
        </w:tc>
        <w:tc>
          <w:tcPr>
            <w:tcW w:w="96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85,2 54,8 32  22 54,8 </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64,7</w:t>
            </w:r>
          </w:p>
        </w:tc>
        <w:tc>
          <w:tcPr>
            <w:tcW w:w="82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90 52 40  65 40 </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52</w:t>
            </w:r>
          </w:p>
        </w:tc>
        <w:tc>
          <w:tcPr>
            <w:tcW w:w="107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88,3 64,7 54,8  76,5 54,8 </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64,7</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Зонально-территориальные надбавки определяются в зависимости от разряда тарифной станки. При этом учитываются также услови</w:t>
      </w:r>
      <w:r>
        <w:rPr>
          <w:rFonts w:ascii="Times New Roman CYR" w:hAnsi="Times New Roman CYR" w:cs="Times New Roman CYR"/>
          <w:sz w:val="28"/>
          <w:szCs w:val="28"/>
        </w:rPr>
        <w:t>я проживания и семейное положение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9</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Зонально-территориальные надбавки военнослужащих Германии</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84"/>
        <w:gridCol w:w="1577"/>
        <w:gridCol w:w="1680"/>
        <w:gridCol w:w="1680"/>
        <w:gridCol w:w="1646"/>
      </w:tblGrid>
      <w:tr w:rsidR="00000000">
        <w:tblPrEx>
          <w:tblCellMar>
            <w:top w:w="0" w:type="dxa"/>
            <w:bottom w:w="0" w:type="dxa"/>
          </w:tblCellMar>
        </w:tblPrEx>
        <w:tc>
          <w:tcPr>
            <w:tcW w:w="218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Семейное положение</w:t>
            </w:r>
          </w:p>
        </w:tc>
        <w:tc>
          <w:tcPr>
            <w:tcW w:w="6583" w:type="dxa"/>
            <w:gridSpan w:val="4"/>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Разряд ежемесячной ставки</w:t>
            </w:r>
          </w:p>
        </w:tc>
      </w:tr>
      <w:tr w:rsidR="00000000">
        <w:tblPrEx>
          <w:tblCellMar>
            <w:top w:w="0" w:type="dxa"/>
            <w:bottom w:w="0" w:type="dxa"/>
          </w:tblCellMar>
        </w:tblPrEx>
        <w:tc>
          <w:tcPr>
            <w:tcW w:w="218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5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А1-А8 Евро/долл.</w:t>
            </w:r>
          </w:p>
        </w:tc>
        <w:tc>
          <w:tcPr>
            <w:tcW w:w="168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А9-А12 Евро/долл.</w:t>
            </w:r>
          </w:p>
        </w:tc>
        <w:tc>
          <w:tcPr>
            <w:tcW w:w="168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В1-В2 А13-А16 Евро/долл.</w:t>
            </w:r>
          </w:p>
        </w:tc>
        <w:tc>
          <w:tcPr>
            <w:tcW w:w="164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В3-В11 Евро/долл.</w:t>
            </w:r>
          </w:p>
        </w:tc>
      </w:tr>
      <w:tr w:rsidR="00000000">
        <w:tblPrEx>
          <w:tblCellMar>
            <w:top w:w="0" w:type="dxa"/>
            <w:bottom w:w="0" w:type="dxa"/>
          </w:tblCellMar>
        </w:tblPrEx>
        <w:tc>
          <w:tcPr>
            <w:tcW w:w="218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Холост Жена</w:t>
            </w:r>
            <w:r>
              <w:rPr>
                <w:rFonts w:ascii="Times New Roman CYR" w:hAnsi="Times New Roman CYR" w:cs="Times New Roman CYR"/>
                <w:sz w:val="20"/>
                <w:szCs w:val="20"/>
              </w:rPr>
              <w:t>т Один ребенок</w:t>
            </w:r>
          </w:p>
        </w:tc>
        <w:tc>
          <w:tcPr>
            <w:tcW w:w="15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353/320 429/399 498/452</w:t>
            </w:r>
          </w:p>
        </w:tc>
        <w:tc>
          <w:tcPr>
            <w:tcW w:w="168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375/340 455/413 523/474</w:t>
            </w:r>
          </w:p>
        </w:tc>
        <w:tc>
          <w:tcPr>
            <w:tcW w:w="168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422/383 502/456 570/518</w:t>
            </w:r>
          </w:p>
        </w:tc>
        <w:tc>
          <w:tcPr>
            <w:tcW w:w="164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501/454 581/527 649/589</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специфики прохождения службы и характера выполняемых служебных обязанностей для военнослужащих предусмотрены три дополнительны</w:t>
      </w:r>
      <w:r>
        <w:rPr>
          <w:rFonts w:ascii="Times New Roman CYR" w:hAnsi="Times New Roman CYR" w:cs="Times New Roman CYR"/>
          <w:sz w:val="28"/>
          <w:szCs w:val="28"/>
        </w:rPr>
        <w:t>е выплаты и надбавки.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10</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выплаты и надбавки военнослужащих Германии</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6137"/>
        <w:gridCol w:w="3331"/>
      </w:tblGrid>
      <w:tr w:rsidR="00000000">
        <w:tblPrEx>
          <w:tblCellMar>
            <w:top w:w="0" w:type="dxa"/>
            <w:bottom w:w="0" w:type="dxa"/>
          </w:tblCellMar>
        </w:tblPrEx>
        <w:tc>
          <w:tcPr>
            <w:tcW w:w="613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надбавки</w:t>
            </w:r>
          </w:p>
        </w:tc>
        <w:tc>
          <w:tcPr>
            <w:tcW w:w="333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 ежемесячной надбавки (евро/долл. США)</w:t>
            </w:r>
          </w:p>
        </w:tc>
      </w:tr>
      <w:tr w:rsidR="00000000">
        <w:tblPrEx>
          <w:tblCellMar>
            <w:top w:w="0" w:type="dxa"/>
            <w:bottom w:w="0" w:type="dxa"/>
          </w:tblCellMar>
        </w:tblPrEx>
        <w:tc>
          <w:tcPr>
            <w:tcW w:w="613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Должностная надбавка за безупречное выполнение своих обязанностей: лейтенант - майор несение службы в вых</w:t>
            </w:r>
            <w:r>
              <w:rPr>
                <w:rFonts w:ascii="Times New Roman CYR" w:hAnsi="Times New Roman CYR" w:cs="Times New Roman CYR"/>
                <w:sz w:val="20"/>
                <w:szCs w:val="20"/>
              </w:rPr>
              <w:t>одные, праздничные дни и в ночное время (с 20.00 до 6.00) за выслугу лет: за 25 лет за 40 лет за 50 лет надбавки личному составу ВВС: за должность: пилотам боевых реактивных самолетов пилотам реактивных, поршневых самолетов и вертолетов другим членам экипа</w:t>
            </w:r>
            <w:r>
              <w:rPr>
                <w:rFonts w:ascii="Times New Roman CYR" w:hAnsi="Times New Roman CYR" w:cs="Times New Roman CYR"/>
                <w:sz w:val="20"/>
                <w:szCs w:val="20"/>
              </w:rPr>
              <w:t>жа самолетов и вертолетов за полеты: пилотам реактивных самолетов пилотам других самолетов другим членам экипажа за учебные полеты Операторам службы обеспечения безопасности полетов и РЛС Личному составу ВМС: Надводных кораблей: всем членам экипажа дополни</w:t>
            </w:r>
            <w:r>
              <w:rPr>
                <w:rFonts w:ascii="Times New Roman CYR" w:hAnsi="Times New Roman CYR" w:cs="Times New Roman CYR"/>
                <w:sz w:val="20"/>
                <w:szCs w:val="20"/>
              </w:rPr>
              <w:t>тельно тех. составу дополнительно всем членам экипажа (после 16 месяцев службы) Подводных лодок: всем членам экипажа дополнительно специалистам электромеханической части дополнительно всем членам экипажа (после 16 месяцев службы) боевым пловцам дополнитель</w:t>
            </w:r>
            <w:r>
              <w:rPr>
                <w:rFonts w:ascii="Times New Roman CYR" w:hAnsi="Times New Roman CYR" w:cs="Times New Roman CYR"/>
                <w:sz w:val="20"/>
                <w:szCs w:val="20"/>
              </w:rPr>
              <w:t>но после 16 месяцев службы личному составу воздушно-десантных войск</w:t>
            </w:r>
          </w:p>
        </w:tc>
        <w:tc>
          <w:tcPr>
            <w:tcW w:w="333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51/56 0,38-0,69/0,45-0,73 за час  306/377 408/470 510/563   229/308 183/266  146/233  306/377 244/322 193/276 122/211 102-153/92-138 в зависимости от воинского звания  80/83 23/30 61/65</w:t>
            </w:r>
            <w:r w:rsidRPr="004A61C4">
              <w:rPr>
                <w:rFonts w:ascii="Times New Roman CYR" w:hAnsi="Times New Roman CYR" w:cs="Times New Roman CYR"/>
                <w:sz w:val="20"/>
                <w:szCs w:val="20"/>
              </w:rPr>
              <w:t xml:space="preserve"> </w:t>
            </w:r>
            <w:r>
              <w:rPr>
                <w:rFonts w:ascii="Times New Roman CYR" w:hAnsi="Times New Roman CYR" w:cs="Times New Roman CYR"/>
                <w:sz w:val="20"/>
                <w:szCs w:val="20"/>
              </w:rPr>
              <w:t>206/287 23/31</w:t>
            </w:r>
            <w:r w:rsidRPr="004A61C4">
              <w:rPr>
                <w:rFonts w:ascii="Times New Roman CYR" w:hAnsi="Times New Roman CYR" w:cs="Times New Roman CYR"/>
                <w:sz w:val="20"/>
                <w:szCs w:val="20"/>
              </w:rPr>
              <w:t xml:space="preserve"> </w:t>
            </w:r>
            <w:r>
              <w:rPr>
                <w:rFonts w:ascii="Times New Roman CYR" w:hAnsi="Times New Roman CYR" w:cs="Times New Roman CYR"/>
                <w:sz w:val="20"/>
                <w:szCs w:val="20"/>
              </w:rPr>
              <w:t>183/267</w:t>
            </w:r>
            <w:r w:rsidRPr="004A61C4">
              <w:rPr>
                <w:rFonts w:ascii="Times New Roman CYR" w:hAnsi="Times New Roman CYR" w:cs="Times New Roman CYR"/>
                <w:sz w:val="20"/>
                <w:szCs w:val="20"/>
              </w:rPr>
              <w:t xml:space="preserve"> </w:t>
            </w:r>
            <w:r>
              <w:rPr>
                <w:rFonts w:ascii="Times New Roman CYR" w:hAnsi="Times New Roman CYR" w:cs="Times New Roman CYR"/>
                <w:sz w:val="20"/>
                <w:szCs w:val="20"/>
              </w:rPr>
              <w:t>183/267 91/93 114/204</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дополнительно выплачиваются: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кадровым военнослужащим и военнослужащим по контракту - ежегодное единовременное пособие в размере ежемесячного оклада;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пособие на детей, величина которого определяется </w:t>
      </w:r>
      <w:r>
        <w:rPr>
          <w:rFonts w:ascii="Times New Roman CYR" w:hAnsi="Times New Roman CYR" w:cs="Times New Roman CYR"/>
          <w:sz w:val="28"/>
          <w:szCs w:val="28"/>
        </w:rPr>
        <w:t>согласно федеральному закону "О денежных пособиях на детей";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убытии в очередной отпуск пособие в сумме от 153 до 229 евро / от 138 до 208 долл. (в зависимости от тарифного разряда);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военнослужащим по контракту ежемесячное пособие за успехи по службе в </w:t>
      </w:r>
      <w:r>
        <w:rPr>
          <w:rFonts w:ascii="Times New Roman CYR" w:hAnsi="Times New Roman CYR" w:cs="Times New Roman CYR"/>
          <w:sz w:val="28"/>
          <w:szCs w:val="28"/>
        </w:rPr>
        <w:t>размере от 6,6 до 13,26 евро / от 6 до 12 долл.;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компенсация за использование личного и общественного транспорта в служебных целях;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надбавки за пребывание в воинском звании свыше установленного срока от 25 до 149 евро / от 23 до 135 долл. в месяц.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w:t>
      </w:r>
      <w:r>
        <w:rPr>
          <w:rFonts w:ascii="Times New Roman CYR" w:hAnsi="Times New Roman CYR" w:cs="Times New Roman CYR"/>
          <w:sz w:val="28"/>
          <w:szCs w:val="28"/>
        </w:rPr>
        <w:t>нослужащие по контракту и кадровые военнослужащие имеют право на компенсацию расходов, связанных со служебными командировками (в том числе и на проживание в гостиницах), а также с переездом к новому месту службы. В случае рождения, смерти или болезни члено</w:t>
      </w:r>
      <w:r>
        <w:rPr>
          <w:rFonts w:ascii="Times New Roman CYR" w:hAnsi="Times New Roman CYR" w:cs="Times New Roman CYR"/>
          <w:sz w:val="28"/>
          <w:szCs w:val="28"/>
        </w:rPr>
        <w:t>в семьи военнослужащего ему может быть оказана материальная помощь.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12 Федерального закона "О статусе военнослужащих" денежное довольствие военнослужащих РФ состоит из месячного оклада в соответствии с занимаемой воинской должностью (далее - о</w:t>
      </w:r>
      <w:r>
        <w:rPr>
          <w:rFonts w:ascii="Times New Roman CYR" w:hAnsi="Times New Roman CYR" w:cs="Times New Roman CYR"/>
          <w:sz w:val="28"/>
          <w:szCs w:val="28"/>
        </w:rPr>
        <w:t>клад по воинской должности), месячного оклада в соответствии с присвоенным воинским званием (далее - оклад по воинскому званию), которые составляют оклад месячного денежного содержания военнослужащих, а также месячных и иных дополнительных выплат.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оклада</w:t>
      </w:r>
      <w:r>
        <w:rPr>
          <w:rFonts w:ascii="Times New Roman CYR" w:hAnsi="Times New Roman CYR" w:cs="Times New Roman CYR"/>
          <w:sz w:val="28"/>
          <w:szCs w:val="28"/>
        </w:rPr>
        <w:t xml:space="preserve">м месячного денежного содержания относятся оклады по воинским званиям и оклады, но воинским должностям военнослужащих. Такое </w:t>
      </w:r>
      <w:r>
        <w:rPr>
          <w:rFonts w:ascii="Times New Roman CYR" w:hAnsi="Times New Roman CYR" w:cs="Times New Roman CYR"/>
          <w:sz w:val="28"/>
          <w:szCs w:val="28"/>
        </w:rPr>
        <w:lastRenderedPageBreak/>
        <w:t>деление окладов денежного содержания является наиболее целесообразным. Оно отвечает специфике воинской службы, способствует росту к</w:t>
      </w:r>
      <w:r>
        <w:rPr>
          <w:rFonts w:ascii="Times New Roman CYR" w:hAnsi="Times New Roman CYR" w:cs="Times New Roman CYR"/>
          <w:sz w:val="28"/>
          <w:szCs w:val="28"/>
        </w:rPr>
        <w:t>валификации, наиболее полному удовлетворению личных потребностей военнослужащих в соответствии с их служебным положением, стимулирует деятельность и безупречность службы. Чем выше должность, тем больше оклад по этой должности; чем выше воинское звание, тем</w:t>
      </w:r>
      <w:r>
        <w:rPr>
          <w:rFonts w:ascii="Times New Roman CYR" w:hAnsi="Times New Roman CYR" w:cs="Times New Roman CYR"/>
          <w:sz w:val="28"/>
          <w:szCs w:val="28"/>
        </w:rPr>
        <w:t xml:space="preserve"> больше оклад по воинскому званию [4]. К примеру, оклады по воинской должности военнослужащих по призыву варьируются от 330 рублей до 605 рублей, а военнослужащих по контракту от 1921 рубля до 8462 рублей.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Оклады по воинским званиям составляют: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младшие офи</w:t>
      </w:r>
      <w:r>
        <w:rPr>
          <w:rFonts w:ascii="Times New Roman CYR" w:hAnsi="Times New Roman CYR" w:cs="Times New Roman CYR"/>
          <w:sz w:val="28"/>
          <w:szCs w:val="28"/>
        </w:rPr>
        <w:t>церы - от 2029 до 2280 рублей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старшие офицеры - от 2451 до 2796 рублей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высшие офицеры - от 3142 до 3603 рубля.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денежном довольствии, помимо окладов денежного содержания, большое значение имеют установленные для различных групп военнослужащих дополнительн</w:t>
      </w:r>
      <w:r>
        <w:rPr>
          <w:rFonts w:ascii="Times New Roman CYR" w:hAnsi="Times New Roman CYR" w:cs="Times New Roman CYR"/>
          <w:sz w:val="28"/>
          <w:szCs w:val="28"/>
        </w:rPr>
        <w:t>ые выплаты денежного довольствия, выплачиваемые в зависимости от условий специфики прохождения военной службы, квалификации, сложности работы и ответственности отдельных категорий военнослужащих, которые не учитываются окладами денежного содержания.[21]</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w:t>
      </w:r>
      <w:r>
        <w:rPr>
          <w:rFonts w:ascii="Times New Roman CYR" w:hAnsi="Times New Roman CYR" w:cs="Times New Roman CYR"/>
          <w:sz w:val="28"/>
          <w:szCs w:val="28"/>
        </w:rPr>
        <w:t>е дополнительные выплаты денежного довольствия имеют строго целевое назначение. По этому признаку их можно разделить на несколько групп:</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стимулирующие длительную службу. Дополнительные выплаты денежного довольствия, относящиеся к этой группе, такие как про</w:t>
      </w:r>
      <w:r>
        <w:rPr>
          <w:rFonts w:ascii="Times New Roman CYR" w:hAnsi="Times New Roman CYR" w:cs="Times New Roman CYR"/>
          <w:sz w:val="28"/>
          <w:szCs w:val="28"/>
        </w:rPr>
        <w:t xml:space="preserve">центная надбавка, за выслугу лет и другие, предназначены для того, чтобы материально </w:t>
      </w:r>
      <w:r>
        <w:rPr>
          <w:rFonts w:ascii="Times New Roman CYR" w:hAnsi="Times New Roman CYR" w:cs="Times New Roman CYR"/>
          <w:sz w:val="28"/>
          <w:szCs w:val="28"/>
        </w:rPr>
        <w:lastRenderedPageBreak/>
        <w:t>заинтересовать военнослужащих в длительности их службы в армии и на флоте, а также некоторых родах войск и видах 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выплачиваемые за особые условия службы. С</w:t>
      </w:r>
      <w:r>
        <w:rPr>
          <w:rFonts w:ascii="Times New Roman CYR" w:hAnsi="Times New Roman CYR" w:cs="Times New Roman CYR"/>
          <w:sz w:val="28"/>
          <w:szCs w:val="28"/>
        </w:rPr>
        <w:t>лужба военнослужащих в некоторых родах войск, на отдельных должностях и в ряде местностей проходит в условиях, отличающихся от условий прохождения Службы в других родах войск, местностях и должностях. Поскольку эти различия являются значительными, го они н</w:t>
      </w:r>
      <w:r>
        <w:rPr>
          <w:rFonts w:ascii="Times New Roman CYR" w:hAnsi="Times New Roman CYR" w:cs="Times New Roman CYR"/>
          <w:sz w:val="28"/>
          <w:szCs w:val="28"/>
        </w:rPr>
        <w:t>аходят отражение в денежном довольствии в виде ряда надбавок и вознаграждений, таких как процентная надбавка за службу в отдаленных местностях, надбавка за особые условия службы, морское денежное довольствие и некоторые другие;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стимулирующие более квалифиц</w:t>
      </w:r>
      <w:r>
        <w:rPr>
          <w:rFonts w:ascii="Times New Roman CYR" w:hAnsi="Times New Roman CYR" w:cs="Times New Roman CYR"/>
          <w:sz w:val="28"/>
          <w:szCs w:val="28"/>
        </w:rPr>
        <w:t>ированный труд (повышение квалификации), Чтобы материально заинтересовать военнослужащих в повышении качества своего труда, повышении квалификации, установлены специальные выплаты. Так, военнослужащим, занимающим одноименные должности, по труд которых явля</w:t>
      </w:r>
      <w:r>
        <w:rPr>
          <w:rFonts w:ascii="Times New Roman CYR" w:hAnsi="Times New Roman CYR" w:cs="Times New Roman CYR"/>
          <w:sz w:val="28"/>
          <w:szCs w:val="28"/>
        </w:rPr>
        <w:t>ется более квалифицированным, более качественным, установлена выплата денежного вознаграждения за классную квалификацию (квалификационную категорию), надбавка за ученое звание и ученую степень;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выплачиваемые за выполнение дополнительных обязанностей. Если </w:t>
      </w:r>
      <w:r>
        <w:rPr>
          <w:rFonts w:ascii="Times New Roman CYR" w:hAnsi="Times New Roman CYR" w:cs="Times New Roman CYR"/>
          <w:sz w:val="28"/>
          <w:szCs w:val="28"/>
        </w:rPr>
        <w:t>на военнослужащих возлагаются дополнительные обязанности, не снизанные с выполнением обязанностей по их основным должностям или хотя и связанные с исполняемыми должностями, но носящие особый характер и не учитывающиеся в окладах денежного содержания, им пр</w:t>
      </w:r>
      <w:r>
        <w:rPr>
          <w:rFonts w:ascii="Times New Roman CYR" w:hAnsi="Times New Roman CYR" w:cs="Times New Roman CYR"/>
          <w:sz w:val="28"/>
          <w:szCs w:val="28"/>
        </w:rPr>
        <w:t>оизводятся дополнительные выплаты, например курсантская должностная надбавка;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поощрения высоких достижений в служебной деятельности. Целью дополнительных выплат денежного довольствия этой группы является </w:t>
      </w:r>
      <w:r>
        <w:rPr>
          <w:rFonts w:ascii="Times New Roman CYR" w:hAnsi="Times New Roman CYR" w:cs="Times New Roman CYR"/>
          <w:sz w:val="28"/>
          <w:szCs w:val="28"/>
        </w:rPr>
        <w:lastRenderedPageBreak/>
        <w:t xml:space="preserve">стимулирование личных достижений военнослужащих </w:t>
      </w:r>
      <w:r>
        <w:rPr>
          <w:rFonts w:ascii="Times New Roman CYR" w:hAnsi="Times New Roman CYR" w:cs="Times New Roman CYR"/>
          <w:sz w:val="28"/>
          <w:szCs w:val="28"/>
        </w:rPr>
        <w:t>в служебной деятельности, их безупречной службы и дисциплинированности. К ним относятся: единовременное денежное вознаграждение за добросовестное исполнение должностных обязанностей, денежное вознаграждение за окончание военно-учебных заведений, премии лич</w:t>
      </w:r>
      <w:r>
        <w:rPr>
          <w:rFonts w:ascii="Times New Roman CYR" w:hAnsi="Times New Roman CYR" w:cs="Times New Roman CYR"/>
          <w:sz w:val="28"/>
          <w:szCs w:val="28"/>
        </w:rPr>
        <w:t>ному составу, в том числе в авиации за высокое качество сосной подготовки и полетов без катастроф и аварий и некоторые другие;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срокам выплаты дополнительные выплаты денежного довольствия подразделяются на месячные и иные (единовременные).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Месячные допол</w:t>
      </w:r>
      <w:r>
        <w:rPr>
          <w:rFonts w:ascii="Times New Roman CYR" w:hAnsi="Times New Roman CYR" w:cs="Times New Roman CYR"/>
          <w:sz w:val="28"/>
          <w:szCs w:val="28"/>
        </w:rPr>
        <w:t>нительные выплаты денежного довольствия - это такие выплаты, право на которые возникает при наступлении определенных условий, указанных в Законе, и длится весь период действия этих условий.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ним относится: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процентная надбавка за выслугу лет;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коэффициенты </w:t>
      </w:r>
      <w:r>
        <w:rPr>
          <w:rFonts w:ascii="Times New Roman CYR" w:hAnsi="Times New Roman CYR" w:cs="Times New Roman CYR"/>
          <w:sz w:val="28"/>
          <w:szCs w:val="28"/>
        </w:rPr>
        <w:t>(районные, за военную службу в высокогорных районах, за военную службу в пустынных и безводных местностях);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процентные надбавки за военную службу в районах Крайнего Севера, приравненных к ним местностях и других местностях с неблагоприятными климатическими</w:t>
      </w:r>
      <w:r>
        <w:rPr>
          <w:rFonts w:ascii="Times New Roman CYR" w:hAnsi="Times New Roman CYR" w:cs="Times New Roman CYR"/>
          <w:sz w:val="28"/>
          <w:szCs w:val="28"/>
        </w:rPr>
        <w:t xml:space="preserve"> и экологическими условиями, в том числе отдаленных;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ежемесячные надбавки за ученую степень (ученое звание), воинские должности профессора (доцента);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надбавка за особые условия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курсантская должностная надбавка;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денежное вознаграждение за классную к</w:t>
      </w:r>
      <w:r>
        <w:rPr>
          <w:rFonts w:ascii="Times New Roman CYR" w:hAnsi="Times New Roman CYR" w:cs="Times New Roman CYR"/>
          <w:sz w:val="28"/>
          <w:szCs w:val="28"/>
        </w:rPr>
        <w:t>валификацию (квалификационную категорию);</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морское денежное довольствие;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набавка за сложность, напряженность и специальный режим службы и другие;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ежемесячная процентная надбавка военнослужащим, допущенным к государственной тайне на постоянной основе;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w:t>
      </w:r>
      <w:r>
        <w:rPr>
          <w:rFonts w:ascii="Times New Roman CYR" w:hAnsi="Times New Roman CYR" w:cs="Times New Roman CYR"/>
          <w:sz w:val="28"/>
          <w:szCs w:val="28"/>
        </w:rPr>
        <w:t>ое вознаграждение за прыжки с парашютом (десантирование с техникой);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денежное вознаграждение за водолазные работы и др.</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Иные (единовременные) дополнительные выплаты денежного довольствия - это выплаты, с выдачей которых право является реализованным, и для </w:t>
      </w:r>
      <w:r>
        <w:rPr>
          <w:rFonts w:ascii="Times New Roman CYR" w:hAnsi="Times New Roman CYR" w:cs="Times New Roman CYR"/>
          <w:sz w:val="28"/>
          <w:szCs w:val="28"/>
        </w:rPr>
        <w:t>получения их в следующий раз необходимо возникновение права на них вновь, независимо от права, реализованного ранее.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ним относятся: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единовременное денежное вознаграждение за добросовестное исполнение должностных обязанностей;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единовременное денежное возн</w:t>
      </w:r>
      <w:r>
        <w:rPr>
          <w:rFonts w:ascii="Times New Roman CYR" w:hAnsi="Times New Roman CYR" w:cs="Times New Roman CYR"/>
          <w:sz w:val="28"/>
          <w:szCs w:val="28"/>
        </w:rPr>
        <w:t>аграждение за непрерывную военную службу офицерам, служба которых связана с совершением прыжков с парашютом;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единовременное денежное вез награждение за окончание военных образовательных учреждений профессионального образования;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денежное вознаграждение за д</w:t>
      </w:r>
      <w:r>
        <w:rPr>
          <w:rFonts w:ascii="Times New Roman CYR" w:hAnsi="Times New Roman CYR" w:cs="Times New Roman CYR"/>
          <w:sz w:val="28"/>
          <w:szCs w:val="28"/>
        </w:rPr>
        <w:t>лительную и непрерывную службу на кораблях, судак и в управлениях их соединений (объединений);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единовременное пособие при заключении контракта;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единовременное пособие при увольнении с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премия за образцовое выполнение воинского долга;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w:t>
      </w:r>
      <w:r>
        <w:rPr>
          <w:rFonts w:ascii="Times New Roman CYR" w:hAnsi="Times New Roman CYR" w:cs="Times New Roman CYR"/>
          <w:sz w:val="28"/>
          <w:szCs w:val="28"/>
        </w:rPr>
        <w:t>льная помощь;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премия по повышению эффективности воинского труда [29]</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одной из групп дополнительных выплат денежного довольствия также относится и путевое довольствие.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Вооруженных Силах РФ помимо того, что ряд выплат, получаемых военнослужащими, не учит</w:t>
      </w:r>
      <w:r>
        <w:rPr>
          <w:rFonts w:ascii="Times New Roman CYR" w:hAnsi="Times New Roman CYR" w:cs="Times New Roman CYR"/>
          <w:sz w:val="28"/>
          <w:szCs w:val="28"/>
        </w:rPr>
        <w:t>ываются при удержании налога, им предоставляются различные налоговые вычеты, уменьшающие налоговую базу.[3]</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смотря на все это разнообразие выплат, размеры денежного довольствия военнослужащих РФ остаются быть ниже среднего уровня и гораздо уступают разм</w:t>
      </w:r>
      <w:r>
        <w:rPr>
          <w:rFonts w:ascii="Times New Roman CYR" w:hAnsi="Times New Roman CYR" w:cs="Times New Roman CYR"/>
          <w:sz w:val="28"/>
          <w:szCs w:val="28"/>
        </w:rPr>
        <w:t>ерам выплат в армиях зарубежных государств.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Разрыв в деньгах между окладами рядового по контракту и лейтенанта всего 665 рублей, а лейтенанта и полковника - 832 рубля. Не лучше дело обстоит и с окладами по воинской должности, так размер оклада командира по</w:t>
      </w:r>
      <w:r>
        <w:rPr>
          <w:rFonts w:ascii="Times New Roman CYR" w:hAnsi="Times New Roman CYR" w:cs="Times New Roman CYR"/>
          <w:sz w:val="28"/>
          <w:szCs w:val="28"/>
        </w:rPr>
        <w:t>лка на 937 рубля больше чем командира роты.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Молодой офицер вообще не может себя обеспечить, не говоря уже о семье. Сносные деньги военным платят только лишь в горячих точках, где молодой лейтенант получает немного больше, чем убеленный сединами генерал или</w:t>
      </w:r>
      <w:r>
        <w:rPr>
          <w:rFonts w:ascii="Times New Roman CYR" w:hAnsi="Times New Roman CYR" w:cs="Times New Roman CYR"/>
          <w:sz w:val="28"/>
          <w:szCs w:val="28"/>
        </w:rPr>
        <w:t xml:space="preserve"> в отдаленных местностях, где есть повышающие коэффициенты и надбавки.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Рядовой солдат-контрактник получает после последнего повышения денежного довольствия не больше 10 тысяч рублей. Возможно, на эти деньги можно жить где-то в сельской местности, в городе </w:t>
      </w:r>
      <w:r>
        <w:rPr>
          <w:rFonts w:ascii="Times New Roman CYR" w:hAnsi="Times New Roman CYR" w:cs="Times New Roman CYR"/>
          <w:sz w:val="28"/>
          <w:szCs w:val="28"/>
        </w:rPr>
        <w:t>- нет. Снять квартиру и обустроить быт - невозможно, поэтому в большинстве своем контрактники живут, как и солдаты-срочники, в обыкновенной казарме. И текучесть кадров - огромная: по данным военных социологов, до 300% в год.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Лейтенант Российской армии полу</w:t>
      </w:r>
      <w:r>
        <w:rPr>
          <w:rFonts w:ascii="Times New Roman CYR" w:hAnsi="Times New Roman CYR" w:cs="Times New Roman CYR"/>
          <w:sz w:val="28"/>
          <w:szCs w:val="28"/>
        </w:rPr>
        <w:t xml:space="preserve">чает денежное довольствие примерно такое же, как солдат-контрактник: в среднем на 500 рублей больше. Именно поэтому из армии в основном бегут не сорокалетние майоры и подполковники, </w:t>
      </w:r>
      <w:r>
        <w:rPr>
          <w:rFonts w:ascii="Times New Roman CYR" w:hAnsi="Times New Roman CYR" w:cs="Times New Roman CYR"/>
          <w:sz w:val="28"/>
          <w:szCs w:val="28"/>
        </w:rPr>
        <w:lastRenderedPageBreak/>
        <w:t>которым до пенсии чуть-чуть дотянуть осталось, а двадцатилетние лейтенанты</w:t>
      </w:r>
      <w:r>
        <w:rPr>
          <w:rFonts w:ascii="Times New Roman CYR" w:hAnsi="Times New Roman CYR" w:cs="Times New Roman CYR"/>
          <w:sz w:val="28"/>
          <w:szCs w:val="28"/>
        </w:rPr>
        <w:t>.</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Неудивительно, что сыновья генералов, получившие военные специальности, например бывшего начальника Генерального штаба Квашнина, не стали связывать свою судьбу с армией. И сын начальника боевой подготовки Вооруженных сил генерал-лейтенанта Владимира Шама</w:t>
      </w:r>
      <w:r>
        <w:rPr>
          <w:rFonts w:ascii="Times New Roman CYR" w:hAnsi="Times New Roman CYR" w:cs="Times New Roman CYR"/>
          <w:sz w:val="28"/>
          <w:szCs w:val="28"/>
        </w:rPr>
        <w:t>нова ушел из армии лейтенантом, окончив юридический факультет военного университета. Этот престижный военный вуз вообще готовит специалистов для "гражданки". По меньшей мере, 90% его выпускников уходят из армии в первый же год службы. [20]</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же офицер в</w:t>
      </w:r>
      <w:r>
        <w:rPr>
          <w:rFonts w:ascii="Times New Roman CYR" w:hAnsi="Times New Roman CYR" w:cs="Times New Roman CYR"/>
          <w:sz w:val="28"/>
          <w:szCs w:val="28"/>
        </w:rPr>
        <w:t>се-таки дослужился до капитана, то он будет получать около 14-15 тысяч. Полковник, например доктор медицинских наук, получает 19 тысяч. Правда, если полковник служит в центральном аппарате Вооруженных сил России, то его зарплата может составить 29-30 тысяч</w:t>
      </w:r>
      <w:r>
        <w:rPr>
          <w:rFonts w:ascii="Times New Roman CYR" w:hAnsi="Times New Roman CYR" w:cs="Times New Roman CYR"/>
          <w:sz w:val="28"/>
          <w:szCs w:val="28"/>
        </w:rPr>
        <w:t xml:space="preserve"> рублей чистыми.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сколько получают генералы? Генерал-майор, занимающий высокую должность, например в Северо-Кавказском военном округе, получает 25 тысяч рублей. Это примерно столько же, сколько солдат-контрактник и 42-й невоюющей дивизии в Чечне. И чуть н</w:t>
      </w:r>
      <w:r>
        <w:rPr>
          <w:rFonts w:ascii="Times New Roman CYR" w:hAnsi="Times New Roman CYR" w:cs="Times New Roman CYR"/>
          <w:sz w:val="28"/>
          <w:szCs w:val="28"/>
        </w:rPr>
        <w:t>иже, чем "паркетный" полковник Минобороны. Так что выгоднее быть мало за что отвечающим солдатом - служащим по контракту в Чечне, чем обычным российским генералом.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Уйдя на пенсию в 45-46 лет, офицер получает не больше 7-9 тысяч рублей. Если учесть, что за </w:t>
      </w:r>
      <w:r>
        <w:rPr>
          <w:rFonts w:ascii="Times New Roman CYR" w:hAnsi="Times New Roman CYR" w:cs="Times New Roman CYR"/>
          <w:sz w:val="28"/>
          <w:szCs w:val="28"/>
        </w:rPr>
        <w:t>свою двухкомнатную квартиру ему приходится платить около 3,2 тысячи рублей, то на семью остается 4-6 тысяч рублей.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даже взять для сравнения денежное довольствие военнослужащих других министерств и ведомств Российской Федерации, то и здесь мы будем наб</w:t>
      </w:r>
      <w:r>
        <w:rPr>
          <w:rFonts w:ascii="Times New Roman CYR" w:hAnsi="Times New Roman CYR" w:cs="Times New Roman CYR"/>
          <w:sz w:val="28"/>
          <w:szCs w:val="28"/>
        </w:rPr>
        <w:t xml:space="preserve">людать не лучшую картину. Так, например, лейтенант ФСБ или ФСО РФ </w:t>
      </w:r>
      <w:r>
        <w:rPr>
          <w:rFonts w:ascii="Times New Roman CYR" w:hAnsi="Times New Roman CYR" w:cs="Times New Roman CYR"/>
          <w:sz w:val="28"/>
          <w:szCs w:val="28"/>
        </w:rPr>
        <w:lastRenderedPageBreak/>
        <w:t>получает около 25 тысяч рублей; причем выполняя такую же работу, что и лейтенант Вооруженных Сил РФ.</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приказом МО РФ от 24 февраля 2011 г. № 400 "О награждении деньгами офице</w:t>
      </w:r>
      <w:r>
        <w:rPr>
          <w:rFonts w:ascii="Times New Roman CYR" w:hAnsi="Times New Roman CYR" w:cs="Times New Roman CYR"/>
          <w:sz w:val="28"/>
          <w:szCs w:val="28"/>
        </w:rPr>
        <w:t>ров Вооруженных Сил Российской Федерации", командирам воинских частей представлено право награждать деньгами офицеров, добившимся высоких результатом при проведении командно-штабных, тактических учении, боевых стрельб, участия в походах, состояния подчинён</w:t>
      </w:r>
      <w:r>
        <w:rPr>
          <w:rFonts w:ascii="Times New Roman CYR" w:hAnsi="Times New Roman CYR" w:cs="Times New Roman CYR"/>
          <w:sz w:val="28"/>
          <w:szCs w:val="28"/>
        </w:rPr>
        <w:t>ной воинской части, личной дисциплинированности.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Выплата денег награждаемым офицерам осуществляется в течение календарного года ежемесячно в равных долях на основании приказа Министра обороны Российской Федерации.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Офицеры Сухопутных войск вместе с денежным</w:t>
      </w:r>
      <w:r>
        <w:rPr>
          <w:rFonts w:ascii="Times New Roman CYR" w:hAnsi="Times New Roman CYR" w:cs="Times New Roman CYR"/>
          <w:sz w:val="28"/>
          <w:szCs w:val="28"/>
        </w:rPr>
        <w:t xml:space="preserve"> довольствием ежемесячно будут получать следующие "министерские премии":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взводов - 35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командиров рот (им равные) - 40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рот, батарей (им равные) - 50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командиров батальонов, дивизион</w:t>
      </w:r>
      <w:r>
        <w:rPr>
          <w:rFonts w:ascii="Times New Roman CYR" w:hAnsi="Times New Roman CYR" w:cs="Times New Roman CYR"/>
          <w:sz w:val="28"/>
          <w:szCs w:val="28"/>
        </w:rPr>
        <w:t>ов (им равные) - 55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батальонов, дивизионов (им равные) - 70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офицеры управления частей - 55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офицеры управления дивизий - 70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командиров мастей - 80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частей - 90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командиров соединений - 100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соединений - 110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лучшие лётчики ВВС ежемесячно будут получать 60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командиры звеньев (им равные) - 80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командиров эскадрилий (им равные) - 90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эскадрилий - 100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офицеры управления полков - 85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командиров полков -110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полков - 120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офицеры управления соединений - 90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командиров соединений - 130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командиры соединений - 150 тыс. руб.</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по итогам 2010 г. "министерскую премию" в 2011 г. получат 34 тыс. офицеров. По 6 тыс. премий получили Сухопутные войска. ВВС, Космические войска и Ракетные войска стратегического назначения, 4 тыс. - ВМФ, 2,4 тыс</w:t>
      </w:r>
      <w:r>
        <w:rPr>
          <w:rFonts w:ascii="Times New Roman CYR" w:hAnsi="Times New Roman CYR" w:cs="Times New Roman CYR"/>
          <w:sz w:val="28"/>
          <w:szCs w:val="28"/>
        </w:rPr>
        <w:t>. - Воздушно-десантные войска. Остальные 3600 премий отданы выполняющим спецзадачи частям, подчиняющимся главным управлениям Минобороны России.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в Вооружённых Силах Российской Федерации служат 300 тыс. офицеров, из которых чуть больше по</w:t>
      </w:r>
      <w:r>
        <w:rPr>
          <w:rFonts w:ascii="Times New Roman CYR" w:hAnsi="Times New Roman CYR" w:cs="Times New Roman CYR"/>
          <w:sz w:val="28"/>
          <w:szCs w:val="28"/>
        </w:rPr>
        <w:t>ловины служат в частях постоянной боевой готовности. Получается, что примерно только каждый пятый из них в течение 2009 г. будут получать премию, а остальные вроде бы как её и не заслуживают, хотя они не по собственной воле оказались в частях обеспечивающи</w:t>
      </w:r>
      <w:r>
        <w:rPr>
          <w:rFonts w:ascii="Times New Roman CYR" w:hAnsi="Times New Roman CYR" w:cs="Times New Roman CYR"/>
          <w:sz w:val="28"/>
          <w:szCs w:val="28"/>
        </w:rPr>
        <w:t>х части постоянной боеготовности, без которых армия не может существовать. Из-за этого сегодня идут споры в офицерских рядах.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денежного довольствия военнослужащих Вооруженных Сил и тенденции их изменения обусловливают усиление социальной напряженно</w:t>
      </w:r>
      <w:r>
        <w:rPr>
          <w:rFonts w:ascii="Times New Roman CYR" w:hAnsi="Times New Roman CYR" w:cs="Times New Roman CYR"/>
          <w:sz w:val="28"/>
          <w:szCs w:val="28"/>
        </w:rPr>
        <w:t xml:space="preserve">сти, снижение мотивации к военной службе, отток кадров, особенно молодых специалистов. Средние темпы роста денежных доходов семей военнослужащих </w:t>
      </w:r>
      <w:r>
        <w:rPr>
          <w:rFonts w:ascii="Times New Roman CYR" w:hAnsi="Times New Roman CYR" w:cs="Times New Roman CYR"/>
          <w:sz w:val="28"/>
          <w:szCs w:val="28"/>
        </w:rPr>
        <w:lastRenderedPageBreak/>
        <w:t>в 1,2 раза ниже, а доля семей военнослужащих, имеющих денежные доходы на одного члена семьи меньше прожиточного</w:t>
      </w:r>
      <w:r>
        <w:rPr>
          <w:rFonts w:ascii="Times New Roman CYR" w:hAnsi="Times New Roman CYR" w:cs="Times New Roman CYR"/>
          <w:sz w:val="28"/>
          <w:szCs w:val="28"/>
        </w:rPr>
        <w:t xml:space="preserve"> минимума, в 1,6 раза выше, чем в целом по Российской Федерации. Вследствие этого не удовлетворены своим материальным положением свыше 60 процентов военнослужащих. [25]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кроме прямых методом стимулирования труда военнослужащих, существует система косвенн</w:t>
      </w:r>
      <w:r>
        <w:rPr>
          <w:rFonts w:ascii="Times New Roman CYR" w:hAnsi="Times New Roman CYR" w:cs="Times New Roman CYR"/>
          <w:sz w:val="28"/>
          <w:szCs w:val="28"/>
        </w:rPr>
        <w:t>ых методов, которую мы и рассмотрим в следующем параграфе.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системы косвенных методов стимулирования труда военнослужащих Вооруженных Сил Российской Федерации и иностранных государств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Признавая большое влияние прямых стимулов, нельзя сбрасывать </w:t>
      </w:r>
      <w:r>
        <w:rPr>
          <w:rFonts w:ascii="Times New Roman CYR" w:hAnsi="Times New Roman CYR" w:cs="Times New Roman CYR"/>
          <w:sz w:val="28"/>
          <w:szCs w:val="28"/>
        </w:rPr>
        <w:t>со счетов влияние, косвенных стимулов которые, не увеличивая напрямую доходов военнослужащих, позволяют сокращать расходы, повышая тем самым их жизненный уровень. Государства делают привлекательной службу в вооруженных силах и удерживают на службе военносл</w:t>
      </w:r>
      <w:r>
        <w:rPr>
          <w:rFonts w:ascii="Times New Roman CYR" w:hAnsi="Times New Roman CYR" w:cs="Times New Roman CYR"/>
          <w:sz w:val="28"/>
          <w:szCs w:val="28"/>
        </w:rPr>
        <w:t>ужащих не только высоким денежным довольствием, но и аналоговыми льготами. Важным фактором привлечения новобранцев на службу и удержания их в течение определенного срока является возможность получения пенсии после достижения определенной выслуги лет и увол</w:t>
      </w:r>
      <w:r>
        <w:rPr>
          <w:rFonts w:ascii="Times New Roman CYR" w:hAnsi="Times New Roman CYR" w:cs="Times New Roman CYR"/>
          <w:sz w:val="28"/>
          <w:szCs w:val="28"/>
        </w:rPr>
        <w:t>ьнения со службы. Кроме этого, существует еще масса льгот и привилегий, которых лишены государственные служащие. Причем эти льготы в основном не связаны с выплатой наличных денег военнослужащим - отдельные виды услуг предоставляются или бесплатно, иди за с</w:t>
      </w:r>
      <w:r>
        <w:rPr>
          <w:rFonts w:ascii="Times New Roman CYR" w:hAnsi="Times New Roman CYR" w:cs="Times New Roman CYR"/>
          <w:sz w:val="28"/>
          <w:szCs w:val="28"/>
        </w:rPr>
        <w:t>имволическую плату, или со значительной скидкой.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Указанные льготы, не связанные с абсолютным увеличением доходов </w:t>
      </w:r>
      <w:r>
        <w:rPr>
          <w:rFonts w:ascii="Times New Roman CYR" w:hAnsi="Times New Roman CYR" w:cs="Times New Roman CYR"/>
          <w:sz w:val="28"/>
          <w:szCs w:val="28"/>
        </w:rPr>
        <w:lastRenderedPageBreak/>
        <w:t>военнослужащих, но оказывающие на доходы определенное воздействие, составляют особую группу стимулирующих факторов в общей системе стимулирован</w:t>
      </w:r>
      <w:r>
        <w:rPr>
          <w:rFonts w:ascii="Times New Roman CYR" w:hAnsi="Times New Roman CYR" w:cs="Times New Roman CYR"/>
          <w:sz w:val="28"/>
          <w:szCs w:val="28"/>
        </w:rPr>
        <w:t xml:space="preserve">ия военнослужащих. Если денежное довольствие отнесено нами к прямому стимулированию, то рассматриваемую группу льгот мы условно назвали системой косвенного стимулирования. Рассмотрим эти льготы на примере армий некоторых зарубежных государств, а также и в </w:t>
      </w:r>
      <w:r>
        <w:rPr>
          <w:rFonts w:ascii="Times New Roman CYR" w:hAnsi="Times New Roman CYR" w:cs="Times New Roman CYR"/>
          <w:sz w:val="28"/>
          <w:szCs w:val="28"/>
        </w:rPr>
        <w:t>ВС Российской Федерации.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Американских военнослужащих обеспечивает жильем, как правило, государство. В каждом военном гарнизоне имеется жилой фонд для различных категорий личного состава. Распределением жилой площади в частях и гарнизонах занимаются специал</w:t>
      </w:r>
      <w:r>
        <w:rPr>
          <w:rFonts w:ascii="Times New Roman CYR" w:hAnsi="Times New Roman CYR" w:cs="Times New Roman CYR"/>
          <w:sz w:val="28"/>
          <w:szCs w:val="28"/>
        </w:rPr>
        <w:t>ьные должностные лица - офицеры-квартирмейстеры. Они же дают разрешение на использование или аренду жилых помещений вне части (гарнизона).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законодательством личный состав обеспечивается жилой площадью на территории гарнизона, где прожи</w:t>
      </w:r>
      <w:r>
        <w:rPr>
          <w:rFonts w:ascii="Times New Roman CYR" w:hAnsi="Times New Roman CYR" w:cs="Times New Roman CYR"/>
          <w:sz w:val="28"/>
          <w:szCs w:val="28"/>
        </w:rPr>
        <w:t>вают 62% рядовых и сержантов. Холостые военнослужащие размещаются обычно в казармах или бесплатных общежитиях. Однако они имеют право снимать квартиры вне территории гарнизона для отдыха в случае временного убытия из расположения части (например, при кратк</w:t>
      </w:r>
      <w:r>
        <w:rPr>
          <w:rFonts w:ascii="Times New Roman CYR" w:hAnsi="Times New Roman CYR" w:cs="Times New Roman CYR"/>
          <w:sz w:val="28"/>
          <w:szCs w:val="28"/>
        </w:rPr>
        <w:t>осрочном отпуске).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необходимые для найма жилья, компенсируются министерством обороны в форме жилищных надбавок.</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Военнослужащие США имеют право на получение бесплатной медицинской помощи в любом военно-медицинском учреждении.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Льготы в области медиц</w:t>
      </w:r>
      <w:r>
        <w:rPr>
          <w:rFonts w:ascii="Times New Roman CYR" w:hAnsi="Times New Roman CYR" w:cs="Times New Roman CYR"/>
          <w:sz w:val="28"/>
          <w:szCs w:val="28"/>
        </w:rPr>
        <w:t xml:space="preserve">инского обслуживания предоставляются государством также родственникам военнослужащих, находящихся на действительной военной службе, военным пенсионерам, а также родственникам </w:t>
      </w:r>
      <w:r>
        <w:rPr>
          <w:rFonts w:ascii="Times New Roman CYR" w:hAnsi="Times New Roman CYR" w:cs="Times New Roman CYR"/>
          <w:sz w:val="28"/>
          <w:szCs w:val="28"/>
        </w:rPr>
        <w:lastRenderedPageBreak/>
        <w:t>уволившихся или умерших военнослужащих.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Члены семей военнослужащих могут полу</w:t>
      </w:r>
      <w:r>
        <w:rPr>
          <w:rFonts w:ascii="Times New Roman CYR" w:hAnsi="Times New Roman CYR" w:cs="Times New Roman CYR"/>
          <w:sz w:val="28"/>
          <w:szCs w:val="28"/>
        </w:rPr>
        <w:t>чать медицинскую помощь как в учреждениях, функционирующих в рамках медицинской программы вооруженных сил "Трайкэр", так и в учреждениях, получающих отчисления из средств МО.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Военные пенсионеры пользуются как бесплатным (существует специальный перечень, оп</w:t>
      </w:r>
      <w:r>
        <w:rPr>
          <w:rFonts w:ascii="Times New Roman CYR" w:hAnsi="Times New Roman CYR" w:cs="Times New Roman CYR"/>
          <w:sz w:val="28"/>
          <w:szCs w:val="28"/>
        </w:rPr>
        <w:t>ределяющий условия предоставления бесплатного медицинского обслуживания), так и частично оплачиваемым (пенсионеры оплачивают часть расходов на медицинское обслуживание в соответствии с существующими нормами) медицинским обслуживанием.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сис</w:t>
      </w:r>
      <w:r>
        <w:rPr>
          <w:rFonts w:ascii="Times New Roman CYR" w:hAnsi="Times New Roman CYR" w:cs="Times New Roman CYR"/>
          <w:sz w:val="28"/>
          <w:szCs w:val="28"/>
        </w:rPr>
        <w:t>тема военного здравоохранения обслуживает около 9 млн. человек. Медицинская помощь оказывается в 108 госпиталях и более 500 клиниках. Министерство обороны тратит существенные средства на выполнение своих задач в области здравоохранения.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Существующая в США </w:t>
      </w:r>
      <w:r>
        <w:rPr>
          <w:rFonts w:ascii="Times New Roman CYR" w:hAnsi="Times New Roman CYR" w:cs="Times New Roman CYR"/>
          <w:sz w:val="28"/>
          <w:szCs w:val="28"/>
        </w:rPr>
        <w:t>государственная программа страхования жизни военнослужащих вооруженных сил введена в действие 29 сентября 1965 года федеральным законом P.L, 89-214. Ответственность за реализацию Программы была возложена на министерство по делам ветеранов. Первоначально пр</w:t>
      </w:r>
      <w:r>
        <w:rPr>
          <w:rFonts w:ascii="Times New Roman CYR" w:hAnsi="Times New Roman CYR" w:cs="Times New Roman CYR"/>
          <w:sz w:val="28"/>
          <w:szCs w:val="28"/>
        </w:rPr>
        <w:t>ограммой обеспечивалось страхование жизни только военнослужащих регулярных сил, в дальнейшем в результате ряда поэтапных изменений в программе к 1974 году в нее были включены военнослужащие резерва и национальной гвардии, а также курсанты высших военных уч</w:t>
      </w:r>
      <w:r>
        <w:rPr>
          <w:rFonts w:ascii="Times New Roman CYR" w:hAnsi="Times New Roman CYR" w:cs="Times New Roman CYR"/>
          <w:sz w:val="28"/>
          <w:szCs w:val="28"/>
        </w:rPr>
        <w:t>ебных заведений.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Страховая сумма с момента утверждения программы возросла с 10 до 250 тыс. долларов. Страхование жизни военнослужащего на всю страховую сумму вступает в силу автоматически с момента зачисления его в ВС США и </w:t>
      </w:r>
      <w:r>
        <w:rPr>
          <w:rFonts w:ascii="Times New Roman CYR" w:hAnsi="Times New Roman CYR" w:cs="Times New Roman CYR"/>
          <w:sz w:val="28"/>
          <w:szCs w:val="28"/>
        </w:rPr>
        <w:lastRenderedPageBreak/>
        <w:t>действует в течение всего ср</w:t>
      </w:r>
      <w:r>
        <w:rPr>
          <w:rFonts w:ascii="Times New Roman CYR" w:hAnsi="Times New Roman CYR" w:cs="Times New Roman CYR"/>
          <w:sz w:val="28"/>
          <w:szCs w:val="28"/>
        </w:rPr>
        <w:t>ока службы и 120 суток после увольнения, за исключением случая полной потери трудоспособности, при котором страховка действительна до ее восстановления. Размеры ежемесячного страхового взноса составляют 16,5 доллара и вычитаются из денежного довольствия во</w:t>
      </w:r>
      <w:r>
        <w:rPr>
          <w:rFonts w:ascii="Times New Roman CYR" w:hAnsi="Times New Roman CYR" w:cs="Times New Roman CYR"/>
          <w:sz w:val="28"/>
          <w:szCs w:val="28"/>
        </w:rPr>
        <w:t>еннослужащего автоматически.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Пенсионное обеспечение является составной частью системы их материального стимулирования и представляет собой гарантию социальной защищенности для увольняемых с действительной военной службы. Пенсионное обеспечение военнослужащ</w:t>
      </w:r>
      <w:r>
        <w:rPr>
          <w:rFonts w:ascii="Times New Roman CYR" w:hAnsi="Times New Roman CYR" w:cs="Times New Roman CYR"/>
          <w:sz w:val="28"/>
          <w:szCs w:val="28"/>
        </w:rPr>
        <w:t>их осуществляется на основе специальных законодательных актов. Юридической основой современной системы пенсионного обеспечения военнослужащих является закон "О реформе системы отставки военнослужащих".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предусмотрены варианты выхода на</w:t>
      </w:r>
      <w:r>
        <w:rPr>
          <w:rFonts w:ascii="Times New Roman CYR" w:hAnsi="Times New Roman CYR" w:cs="Times New Roman CYR"/>
          <w:sz w:val="28"/>
          <w:szCs w:val="28"/>
        </w:rPr>
        <w:t xml:space="preserve"> пенсию:</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выслуге лет;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болезни;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достижении пенсионного возраста.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этого, пенсии выплачиваются семьям погибших военнослужащих. Во всех случаях (по выслуге лет или по инвалидности) размеры пенсии не могут превышать 75% основного оклада.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Примеры </w:t>
      </w:r>
      <w:r>
        <w:rPr>
          <w:rFonts w:ascii="Times New Roman CYR" w:hAnsi="Times New Roman CYR" w:cs="Times New Roman CYR"/>
          <w:sz w:val="28"/>
          <w:szCs w:val="28"/>
        </w:rPr>
        <w:t>начисления пенсии для этой категории тин:</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выслуге 20 лет ….. 2,5% х 20 - 1% х (30-20) = 40%</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выслуге 21 год ….. 2,5% х 21 - 1% х (30-21) = 43,5%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выслуге 25 лет ….. 2,5% х 25 - 1% х (30-25) = 57,5%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выслуге 29 лет ….. 2,5% х 29 - 1% х (30-29) </w:t>
      </w:r>
      <w:r>
        <w:rPr>
          <w:rFonts w:ascii="Times New Roman CYR" w:hAnsi="Times New Roman CYR" w:cs="Times New Roman CYR"/>
          <w:sz w:val="28"/>
          <w:szCs w:val="28"/>
        </w:rPr>
        <w:t>= 71,5%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выслуге 30 лет ….. 2,5% х 30 - 1 % х (30-30) = 75%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числу основных льгот, предусмотренных американскими законами для </w:t>
      </w:r>
      <w:r>
        <w:rPr>
          <w:rFonts w:ascii="Times New Roman CYR" w:hAnsi="Times New Roman CYR" w:cs="Times New Roman CYR"/>
          <w:sz w:val="28"/>
          <w:szCs w:val="28"/>
        </w:rPr>
        <w:lastRenderedPageBreak/>
        <w:t>ветеранов ВС США, относятся: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выплаты пособий по инвалидности;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программы профессиональной реабилитации;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пом</w:t>
      </w:r>
      <w:r>
        <w:rPr>
          <w:rFonts w:ascii="Times New Roman CYR" w:hAnsi="Times New Roman CYR" w:cs="Times New Roman CYR"/>
          <w:sz w:val="28"/>
          <w:szCs w:val="28"/>
        </w:rPr>
        <w:t>ощи в получении образования;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психотерапевтическая помощь ветеранам войны;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помощи в трудоустройстве;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выплаты пособий по безработице;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осуществляемые на льготных условиях медицинское обслуживание, страхование жизни, предоставление ссуд на строительст</w:t>
      </w:r>
      <w:r>
        <w:rPr>
          <w:rFonts w:ascii="Times New Roman CYR" w:hAnsi="Times New Roman CYR" w:cs="Times New Roman CYR"/>
          <w:sz w:val="28"/>
          <w:szCs w:val="28"/>
        </w:rPr>
        <w:t>во жилья, организация похорон и некоторые другие услуги.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пособия по инвалидности в зависимости от степени потери трудоспособности военнослужащим приведена в приложении 3.</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Министерством обороны, министерством по делам ветеранов, федеральными и ме</w:t>
      </w:r>
      <w:r>
        <w:rPr>
          <w:rFonts w:ascii="Times New Roman CYR" w:hAnsi="Times New Roman CYR" w:cs="Times New Roman CYR"/>
          <w:sz w:val="28"/>
          <w:szCs w:val="28"/>
        </w:rPr>
        <w:t>стными органами управления США осуществляется на практике широкий пакет программ оказания материальной поддержки семьям и родственникам американских военнослужащих, погибших или получивших увечья при исполнении служебных обязанности, в ходе боевых действий</w:t>
      </w:r>
      <w:r>
        <w:rPr>
          <w:rFonts w:ascii="Times New Roman CYR" w:hAnsi="Times New Roman CYR" w:cs="Times New Roman CYR"/>
          <w:sz w:val="28"/>
          <w:szCs w:val="28"/>
        </w:rPr>
        <w:t xml:space="preserve"> и в иных условиях, связанных с риском для жизни.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гибели военнослужащих или получения ими инвалидности в результате боевых действий, либо в случае смерти в период прохождения службы (при условии, что последние два года служба была безупречна) </w:t>
      </w:r>
      <w:r>
        <w:rPr>
          <w:rFonts w:ascii="Times New Roman CYR" w:hAnsi="Times New Roman CYR" w:cs="Times New Roman CYR"/>
          <w:sz w:val="28"/>
          <w:szCs w:val="28"/>
        </w:rPr>
        <w:t>могут назначаться пенсии находившимся на их иждивении членим семей. Размеры пенсий зависят от состава семьи, физического состояния вдовы (вдовца) и количества оставшихся на ее (его) иждивении детей и составляют от 6634 до 12657 долларов в год. Дополнительн</w:t>
      </w:r>
      <w:r>
        <w:rPr>
          <w:rFonts w:ascii="Times New Roman CYR" w:hAnsi="Times New Roman CYR" w:cs="Times New Roman CYR"/>
          <w:sz w:val="28"/>
          <w:szCs w:val="28"/>
        </w:rPr>
        <w:t>о выплачивается по 1688 долларов за каждого ребенка сверх одного.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Наряду с этим, министерство обороны с 10 сентября 2001 года единовременно выплачивает семьям всех погибших либо умерших в течение 120 дней после окончания службы так называемое "посмертное В</w:t>
      </w:r>
      <w:r>
        <w:rPr>
          <w:rFonts w:ascii="Times New Roman CYR" w:hAnsi="Times New Roman CYR" w:cs="Times New Roman CYR"/>
          <w:sz w:val="28"/>
          <w:szCs w:val="28"/>
        </w:rPr>
        <w:t>ознаграждение" (Death Gratuity) в размере 12 тыс. долларов.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льготы военнослужащих Германии.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Кадровый офицерский состав размещается в служебных или частных квартирах. С 2005 года военнослужащие, проходящие воинскую службу по контракту, в случае н</w:t>
      </w:r>
      <w:r>
        <w:rPr>
          <w:rFonts w:ascii="Times New Roman CYR" w:hAnsi="Times New Roman CYR" w:cs="Times New Roman CYR"/>
          <w:sz w:val="28"/>
          <w:szCs w:val="28"/>
        </w:rPr>
        <w:t>еобходимости могут проживать в двухкомнатных служебных помещениях типовой планировки площадью до 36 кв. м со всеми удобствами. Одна комната (площадью 13 кв. м) этого помещения рассчитана на проживание в ней офицера, а другая может быть использована в качес</w:t>
      </w:r>
      <w:r>
        <w:rPr>
          <w:rFonts w:ascii="Times New Roman CYR" w:hAnsi="Times New Roman CYR" w:cs="Times New Roman CYR"/>
          <w:sz w:val="28"/>
          <w:szCs w:val="28"/>
        </w:rPr>
        <w:t>тве тетиной или рабочего кабинета.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Военнослужащие Германии имеют право на бесплатное медицинское обслуживание и медицинских учреждениях вооруженных сил ФРГ, Они имеют право: обращаться к врачам-специалистам, лечиться в клиниках бундесвера, приобретать </w:t>
      </w:r>
      <w:r>
        <w:rPr>
          <w:rFonts w:ascii="Times New Roman CYR" w:hAnsi="Times New Roman CYR" w:cs="Times New Roman CYR"/>
          <w:sz w:val="28"/>
          <w:szCs w:val="28"/>
        </w:rPr>
        <w:t>лекарственные препараты, обеспечивать себя протезами, ортопедическими и другими средствами помощи.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увольнении в запас военнослужащим бундесвера, в том числе и военнослужащим по контракту при истечении договорных сроков, выплачивается выходное пособ</w:t>
      </w:r>
      <w:r>
        <w:rPr>
          <w:rFonts w:ascii="Times New Roman CYR" w:hAnsi="Times New Roman CYR" w:cs="Times New Roman CYR"/>
          <w:sz w:val="28"/>
          <w:szCs w:val="28"/>
        </w:rPr>
        <w:t>ие. Выходное пособие выплачивается также и в случае досрочного увольнения из вооруженных сил, если увольнение производится не по вине самого военнослужащего и не связано с грубыми нарушениями по службе.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Выходное пособие включает в себя денежную компенс</w:t>
      </w:r>
      <w:r>
        <w:rPr>
          <w:rFonts w:ascii="Times New Roman CYR" w:hAnsi="Times New Roman CYR" w:cs="Times New Roman CYR"/>
          <w:sz w:val="28"/>
          <w:szCs w:val="28"/>
        </w:rPr>
        <w:t xml:space="preserve">ацию, связанную с вынужденной потерей рабочего (служебного) места и единовременное пособие в виде материальной помощи. Годовое единовременное пособие ("тринадцатая </w:t>
      </w:r>
      <w:r>
        <w:rPr>
          <w:rFonts w:ascii="Times New Roman CYR" w:hAnsi="Times New Roman CYR" w:cs="Times New Roman CYR"/>
          <w:sz w:val="28"/>
          <w:szCs w:val="28"/>
        </w:rPr>
        <w:lastRenderedPageBreak/>
        <w:t>зарплата") также входит в выходное пособие.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Денежная компенсация в зависимости от выслуги ле</w:t>
      </w:r>
      <w:r>
        <w:rPr>
          <w:rFonts w:ascii="Times New Roman CYR" w:hAnsi="Times New Roman CYR" w:cs="Times New Roman CYR"/>
          <w:sz w:val="28"/>
          <w:szCs w:val="28"/>
        </w:rPr>
        <w:t>т выплачивается на период, в течение которого уволенный в запас военнослужащий может оставаться без работы - от 6 до 36 месяцев.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денежной компенсации определяется в размере 75% последнего месячного оклада с учетом зонально-территориальных надбавок.</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rPr>
        <w:t>адровым военнослужащим, увольняемым в запас, назначается пенсия, если к моменту увольнения из вооруженных сил, они прослужили не менее 10 лет или утратили трудоспособность при исполнении служебных обязанностей. Размер пенсии исчисляется из основного оклада</w:t>
      </w:r>
      <w:r>
        <w:rPr>
          <w:rFonts w:ascii="Times New Roman CYR" w:hAnsi="Times New Roman CYR" w:cs="Times New Roman CYR"/>
          <w:sz w:val="28"/>
          <w:szCs w:val="28"/>
        </w:rPr>
        <w:t>, должностной и квартирной надбавок, соответствующих последнему воинскому званию, если военнослужащий находился в этом звании не менее года (приложение 4).</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Минимальный размер пенсии после 10 лет службы установлен и 35% от основного оклада, должностной и кв</w:t>
      </w:r>
      <w:r>
        <w:rPr>
          <w:rFonts w:ascii="Times New Roman CYR" w:hAnsi="Times New Roman CYR" w:cs="Times New Roman CYR"/>
          <w:sz w:val="28"/>
          <w:szCs w:val="28"/>
        </w:rPr>
        <w:t>артирной надбавок. За каждый последующий год до 25 лет службы начисляется дополнительно 2%, а за каждый год после 25 лет - 1%.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менее интересны и льготы военнослужащих Великобритании.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Офицерский и сержантский состав получает вещевое имущество бесплат</w:t>
      </w:r>
      <w:r>
        <w:rPr>
          <w:rFonts w:ascii="Times New Roman CYR" w:hAnsi="Times New Roman CYR" w:cs="Times New Roman CYR"/>
          <w:sz w:val="28"/>
          <w:szCs w:val="28"/>
        </w:rPr>
        <w:t>но только один раз по окончании военно-учебного заведения. В дальнейшем форма одежды приобретается каждым офицером и сержантом за наличный расчет. Расходы на приобретение вещевого имущества включены в годовой оклад военнослужащих. Рядовой состав получает о</w:t>
      </w:r>
      <w:r>
        <w:rPr>
          <w:rFonts w:ascii="Times New Roman CYR" w:hAnsi="Times New Roman CYR" w:cs="Times New Roman CYR"/>
          <w:sz w:val="28"/>
          <w:szCs w:val="28"/>
        </w:rPr>
        <w:t>бмундирование бесплатно в соответствии с установленными сроками.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Неженатые рядовые и сержанты проживают в казармах в комнатах на 4-8 человек. Семейные военнослужащие получают в гарнизонах и военных городках служебные квартиры. Кроме того, министерство </w:t>
      </w:r>
      <w:r>
        <w:rPr>
          <w:rFonts w:ascii="Times New Roman CYR" w:hAnsi="Times New Roman CYR" w:cs="Times New Roman CYR"/>
          <w:sz w:val="28"/>
          <w:szCs w:val="28"/>
        </w:rPr>
        <w:t xml:space="preserve">обороны арендует </w:t>
      </w:r>
      <w:r>
        <w:rPr>
          <w:rFonts w:ascii="Times New Roman CYR" w:hAnsi="Times New Roman CYR" w:cs="Times New Roman CYR"/>
          <w:sz w:val="28"/>
          <w:szCs w:val="28"/>
        </w:rPr>
        <w:lastRenderedPageBreak/>
        <w:t>жилье у частных лиц. С проживающих на служебной площади взимается определенная плата, размер которой зависит от семейного положения и качества жилья (от 27 до 232 фунтов стерлингов для холостяков и от 20 до 703 фунтов в год для семейных).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Арендующим квартиры выплачивается надбавка (370 - 2560 фунтов стерлингов в год с учетом воинских званий, качества арендуемых квартир и т.п.). Прослужившим по контракту 22 года выплачивается премия в размере 3500 фунтов, предназначенная для частичной компен</w:t>
      </w:r>
      <w:r>
        <w:rPr>
          <w:rFonts w:ascii="Times New Roman CYR" w:hAnsi="Times New Roman CYR" w:cs="Times New Roman CYR"/>
          <w:sz w:val="28"/>
          <w:szCs w:val="28"/>
        </w:rPr>
        <w:t>сации приобретаемого жилья.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Существенные льготы предоставляются для приобретения жилья увольняемыми военнослужащими. С этой целью создан специальный резервный жилищный фонд (свыше 10 тыс. квартир), которые на льготных условиях продаются увольняемым военнос</w:t>
      </w:r>
      <w:r>
        <w:rPr>
          <w:rFonts w:ascii="Times New Roman CYR" w:hAnsi="Times New Roman CYR" w:cs="Times New Roman CYR"/>
          <w:sz w:val="28"/>
          <w:szCs w:val="28"/>
        </w:rPr>
        <w:t>лужащим.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Военнослужащие ВС Великобритании и члены их семей имеют право на бесплатное медицинское обеспечение в течение всего времени нахождения на военной службе. При выходе на пенсию по истечении полного срока службы военнослужащие и их жены (мужья) имеют</w:t>
      </w:r>
      <w:r>
        <w:rPr>
          <w:rFonts w:ascii="Times New Roman CYR" w:hAnsi="Times New Roman CYR" w:cs="Times New Roman CYR"/>
          <w:sz w:val="28"/>
          <w:szCs w:val="28"/>
        </w:rPr>
        <w:t xml:space="preserve"> право на бесплатное медицинское обеспечение, бесплатное для инвалидов и участников боевых действий или частично оплачиваемое обеспечение медикаментами и санаторно-курортное обеспечение.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выходе военнослужащего на пенсию в связи с истечением срока с</w:t>
      </w:r>
      <w:r>
        <w:rPr>
          <w:rFonts w:ascii="Times New Roman CYR" w:hAnsi="Times New Roman CYR" w:cs="Times New Roman CYR"/>
          <w:sz w:val="28"/>
          <w:szCs w:val="28"/>
        </w:rPr>
        <w:t>лужбы ему выплачивается единовременное пособие в размере трех годовых пенсий. Так, для полковника это в среднем составляет 40 тысяч ф. ст. (свыше 64 тыс. долларов). Кроме того, увольняемый военнослужащий имеет право получения части своего пенсионного обесп</w:t>
      </w:r>
      <w:r>
        <w:rPr>
          <w:rFonts w:ascii="Times New Roman CYR" w:hAnsi="Times New Roman CYR" w:cs="Times New Roman CYR"/>
          <w:sz w:val="28"/>
          <w:szCs w:val="28"/>
        </w:rPr>
        <w:t xml:space="preserve">ечения за несколько лет вперед. При разрыве контракта до истечения срока его окончания в связи с сокращение </w:t>
      </w:r>
      <w:r>
        <w:rPr>
          <w:rFonts w:ascii="Times New Roman CYR" w:hAnsi="Times New Roman CYR" w:cs="Times New Roman CYR"/>
          <w:sz w:val="28"/>
          <w:szCs w:val="28"/>
        </w:rPr>
        <w:lastRenderedPageBreak/>
        <w:t>штатов военнослужащему выплачивается до 18 ежемесячных окладов по его последней должности. [8]</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пенсий регулярно пересматриваются и утверждаю</w:t>
      </w:r>
      <w:r>
        <w:rPr>
          <w:rFonts w:ascii="Times New Roman CYR" w:hAnsi="Times New Roman CYR" w:cs="Times New Roman CYR"/>
          <w:sz w:val="28"/>
          <w:szCs w:val="28"/>
        </w:rPr>
        <w:t xml:space="preserve">тся парламентом одновременно с изменением окладов военнослужащим в результате повышения цен и роста инфляции. Денежные суммы зависят от воинских званий, выслуги лет и состояния здоровья. За каждый год службы сверх минимальною срока, установленного законом </w:t>
      </w:r>
      <w:r>
        <w:rPr>
          <w:rFonts w:ascii="Times New Roman CYR" w:hAnsi="Times New Roman CYR" w:cs="Times New Roman CYR"/>
          <w:sz w:val="28"/>
          <w:szCs w:val="28"/>
        </w:rPr>
        <w:t xml:space="preserve">для различных категорий личного состава, определяется надбавка (2,6-3,9% основного оклада). Лицам, утратившим трудоспособность в результате службы в вооруженных силах, устанавливаются дополнительные надбавки (или особые пенсии) в зависимости от степени ее </w:t>
      </w:r>
      <w:r>
        <w:rPr>
          <w:rFonts w:ascii="Times New Roman CYR" w:hAnsi="Times New Roman CYR" w:cs="Times New Roman CYR"/>
          <w:sz w:val="28"/>
          <w:szCs w:val="28"/>
        </w:rPr>
        <w:t>потери.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пенсий военнослужащих, уволенных с военной службы, приведены в приложении 6.</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военнослужащих России предусмотрены следующие социальные гарантии и компенсации.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приказом МВД от 03.01.1991 года №8 "О пенсионном обеспечении </w:t>
      </w:r>
      <w:r>
        <w:rPr>
          <w:rFonts w:ascii="Times New Roman CYR" w:hAnsi="Times New Roman CYR" w:cs="Times New Roman CYR"/>
          <w:sz w:val="28"/>
          <w:szCs w:val="28"/>
        </w:rPr>
        <w:t>военнослужащих МВД, лиц начальствующего и рядового состава органов внутренних дел и их семей" существуют следующие виды пенсий: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выслугу лет.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инвалидности.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случаю потери кормильца.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Условия, определяющие право на различные виды пенсий и их размеры, </w:t>
      </w:r>
      <w:r>
        <w:rPr>
          <w:rFonts w:ascii="Times New Roman CYR" w:hAnsi="Times New Roman CYR" w:cs="Times New Roman CYR"/>
          <w:sz w:val="28"/>
          <w:szCs w:val="28"/>
        </w:rPr>
        <w:t>представлены в приложении 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военнослужащие имеют право на бесплатный проезд всеми видами транспорта, как междугороднего, так и городского и пригородного (кроме такси), при следовании в командировку, к местам использования отпусков (как </w:t>
      </w:r>
      <w:r>
        <w:rPr>
          <w:rFonts w:ascii="Times New Roman CYR" w:hAnsi="Times New Roman CYR" w:cs="Times New Roman CYR"/>
          <w:sz w:val="28"/>
          <w:szCs w:val="28"/>
        </w:rPr>
        <w:lastRenderedPageBreak/>
        <w:t xml:space="preserve">основных так и </w:t>
      </w:r>
      <w:r>
        <w:rPr>
          <w:rFonts w:ascii="Times New Roman CYR" w:hAnsi="Times New Roman CYR" w:cs="Times New Roman CYR"/>
          <w:sz w:val="28"/>
          <w:szCs w:val="28"/>
        </w:rPr>
        <w:t>дополнительных), на лечение, в связи с переводом к новому месту службы, а также к постоянному месту жительства при увольнений с военной службы. [23]</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Проходящие военную службу по контракту военнослужащие имеют право на бесплатную перевозку личного имущества</w:t>
      </w:r>
      <w:r>
        <w:rPr>
          <w:rFonts w:ascii="Times New Roman CYR" w:hAnsi="Times New Roman CYR" w:cs="Times New Roman CYR"/>
          <w:sz w:val="28"/>
          <w:szCs w:val="28"/>
        </w:rPr>
        <w:t xml:space="preserve"> всеми видами транспорта с прежнего места жительства на повое в связи с переводом к новому месту службы и при увольнении с военной службы, а члены семей военнослужащих при переезде к избранному месту жительства в связи со смертью (гибелью) военнослужащего.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исполнение поручения Президента Российской Федерации в августе 2004 года принят Федеральный закон (№ 117-ФЗ) "О накопительно-ипотечной системе жилищного обеспечения военнослужащих", в соответствии с которым обязательства государства перед военнослужащи</w:t>
      </w:r>
      <w:r>
        <w:rPr>
          <w:rFonts w:ascii="Times New Roman CYR" w:hAnsi="Times New Roman CYR" w:cs="Times New Roman CYR"/>
          <w:sz w:val="28"/>
          <w:szCs w:val="28"/>
        </w:rPr>
        <w:t>ми в обеспечении жильем переведены из натуральной формы (предоставление квартиры) в денежную (безвозмездная субсидия на приобретение жилья).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позволяет военнослужащим самостоятельно принимать решение по выбору места проживания, качеству и размеру приобр</w:t>
      </w:r>
      <w:r>
        <w:rPr>
          <w:rFonts w:ascii="Times New Roman CYR" w:hAnsi="Times New Roman CYR" w:cs="Times New Roman CYR"/>
          <w:sz w:val="28"/>
          <w:szCs w:val="28"/>
        </w:rPr>
        <w:t>етаемого жилого помещения. [2]</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Основой для создания накопительно-ипотечной системы является долгосрочный характер воинской службы (в среднем 15-20 лет).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Принципиальная схема функционирования накопительно-ипотечной системы (см. рис. 2).</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4A61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035550" cy="3181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3181350"/>
                    </a:xfrm>
                    <a:prstGeom prst="rect">
                      <a:avLst/>
                    </a:prstGeom>
                    <a:noFill/>
                    <a:ln>
                      <a:noFill/>
                    </a:ln>
                  </pic:spPr>
                </pic:pic>
              </a:graphicData>
            </a:graphic>
          </wp:inline>
        </w:drawing>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Схема функционирования накопительно-ипотечной системы.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Бесплатная медицинская помощь в военно-медицинских учреждениях оказывается военнослужащим, гражданам, призванным на военные сборы; офицерам, уволенным с военной службы по дост</w:t>
      </w:r>
      <w:r>
        <w:rPr>
          <w:rFonts w:ascii="Times New Roman CYR" w:hAnsi="Times New Roman CYR" w:cs="Times New Roman CYR"/>
          <w:sz w:val="28"/>
          <w:szCs w:val="28"/>
        </w:rPr>
        <w:t>ижении предельного возраста пребывания на военной службе, по состоянию здоровья, в связи с организационно-штатными мероприятиями, общая продолжительность военной службы которых составляет - о льготном исчислении 20 лет и более; членам семей офицеров, прохо</w:t>
      </w:r>
      <w:r>
        <w:rPr>
          <w:rFonts w:ascii="Times New Roman CYR" w:hAnsi="Times New Roman CYR" w:cs="Times New Roman CYR"/>
          <w:sz w:val="28"/>
          <w:szCs w:val="28"/>
        </w:rPr>
        <w:t>дящих военную службу и уволенным с военной службы по достижении предельного возраста пребывания на военной службе, по состоянию здоровья, в связи с организационно-штатными мероприятиями, и лицам, находящимся на их иждивении. [4]</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относящиеся к этим ка</w:t>
      </w:r>
      <w:r>
        <w:rPr>
          <w:rFonts w:ascii="Times New Roman CYR" w:hAnsi="Times New Roman CYR" w:cs="Times New Roman CYR"/>
          <w:sz w:val="28"/>
          <w:szCs w:val="28"/>
        </w:rPr>
        <w:t>тегориям, прикрепляются к военно-медицинским учреждениям по территориальному принципу независимо от подчиненности этих учреждений.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Социальная защита ветеранов предусматривает осуществление системы </w:t>
      </w:r>
      <w:r>
        <w:rPr>
          <w:rFonts w:ascii="Times New Roman CYR" w:hAnsi="Times New Roman CYR" w:cs="Times New Roman CYR"/>
          <w:sz w:val="28"/>
          <w:szCs w:val="28"/>
        </w:rPr>
        <w:lastRenderedPageBreak/>
        <w:t>мер, направленных на создание условий, обеспечивающих эконо</w:t>
      </w:r>
      <w:r>
        <w:rPr>
          <w:rFonts w:ascii="Times New Roman CYR" w:hAnsi="Times New Roman CYR" w:cs="Times New Roman CYR"/>
          <w:sz w:val="28"/>
          <w:szCs w:val="28"/>
        </w:rPr>
        <w:t>мическое и моральное благополучие ветеранов, предоставляющих им дополнительные права и гарантирующих ветеранам льготы по:</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пенсионному обеспечению, налогообложению, выплате пособий в соответствии с законодательством Российской Федерации;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получению, приобрет</w:t>
      </w:r>
      <w:r>
        <w:rPr>
          <w:rFonts w:ascii="Times New Roman CYR" w:hAnsi="Times New Roman CYR" w:cs="Times New Roman CYR"/>
          <w:sz w:val="28"/>
          <w:szCs w:val="28"/>
        </w:rPr>
        <w:t>ению, строительству и содержанию жилых помещений;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оплате коммунально-бытовых услуг и торговому обслуживанию;</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медицинскому и протезно-ортопедическому обслуживанию, санаторно-курортному лечению, обеспечению лекарствами и изделиями медицинского назначения;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w:t>
      </w:r>
      <w:r>
        <w:rPr>
          <w:rFonts w:ascii="Times New Roman CYR" w:hAnsi="Times New Roman CYR" w:cs="Times New Roman CYR"/>
          <w:sz w:val="28"/>
          <w:szCs w:val="28"/>
        </w:rPr>
        <w:t>еспечению транспортными средствами и оплате проезда;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трудоустройству, обучению, переподготовке и условиям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пользованию услугами учреждений связи, культурно-зрелищных и спортивно-оздоровительных учреждений;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получению услуг учреждений социального обслу</w:t>
      </w:r>
      <w:r>
        <w:rPr>
          <w:rFonts w:ascii="Times New Roman CYR" w:hAnsi="Times New Roman CYR" w:cs="Times New Roman CYR"/>
          <w:sz w:val="28"/>
          <w:szCs w:val="28"/>
        </w:rPr>
        <w:t>живания, социальной и юридической помощи. [5]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приведенного материала, правительства иностранных государств, используя различные системы оплаты труда, налоговые льготы, стимулируют в зависимости от обстоятельств или добровольное поступление на </w:t>
      </w:r>
      <w:r>
        <w:rPr>
          <w:rFonts w:ascii="Times New Roman CYR" w:hAnsi="Times New Roman CYR" w:cs="Times New Roman CYR"/>
          <w:sz w:val="28"/>
          <w:szCs w:val="28"/>
        </w:rPr>
        <w:t>военную службу, или продолжительность службы, или добровольное увольнение. При этом денежное довольствие военнослужащих является составной частью системы материального стимулирования труда военнослужащих. Оно отражает служебное положение военнослужащего, е</w:t>
      </w:r>
      <w:r>
        <w:rPr>
          <w:rFonts w:ascii="Times New Roman CYR" w:hAnsi="Times New Roman CYR" w:cs="Times New Roman CYR"/>
          <w:sz w:val="28"/>
          <w:szCs w:val="28"/>
        </w:rPr>
        <w:t xml:space="preserve">го воинское звание, различные условия службы. Размер окладов денежного содержания, большое количество дополнительных денежных выплат, льгот и </w:t>
      </w:r>
      <w:r>
        <w:rPr>
          <w:rFonts w:ascii="Times New Roman CYR" w:hAnsi="Times New Roman CYR" w:cs="Times New Roman CYR"/>
          <w:sz w:val="28"/>
          <w:szCs w:val="28"/>
        </w:rPr>
        <w:lastRenderedPageBreak/>
        <w:t>компенсаций ведет к заинтересованности военнослужащих к прохождению службы в определенных должностях или по опреде</w:t>
      </w:r>
      <w:r>
        <w:rPr>
          <w:rFonts w:ascii="Times New Roman CYR" w:hAnsi="Times New Roman CYR" w:cs="Times New Roman CYR"/>
          <w:sz w:val="28"/>
          <w:szCs w:val="28"/>
        </w:rPr>
        <w:t>ленным специальностям.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Вооруженных Силах РФ вопрос социальной защищенности военнослужащих по-прежнему остается на низком уровне и имеет ряд недостатков.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Несовершенство существующей системы исчисления военных пенсий ведет к увеличению разрыва между темпам</w:t>
      </w:r>
      <w:r>
        <w:rPr>
          <w:rFonts w:ascii="Times New Roman CYR" w:hAnsi="Times New Roman CYR" w:cs="Times New Roman CYR"/>
          <w:sz w:val="28"/>
          <w:szCs w:val="28"/>
        </w:rPr>
        <w:t>и роста пенсионного обеспечения лиц, проходивших военную службу, и денежного довольствия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Остро стоит жилищная проблема. Свыше 122 тысяч военнослужащих и членов их семей нуждаются в жилье. Почти тридцать процентов семей офицеров и прапорщико</w:t>
      </w:r>
      <w:r>
        <w:rPr>
          <w:rFonts w:ascii="Times New Roman CYR" w:hAnsi="Times New Roman CYR" w:cs="Times New Roman CYR"/>
          <w:sz w:val="28"/>
          <w:szCs w:val="28"/>
        </w:rPr>
        <w:t>в не обеспечены служебным жильем. Около 40 процентов военнослужащих не удовлетворены своими жилищными условиями. Главная причина этого - отсутствие собственного жилья. Семьи военнослужащих находятся в очереди на получение жилья пять - шесть лет. Денежная к</w:t>
      </w:r>
      <w:r>
        <w:rPr>
          <w:rFonts w:ascii="Times New Roman CYR" w:hAnsi="Times New Roman CYR" w:cs="Times New Roman CYR"/>
          <w:sz w:val="28"/>
          <w:szCs w:val="28"/>
        </w:rPr>
        <w:t>омпенсация за поднаем (найм) жилья военнослужащим не покрывает в полном объеме их фактические затраты на эти цели по всей территории дислокации воинских частей и учреждений Министерства обороны. Нерешенность жилищной проблемы военнослужащих приводит к их д</w:t>
      </w:r>
      <w:r>
        <w:rPr>
          <w:rFonts w:ascii="Times New Roman CYR" w:hAnsi="Times New Roman CYR" w:cs="Times New Roman CYR"/>
          <w:sz w:val="28"/>
          <w:szCs w:val="28"/>
        </w:rPr>
        <w:t>осрочному увольнению с военной службы и снижает привлекательность военной профессии.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половины военнослужащих не удовлетворены доступностью, полнотой и качеством медицинских услуг и медицинского обеспечения в целом. Свыше четверти военнослужащих отмеч</w:t>
      </w:r>
      <w:r>
        <w:rPr>
          <w:rFonts w:ascii="Times New Roman CYR" w:hAnsi="Times New Roman CYR" w:cs="Times New Roman CYR"/>
          <w:sz w:val="28"/>
          <w:szCs w:val="28"/>
        </w:rPr>
        <w:t xml:space="preserve">ают изношенность материально-технической базы военно-медицинских учреждений, нехватку современного медицинского оборудования. Треть военнослужащих сталкиваются с отсутствием нужных медикаментов и лекарств, а также </w:t>
      </w:r>
      <w:r>
        <w:rPr>
          <w:rFonts w:ascii="Times New Roman CYR" w:hAnsi="Times New Roman CYR" w:cs="Times New Roman CYR"/>
          <w:sz w:val="28"/>
          <w:szCs w:val="28"/>
        </w:rPr>
        <w:lastRenderedPageBreak/>
        <w:t>завышенными ценами на них. До сих пор не с</w:t>
      </w:r>
      <w:r>
        <w:rPr>
          <w:rFonts w:ascii="Times New Roman CYR" w:hAnsi="Times New Roman CYR" w:cs="Times New Roman CYR"/>
          <w:sz w:val="28"/>
          <w:szCs w:val="28"/>
        </w:rPr>
        <w:t>формирована и не функционирует система медико-психологической реабилитации отдельных категорий военнослужащих после выполнения ими сложных и опасных учебных и боевых задач. Менее половины военнослужащих, оценивают' свое здоровье как удовлетворительное, что</w:t>
      </w:r>
      <w:r>
        <w:rPr>
          <w:rFonts w:ascii="Times New Roman CYR" w:hAnsi="Times New Roman CYR" w:cs="Times New Roman CYR"/>
          <w:sz w:val="28"/>
          <w:szCs w:val="28"/>
        </w:rPr>
        <w:t xml:space="preserve"> свидетельствует о недостаточности мер по профилактике заболеваний и охране здоровья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прохождения военной службы не соответствуют государственным стандартам, нормам и требованиям безопасности, вследствие чего ежегодно в Вооруженных С</w:t>
      </w:r>
      <w:r>
        <w:rPr>
          <w:rFonts w:ascii="Times New Roman CYR" w:hAnsi="Times New Roman CYR" w:cs="Times New Roman CYR"/>
          <w:sz w:val="28"/>
          <w:szCs w:val="28"/>
        </w:rPr>
        <w:t>илач отмечаете» высокий уровень гибели и травматизма военнослужащих при исполнении ими обязанностей воинской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Продолжает снижаться уровень военно-профессиональной подготовки военнослужащих. Система военно-профессиональной ориентации молодежи являетс</w:t>
      </w:r>
      <w:r>
        <w:rPr>
          <w:rFonts w:ascii="Times New Roman CYR" w:hAnsi="Times New Roman CYR" w:cs="Times New Roman CYR"/>
          <w:sz w:val="28"/>
          <w:szCs w:val="28"/>
        </w:rPr>
        <w:t>я неэффективной, а сеть военно-учебных заведений - неоптимальной и высоко затратной. Устаревшая учебно-материальная база и недостаточный уровень научно-педагогического потенциала большинства военных ВУЗов снижают качество подготовки выпускников. Более 45 п</w:t>
      </w:r>
      <w:r>
        <w:rPr>
          <w:rFonts w:ascii="Times New Roman CYR" w:hAnsi="Times New Roman CYR" w:cs="Times New Roman CYR"/>
          <w:sz w:val="28"/>
          <w:szCs w:val="28"/>
        </w:rPr>
        <w:t>роцентов из них завершают обучение на "удовлетворительно", а около 15 процентов отчисляются в процессе учебы или в первые годы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отвечает современным требованиям и система дополнительного профессионального образования. Отсутствие заинтерес</w:t>
      </w:r>
      <w:r>
        <w:rPr>
          <w:rFonts w:ascii="Times New Roman CYR" w:hAnsi="Times New Roman CYR" w:cs="Times New Roman CYR"/>
          <w:sz w:val="28"/>
          <w:szCs w:val="28"/>
        </w:rPr>
        <w:t>ованности военнослужащих в повышении своей квалификации привели к тому, что более' 30 процентов офицеров не соответствуют требованиям к занимаемой воинской должности. Стабильно низкой остается доля военнослужащих, имеющих повышенную классную квалификацию.</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Вооруженных Силах отмечается низкий уровень удовлетворенности </w:t>
      </w:r>
      <w:r>
        <w:rPr>
          <w:rFonts w:ascii="Times New Roman CYR" w:hAnsi="Times New Roman CYR" w:cs="Times New Roman CYR"/>
          <w:sz w:val="28"/>
          <w:szCs w:val="28"/>
        </w:rPr>
        <w:lastRenderedPageBreak/>
        <w:t>качеством и доступностью предоставляемых культурно-досуговых и информационных услуг. Многие услуги сферы культуры остаются недоступными в отдаленных и закрытых военных городках. При этом недос</w:t>
      </w:r>
      <w:r>
        <w:rPr>
          <w:rFonts w:ascii="Times New Roman CYR" w:hAnsi="Times New Roman CYR" w:cs="Times New Roman CYR"/>
          <w:sz w:val="28"/>
          <w:szCs w:val="28"/>
        </w:rPr>
        <w:t>таточно эффективно используются возможности, предоставляемые глобальной информационной сетью Интернет. На чрезвычайно низком уровне находится материально-техническая обеспеченность культурно-досуговых учреждений. Только 8 процентов из них ославлены совреме</w:t>
      </w:r>
      <w:r>
        <w:rPr>
          <w:rFonts w:ascii="Times New Roman CYR" w:hAnsi="Times New Roman CYR" w:cs="Times New Roman CYR"/>
          <w:sz w:val="28"/>
          <w:szCs w:val="28"/>
        </w:rPr>
        <w:t xml:space="preserve">нными техническими средствами (кинопроката, звуковещания и др.), около половины учреждений находятся в аварийном состоянии и требуют капитального ремонта. В войсковых библиотеках до 80 процентов книжного фонда устарело. Как следствие сложившейся ситуации, </w:t>
      </w:r>
      <w:r>
        <w:rPr>
          <w:rFonts w:ascii="Times New Roman CYR" w:hAnsi="Times New Roman CYR" w:cs="Times New Roman CYR"/>
          <w:sz w:val="28"/>
          <w:szCs w:val="28"/>
        </w:rPr>
        <w:t>оказываемые культурно-досуговые и информационные услуги не отвечают возрастающим потребностям военнослужащих, гражданского персонала и членов их семей, а у значительной части военнослужащих практически отсутствует возможность заполнения своего свободного в</w:t>
      </w:r>
      <w:r>
        <w:rPr>
          <w:rFonts w:ascii="Times New Roman CYR" w:hAnsi="Times New Roman CYR" w:cs="Times New Roman CYR"/>
          <w:sz w:val="28"/>
          <w:szCs w:val="28"/>
        </w:rPr>
        <w:t>ремени культурным досугом.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предприятиях военной торговли во многих случаях отмечаются как недостаточный ассортимент реализуемых товаров и услуг, гак и превышение пен на отдельные их виды в сравнении с иными торговыми организациями. Это приводит к неудов</w:t>
      </w:r>
      <w:r>
        <w:rPr>
          <w:rFonts w:ascii="Times New Roman CYR" w:hAnsi="Times New Roman CYR" w:cs="Times New Roman CYR"/>
          <w:sz w:val="28"/>
          <w:szCs w:val="28"/>
        </w:rPr>
        <w:t>летворенности военнослужащих и членов их семей качеством предоставляемого торгово-бытового обслуживания.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Граждане, уволенные с военной службы, а также члены их семей испытывают трудности в социальной адаптации к условиям гражданской жизни. Не в полной мере</w:t>
      </w:r>
      <w:r>
        <w:rPr>
          <w:rFonts w:ascii="Times New Roman CYR" w:hAnsi="Times New Roman CYR" w:cs="Times New Roman CYR"/>
          <w:sz w:val="28"/>
          <w:szCs w:val="28"/>
        </w:rPr>
        <w:t xml:space="preserve"> удовлетворяется постоянно растущая потребность увольняемых военнослужащих в переподготовке по гражданским специальностям и содействии в трудоустройстве.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отмене льгот офицеры и военные пенсионеры вынужденно </w:t>
      </w:r>
      <w:r>
        <w:rPr>
          <w:rFonts w:ascii="Times New Roman CYR" w:hAnsi="Times New Roman CYR" w:cs="Times New Roman CYR"/>
          <w:sz w:val="28"/>
          <w:szCs w:val="28"/>
        </w:rPr>
        <w:lastRenderedPageBreak/>
        <w:t>притерпелись, а теперь "верховный главнокоманду</w:t>
      </w:r>
      <w:r>
        <w:rPr>
          <w:rFonts w:ascii="Times New Roman CYR" w:hAnsi="Times New Roman CYR" w:cs="Times New Roman CYR"/>
          <w:sz w:val="28"/>
          <w:szCs w:val="28"/>
        </w:rPr>
        <w:t xml:space="preserve">ющий" готовит для "защитников Родины" новый подарок. Планируется перевести военных пенсионеров и членов их семей на медицинское обслуживание в муниципальные поликлиники и больницы. К тому же министерство обороны РФ намерено акционировать военные санатории </w:t>
      </w:r>
      <w:r>
        <w:rPr>
          <w:rFonts w:ascii="Times New Roman CYR" w:hAnsi="Times New Roman CYR" w:cs="Times New Roman CYR"/>
          <w:sz w:val="28"/>
          <w:szCs w:val="28"/>
        </w:rPr>
        <w:t>и дома отдыха, что, естественно, сделает проблематичным для тех же пенсионеров воспользоваться данными учреждениями для лечения и восстановления здоровья.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результате проведенного анализа были выявлены следующие проблемы: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размеры денежного </w:t>
      </w:r>
      <w:r>
        <w:rPr>
          <w:rFonts w:ascii="Times New Roman CYR" w:hAnsi="Times New Roman CYR" w:cs="Times New Roman CYR"/>
          <w:sz w:val="28"/>
          <w:szCs w:val="28"/>
        </w:rPr>
        <w:t>довольствия российских военнослужащих отстают от среднего уровня по стране и гораздо уступают размерам выплат в армиях зарубежных государств, что способствует снижению мотивации к военной службе, оттоку кадров, особенно молодых специалистов;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индекс</w:t>
      </w:r>
      <w:r>
        <w:rPr>
          <w:rFonts w:ascii="Times New Roman CYR" w:hAnsi="Times New Roman CYR" w:cs="Times New Roman CYR"/>
          <w:sz w:val="28"/>
          <w:szCs w:val="28"/>
        </w:rPr>
        <w:t>ации денежного довольствия несоразмерны с уровнем инфляции в стране;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выделяемые государством ассигнования на выплату денежного довольствия в Министерстве Обороны РФ уступают средствам выделяемым другим министерствам и ведомствам (на сегодняшний день их соо</w:t>
      </w:r>
      <w:r>
        <w:rPr>
          <w:rFonts w:ascii="Times New Roman CYR" w:hAnsi="Times New Roman CYR" w:cs="Times New Roman CYR"/>
          <w:sz w:val="28"/>
          <w:szCs w:val="28"/>
        </w:rPr>
        <w:t>тношение 5:3);</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отмена льют не обеспечена в денежном выражении и не компенсирует затраты военнослужащих на те виды благ и услуг, которые предоставляли им эти льготы;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принятием Приказа МО № 400 от 24 февраля планировалось повысить престиж военнослужащих и </w:t>
      </w:r>
      <w:r>
        <w:rPr>
          <w:rFonts w:ascii="Times New Roman CYR" w:hAnsi="Times New Roman CYR" w:cs="Times New Roman CYR"/>
          <w:sz w:val="28"/>
          <w:szCs w:val="28"/>
        </w:rPr>
        <w:t xml:space="preserve">стимулировать выполнение своих должностных обязанностей на более высоком, профессиональном уровне. Однако, результат получился обратным, такая «дифференциация разделила военнослужащих на </w:t>
      </w:r>
      <w:r>
        <w:rPr>
          <w:rFonts w:ascii="Times New Roman CYR" w:hAnsi="Times New Roman CYR" w:cs="Times New Roman CYR"/>
          <w:sz w:val="28"/>
          <w:szCs w:val="28"/>
        </w:rPr>
        <w:lastRenderedPageBreak/>
        <w:t>«достойных» и «недостойных», стимулировала дополнительную волну корру</w:t>
      </w:r>
      <w:r>
        <w:rPr>
          <w:rFonts w:ascii="Times New Roman CYR" w:hAnsi="Times New Roman CYR" w:cs="Times New Roman CYR"/>
          <w:sz w:val="28"/>
          <w:szCs w:val="28"/>
        </w:rPr>
        <w:t>пции в воинских частях;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несовершенство существующей системы исчисления военных пенсий ведет к увеличению разрыва между темпами роста пенсионного обеспечения лиц, проходивших военную службу, и денежного довольствия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нерешенность жилищных проб</w:t>
      </w:r>
      <w:r>
        <w:rPr>
          <w:rFonts w:ascii="Times New Roman CYR" w:hAnsi="Times New Roman CYR" w:cs="Times New Roman CYR"/>
          <w:sz w:val="28"/>
          <w:szCs w:val="28"/>
        </w:rPr>
        <w:t>лем военнослужащих приводит к их досрочному увольнению с военной службы и снижает привлекательность военной профессии;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граждане, уволенные с военной службы, испытывают трудности в социальной адаптации к условиям гражданской жизни.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Вооруженн</w:t>
      </w:r>
      <w:r>
        <w:rPr>
          <w:rFonts w:ascii="Times New Roman CYR" w:hAnsi="Times New Roman CYR" w:cs="Times New Roman CYR"/>
          <w:sz w:val="28"/>
          <w:szCs w:val="28"/>
        </w:rPr>
        <w:t>ые Силы могли эффективно выполнять свои функции, личному составу необходимо выплачивать денежное довольствие, которое, учитывая нелегкий и опасный труд военнослужащих, должно быть по размеру конкурентоспособным с заработной платой в гражданском секторе эко</w:t>
      </w:r>
      <w:r>
        <w:rPr>
          <w:rFonts w:ascii="Times New Roman CYR" w:hAnsi="Times New Roman CYR" w:cs="Times New Roman CYR"/>
          <w:sz w:val="28"/>
          <w:szCs w:val="28"/>
        </w:rPr>
        <w:t>номики, а также повысить уровень социальной защищенности военнослужащих, граждан уволенных с военной службы и членов их семей. Пути и перспективы развития системы финансового стимулирования воинского труда мы рассмотрим в следующей главе.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3. Направ</w:t>
      </w:r>
      <w:r>
        <w:rPr>
          <w:rFonts w:ascii="Times New Roman CYR" w:hAnsi="Times New Roman CYR" w:cs="Times New Roman CYR"/>
          <w:sz w:val="28"/>
          <w:szCs w:val="28"/>
        </w:rPr>
        <w:t>ления совершенствования системы финансового стимулирования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Пути совершенствования денежного довольствия и иных дополнительных выплат военнослужащим Вооруженных Сил Российской Федерации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и развитие Вооруженных Сил па соврем</w:t>
      </w:r>
      <w:r>
        <w:rPr>
          <w:rFonts w:ascii="Times New Roman CYR" w:hAnsi="Times New Roman CYR" w:cs="Times New Roman CYR"/>
          <w:sz w:val="28"/>
          <w:szCs w:val="28"/>
        </w:rPr>
        <w:t>енном этапе нацелено па достижение новых качественных показателей в области повышения боевой готовности и обеспечения обороноспособности страны, защиты ее политических и экономических интересов, а также социальной защищенности самих военнослужащих и членов</w:t>
      </w:r>
      <w:r>
        <w:rPr>
          <w:rFonts w:ascii="Times New Roman CYR" w:hAnsi="Times New Roman CYR" w:cs="Times New Roman CYR"/>
          <w:sz w:val="28"/>
          <w:szCs w:val="28"/>
        </w:rPr>
        <w:t xml:space="preserve"> их семей.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ключевых компонентов формирования и функционирования Вооруженных Сил, включая комплектование, профессиональную подготовку личного состава, техническое оснащение и материальное обеспечение, предъявляет новые требования ко всей военно</w:t>
      </w:r>
      <w:r>
        <w:rPr>
          <w:rFonts w:ascii="Times New Roman CYR" w:hAnsi="Times New Roman CYR" w:cs="Times New Roman CYR"/>
          <w:sz w:val="28"/>
          <w:szCs w:val="28"/>
        </w:rPr>
        <w:t>-социальной сфере и направленности социального развития 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последнее время государством уделяется все большее внимание вопросам социального развития Вооруженных Сил, повышению уровня социальной защищенности военнослужащих, граждан, уволенны</w:t>
      </w:r>
      <w:r>
        <w:rPr>
          <w:rFonts w:ascii="Times New Roman CYR" w:hAnsi="Times New Roman CYR" w:cs="Times New Roman CYR"/>
          <w:sz w:val="28"/>
          <w:szCs w:val="28"/>
        </w:rPr>
        <w:t>х с военной службы, и членов их семей. Вместе с тем остаются нерешенными многие проблемы в военно-социальной сфере, в том числе вытекающие из новых задач военного строительства.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негативных тенденций, сложившихся в социальной сфере Вооруженных Си</w:t>
      </w:r>
      <w:r>
        <w:rPr>
          <w:rFonts w:ascii="Times New Roman CYR" w:hAnsi="Times New Roman CYR" w:cs="Times New Roman CYR"/>
          <w:sz w:val="28"/>
          <w:szCs w:val="28"/>
        </w:rPr>
        <w:t>л, может повлечь за собой: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ближайшей перспективе - ухудшение морально-психологическою состояния военнослужащих, снижение уровня воинской дисциплины, значительное снижение престижа и привлекательности военного образования, рост социальной напряженности в </w:t>
      </w:r>
      <w:r>
        <w:rPr>
          <w:rFonts w:ascii="Times New Roman CYR" w:hAnsi="Times New Roman CYR" w:cs="Times New Roman CYR"/>
          <w:sz w:val="28"/>
          <w:szCs w:val="28"/>
        </w:rPr>
        <w:t>семьях военнослужащих, увеличение числа чрезвычайных происшествий, связанных с гибелью военнослужащих в мирное время;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среднесрочной перспективе - рост численности увольняемых до истечения срока службы (контракта), отсутствие желающих заключать контракты,</w:t>
      </w:r>
      <w:r>
        <w:rPr>
          <w:rFonts w:ascii="Times New Roman CYR" w:hAnsi="Times New Roman CYR" w:cs="Times New Roman CYR"/>
          <w:sz w:val="28"/>
          <w:szCs w:val="28"/>
        </w:rPr>
        <w:t xml:space="preserve"> поступать в военно-учебные заведения, суворовские и нахимовское военные училища и кадетские корпуса, снижение укомплектованности воинских частей и учреждений до критического уровня;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долгосрочной перспективе - снижение боеспособности и боеготовности Воор</w:t>
      </w:r>
      <w:r>
        <w:rPr>
          <w:rFonts w:ascii="Times New Roman CYR" w:hAnsi="Times New Roman CYR" w:cs="Times New Roman CYR"/>
          <w:sz w:val="28"/>
          <w:szCs w:val="28"/>
        </w:rPr>
        <w:t>уженных Сил ниже критического уровня, усиление угрозы потери суверенитета и территориальной целостности России.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кардинального улучшения состояния военно-социальной сферы необходима реализация системы государственных мер долгосрочного характера. В этих </w:t>
      </w:r>
      <w:r>
        <w:rPr>
          <w:rFonts w:ascii="Times New Roman CYR" w:hAnsi="Times New Roman CYR" w:cs="Times New Roman CYR"/>
          <w:sz w:val="28"/>
          <w:szCs w:val="28"/>
        </w:rPr>
        <w:t>целях разработана Стратегия социального развития Вооруженных Сил Российской Федерации на период до 2020 года.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Генеральной целью Стратегии является удовлетворение социальных потребностей военнослужащих, лиц гражданского персонала, а также граждан, уволенных</w:t>
      </w:r>
      <w:r>
        <w:rPr>
          <w:rFonts w:ascii="Times New Roman CYR" w:hAnsi="Times New Roman CYR" w:cs="Times New Roman CYR"/>
          <w:sz w:val="28"/>
          <w:szCs w:val="28"/>
        </w:rPr>
        <w:t xml:space="preserve"> с военной службы, и членов их семей, что будет способствовать укреплению обороноспособности страны и развитию человеческого капитала.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достижения генеральной цели Стратегии планируется решение следующих задач:</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культуры и досуга, физкул</w:t>
      </w:r>
      <w:r>
        <w:rPr>
          <w:rFonts w:ascii="Times New Roman CYR" w:hAnsi="Times New Roman CYR" w:cs="Times New Roman CYR"/>
          <w:sz w:val="28"/>
          <w:szCs w:val="28"/>
        </w:rPr>
        <w:t xml:space="preserve">ьтуры и спорта, информационного и торгово-бытового обслуживания военнослужащих Вооруженных Сил, </w:t>
      </w:r>
      <w:r>
        <w:rPr>
          <w:rFonts w:ascii="Times New Roman CYR" w:hAnsi="Times New Roman CYR" w:cs="Times New Roman CYR"/>
          <w:sz w:val="28"/>
          <w:szCs w:val="28"/>
        </w:rPr>
        <w:lastRenderedPageBreak/>
        <w:t>граждан, уволенных с военной службы, и членов их семей;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профессионального образования и подготовки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Сохранение и укрепление</w:t>
      </w:r>
      <w:r>
        <w:rPr>
          <w:rFonts w:ascii="Times New Roman CYR" w:hAnsi="Times New Roman CYR" w:cs="Times New Roman CYR"/>
          <w:sz w:val="28"/>
          <w:szCs w:val="28"/>
        </w:rPr>
        <w:t xml:space="preserve"> здоровья военнослужащих Вооруженных Сил, граждан, уволенных с военной службы, и членов их семей;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безопасности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жилищных условий семей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размеров и улучшение качества предоставления денежного</w:t>
      </w:r>
      <w:r>
        <w:rPr>
          <w:rFonts w:ascii="Times New Roman CYR" w:hAnsi="Times New Roman CYR" w:cs="Times New Roman CYR"/>
          <w:sz w:val="28"/>
          <w:szCs w:val="28"/>
        </w:rPr>
        <w:t xml:space="preserve"> довольствия военнослужащим;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социальной защиты военнослужащих Вооруженных Сил, граждан, уволенных с военной службы, и членов их семей.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Реализацию Стратегии предполагается осуществлять в три этапа.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этап - 2008 - 2012 годы;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этап -</w:t>
      </w:r>
      <w:r>
        <w:rPr>
          <w:rFonts w:ascii="Times New Roman CYR" w:hAnsi="Times New Roman CYR" w:cs="Times New Roman CYR"/>
          <w:sz w:val="28"/>
          <w:szCs w:val="28"/>
        </w:rPr>
        <w:t xml:space="preserve"> 2013 - 2017 годы;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этап - 2018 - 2020 годы.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Приоритеты социального развития Вооруженных Сил включают: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первом этапе (до 2012 года):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денежного довольствия военнослужащих до уровня 95 процентов по сравнению со средней заработной платой раб</w:t>
      </w:r>
      <w:r>
        <w:rPr>
          <w:rFonts w:ascii="Times New Roman CYR" w:hAnsi="Times New Roman CYR" w:cs="Times New Roman CYR"/>
          <w:sz w:val="28"/>
          <w:szCs w:val="28"/>
        </w:rPr>
        <w:t>отников отраслей экономики страны;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постоянным и служебным жильем всех военнослужащих, имеющих право и нуждающихся в сто получении;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оптимизация военно-социальной инфраструктуры и приведение ее в соответствие с государственными стандартами, норма</w:t>
      </w:r>
      <w:r>
        <w:rPr>
          <w:rFonts w:ascii="Times New Roman CYR" w:hAnsi="Times New Roman CYR" w:cs="Times New Roman CYR"/>
          <w:sz w:val="28"/>
          <w:szCs w:val="28"/>
        </w:rPr>
        <w:t>ми и требованиями, установленными в соответствующей форме;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удовлетворенности военнослужащих доступностью и </w:t>
      </w:r>
      <w:r>
        <w:rPr>
          <w:rFonts w:ascii="Times New Roman CYR" w:hAnsi="Times New Roman CYR" w:cs="Times New Roman CYR"/>
          <w:sz w:val="28"/>
          <w:szCs w:val="28"/>
        </w:rPr>
        <w:lastRenderedPageBreak/>
        <w:t>качеством услуг в военно-социальной сфере до уровня 50 процентов и более.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втором этапе (2013-2017 годы):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денежного довольстви</w:t>
      </w:r>
      <w:r>
        <w:rPr>
          <w:rFonts w:ascii="Times New Roman CYR" w:hAnsi="Times New Roman CYR" w:cs="Times New Roman CYR"/>
          <w:sz w:val="28"/>
          <w:szCs w:val="28"/>
        </w:rPr>
        <w:t>я военнослужащих до уровня 110 процентов по сравнению со средней заработной платой работников отраслей экономики страны;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жильем военнослужащих посредством накопительно-ипотечной системы (до 100 процентов изъявивших желание получить ипотечный кр</w:t>
      </w:r>
      <w:r>
        <w:rPr>
          <w:rFonts w:ascii="Times New Roman CYR" w:hAnsi="Times New Roman CYR" w:cs="Times New Roman CYR"/>
          <w:sz w:val="28"/>
          <w:szCs w:val="28"/>
        </w:rPr>
        <w:t>едит на получение квартиры или 80 процентов от имеющих право на получение целевого жилищного займа);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жильем всех военнослужащих, приобретающих право на получение жилья в году увольнения;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качеств и эффективности деятельности организаци</w:t>
      </w:r>
      <w:r>
        <w:rPr>
          <w:rFonts w:ascii="Times New Roman CYR" w:hAnsi="Times New Roman CYR" w:cs="Times New Roman CYR"/>
          <w:sz w:val="28"/>
          <w:szCs w:val="28"/>
        </w:rPr>
        <w:t>й социальной сферы Вооруженных Сил до уровня, превышающего соответствующие параметры функционирования организаций социальной сферы гражданского сектора;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удовлетворенности военнослужащих доступностью и качеством услуг военно-социальной сфере до ур</w:t>
      </w:r>
      <w:r>
        <w:rPr>
          <w:rFonts w:ascii="Times New Roman CYR" w:hAnsi="Times New Roman CYR" w:cs="Times New Roman CYR"/>
          <w:sz w:val="28"/>
          <w:szCs w:val="28"/>
        </w:rPr>
        <w:t>овня 70 процентов и более.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третьем этапе (2018-2020 годы):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денежного довольствия военнослужащих до уровня 125 процентов по сравнению со средней заработной платой работников отраслей экономики страны;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срока обеспечения жильем военнос</w:t>
      </w:r>
      <w:r>
        <w:rPr>
          <w:rFonts w:ascii="Times New Roman CYR" w:hAnsi="Times New Roman CYR" w:cs="Times New Roman CYR"/>
          <w:sz w:val="28"/>
          <w:szCs w:val="28"/>
        </w:rPr>
        <w:t>лужащих, признанных нуждающимися в улучшении жилищных условий, до трех лет;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завершение перехода на обеспечение военнослужащих жильем по служебно-должностным нормам (от 60 до 250 квадратных метров на семью) с учетом воинского звания и занимаемой воинской до</w:t>
      </w:r>
      <w:r>
        <w:rPr>
          <w:rFonts w:ascii="Times New Roman CYR" w:hAnsi="Times New Roman CYR" w:cs="Times New Roman CYR"/>
          <w:sz w:val="28"/>
          <w:szCs w:val="28"/>
        </w:rPr>
        <w:t>лжности;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повышение качества и эффективности деятельности организаций социальной сферы Вооруженных Сил до уровня лучших мировых стандартов;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удовлетворенности военнослужащих доступностью и качеством услуг в военно-социальной сфере до уровня 90 проц</w:t>
      </w:r>
      <w:r>
        <w:rPr>
          <w:rFonts w:ascii="Times New Roman CYR" w:hAnsi="Times New Roman CYR" w:cs="Times New Roman CYR"/>
          <w:sz w:val="28"/>
          <w:szCs w:val="28"/>
        </w:rPr>
        <w:t>ентов и более.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генеральной цели и решение задач Стратегии будет обеспечено посредством осуществления комплекса конкретных мероприятий, в частности по денежному довольствию:</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доведение размеров денежного довольствия до уровни, отвечающего важности</w:t>
      </w:r>
      <w:r>
        <w:rPr>
          <w:rFonts w:ascii="Times New Roman CYR" w:hAnsi="Times New Roman CYR" w:cs="Times New Roman CYR"/>
          <w:sz w:val="28"/>
          <w:szCs w:val="28"/>
        </w:rPr>
        <w:t xml:space="preserve"> данных видов трудовой деятельности в области обеспечения обороноспособности страны, учитывающего все факторы сложности и опасности труда, в том числе классную квалификацию, и формирующего высокую конкурентоспособность на рынке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размеров</w:t>
      </w:r>
      <w:r>
        <w:rPr>
          <w:rFonts w:ascii="Times New Roman CYR" w:hAnsi="Times New Roman CYR" w:cs="Times New Roman CYR"/>
          <w:sz w:val="28"/>
          <w:szCs w:val="28"/>
        </w:rPr>
        <w:t xml:space="preserve"> пенсий для военнослужащих, в том числе и ветеранов, на уровне, отвечающем целям достижения социальной привлекательности и соответствия сложности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страховых выплат и единовременных пособий членам семей военнослужащих, погибших </w:t>
      </w:r>
      <w:r>
        <w:rPr>
          <w:rFonts w:ascii="Times New Roman CYR" w:hAnsi="Times New Roman CYR" w:cs="Times New Roman CYR"/>
          <w:sz w:val="28"/>
          <w:szCs w:val="28"/>
        </w:rPr>
        <w:t>при исполнении обязанностей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обязательного контроля за своевременностью, правильностью и полнотой выплат (начисления и получения) денежного довольствия военнослужащим, пенсий, в том числе членам семей военнослужащих, а также страхов</w:t>
      </w:r>
      <w:r>
        <w:rPr>
          <w:rFonts w:ascii="Times New Roman CYR" w:hAnsi="Times New Roman CYR" w:cs="Times New Roman CYR"/>
          <w:sz w:val="28"/>
          <w:szCs w:val="28"/>
        </w:rPr>
        <w:t>ых выплат и единовременных пособий членам семей военнослужащих, погибших при исполнении обязанностей военной службы.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2020 году в России, в соответствии с Концепцией долгосрочного социально-экономического развития, должно быть обеспечено устойчивое повыше</w:t>
      </w:r>
      <w:r>
        <w:rPr>
          <w:rFonts w:ascii="Times New Roman CYR" w:hAnsi="Times New Roman CYR" w:cs="Times New Roman CYR"/>
          <w:sz w:val="28"/>
          <w:szCs w:val="28"/>
        </w:rPr>
        <w:t xml:space="preserve">ние благосостояния российских граждан, укрепление национальной </w:t>
      </w:r>
      <w:r>
        <w:rPr>
          <w:rFonts w:ascii="Times New Roman CYR" w:hAnsi="Times New Roman CYR" w:cs="Times New Roman CYR"/>
          <w:sz w:val="28"/>
          <w:szCs w:val="28"/>
        </w:rPr>
        <w:lastRenderedPageBreak/>
        <w:t>безопасности и динамичное развитие экономики, что позволит стране дойти в число лидеров - пятерку ведущих стран мира.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Вооруженным Силам Российской Федерации по важнейшим социальн</w:t>
      </w:r>
      <w:r>
        <w:rPr>
          <w:rFonts w:ascii="Times New Roman CYR" w:hAnsi="Times New Roman CYR" w:cs="Times New Roman CYR"/>
          <w:sz w:val="28"/>
          <w:szCs w:val="28"/>
        </w:rPr>
        <w:t>о-экономическим показателям требуется достигнуть уровня лучших армий мира, что неразрывно связано с последовательным внедрением инноваций, значительным ростом инвестиций и человеческий капитал и формированием эффективных институтов гражданского контроля за</w:t>
      </w:r>
      <w:r>
        <w:rPr>
          <w:rFonts w:ascii="Times New Roman CYR" w:hAnsi="Times New Roman CYR" w:cs="Times New Roman CYR"/>
          <w:sz w:val="28"/>
          <w:szCs w:val="28"/>
        </w:rPr>
        <w:t xml:space="preserve"> состоянием военно-социальной сферы и достижением необходимого уровня благосостояния.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Поддержание высокой боевой готовности Вооруженных Сил РФ их техническое переоснащение, обеспечение новыми современными вооружением и военной техникой (ВВТ), создание проф</w:t>
      </w:r>
      <w:r>
        <w:rPr>
          <w:rFonts w:ascii="Times New Roman CYR" w:hAnsi="Times New Roman CYR" w:cs="Times New Roman CYR"/>
          <w:sz w:val="28"/>
          <w:szCs w:val="28"/>
        </w:rPr>
        <w:t>ессиональной, мобильной армии вошли в число приоритетов бюджетных, расходов.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Выделяемые ассигнования позволяют обеспечить на достаточном уровне реализацию мероприятий по формированию нового облика Вооруженных Сил РФ, Государственной программы вооружения, б</w:t>
      </w:r>
      <w:r>
        <w:rPr>
          <w:rFonts w:ascii="Times New Roman CYR" w:hAnsi="Times New Roman CYR" w:cs="Times New Roman CYR"/>
          <w:sz w:val="28"/>
          <w:szCs w:val="28"/>
        </w:rPr>
        <w:t>оевой и мобилизационной подготовки, а также улучшение условий повседневной жизнедеятельности войск (сил). Однако возможности государства по финансированию Вооруженных Сил ограничены. Проблема дополнительно обостряется мировым финансовым кризисом. В связи с</w:t>
      </w:r>
      <w:r>
        <w:rPr>
          <w:rFonts w:ascii="Times New Roman CYR" w:hAnsi="Times New Roman CYR" w:cs="Times New Roman CYR"/>
          <w:sz w:val="28"/>
          <w:szCs w:val="28"/>
        </w:rPr>
        <w:t xml:space="preserve"> этим усилия руководства Министерства обороны РФ направлены, прежде всего, на повышение эффективности использования всех видов ресурсов, имеющихся в распоряжении Министерства обороны. Планируется все мероприятия, связанные с выходом на перспективный облик </w:t>
      </w:r>
      <w:r>
        <w:rPr>
          <w:rFonts w:ascii="Times New Roman CYR" w:hAnsi="Times New Roman CYR" w:cs="Times New Roman CYR"/>
          <w:sz w:val="28"/>
          <w:szCs w:val="28"/>
        </w:rPr>
        <w:t xml:space="preserve">Вооруженных Сил, проводить за счет средств, выделяемых бюджетом на текущее содержание, расходы инвестиционного характера, а также за счет привлечения средств от реализации движимого и </w:t>
      </w:r>
      <w:r>
        <w:rPr>
          <w:rFonts w:ascii="Times New Roman CYR" w:hAnsi="Times New Roman CYR" w:cs="Times New Roman CYR"/>
          <w:sz w:val="28"/>
          <w:szCs w:val="28"/>
        </w:rPr>
        <w:lastRenderedPageBreak/>
        <w:t>недвижимого военного имущества и осуществления друзой разрешенной законо</w:t>
      </w:r>
      <w:r>
        <w:rPr>
          <w:rFonts w:ascii="Times New Roman CYR" w:hAnsi="Times New Roman CYR" w:cs="Times New Roman CYR"/>
          <w:sz w:val="28"/>
          <w:szCs w:val="28"/>
        </w:rPr>
        <w:t>дательством деятельности, которые в соответствии с законодательством Министерству обороны разрешено использовать на реформирование Вооруженных Сил. Особое внимание уделяется социальной составляющей бюджета Министерства обороны.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Ассигнования на выплату дене</w:t>
      </w:r>
      <w:r>
        <w:rPr>
          <w:rFonts w:ascii="Times New Roman CYR" w:hAnsi="Times New Roman CYR" w:cs="Times New Roman CYR"/>
          <w:sz w:val="28"/>
          <w:szCs w:val="28"/>
        </w:rPr>
        <w:t>жного довольствия военнослужащим на 2011 год составят 313,8 млрд. руб. В настоящее время принимаются максимально возможные меры, чтобы поднять престиж профессии офицера. В 2008 году размеры денежного довольствия военнослужащих, а также пенсий граждан, увол</w:t>
      </w:r>
      <w:r>
        <w:rPr>
          <w:rFonts w:ascii="Times New Roman CYR" w:hAnsi="Times New Roman CYR" w:cs="Times New Roman CYR"/>
          <w:sz w:val="28"/>
          <w:szCs w:val="28"/>
        </w:rPr>
        <w:t>енных с военной службы, увеличивались дважды на 9% - с 1 февраля, 1 октября 2008 г., в январе 2010 го - на 7,0%, в январе 2011 года - на 6,8% и с 1 апреля 2011го - на 6,5%. Согласно принятым решениям на поощрение офицеров, добившихся лучших результатов слу</w:t>
      </w:r>
      <w:r>
        <w:rPr>
          <w:rFonts w:ascii="Times New Roman CYR" w:hAnsi="Times New Roman CYR" w:cs="Times New Roman CYR"/>
          <w:sz w:val="28"/>
          <w:szCs w:val="28"/>
        </w:rPr>
        <w:t>жебной деятельности, будут направляться ассигнования в 2011 году - 42 млрд. руб. В соответствии с приказом министра обороны РФ от 20.02.2010 №92 "О внесении изменений в Приказ Министра обороны Российской Федерации от 17 декабря 2009 г. № 400-А" и указаниям</w:t>
      </w:r>
      <w:r>
        <w:rPr>
          <w:rFonts w:ascii="Times New Roman CYR" w:hAnsi="Times New Roman CYR" w:cs="Times New Roman CYR"/>
          <w:sz w:val="28"/>
          <w:szCs w:val="28"/>
        </w:rPr>
        <w:t>и по его реализации в 2010 году были награждены 34 тыс. офицеров в размере от 35,0 тыс. руб. (лейтенант, командир взвода) до 150,0 тыс. руб. (генерал-майор, командир авиационной дивизии) в месяц. Указанные суммы будут выплачиваться ежемесячно в течение год</w:t>
      </w:r>
      <w:r>
        <w:rPr>
          <w:rFonts w:ascii="Times New Roman CYR" w:hAnsi="Times New Roman CYR" w:cs="Times New Roman CYR"/>
          <w:sz w:val="28"/>
          <w:szCs w:val="28"/>
        </w:rPr>
        <w:t>а. В 2011 году количество награждаемых офицеров планируется увеличивать исходя из объемов выделенных денежных средств, а уже в 2012 году планируется получение всеми военнослужащими данной премии. Реализация таких мер позволит - материально заинтересовать о</w:t>
      </w:r>
      <w:r>
        <w:rPr>
          <w:rFonts w:ascii="Times New Roman CYR" w:hAnsi="Times New Roman CYR" w:cs="Times New Roman CYR"/>
          <w:sz w:val="28"/>
          <w:szCs w:val="28"/>
        </w:rPr>
        <w:t xml:space="preserve">фицеров в повышении уровня своего профессионального мастерства, качества боевой подготовки, несения боевого дежурства и увеличить уровень оплаты труда лучших военнослужащих. </w:t>
      </w:r>
      <w:r>
        <w:rPr>
          <w:rFonts w:ascii="Times New Roman CYR" w:hAnsi="Times New Roman CYR" w:cs="Times New Roman CYR"/>
          <w:sz w:val="28"/>
          <w:szCs w:val="28"/>
        </w:rPr>
        <w:lastRenderedPageBreak/>
        <w:t>Социальные ориентиры и показатели, определяющие социально-экономическое развитие В</w:t>
      </w:r>
      <w:r>
        <w:rPr>
          <w:rFonts w:ascii="Times New Roman CYR" w:hAnsi="Times New Roman CYR" w:cs="Times New Roman CYR"/>
          <w:sz w:val="28"/>
          <w:szCs w:val="28"/>
        </w:rPr>
        <w:t>ооруженных Сил РФ на период до 2020 года, определены Стратегией социального развития Вооруженных Сил Российской Федерации на период до 2020 года, утвержденной решением Коллегии Министерства обороны РФ от 28 марта 2008 г. и приказом министра обороны Российс</w:t>
      </w:r>
      <w:r>
        <w:rPr>
          <w:rFonts w:ascii="Times New Roman CYR" w:hAnsi="Times New Roman CYR" w:cs="Times New Roman CYR"/>
          <w:sz w:val="28"/>
          <w:szCs w:val="28"/>
        </w:rPr>
        <w:t>кой Федерации от 28 апреля 2008 г. № 241, в их числе мероприятия по повышению размеров и улучшению качества предоставления денежного довольствия военнослужащим, заработной платы гражданскому персоналу Вооруженных Сил и пенсий гражданам, уволенным с военной</w:t>
      </w:r>
      <w:r>
        <w:rPr>
          <w:rFonts w:ascii="Times New Roman CYR" w:hAnsi="Times New Roman CYR" w:cs="Times New Roman CYR"/>
          <w:sz w:val="28"/>
          <w:szCs w:val="28"/>
        </w:rPr>
        <w:t xml:space="preserve"> службы, и членам их семей. [25]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Стратегии социального развития Вооруженных Сил Российской Федерации па период до 2020 года предусматривается провести реформу денежного довольствия военнослужащих. Правительством Российской Федерации даны необходим</w:t>
      </w:r>
      <w:r>
        <w:rPr>
          <w:rFonts w:ascii="Times New Roman CYR" w:hAnsi="Times New Roman CYR" w:cs="Times New Roman CYR"/>
          <w:sz w:val="28"/>
          <w:szCs w:val="28"/>
        </w:rPr>
        <w:t>ые поручения Министерству обороны по разработке законопроекта о реформировании его структуры. Денежное довольствие военнослужащих будет состоять из трех компонентов: оклада денежного содержания, включающего оклады по воинскому званию и по воинской должност</w:t>
      </w:r>
      <w:r>
        <w:rPr>
          <w:rFonts w:ascii="Times New Roman CYR" w:hAnsi="Times New Roman CYR" w:cs="Times New Roman CYR"/>
          <w:sz w:val="28"/>
          <w:szCs w:val="28"/>
        </w:rPr>
        <w:t>и; стимулирующих выплат; компенсационных выплат. Повышение денежного довольствия в процессе реформирования его структуры планируется осуществить за счет денежных средств, высвобождаемых в результате оптимизации численности Вооруженных Сил. В результате реф</w:t>
      </w:r>
      <w:r>
        <w:rPr>
          <w:rFonts w:ascii="Times New Roman CYR" w:hAnsi="Times New Roman CYR" w:cs="Times New Roman CYR"/>
          <w:sz w:val="28"/>
          <w:szCs w:val="28"/>
        </w:rPr>
        <w:t>ормирования дисбаланс в размерах денежного довольствия военнослужащих центрального аппарата министерства и поискового звена будет сокращен.</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данной работы будет пересмотрена система пенсионного обеспечения граждан, уволенных с военной службы, и чле</w:t>
      </w:r>
      <w:r>
        <w:rPr>
          <w:rFonts w:ascii="Times New Roman CYR" w:hAnsi="Times New Roman CYR" w:cs="Times New Roman CYR"/>
          <w:sz w:val="28"/>
          <w:szCs w:val="28"/>
        </w:rPr>
        <w:t xml:space="preserve">нов их семей, которая в настоящее время реализуется в рамках Стратегии социального развития Вооруженных Сил Российской Федерации на период до 2020 года. В настоящее </w:t>
      </w:r>
      <w:r>
        <w:rPr>
          <w:rFonts w:ascii="Times New Roman CYR" w:hAnsi="Times New Roman CYR" w:cs="Times New Roman CYR"/>
          <w:sz w:val="28"/>
          <w:szCs w:val="28"/>
        </w:rPr>
        <w:lastRenderedPageBreak/>
        <w:t>время средине размеры пенсий граждан, уволенных с военной службы, составляют 25-40% от обще</w:t>
      </w:r>
      <w:r>
        <w:rPr>
          <w:rFonts w:ascii="Times New Roman CYR" w:hAnsi="Times New Roman CYR" w:cs="Times New Roman CYR"/>
          <w:sz w:val="28"/>
          <w:szCs w:val="28"/>
        </w:rPr>
        <w:t>го объема денежного довольствия военнослужащих. Стратегией предусмотрено достижение к 2017 году соотношения среднемесячной пенсии граждан, уволенных с военной службы, и среднемесячного денежного довольствии военнослужащих до 60 - 80%.</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w:t>
      </w:r>
      <w:r>
        <w:rPr>
          <w:rFonts w:ascii="Times New Roman CYR" w:hAnsi="Times New Roman CYR" w:cs="Times New Roman CYR"/>
          <w:sz w:val="28"/>
          <w:szCs w:val="28"/>
        </w:rPr>
        <w:t>О федеральном бюджете на 2011 год и на плановый период 2012 и 2013 годов предусмотрено выделение Министерству обороны РФ на жилищное строительство 135,8 млрд. руб., в том числе на Строительство и приобретение постоянного жилья - 59,7 млрд. руб. (на 2012-20</w:t>
      </w:r>
      <w:r>
        <w:rPr>
          <w:rFonts w:ascii="Times New Roman CYR" w:hAnsi="Times New Roman CYR" w:cs="Times New Roman CYR"/>
          <w:sz w:val="28"/>
          <w:szCs w:val="28"/>
        </w:rPr>
        <w:t xml:space="preserve">13 годы), на строительство служебного жилья - 76,1 млрд. руб. (на 2012-2013 годы), на строительство постоянного жилья с объектами коммунального хозяйства на 2012 год предусмотрено 31,9 млрд. руб., что позволит получить около 17,7 тыс. квартир, на 2011 год </w:t>
      </w:r>
      <w:r>
        <w:rPr>
          <w:rFonts w:ascii="Times New Roman CYR" w:hAnsi="Times New Roman CYR" w:cs="Times New Roman CYR"/>
          <w:sz w:val="28"/>
          <w:szCs w:val="28"/>
        </w:rPr>
        <w:t>- 27,8 млрд. руб. (13,7 тыс. квартир). На цели строительства служебного жилья на 2012год выделяется 12,5 млрд. руб., что позволит получить около 1.2 тыс. служебных квартир, на 2011 год запланированы средства в размере 14,4 млрд. руб. на строительство 6,5 т</w:t>
      </w:r>
      <w:r>
        <w:rPr>
          <w:rFonts w:ascii="Times New Roman CYR" w:hAnsi="Times New Roman CYR" w:cs="Times New Roman CYR"/>
          <w:sz w:val="28"/>
          <w:szCs w:val="28"/>
        </w:rPr>
        <w:t>ыс. служебных квартир. Выделенные ассигнования позволят обеспечить потребность жилищного строительства при переходе Вооруженных Сил к перспективному облику. Бюджетные ассигнования на функционирование накопительно-ипотечной системы жилищного обеспечения вое</w:t>
      </w:r>
      <w:r>
        <w:rPr>
          <w:rFonts w:ascii="Times New Roman CYR" w:hAnsi="Times New Roman CYR" w:cs="Times New Roman CYR"/>
          <w:sz w:val="28"/>
          <w:szCs w:val="28"/>
        </w:rPr>
        <w:t xml:space="preserve">ннослужащих предусмотрены в размерах: на 2011 год - 18.2 млрд. руб., на 2012-й - 18,9 млрд. руб., на 2013 год - 24,1 млрд. руб. Размер накопительного взноса на одного участника накопительно-ипотечной системы в 2009 году увеличен до 168,0 тыс. руб. (в 2008 </w:t>
      </w:r>
      <w:r>
        <w:rPr>
          <w:rFonts w:ascii="Times New Roman CYR" w:hAnsi="Times New Roman CYR" w:cs="Times New Roman CYR"/>
          <w:sz w:val="28"/>
          <w:szCs w:val="28"/>
        </w:rPr>
        <w:t xml:space="preserve">году - 89,9 тыс. руб.). На 2011 год размер накопительного взноса планируется к увеличению до 200,4 тыс. руб. соответственно. При этом объемы средств на 2012 год для функционирования накопительно-ипотечной системы </w:t>
      </w:r>
      <w:r>
        <w:rPr>
          <w:rFonts w:ascii="Times New Roman CYR" w:hAnsi="Times New Roman CYR" w:cs="Times New Roman CYR"/>
          <w:sz w:val="28"/>
          <w:szCs w:val="28"/>
        </w:rPr>
        <w:lastRenderedPageBreak/>
        <w:t>будут уточняться при формировании федеральн</w:t>
      </w:r>
      <w:r>
        <w:rPr>
          <w:rFonts w:ascii="Times New Roman CYR" w:hAnsi="Times New Roman CYR" w:cs="Times New Roman CYR"/>
          <w:sz w:val="28"/>
          <w:szCs w:val="28"/>
        </w:rPr>
        <w:t>ого бюджета на очередной плановый период (2012-2013 годы). В федеральном бюджете выделены ассигнования на увеличение с 1 января 2009 г. размеров выплачиваемой военнослужащим денежной компенсации за найм (поднаем) жилых помещений, размер которой в городах и</w:t>
      </w:r>
      <w:r>
        <w:rPr>
          <w:rFonts w:ascii="Times New Roman CYR" w:hAnsi="Times New Roman CYR" w:cs="Times New Roman CYR"/>
          <w:sz w:val="28"/>
          <w:szCs w:val="28"/>
        </w:rPr>
        <w:t xml:space="preserve"> районных центрах составили 3600 руб., в населенных пунктах - 2700 руб., а в городах Москве и Санкт-Петербурге - 15,0 тыс. руб. [26]</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совершенствования денежного довольствия и социальных гарантий военнослужащих Вооружениях Сил РФ предлагаю:</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w:t>
      </w:r>
      <w:r>
        <w:rPr>
          <w:rFonts w:ascii="Times New Roman CYR" w:hAnsi="Times New Roman CYR" w:cs="Times New Roman CYR"/>
          <w:sz w:val="28"/>
          <w:szCs w:val="28"/>
        </w:rPr>
        <w:t>совершенствования приказа министра обороны № 400 от 24 февраля 2011 года "О награждении деньгами офицеров Вооруженных сил Российской Федерации" с одной стороны прописать конкретные критерии отбора и укачать четкую систему премирования военнослужащих. Почем</w:t>
      </w:r>
      <w:r>
        <w:rPr>
          <w:rFonts w:ascii="Times New Roman CYR" w:hAnsi="Times New Roman CYR" w:cs="Times New Roman CYR"/>
          <w:sz w:val="28"/>
          <w:szCs w:val="28"/>
        </w:rPr>
        <w:t>у кто-то достоин, а кто-то - нет, если военнослужащие выполняют одинаково сложные задачи? В некоторых частях решили сбрасывать все деньги в общий котел, а затем поровну делить между всеми. Но таким образом поступают не во всех частях. Например, в Псковской</w:t>
      </w:r>
      <w:r>
        <w:rPr>
          <w:rFonts w:ascii="Times New Roman CYR" w:hAnsi="Times New Roman CYR" w:cs="Times New Roman CYR"/>
          <w:sz w:val="28"/>
          <w:szCs w:val="28"/>
        </w:rPr>
        <w:t xml:space="preserve"> десантной дивизии уже проявились первые элементы коррупции. Когда руководство части решало, кош из офицеров поощрять, начались активные звонки из московского штаба ВДВ с настойчивыми просьбами включить и список того или иного офицера. Короче говоря, у ког</w:t>
      </w:r>
      <w:r>
        <w:rPr>
          <w:rFonts w:ascii="Times New Roman CYR" w:hAnsi="Times New Roman CYR" w:cs="Times New Roman CYR"/>
          <w:sz w:val="28"/>
          <w:szCs w:val="28"/>
        </w:rPr>
        <w:t>о есть хорошие связи, тот и пробьет себе премию. Еще один вариант - система откатов. Можно договориться с командованием, допустим, па ежемесячную премию в 160 тысяч, половину придется отдать, а остальные оставить себе. Из-за несовершенной системы распредел</w:t>
      </w:r>
      <w:r>
        <w:rPr>
          <w:rFonts w:ascii="Times New Roman CYR" w:hAnsi="Times New Roman CYR" w:cs="Times New Roman CYR"/>
          <w:sz w:val="28"/>
          <w:szCs w:val="28"/>
        </w:rPr>
        <w:t xml:space="preserve">ения дополнительных денег из войск начнется отток "обиженных" офицеров. С другой стороны, по-моему, мнению необходимо увеличить охват офицеров, получающих </w:t>
      </w:r>
      <w:r>
        <w:rPr>
          <w:rFonts w:ascii="Times New Roman CYR" w:hAnsi="Times New Roman CYR" w:cs="Times New Roman CYR"/>
          <w:sz w:val="28"/>
          <w:szCs w:val="28"/>
        </w:rPr>
        <w:lastRenderedPageBreak/>
        <w:t xml:space="preserve">премию. Пусть ее размер будет меньше, но премирование будет шире, ведь если выделенные из госбюджета </w:t>
      </w:r>
      <w:r>
        <w:rPr>
          <w:rFonts w:ascii="Times New Roman CYR" w:hAnsi="Times New Roman CYR" w:cs="Times New Roman CYR"/>
          <w:sz w:val="28"/>
          <w:szCs w:val="28"/>
        </w:rPr>
        <w:t>25 млрд. руб. разделить на всех находящихся в строю офицеров, то каждый дополнительно к денежному довольствию получил бы около 7 тыс. руб. Таким образом, мы усилим привлекательность службы в армии и повысим боеготовность наших 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ввести в зав</w:t>
      </w:r>
      <w:r>
        <w:rPr>
          <w:rFonts w:ascii="Times New Roman CYR" w:hAnsi="Times New Roman CYR" w:cs="Times New Roman CYR"/>
          <w:sz w:val="28"/>
          <w:szCs w:val="28"/>
        </w:rPr>
        <w:t>исимости отличного вклада вносимого военнослужащим в обороноспособность страны, широко применяемые ранее в Российской армии, выплаты разовых денежных вознаграждений таких как: единовременные вознаграждения за другие отличия в воинской службе и боевой подго</w:t>
      </w:r>
      <w:r>
        <w:rPr>
          <w:rFonts w:ascii="Times New Roman CYR" w:hAnsi="Times New Roman CYR" w:cs="Times New Roman CYR"/>
          <w:sz w:val="28"/>
          <w:szCs w:val="28"/>
        </w:rPr>
        <w:t>товке.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ввести вместо квартального премирования ежемесячное. Это позволит увеличить ежемесячный размер денежного довольствия и более объективно оценивать труд работника. Ведь лучше лишиться премии за конкретный проступок в очном месяце, чем за квартал. Эго </w:t>
      </w:r>
      <w:r>
        <w:rPr>
          <w:rFonts w:ascii="Times New Roman CYR" w:hAnsi="Times New Roman CYR" w:cs="Times New Roman CYR"/>
          <w:sz w:val="28"/>
          <w:szCs w:val="28"/>
        </w:rPr>
        <w:t>даст возможность военнослужащим работать над собой и не допустить нарушений в работе в следующих месяцах.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увязать оклады денежного содержания военнослужащих со средним прожиточным минимумом по каждому региону страны. Для этого необходимо разработать систем</w:t>
      </w:r>
      <w:r>
        <w:rPr>
          <w:rFonts w:ascii="Times New Roman CYR" w:hAnsi="Times New Roman CYR" w:cs="Times New Roman CYR"/>
          <w:sz w:val="28"/>
          <w:szCs w:val="28"/>
        </w:rPr>
        <w:t>у поправочных коэффициентов и применять, их к окладам денежного содержания при начислении денежного довольствия. Проблема влияния неравномерной экономической развитости регионов страны пока остается без внимания государства. Размер денежного содержании вое</w:t>
      </w:r>
      <w:r>
        <w:rPr>
          <w:rFonts w:ascii="Times New Roman CYR" w:hAnsi="Times New Roman CYR" w:cs="Times New Roman CYR"/>
          <w:sz w:val="28"/>
          <w:szCs w:val="28"/>
        </w:rPr>
        <w:t>ннослужащих равного служебного положения остается приблизительно равным в каждом регионе страны, а разница в уровне прожиточного минимума в разных регионах сегодня может различаться в разы. Предложение заключается в том, чтобы взять оклад по воинской должн</w:t>
      </w:r>
      <w:r>
        <w:rPr>
          <w:rFonts w:ascii="Times New Roman CYR" w:hAnsi="Times New Roman CYR" w:cs="Times New Roman CYR"/>
          <w:sz w:val="28"/>
          <w:szCs w:val="28"/>
        </w:rPr>
        <w:t xml:space="preserve">ости командира мотострелкового взвода для офицеров (10 т.р.) и соотнести его с размером </w:t>
      </w:r>
      <w:r>
        <w:rPr>
          <w:rFonts w:ascii="Times New Roman CYR" w:hAnsi="Times New Roman CYR" w:cs="Times New Roman CYR"/>
          <w:sz w:val="28"/>
          <w:szCs w:val="28"/>
        </w:rPr>
        <w:lastRenderedPageBreak/>
        <w:t>среднего прожиточного минимума по каждому региону страны, и тем самым получить систему поправочных коэффициентов. Общая формула будет выглядеть следующим образом: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ПКре</w:t>
      </w:r>
      <w:r>
        <w:rPr>
          <w:rFonts w:ascii="Times New Roman CYR" w:hAnsi="Times New Roman CYR" w:cs="Times New Roman CYR"/>
          <w:sz w:val="28"/>
          <w:szCs w:val="28"/>
        </w:rPr>
        <w:t>г = (1 - ОВД 10 т.р. / СПМрегиона) * 100%</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Применив данную формулу можно получить для каждого региона свой поправочный коэффициент. Если применить полученные коэффициенты в качестве увеличения окладов денежного содержания, то в каждом регионе страны мы пол</w:t>
      </w:r>
      <w:r>
        <w:rPr>
          <w:rFonts w:ascii="Times New Roman CYR" w:hAnsi="Times New Roman CYR" w:cs="Times New Roman CYR"/>
          <w:sz w:val="28"/>
          <w:szCs w:val="28"/>
        </w:rPr>
        <w:t>учим разный размер денежною содержания, даже если военнослужащие находятся в равном служебном положении. Внедрив в систему материального стимулирования поправочные коэффициенты, можно будет решить ряд проблем, связанных с социальным положением военнослужащ</w:t>
      </w:r>
      <w:r>
        <w:rPr>
          <w:rFonts w:ascii="Times New Roman CYR" w:hAnsi="Times New Roman CYR" w:cs="Times New Roman CYR"/>
          <w:sz w:val="28"/>
          <w:szCs w:val="28"/>
        </w:rPr>
        <w:t>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развивать систему военной ипотеки и увеличить размер накопительного взноса на приобретение жилья учетом реальной стоимости его на рынке.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производить компенсацию за поднаем жилых помещений в полном объеме, т.к. существующие сегодня размеры компенсаций н</w:t>
      </w:r>
      <w:r>
        <w:rPr>
          <w:rFonts w:ascii="Times New Roman CYR" w:hAnsi="Times New Roman CYR" w:cs="Times New Roman CYR"/>
          <w:sz w:val="28"/>
          <w:szCs w:val="28"/>
        </w:rPr>
        <w:t>е покрывают реальные затраты военнослужащих и членов их семей и тем самым обременяет их на дополнительные расходы.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Перспективы развития системы финансового стимулирования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Реалии нынешней социально-экономической ситуации в России требую</w:t>
      </w:r>
      <w:r>
        <w:rPr>
          <w:rFonts w:ascii="Times New Roman CYR" w:hAnsi="Times New Roman CYR" w:cs="Times New Roman CYR"/>
          <w:sz w:val="28"/>
          <w:szCs w:val="28"/>
        </w:rPr>
        <w:t>т того, чтобы реформирование всех сторон жизни общества сопровождалось сильной социальной политикой государства, эффективной системой социально-экономического обеспечения военнослужащих и членов их семей как базового условия поступательности военного строи</w:t>
      </w:r>
      <w:r>
        <w:rPr>
          <w:rFonts w:ascii="Times New Roman CYR" w:hAnsi="Times New Roman CYR" w:cs="Times New Roman CYR"/>
          <w:sz w:val="28"/>
          <w:szCs w:val="28"/>
        </w:rPr>
        <w:t xml:space="preserve">тельства в государстве. Мы убеждены в том, что эффективная государственная социальная политика в отношении военнослужащих, граждан, уволенных с военной службы, и членов </w:t>
      </w:r>
      <w:r>
        <w:rPr>
          <w:rFonts w:ascii="Times New Roman CYR" w:hAnsi="Times New Roman CYR" w:cs="Times New Roman CYR"/>
          <w:sz w:val="28"/>
          <w:szCs w:val="28"/>
        </w:rPr>
        <w:lastRenderedPageBreak/>
        <w:t xml:space="preserve">их семей единственно реальный путь утверждения престижности военной службы в обществе. </w:t>
      </w:r>
      <w:r>
        <w:rPr>
          <w:rFonts w:ascii="Times New Roman CYR" w:hAnsi="Times New Roman CYR" w:cs="Times New Roman CYR"/>
          <w:sz w:val="28"/>
          <w:szCs w:val="28"/>
        </w:rPr>
        <w:t>[27]</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этого, необходимость исследования вопросов социально-экономического обеспечения военнослужащих очевидна и связана с определением основных направлений концепции военно-социальной политики как одного из важнейших аспектов новой парадигмы военн</w:t>
      </w:r>
      <w:r>
        <w:rPr>
          <w:rFonts w:ascii="Times New Roman CYR" w:hAnsi="Times New Roman CYR" w:cs="Times New Roman CYR"/>
          <w:sz w:val="28"/>
          <w:szCs w:val="28"/>
        </w:rPr>
        <w:t>о-экономической науки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Необходимой предпосылкой эффективной военно-социальной политики является, прежде всего, внятная социальная политика государства.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рыночных отношений человек может обеспечить удовлетворение своих потребностей лишь нулем получ</w:t>
      </w:r>
      <w:r>
        <w:rPr>
          <w:rFonts w:ascii="Times New Roman CYR" w:hAnsi="Times New Roman CYR" w:cs="Times New Roman CYR"/>
          <w:sz w:val="28"/>
          <w:szCs w:val="28"/>
        </w:rPr>
        <w:t>ения дохода от собственности или в виде заработной платы за свой труд.</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не все категории населения имеют одинаковые возможности для активного участия в строительстве новых отношений собственности, а соответственно, и использования новых источников до</w:t>
      </w:r>
      <w:r>
        <w:rPr>
          <w:rFonts w:ascii="Times New Roman CYR" w:hAnsi="Times New Roman CYR" w:cs="Times New Roman CYR"/>
          <w:sz w:val="28"/>
          <w:szCs w:val="28"/>
        </w:rPr>
        <w:t>ходов. Именно поэтому рыночные отношения неизбежно порождают свою противоположность специализированный институт социального обеспечения и социальной зашиты населения, социально-экономического обеспечения военнослужащих. Рынок и военно-социальная политика т</w:t>
      </w:r>
      <w:r>
        <w:rPr>
          <w:rFonts w:ascii="Times New Roman CYR" w:hAnsi="Times New Roman CYR" w:cs="Times New Roman CYR"/>
          <w:sz w:val="28"/>
          <w:szCs w:val="28"/>
        </w:rPr>
        <w:t>есно взаимосвязаны. Социально-экономическое обеспечение военнослужащих должно быть органично ''вплетено" в систему рынка и служить необходимой платой всего общества за возможность нормальной хозяйственной деятельности, за стабильность и военную безопасност</w:t>
      </w:r>
      <w:r>
        <w:rPr>
          <w:rFonts w:ascii="Times New Roman CYR" w:hAnsi="Times New Roman CYR" w:cs="Times New Roman CYR"/>
          <w:sz w:val="28"/>
          <w:szCs w:val="28"/>
        </w:rPr>
        <w:t>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Социально-экономическое обеспечение военнослужащих, по нашему мнение, есть совокупность социально-экономических отношений, складывающихся по поводу образования, распределения и использования </w:t>
      </w:r>
      <w:r>
        <w:rPr>
          <w:rFonts w:ascii="Times New Roman CYR" w:hAnsi="Times New Roman CYR" w:cs="Times New Roman CYR"/>
          <w:sz w:val="28"/>
          <w:szCs w:val="28"/>
        </w:rPr>
        <w:lastRenderedPageBreak/>
        <w:t>специальных фондов денежных средств в целях наиболее полного у</w:t>
      </w:r>
      <w:r>
        <w:rPr>
          <w:rFonts w:ascii="Times New Roman CYR" w:hAnsi="Times New Roman CYR" w:cs="Times New Roman CYR"/>
          <w:sz w:val="28"/>
          <w:szCs w:val="28"/>
        </w:rPr>
        <w:t>довлетворения материальных и духовных потребностей военнослужащих, обеспечивающих расширенное воспроизводство их рабочей силы, реализации гарантий, льгот, преимуществ и компенсаций, установленных государством в соответствии с их социальным статусом.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w:t>
      </w:r>
      <w:r>
        <w:rPr>
          <w:rFonts w:ascii="Times New Roman CYR" w:hAnsi="Times New Roman CYR" w:cs="Times New Roman CYR"/>
          <w:sz w:val="28"/>
          <w:szCs w:val="28"/>
        </w:rPr>
        <w:t xml:space="preserve"> связи наиболее актуальными направлениями военно-экономических исследований социальных процессов в армии и на флоте являются: анализ теоретических подходов к оценке воинского труда, определение системы социально-экономического обеспечения военнослужащих и </w:t>
      </w:r>
      <w:r>
        <w:rPr>
          <w:rFonts w:ascii="Times New Roman CYR" w:hAnsi="Times New Roman CYR" w:cs="Times New Roman CYR"/>
          <w:sz w:val="28"/>
          <w:szCs w:val="28"/>
        </w:rPr>
        <w:t>ее эффективности, обобщение современного зарубежного и отечественною опыта организации обеспечения военнослужащих профессиональной армии, определение противоречий функционирования системы и ее финансового механизма, разработка основных направлений ее рефор</w:t>
      </w:r>
      <w:r>
        <w:rPr>
          <w:rFonts w:ascii="Times New Roman CYR" w:hAnsi="Times New Roman CYR" w:cs="Times New Roman CYR"/>
          <w:sz w:val="28"/>
          <w:szCs w:val="28"/>
        </w:rPr>
        <w:t>мирования, и путей совершенствования финансового, и институционального регулирования данной системы на этапе перехода к комплектованию армии и флота преимущественно на контрактной основе.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на наш взгляд, следует учитывать и опираться на следующие и</w:t>
      </w:r>
      <w:r>
        <w:rPr>
          <w:rFonts w:ascii="Times New Roman CYR" w:hAnsi="Times New Roman CYR" w:cs="Times New Roman CYR"/>
          <w:sz w:val="28"/>
          <w:szCs w:val="28"/>
        </w:rPr>
        <w:t>сходные положения: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Социализация всей системы экономических отношений, изменение приоритетов социальной политики государства в направлении всемерного развития человеческого фактора - объективная закономерность формирования современной модели социального рын</w:t>
      </w:r>
      <w:r>
        <w:rPr>
          <w:rFonts w:ascii="Times New Roman CYR" w:hAnsi="Times New Roman CYR" w:cs="Times New Roman CYR"/>
          <w:sz w:val="28"/>
          <w:szCs w:val="28"/>
        </w:rPr>
        <w:t>очного хозяйства. Соответствующей корректировке должна быть подвергнута и военно-социальная политика в связи с повышением роли и значения рыночных механизмов и институтов в системе удовлетворения социально-экономических потребностей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w:t>
      </w:r>
      <w:r>
        <w:rPr>
          <w:rFonts w:ascii="Times New Roman CYR" w:hAnsi="Times New Roman CYR" w:cs="Times New Roman CYR"/>
          <w:sz w:val="28"/>
          <w:szCs w:val="28"/>
        </w:rPr>
        <w:t xml:space="preserve">нным Вооруженным силам требуются как принципиально новые </w:t>
      </w:r>
      <w:r>
        <w:rPr>
          <w:rFonts w:ascii="Times New Roman CYR" w:hAnsi="Times New Roman CYR" w:cs="Times New Roman CYR"/>
          <w:sz w:val="28"/>
          <w:szCs w:val="28"/>
        </w:rPr>
        <w:lastRenderedPageBreak/>
        <w:t>техника и технологии, основанные на самых передовых достижениях НТР, так и высококвалифицированные кадры - носители интеллектуального потенциала. Следовательно, уровень и качество их жизни должны быт</w:t>
      </w:r>
      <w:r>
        <w:rPr>
          <w:rFonts w:ascii="Times New Roman CYR" w:hAnsi="Times New Roman CYR" w:cs="Times New Roman CYR"/>
          <w:sz w:val="28"/>
          <w:szCs w:val="28"/>
        </w:rPr>
        <w:t>ь выше, чем обеспечивающие выживание, а с учетом рассмотренных особенностей воинского труда система воспроизводства рабочей силы военнослужащих (особенно профессиональных), безусловно, должна носить расширенный, развивающий характер.</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воинско</w:t>
      </w:r>
      <w:r>
        <w:rPr>
          <w:rFonts w:ascii="Times New Roman CYR" w:hAnsi="Times New Roman CYR" w:cs="Times New Roman CYR"/>
          <w:sz w:val="28"/>
          <w:szCs w:val="28"/>
        </w:rPr>
        <w:t>го груда имеет важнейшее значение для привлечения в Вооруженные Силы, формируемые на контрактной основе, гражданских лиц, сохранения имеющихся высококвалифицированных кадров, регулирования продолжительности службы, повышения профессионального мастерства. П</w:t>
      </w:r>
      <w:r>
        <w:rPr>
          <w:rFonts w:ascii="Times New Roman CYR" w:hAnsi="Times New Roman CYR" w:cs="Times New Roman CYR"/>
          <w:sz w:val="28"/>
          <w:szCs w:val="28"/>
        </w:rPr>
        <w:t>оэтому механизмы формирования цены рабочей силы и удовлетворение социально-экономических потребностей военнослужащих должны работать как единая, целостная система, учитывающая, в первую очередь, задачи военного строительства государства, с точки зрения обе</w:t>
      </w:r>
      <w:r>
        <w:rPr>
          <w:rFonts w:ascii="Times New Roman CYR" w:hAnsi="Times New Roman CYR" w:cs="Times New Roman CYR"/>
          <w:sz w:val="28"/>
          <w:szCs w:val="28"/>
        </w:rPr>
        <w:t>спечения его безопасности.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Определяя систему социально-экономического обеспечения военнослужащих как комплекс функционально взаимосвязанных подсистем, элементов и факторов, составляющих единое целое и имеющих единую целевую функцию - восстановление и разви</w:t>
      </w:r>
      <w:r>
        <w:rPr>
          <w:rFonts w:ascii="Times New Roman CYR" w:hAnsi="Times New Roman CYR" w:cs="Times New Roman CYR"/>
          <w:sz w:val="28"/>
          <w:szCs w:val="28"/>
        </w:rPr>
        <w:t>тие способностей военнослужащих и их специфической деятельности, мы относим к его важнейшим элементам следующие: систему денежного довольствия и натуральных видов обеспечения; систему правовых гарантий, льгот и компенсации; систему стимулирования воинского</w:t>
      </w:r>
      <w:r>
        <w:rPr>
          <w:rFonts w:ascii="Times New Roman CYR" w:hAnsi="Times New Roman CYR" w:cs="Times New Roman CYR"/>
          <w:sz w:val="28"/>
          <w:szCs w:val="28"/>
        </w:rPr>
        <w:t xml:space="preserve"> труда: социальную сферу (социальную инфраструктуру).</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политика регулирования денежных доходов военнослужащих в условиях рыночной экономики становится </w:t>
      </w:r>
      <w:r>
        <w:rPr>
          <w:rFonts w:ascii="Times New Roman CYR" w:hAnsi="Times New Roman CYR" w:cs="Times New Roman CYR"/>
          <w:sz w:val="28"/>
          <w:szCs w:val="28"/>
        </w:rPr>
        <w:lastRenderedPageBreak/>
        <w:t>системообразующим элементом социально-экономического обеспечения Вооруженных Сил, стержневы</w:t>
      </w:r>
      <w:r>
        <w:rPr>
          <w:rFonts w:ascii="Times New Roman CYR" w:hAnsi="Times New Roman CYR" w:cs="Times New Roman CYR"/>
          <w:sz w:val="28"/>
          <w:szCs w:val="28"/>
        </w:rPr>
        <w:t>м вопросом военно-социальной политики.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опыт доказывает, что в процессе перехода на новую систему комплектования (профессиональную или смешанную) всегда появляется проблема привлечения к воинскому труду необходимого контингента граждан</w:t>
      </w:r>
      <w:r>
        <w:rPr>
          <w:rFonts w:ascii="Times New Roman CYR" w:hAnsi="Times New Roman CYR" w:cs="Times New Roman CYR"/>
          <w:sz w:val="28"/>
          <w:szCs w:val="28"/>
        </w:rPr>
        <w:t>. Как и любому другому труду, воинскому требуется мотивация. Особенно это стало актуальным с развитием рыночных отношений в экономике страны.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Важная роль при этом принадлежит финансам Вооруженных Сил, при помощи которых осуществляется движение денежных сре</w:t>
      </w:r>
      <w:r>
        <w:rPr>
          <w:rFonts w:ascii="Times New Roman CYR" w:hAnsi="Times New Roman CYR" w:cs="Times New Roman CYR"/>
          <w:sz w:val="28"/>
          <w:szCs w:val="28"/>
        </w:rPr>
        <w:t>дств, связанных со стимулированием воинского труда, путем образования и использования целевых денежных фондов.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 взятый нашей страной на создание мобильной профессиональной армии, требует адекватных рыночным отношениям подходов к оплате и стимулировани</w:t>
      </w:r>
      <w:r>
        <w:rPr>
          <w:rFonts w:ascii="Times New Roman CYR" w:hAnsi="Times New Roman CYR" w:cs="Times New Roman CYR"/>
          <w:sz w:val="28"/>
          <w:szCs w:val="28"/>
        </w:rPr>
        <w:t>ю труда военнослужащих. Система оплаты труда должна соответствовать корпоративной культуре организации, всем ее функциям, быть частью общей системы организации, а не каким-то чужеродным элементом. И если корпоративная культура претерпевает изменения, систе</w:t>
      </w:r>
      <w:r>
        <w:rPr>
          <w:rFonts w:ascii="Times New Roman CYR" w:hAnsi="Times New Roman CYR" w:cs="Times New Roman CYR"/>
          <w:sz w:val="28"/>
          <w:szCs w:val="28"/>
        </w:rPr>
        <w:t>ма оплаты должна стать частью перемен.</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механизм формирования цены рабочей силы и система материального стимулирования профессиональных военнослужащих стали неэффективными.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последние повышения денежного довольствия носили разовый компен</w:t>
      </w:r>
      <w:r>
        <w:rPr>
          <w:rFonts w:ascii="Times New Roman CYR" w:hAnsi="Times New Roman CYR" w:cs="Times New Roman CYR"/>
          <w:sz w:val="28"/>
          <w:szCs w:val="28"/>
        </w:rPr>
        <w:t>сационный характер. А необходимо, чтобы работала система, которая учитывала бы в первую очередь задачи, решаемые государством в области военного строительства. Необходимо выработать политику стимулирования воинской службы, которая должна стать важным звено</w:t>
      </w:r>
      <w:r>
        <w:rPr>
          <w:rFonts w:ascii="Times New Roman CYR" w:hAnsi="Times New Roman CYR" w:cs="Times New Roman CYR"/>
          <w:sz w:val="28"/>
          <w:szCs w:val="28"/>
        </w:rPr>
        <w:t xml:space="preserve">м в реформирования </w:t>
      </w:r>
      <w:r>
        <w:rPr>
          <w:rFonts w:ascii="Times New Roman CYR" w:hAnsi="Times New Roman CYR" w:cs="Times New Roman CYR"/>
          <w:sz w:val="28"/>
          <w:szCs w:val="28"/>
        </w:rPr>
        <w:lastRenderedPageBreak/>
        <w:t>Вооруженных Сил.</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нашему мнению, политика стимулирования воинского труда, как элемент военно-экономической политики, должна состоять из системы инструментов финансового регулирования:</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притока рабочей силы профессиональных военнослужащи</w:t>
      </w:r>
      <w:r>
        <w:rPr>
          <w:rFonts w:ascii="Times New Roman CYR" w:hAnsi="Times New Roman CYR" w:cs="Times New Roman CYR"/>
          <w:sz w:val="28"/>
          <w:szCs w:val="28"/>
        </w:rPr>
        <w:t>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укомплектованности тех или иных видов или родов войск, дефицитных специальностей;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мобилизационного резерва;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уровня профессиональной подготовки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социальной значимости воинского труда, социальной справедливости и защищенности во</w:t>
      </w:r>
      <w:r>
        <w:rPr>
          <w:rFonts w:ascii="Times New Roman CYR" w:hAnsi="Times New Roman CYR" w:cs="Times New Roman CYR"/>
          <w:sz w:val="28"/>
          <w:szCs w:val="28"/>
        </w:rPr>
        <w:t>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стимулирования развития определенного вида военной деятельности в различных условиях.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этапе экономического развития страны ключевым звеном социальной политики в вооруженных силах, обеспечения эффективной составляющей финансового сти</w:t>
      </w:r>
      <w:r>
        <w:rPr>
          <w:rFonts w:ascii="Times New Roman CYR" w:hAnsi="Times New Roman CYR" w:cs="Times New Roman CYR"/>
          <w:sz w:val="28"/>
          <w:szCs w:val="28"/>
        </w:rPr>
        <w:t>мулирования является обоснование комплекса пороговых значений уровней денежных доходов военнослужащих, обусловливающих своевременное регулирование, с помощью финансовых инструментов, уровня жизни профессиональных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разработке данной полит</w:t>
      </w:r>
      <w:r>
        <w:rPr>
          <w:rFonts w:ascii="Times New Roman CYR" w:hAnsi="Times New Roman CYR" w:cs="Times New Roman CYR"/>
          <w:sz w:val="28"/>
          <w:szCs w:val="28"/>
        </w:rPr>
        <w:t>ики необходимо учитывать зарубежный опыт в этой области.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Современный этап развития Вооруженных Сил, изменение характера воинского труда, возрастающая роль человеческого фактора, возрастание и усложнение потребностей профессиональных военнослужащих предъявл</w:t>
      </w:r>
      <w:r>
        <w:rPr>
          <w:rFonts w:ascii="Times New Roman CYR" w:hAnsi="Times New Roman CYR" w:cs="Times New Roman CYR"/>
          <w:sz w:val="28"/>
          <w:szCs w:val="28"/>
        </w:rPr>
        <w:t>яют более высокие требования к организации стимулирования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опыта стимулирования труда как у нас в стране, так и за </w:t>
      </w:r>
      <w:r>
        <w:rPr>
          <w:rFonts w:ascii="Times New Roman CYR" w:hAnsi="Times New Roman CYR" w:cs="Times New Roman CYR"/>
          <w:sz w:val="28"/>
          <w:szCs w:val="28"/>
        </w:rPr>
        <w:lastRenderedPageBreak/>
        <w:t>рубежом, система стимулирования может быть эффективной, если отвечает целому ряду требований:</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комплексность;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диффер</w:t>
      </w:r>
      <w:r>
        <w:rPr>
          <w:rFonts w:ascii="Times New Roman CYR" w:hAnsi="Times New Roman CYR" w:cs="Times New Roman CYR"/>
          <w:sz w:val="28"/>
          <w:szCs w:val="28"/>
        </w:rPr>
        <w:t>енцированность;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гибкость и оперативность.</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система финансового стимулирования должна отвечать следующим условиям: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и методы стимулирования отражают характер, особенности и условия службы военнослужащих;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стимулов призвана обеспечить </w:t>
      </w:r>
      <w:r>
        <w:rPr>
          <w:rFonts w:ascii="Times New Roman CYR" w:hAnsi="Times New Roman CYR" w:cs="Times New Roman CYR"/>
          <w:sz w:val="28"/>
          <w:szCs w:val="28"/>
        </w:rPr>
        <w:t>достаточный уровень материального вознаграждения, т.е. когда оно в совокупности с другими факторами будет вызывать интерес к воинскому труду, к службе в Вооружённых Силах.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Президент РФ поставил перед Правительством РФ задачу о четкой системе индексации уро</w:t>
      </w:r>
      <w:r>
        <w:rPr>
          <w:rFonts w:ascii="Times New Roman CYR" w:hAnsi="Times New Roman CYR" w:cs="Times New Roman CYR"/>
          <w:sz w:val="28"/>
          <w:szCs w:val="28"/>
        </w:rPr>
        <w:t>вня оплаты воинского труда. И этот уровень в силу опасности военной службы, неустроенности семей военнослужащих должен заметно превышать размер доходов других государственных служащих, что полностью будет соответствовать принципу социальной справедливости.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денежного довольствия должно происходить в соответствии с основными направлениями военной реформы и обеспечить решение следующих задач: стимулирование качественных показателей боевой готовности войск, рост профессиональной подгот</w:t>
      </w:r>
      <w:r>
        <w:rPr>
          <w:rFonts w:ascii="Times New Roman CYR" w:hAnsi="Times New Roman CYR" w:cs="Times New Roman CYR"/>
          <w:sz w:val="28"/>
          <w:szCs w:val="28"/>
        </w:rPr>
        <w:t>овки военнослужащих, сокращение Вооруженных Сил на основе роста эффективности воинского труда, комплектование армии и флота на контрактной основе, смешанным способом.</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дипломной работы считаю выполненной полностью. В данной </w:t>
      </w:r>
      <w:r>
        <w:rPr>
          <w:rFonts w:ascii="Times New Roman CYR" w:hAnsi="Times New Roman CYR" w:cs="Times New Roman CYR"/>
          <w:sz w:val="28"/>
          <w:szCs w:val="28"/>
        </w:rPr>
        <w:lastRenderedPageBreak/>
        <w:t>работе мной были рассмотрены</w:t>
      </w:r>
      <w:r>
        <w:rPr>
          <w:rFonts w:ascii="Times New Roman CYR" w:hAnsi="Times New Roman CYR" w:cs="Times New Roman CYR"/>
          <w:sz w:val="28"/>
          <w:szCs w:val="28"/>
        </w:rPr>
        <w:t xml:space="preserve"> особенности стимулирования профессиональной военной службы в современных российских условиях, были определены приоритетные направления совершенствования стимулирования военной службы в условиях перехода к новому облику Вооруженных Сил. Также были решены р</w:t>
      </w:r>
      <w:r>
        <w:rPr>
          <w:rFonts w:ascii="Times New Roman CYR" w:hAnsi="Times New Roman CYR" w:cs="Times New Roman CYR"/>
          <w:sz w:val="28"/>
          <w:szCs w:val="28"/>
        </w:rPr>
        <w:t>яд задач:</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определены понятия мотива, потребности и стимула: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проанализирована структура выплат стимулирующего характера при переходе Вооруженных Сил РФ на комплектование по контрактному принципу, а также произведен анализ прямого и косвенного методов стимул</w:t>
      </w:r>
      <w:r>
        <w:rPr>
          <w:rFonts w:ascii="Times New Roman CYR" w:hAnsi="Times New Roman CYR" w:cs="Times New Roman CYR"/>
          <w:sz w:val="28"/>
          <w:szCs w:val="28"/>
        </w:rPr>
        <w:t>ирования военной службы армий зарубежных государств;</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определены направления совершенствования системы финансового стимулирования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моему мнению, предложенные мной пути совершенствования системы финансового стимулирования воинского труда п</w:t>
      </w:r>
      <w:r>
        <w:rPr>
          <w:rFonts w:ascii="Times New Roman CYR" w:hAnsi="Times New Roman CYR" w:cs="Times New Roman CYR"/>
          <w:sz w:val="28"/>
          <w:szCs w:val="28"/>
        </w:rPr>
        <w:t>омогут разрешить часть противоречий, которые сложились в настоящее время в оплате и стимулировании воинского труда.</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Библиографический список используемой литературы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Нормативно-правовые акты органов исполнительной и законодательной власти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Закон РФ от</w:t>
      </w:r>
      <w:r>
        <w:rPr>
          <w:rFonts w:ascii="Times New Roman CYR" w:hAnsi="Times New Roman CYR" w:cs="Times New Roman CYR"/>
          <w:sz w:val="28"/>
          <w:szCs w:val="28"/>
        </w:rPr>
        <w:t xml:space="preserve"> 12.02.1993 № 4468-1 (ред. от 22.07.2008)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w:t>
      </w:r>
      <w:r>
        <w:rPr>
          <w:rFonts w:ascii="Times New Roman CYR" w:hAnsi="Times New Roman CYR" w:cs="Times New Roman CYR"/>
          <w:sz w:val="28"/>
          <w:szCs w:val="28"/>
        </w:rPr>
        <w:t>ждениях и органах уголовно исполнительной системы, и их семей» (при использовании справочной системы «Гарант»).</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20 августа 2004 года № 117-ФЗ «О накопительно-ипотечной системе жилищного обеспечения военнослужащих» (при использовании сп</w:t>
      </w:r>
      <w:r>
        <w:rPr>
          <w:rFonts w:ascii="Times New Roman CYR" w:hAnsi="Times New Roman CYR" w:cs="Times New Roman CYR"/>
          <w:sz w:val="28"/>
          <w:szCs w:val="28"/>
        </w:rPr>
        <w:t>равочной системы «Гарант»).</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05.08.2000 № 117-ФЗ. Налоговый кодекс Российской Федерации часть 2 (при использовании справочной системы «Гарант»).</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27 мая 1998 года №76-Ф3 «О статусе военнослужащих» Собрание законодате</w:t>
      </w:r>
      <w:r>
        <w:rPr>
          <w:rFonts w:ascii="Times New Roman CYR" w:hAnsi="Times New Roman CYR" w:cs="Times New Roman CYR"/>
          <w:sz w:val="28"/>
          <w:szCs w:val="28"/>
        </w:rPr>
        <w:t>льства РФ-1998-№17 c.4237.</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12.01.1995 № 5-ФЗ «О ветеранах» (при использовании справочной системы «Гарант»).</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Книги и статьи</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Юдин И.И. Военно-хозяйственный механизм социалистического государства. МФПА, 1989. 142 с.</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Фатеев В.И. офице</w:t>
      </w:r>
      <w:r>
        <w:rPr>
          <w:rFonts w:ascii="Times New Roman CYR" w:hAnsi="Times New Roman CYR" w:cs="Times New Roman CYR"/>
          <w:sz w:val="28"/>
          <w:szCs w:val="28"/>
        </w:rPr>
        <w:t xml:space="preserve">рская взаимопомощь по-турецки //Социологические </w:t>
      </w:r>
      <w:r>
        <w:rPr>
          <w:rFonts w:ascii="Times New Roman CYR" w:hAnsi="Times New Roman CYR" w:cs="Times New Roman CYR"/>
          <w:sz w:val="28"/>
          <w:szCs w:val="28"/>
        </w:rPr>
        <w:lastRenderedPageBreak/>
        <w:t>исследования 2000 №4 с.112-125.</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Социальное обеспечение военнослужащих Вооруженных Сил основных зарубежных стран. Бюллетень научно-технической информации №3 ЯВФЭИ, 2005 г. 97 с.</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Социальная сфера экономики и ка</w:t>
      </w:r>
      <w:r>
        <w:rPr>
          <w:rFonts w:ascii="Times New Roman CYR" w:hAnsi="Times New Roman CYR" w:cs="Times New Roman CYR"/>
          <w:sz w:val="28"/>
          <w:szCs w:val="28"/>
        </w:rPr>
        <w:t>чество жизни. Курс экономики. Под ред. Райберга B.A. М: «Инфра-М», 1997. 601с.</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Родионов И. День начинаю и заканчиваю поиском денег дня армии// Красная звезда №205 от 1 сентября 1996г.</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Плотвил П.Б. Сколько стоит военная служба //зарубежное военное обозрение</w:t>
      </w:r>
      <w:r>
        <w:rPr>
          <w:rFonts w:ascii="Times New Roman CYR" w:hAnsi="Times New Roman CYR" w:cs="Times New Roman CYR"/>
          <w:sz w:val="28"/>
          <w:szCs w:val="28"/>
        </w:rPr>
        <w:t>.-2001. №10 с.25-31.</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Отчет Военно-Страховой компании за 1999 г. // Красная звезда №34 от 12 февраля 2000г.</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Маркс К. Энгельс Ф. Полное собрание сочинений т.42 с.458.</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Кузьмин ОМ. система материальных стимулов труда в промышленности: формирование и управление</w:t>
      </w:r>
      <w:r>
        <w:rPr>
          <w:rFonts w:ascii="Times New Roman CYR" w:hAnsi="Times New Roman CYR" w:cs="Times New Roman CYR"/>
          <w:sz w:val="28"/>
          <w:szCs w:val="28"/>
        </w:rPr>
        <w:t xml:space="preserve"> развитием. - Ашхабад: «Туркменистан» 1992. с.262.</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Коломийцев А.Г. Система оплаты труда персонала: проблемы и противоречия. - М.,ВФЭУ. 2001. с.123.</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Колесова Н.Д. полковника никто не ценит // Известия 14 сентября 2000г.</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Заславский И.Е. Труд, занятость, безр</w:t>
      </w:r>
      <w:r>
        <w:rPr>
          <w:rFonts w:ascii="Times New Roman CYR" w:hAnsi="Times New Roman CYR" w:cs="Times New Roman CYR"/>
          <w:sz w:val="28"/>
          <w:szCs w:val="28"/>
        </w:rPr>
        <w:t>аботица. - М.; Наука, 1992 с.184.</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Викулов С.Ф. Современные проблемы экономического обеспечения оборонной безопасности России. - М.:ВФЭФ при ФА при правительстве РФ, 1997.с.245.</w:t>
      </w:r>
    </w:p>
    <w:p w:rsidR="00000000" w:rsidRDefault="001E3D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Бурда С.М. престиж военной службы // Социологические издания.1999.-№2.-с.61-69.</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Ведомственные правовые акты, источники статистических данных, </w:t>
      </w:r>
      <w:r>
        <w:rPr>
          <w:rFonts w:ascii="Times New Roman CYR" w:hAnsi="Times New Roman CYR" w:cs="Times New Roman CYR"/>
          <w:sz w:val="28"/>
          <w:szCs w:val="28"/>
        </w:rPr>
        <w:lastRenderedPageBreak/>
        <w:t>архивные документы и материалы</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Новая газета. Ежедневный обзор прессы от 7 Апреля 2011 // </w:t>
      </w:r>
      <w:r>
        <w:rPr>
          <w:rFonts w:ascii="Times New Roman CYR" w:hAnsi="Times New Roman CYR" w:cs="Times New Roman CYR"/>
          <w:sz w:val="28"/>
          <w:szCs w:val="28"/>
          <w:u w:val="single"/>
        </w:rPr>
        <w:t>http://www.№ovayagazeta.ru/2011/25/13.html &lt;http://www.novayagazeta.ru/2011/25/13.html&gt;</w:t>
      </w:r>
      <w:r>
        <w:rPr>
          <w:rFonts w:ascii="Times New Roman CYR" w:hAnsi="Times New Roman CYR" w:cs="Times New Roman CYR"/>
          <w:sz w:val="28"/>
          <w:szCs w:val="28"/>
        </w:rPr>
        <w:t xml:space="preserve">. </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 утверж</w:t>
      </w:r>
      <w:r>
        <w:rPr>
          <w:rFonts w:ascii="Times New Roman CYR" w:hAnsi="Times New Roman CYR" w:cs="Times New Roman CYR"/>
          <w:sz w:val="28"/>
          <w:szCs w:val="28"/>
        </w:rPr>
        <w:t>дения Порядка обеспечения денежным довольствием военнослужащих Министерства обороны Российской Федерации. Приказ Министра Обороны РФ от 30 июня 2006 г. № 200 (при использовании справочной системы «Гарант»).</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 награждении деньгами офицеров Вооруженных Сил Р</w:t>
      </w:r>
      <w:r>
        <w:rPr>
          <w:rFonts w:ascii="Times New Roman CYR" w:hAnsi="Times New Roman CYR" w:cs="Times New Roman CYR"/>
          <w:sz w:val="28"/>
          <w:szCs w:val="28"/>
        </w:rPr>
        <w:t>оссийской Федерации. Приказ Министра обороны РФ от 24 февраля 2011 г. № 400.</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 мерах по выполнению постановления Правительства Российской Федерации от 20 апреля 2000 г. № 354 "О порядке возмещения расходов, связанных с перевозкой военнослужащих и граждан, </w:t>
      </w:r>
      <w:r>
        <w:rPr>
          <w:rFonts w:ascii="Times New Roman CYR" w:hAnsi="Times New Roman CYR" w:cs="Times New Roman CYR"/>
          <w:sz w:val="28"/>
          <w:szCs w:val="28"/>
        </w:rPr>
        <w:t>уволенных с военной службы, и членов их семей, а также их личного имущества. Приказ Министра обороны РФ от 8 июня 2000 г. № 300 (при использовании справочной системы «Гарант»).</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Выдержки из интервью заместителя министра обороны по финансово-экономической ра</w:t>
      </w:r>
      <w:r>
        <w:rPr>
          <w:rFonts w:ascii="Times New Roman CYR" w:hAnsi="Times New Roman CYR" w:cs="Times New Roman CYR"/>
          <w:sz w:val="28"/>
          <w:szCs w:val="28"/>
        </w:rPr>
        <w:t>боте. Куделиной http://mos.minfin.ru/34g7y/shtml</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Стратегия социального развития Вооруженных Сил Российской Федерации</w:t>
      </w:r>
      <w:r>
        <w:rPr>
          <w:rFonts w:ascii="Times New Roman CYR" w:hAnsi="Times New Roman CYR" w:cs="Times New Roman CYR"/>
          <w:sz w:val="28"/>
          <w:szCs w:val="28"/>
        </w:rPr>
        <w:tab/>
        <w:t>на период до 2020 года http://mil.ru/849/11876/41276/i№dex/shtml</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 внесении изменений и приказ Министра оборони Российской Федерации от 16 </w:t>
      </w:r>
      <w:r>
        <w:rPr>
          <w:rFonts w:ascii="Times New Roman CYR" w:hAnsi="Times New Roman CYR" w:cs="Times New Roman CYR"/>
          <w:sz w:val="28"/>
          <w:szCs w:val="28"/>
        </w:rPr>
        <w:t>июня 2005 г. № 235. Приказ Министра обороны Российской Федерации от 17 октября 2008 г. №.528 (при использовании справочной системы «Гарант»).</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Современные социально-экономические аспекты воинского труда http://yaratiso.ru/i№dex.рhip№t&amp;task=view&amp;id=463&amp;Itemi</w:t>
      </w:r>
      <w:r>
        <w:rPr>
          <w:rFonts w:ascii="Times New Roman CYR" w:hAnsi="Times New Roman CYR" w:cs="Times New Roman CYR"/>
          <w:sz w:val="28"/>
          <w:szCs w:val="28"/>
        </w:rPr>
        <w:t xml:space="preserve"> d-50</w:t>
      </w:r>
    </w:p>
    <w:p w:rsidR="00000000" w:rsidRDefault="001E3DE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Приказ Министра Обороны РФ № 1010 от 26 июня 2010 года « 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ВС РФ»</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1</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Категории военносл</w:t>
      </w:r>
      <w:r>
        <w:rPr>
          <w:rFonts w:ascii="Times New Roman CYR" w:hAnsi="Times New Roman CYR" w:cs="Times New Roman CYR"/>
          <w:sz w:val="28"/>
          <w:szCs w:val="28"/>
        </w:rPr>
        <w:t>ужащих США и соответствующие им воинские звании по видам вооруженных сил</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4"/>
        <w:gridCol w:w="137"/>
        <w:gridCol w:w="1808"/>
        <w:gridCol w:w="2185"/>
        <w:gridCol w:w="2395"/>
        <w:gridCol w:w="251"/>
        <w:gridCol w:w="1936"/>
      </w:tblGrid>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ВВС</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ВМС</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МП</w:t>
            </w:r>
          </w:p>
        </w:tc>
      </w:tr>
      <w:tr w:rsidR="00000000">
        <w:tblPrEx>
          <w:tblCellMar>
            <w:top w:w="0" w:type="dxa"/>
            <w:left w:w="0" w:type="dxa"/>
            <w:bottom w:w="0" w:type="dxa"/>
            <w:right w:w="0" w:type="dxa"/>
          </w:tblCellMar>
        </w:tblPrEx>
        <w:tc>
          <w:tcPr>
            <w:tcW w:w="9426" w:type="dxa"/>
            <w:gridSpan w:val="7"/>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Высшие офицеры</w:t>
            </w:r>
          </w:p>
        </w:tc>
      </w:tr>
      <w:tr w:rsidR="00000000">
        <w:tblPrEx>
          <w:tblCellMar>
            <w:top w:w="0" w:type="dxa"/>
            <w:left w:w="0" w:type="dxa"/>
            <w:bottom w:w="0" w:type="dxa"/>
            <w:right w:w="0" w:type="dxa"/>
          </w:tblCellMar>
        </w:tblPrEx>
        <w:tc>
          <w:tcPr>
            <w:tcW w:w="851"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О-11</w:t>
            </w:r>
          </w:p>
        </w:tc>
        <w:tc>
          <w:tcPr>
            <w:tcW w:w="1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 армии</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 ВВС</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Адмирал флота</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left w:w="0" w:type="dxa"/>
            <w:bottom w:w="0" w:type="dxa"/>
            <w:right w:w="0" w:type="dxa"/>
          </w:tblCellMar>
        </w:tblPrEx>
        <w:tc>
          <w:tcPr>
            <w:tcW w:w="9426" w:type="dxa"/>
            <w:gridSpan w:val="7"/>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(Присваиваются только в военное время)</w:t>
            </w:r>
          </w:p>
        </w:tc>
      </w:tr>
      <w:tr w:rsidR="00000000">
        <w:tblPrEx>
          <w:tblCellMar>
            <w:top w:w="0" w:type="dxa"/>
            <w:left w:w="0" w:type="dxa"/>
            <w:bottom w:w="0" w:type="dxa"/>
            <w:right w:w="0" w:type="dxa"/>
          </w:tblCellMar>
        </w:tblPrEx>
        <w:tc>
          <w:tcPr>
            <w:tcW w:w="851"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О-10</w:t>
            </w:r>
          </w:p>
        </w:tc>
        <w:tc>
          <w:tcPr>
            <w:tcW w:w="1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Адмирал</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w:t>
            </w:r>
          </w:p>
        </w:tc>
      </w:tr>
      <w:tr w:rsidR="00000000">
        <w:tblPrEx>
          <w:tblCellMar>
            <w:top w:w="0" w:type="dxa"/>
            <w:left w:w="0" w:type="dxa"/>
            <w:bottom w:w="0" w:type="dxa"/>
            <w:right w:w="0" w:type="dxa"/>
          </w:tblCellMar>
        </w:tblPrEx>
        <w:tc>
          <w:tcPr>
            <w:tcW w:w="851"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О-9</w:t>
            </w:r>
          </w:p>
        </w:tc>
        <w:tc>
          <w:tcPr>
            <w:tcW w:w="1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Генерал-лейтенант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w:t>
            </w:r>
            <w:r>
              <w:rPr>
                <w:rFonts w:ascii="Times New Roman CYR" w:hAnsi="Times New Roman CYR" w:cs="Times New Roman CYR"/>
                <w:sz w:val="20"/>
                <w:szCs w:val="20"/>
              </w:rPr>
              <w:t>ерал-лейтенант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Вице-адмирал</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Генерал-лейтенант</w:t>
            </w:r>
          </w:p>
        </w:tc>
      </w:tr>
      <w:tr w:rsidR="00000000">
        <w:tblPrEx>
          <w:tblCellMar>
            <w:top w:w="0" w:type="dxa"/>
            <w:left w:w="0" w:type="dxa"/>
            <w:bottom w:w="0" w:type="dxa"/>
            <w:right w:w="0" w:type="dxa"/>
          </w:tblCellMar>
        </w:tblPrEx>
        <w:tc>
          <w:tcPr>
            <w:tcW w:w="851"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О-8</w:t>
            </w:r>
          </w:p>
        </w:tc>
        <w:tc>
          <w:tcPr>
            <w:tcW w:w="1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Генерал-майор</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Генерал-майор</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Контр-адмирал</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Генерал-майор</w:t>
            </w:r>
          </w:p>
        </w:tc>
      </w:tr>
      <w:tr w:rsidR="00000000">
        <w:tblPrEx>
          <w:tblCellMar>
            <w:top w:w="0" w:type="dxa"/>
            <w:left w:w="0" w:type="dxa"/>
            <w:bottom w:w="0" w:type="dxa"/>
            <w:right w:w="0" w:type="dxa"/>
          </w:tblCellMar>
        </w:tblPrEx>
        <w:tc>
          <w:tcPr>
            <w:tcW w:w="851"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О-7</w:t>
            </w:r>
          </w:p>
        </w:tc>
        <w:tc>
          <w:tcPr>
            <w:tcW w:w="180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Бригадный генерал</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Бригадный генерал</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Контр-адмирал младший</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Бригадный генерал</w:t>
            </w:r>
          </w:p>
        </w:tc>
      </w:tr>
      <w:tr w:rsidR="00000000">
        <w:tblPrEx>
          <w:tblCellMar>
            <w:top w:w="0" w:type="dxa"/>
            <w:left w:w="0" w:type="dxa"/>
            <w:bottom w:w="0" w:type="dxa"/>
            <w:right w:w="0" w:type="dxa"/>
          </w:tblCellMar>
        </w:tblPrEx>
        <w:tc>
          <w:tcPr>
            <w:tcW w:w="9426" w:type="dxa"/>
            <w:gridSpan w:val="7"/>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Старшие офицеры</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О-6</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Полковник</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Полковник</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Кэптен</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Полковник</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О-5</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Подп</w:t>
            </w:r>
            <w:r>
              <w:rPr>
                <w:rFonts w:ascii="Times New Roman CYR" w:hAnsi="Times New Roman CYR" w:cs="Times New Roman CYR"/>
                <w:sz w:val="20"/>
                <w:szCs w:val="20"/>
              </w:rPr>
              <w:t>олковник</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Подполковник</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Коммандер</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Подполковник</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О-4</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Майор</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Майор</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Лейтенант-командер</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Майор</w:t>
            </w:r>
          </w:p>
        </w:tc>
      </w:tr>
      <w:tr w:rsidR="00000000">
        <w:tblPrEx>
          <w:tblCellMar>
            <w:top w:w="0" w:type="dxa"/>
            <w:left w:w="0" w:type="dxa"/>
            <w:bottom w:w="0" w:type="dxa"/>
            <w:right w:w="0" w:type="dxa"/>
          </w:tblCellMar>
        </w:tblPrEx>
        <w:tc>
          <w:tcPr>
            <w:tcW w:w="9426" w:type="dxa"/>
            <w:gridSpan w:val="7"/>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Младшие офицеры</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О-3</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Капитан</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Капитан</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Лейтенант</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Капитан</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О-2</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Первый-лейтенант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Первый-лейтенант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Младший лейтенант</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Первый-лейтенант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О-1</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Второй лейтенант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Второй лейтенант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Энсайн</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Второй лейтенант</w:t>
            </w:r>
          </w:p>
        </w:tc>
      </w:tr>
      <w:tr w:rsidR="00000000">
        <w:tblPrEx>
          <w:tblCellMar>
            <w:top w:w="0" w:type="dxa"/>
            <w:left w:w="0" w:type="dxa"/>
            <w:bottom w:w="0" w:type="dxa"/>
            <w:right w:w="0" w:type="dxa"/>
          </w:tblCellMar>
        </w:tblPrEx>
        <w:tc>
          <w:tcPr>
            <w:tcW w:w="9426" w:type="dxa"/>
            <w:gridSpan w:val="7"/>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Ворэнт-офицеры</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W-5</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5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187"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5 класса</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W-4</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4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w:t>
            </w:r>
          </w:p>
        </w:tc>
        <w:tc>
          <w:tcPr>
            <w:tcW w:w="2187"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4 класса</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W-3</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3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w:t>
            </w:r>
            <w:r>
              <w:rPr>
                <w:rFonts w:ascii="Times New Roman CYR" w:hAnsi="Times New Roman CYR" w:cs="Times New Roman CYR"/>
                <w:sz w:val="20"/>
                <w:szCs w:val="20"/>
              </w:rPr>
              <w:t>фицер</w:t>
            </w:r>
          </w:p>
        </w:tc>
        <w:tc>
          <w:tcPr>
            <w:tcW w:w="2187"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3 класса</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W-2</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2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w:t>
            </w:r>
          </w:p>
        </w:tc>
        <w:tc>
          <w:tcPr>
            <w:tcW w:w="2187"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ворэнт-офицер 2 класса</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W-1</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ворэнт-офицер 1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39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187"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ворэнт-офицер 1 класса</w:t>
            </w:r>
          </w:p>
        </w:tc>
      </w:tr>
      <w:tr w:rsidR="00000000">
        <w:tblPrEx>
          <w:tblCellMar>
            <w:top w:w="0" w:type="dxa"/>
            <w:left w:w="0" w:type="dxa"/>
            <w:bottom w:w="0" w:type="dxa"/>
            <w:right w:w="0" w:type="dxa"/>
          </w:tblCellMar>
        </w:tblPrEx>
        <w:tc>
          <w:tcPr>
            <w:tcW w:w="9426" w:type="dxa"/>
            <w:gridSpan w:val="7"/>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Сержанты и рядовые</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Е-9</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сержант СВ</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мастер-сержант ВВС</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w:t>
            </w:r>
            <w:r>
              <w:rPr>
                <w:rFonts w:ascii="Times New Roman CYR" w:hAnsi="Times New Roman CYR" w:cs="Times New Roman CYR"/>
                <w:sz w:val="20"/>
                <w:szCs w:val="20"/>
              </w:rPr>
              <w:t>стер чиф петти-офицер ВМС</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сержант МП</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сержант командования</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мастер-сержант командования</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Мастер чиф петти-офицер флота/командования</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сержант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сержант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Главный мастер-сержант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Мастер чиф петти-офицер</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Мастер комендор-серж</w:t>
            </w:r>
            <w:r>
              <w:rPr>
                <w:rFonts w:ascii="Times New Roman CYR" w:hAnsi="Times New Roman CYR" w:cs="Times New Roman CYR"/>
                <w:sz w:val="20"/>
                <w:szCs w:val="20"/>
              </w:rPr>
              <w:t>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Е-8</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Первый сержант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Первый сержант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чиф петти-офицер</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Первый сержант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Мастер сержант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мастер-сержант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Мастер сержант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Е-7</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Сержант 1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Мастер-сержант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чиф петти-офицер</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Комендор-сержант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Взводный сержант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Первый сержант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Е-6</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Штаб-с</w:t>
            </w:r>
            <w:r>
              <w:rPr>
                <w:rFonts w:ascii="Times New Roman CYR" w:hAnsi="Times New Roman CYR" w:cs="Times New Roman CYR"/>
                <w:sz w:val="20"/>
                <w:szCs w:val="20"/>
              </w:rPr>
              <w:t>ержант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Техник-сержант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Петти-офицер 1 класса</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Штаб-сержант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Е-5</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Сержант</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Штаб-сержант</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Петти-офицер 2 класса</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Сержант</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Е-4</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Специалист 4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Старший рядовой</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Петти-офицер 3 класса</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Капрал</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Е-3</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 1 класса</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 1 класса</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Матрос</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Младший капрал</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Е-2</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Матрос-ученик</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 1 класса</w:t>
            </w:r>
          </w:p>
        </w:tc>
      </w:tr>
      <w:tr w:rsidR="00000000">
        <w:tblPrEx>
          <w:tblCellMar>
            <w:top w:w="0" w:type="dxa"/>
            <w:left w:w="0" w:type="dxa"/>
            <w:bottom w:w="0" w:type="dxa"/>
            <w:right w:w="0" w:type="dxa"/>
          </w:tblCellMar>
        </w:tblPrEx>
        <w:tc>
          <w:tcPr>
            <w:tcW w:w="71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Е-1</w:t>
            </w:r>
          </w:p>
        </w:tc>
        <w:tc>
          <w:tcPr>
            <w:tcW w:w="19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Рядовой-новобранец</w:t>
            </w:r>
          </w:p>
        </w:tc>
        <w:tc>
          <w:tcPr>
            <w:tcW w:w="21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Рядовой-новобранец</w:t>
            </w:r>
          </w:p>
        </w:tc>
        <w:tc>
          <w:tcPr>
            <w:tcW w:w="2646"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Матрос-рекрут</w:t>
            </w:r>
          </w:p>
        </w:tc>
        <w:tc>
          <w:tcPr>
            <w:tcW w:w="193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Рядовой</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2</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оклады военнослужащих США (в долларах)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992"/>
        <w:gridCol w:w="992"/>
        <w:gridCol w:w="993"/>
        <w:gridCol w:w="992"/>
        <w:gridCol w:w="992"/>
        <w:gridCol w:w="992"/>
        <w:gridCol w:w="993"/>
        <w:gridCol w:w="850"/>
        <w:gridCol w:w="851"/>
      </w:tblGrid>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В/зв  ВЛ</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Младшие офицеры</w:t>
            </w:r>
          </w:p>
        </w:tc>
        <w:tc>
          <w:tcPr>
            <w:tcW w:w="2977"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Старшие офицеры</w:t>
            </w:r>
          </w:p>
        </w:tc>
        <w:tc>
          <w:tcPr>
            <w:tcW w:w="3686" w:type="dxa"/>
            <w:gridSpan w:val="4"/>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Высшие офицеры</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О-3</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О-5</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О-8</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О-9</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О-10</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Менее 2лет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2783,1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3221,4</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3663,9</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4246,5</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5084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6872,7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8271</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года</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3170,1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3651,9</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4241,4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4883,6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5596,2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7191,9</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8541,9</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года</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3941,7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4524,3</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5115</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5963,4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7339,8</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8721,6</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года</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3774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4297,5</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4587,6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5117,1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5963,4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7457,1</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8772</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4503</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4850,1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5383,5</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5985,9</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7669,8</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8996,1</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47289</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5131,8</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5507,4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6242,7</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7879.5</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9371,1</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4875,3</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5482,2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5779,2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6276,6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8122,5</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9458,1</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5119,9</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5755,8</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5978,7</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6276,6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8364,9</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9814,2</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5240,7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5945,4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6235,1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6633,3</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8607,9</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9916,2</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5240,7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6054,3</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6630,6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7263,9</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9371,1</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10222</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5240,7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6117,6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6818,1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7634,1</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10015</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10666</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5240,7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6117,6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7003,8</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10015</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11075</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11689</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12818</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22года</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5240,7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6117,6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7214,4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8214,6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100158</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11348</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11857</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12818</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24года</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5240,7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6117,6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7214,4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8427,6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10015</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11348</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12101</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12818</w:t>
            </w:r>
          </w:p>
        </w:tc>
      </w:tr>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 лет</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3852</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5240,7</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6117,6</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7214,4</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8841,3</w:t>
            </w:r>
          </w:p>
        </w:tc>
        <w:tc>
          <w:tcPr>
            <w:tcW w:w="9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10066</w:t>
            </w:r>
          </w:p>
        </w:tc>
        <w:tc>
          <w:tcPr>
            <w:tcW w:w="9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11348</w:t>
            </w:r>
          </w:p>
        </w:tc>
        <w:tc>
          <w:tcPr>
            <w:tcW w:w="8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12525</w:t>
            </w:r>
          </w:p>
        </w:tc>
        <w:tc>
          <w:tcPr>
            <w:tcW w:w="85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12818</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br w:type="page"/>
      </w:r>
      <w:r>
        <w:rPr>
          <w:rFonts w:ascii="Times New Roman CYR" w:hAnsi="Times New Roman CYR" w:cs="Times New Roman CYR"/>
          <w:sz w:val="28"/>
          <w:szCs w:val="28"/>
        </w:rPr>
        <w:lastRenderedPageBreak/>
        <w:t>Приложение 3</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 пособия по инвалидности в зависимости от степени потери трудоспособности военнослужащим </w:t>
      </w:r>
      <w:r>
        <w:rPr>
          <w:rFonts w:ascii="Times New Roman CYR" w:hAnsi="Times New Roman CYR" w:cs="Times New Roman CYR"/>
          <w:sz w:val="28"/>
          <w:szCs w:val="28"/>
        </w:rPr>
        <w:t>США (в долларах)</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4785"/>
      </w:tblGrid>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Степень потери трудоспособности в процентах</w:t>
            </w:r>
          </w:p>
        </w:tc>
        <w:tc>
          <w:tcPr>
            <w:tcW w:w="47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пособия</w:t>
            </w:r>
          </w:p>
        </w:tc>
      </w:tr>
      <w:tr w:rsidR="00000000">
        <w:tblPrEx>
          <w:tblCellMar>
            <w:top w:w="0" w:type="dxa"/>
            <w:bottom w:w="0" w:type="dxa"/>
          </w:tblCellMar>
        </w:tblPrEx>
        <w:tc>
          <w:tcPr>
            <w:tcW w:w="4361"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20 30 40 50 60 70 80 90 Полная инвалидность</w:t>
            </w:r>
          </w:p>
        </w:tc>
        <w:tc>
          <w:tcPr>
            <w:tcW w:w="478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106 205 316 454 646 817 1029 1195 1344 2239</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br w:type="page"/>
      </w:r>
      <w:r>
        <w:rPr>
          <w:rFonts w:ascii="Times New Roman CYR" w:hAnsi="Times New Roman CYR" w:cs="Times New Roman CYR"/>
          <w:sz w:val="28"/>
          <w:szCs w:val="28"/>
        </w:rPr>
        <w:lastRenderedPageBreak/>
        <w:t>Приложение 4</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пенсии военнослужащих Германии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9"/>
        <w:gridCol w:w="2326"/>
        <w:gridCol w:w="1877"/>
        <w:gridCol w:w="2268"/>
      </w:tblGrid>
      <w:tr w:rsidR="00000000">
        <w:tblPrEx>
          <w:tblCellMar>
            <w:top w:w="0" w:type="dxa"/>
            <w:bottom w:w="0" w:type="dxa"/>
          </w:tblCellMar>
        </w:tblPrEx>
        <w:tc>
          <w:tcPr>
            <w:tcW w:w="270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Воинское звание</w:t>
            </w:r>
          </w:p>
        </w:tc>
        <w:tc>
          <w:tcPr>
            <w:tcW w:w="232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Тарифная ставка</w:t>
            </w:r>
          </w:p>
        </w:tc>
        <w:tc>
          <w:tcPr>
            <w:tcW w:w="4145"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Еж</w:t>
            </w:r>
            <w:r>
              <w:rPr>
                <w:rFonts w:ascii="Times New Roman CYR" w:hAnsi="Times New Roman CYR" w:cs="Times New Roman CYR"/>
                <w:sz w:val="20"/>
                <w:szCs w:val="20"/>
              </w:rPr>
              <w:t>емесячный должностной оклад</w:t>
            </w:r>
          </w:p>
        </w:tc>
      </w:tr>
      <w:tr w:rsidR="00000000">
        <w:tblPrEx>
          <w:tblCellMar>
            <w:top w:w="0" w:type="dxa"/>
            <w:bottom w:w="0" w:type="dxa"/>
          </w:tblCellMar>
        </w:tblPrEx>
        <w:tc>
          <w:tcPr>
            <w:tcW w:w="270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232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18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евро</w:t>
            </w:r>
          </w:p>
        </w:tc>
        <w:tc>
          <w:tcPr>
            <w:tcW w:w="226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долл. США</w:t>
            </w:r>
          </w:p>
        </w:tc>
      </w:tr>
      <w:tr w:rsidR="00000000">
        <w:tblPrEx>
          <w:tblCellMar>
            <w:top w:w="0" w:type="dxa"/>
            <w:bottom w:w="0" w:type="dxa"/>
          </w:tblCellMar>
        </w:tblPrEx>
        <w:tc>
          <w:tcPr>
            <w:tcW w:w="2709"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 Генерал-лейтенант Генерал-майор Бригадный генерал Полковник Подполковник Майор Капитан Старший лейтенант Лейтенант</w:t>
            </w:r>
          </w:p>
        </w:tc>
        <w:tc>
          <w:tcPr>
            <w:tcW w:w="232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10 В 9 В 6 В 5 В 3, а 16 А 14,А 15 А 13 A 11*, A12 A 10* A 9* * в 2001 году для </w:t>
            </w:r>
            <w:r>
              <w:rPr>
                <w:rFonts w:ascii="Times New Roman CYR" w:hAnsi="Times New Roman CYR" w:cs="Times New Roman CYR"/>
                <w:sz w:val="20"/>
                <w:szCs w:val="20"/>
              </w:rPr>
              <w:t>командиров подразделений повышена до А 12</w:t>
            </w:r>
          </w:p>
        </w:tc>
        <w:tc>
          <w:tcPr>
            <w:tcW w:w="1877"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2827-5769 2507-5137 2307-4733 2219-4554 1938-4077 1794-3670 1410-2847 1304-2620 1127-2332 1039-2044</w:t>
            </w:r>
          </w:p>
        </w:tc>
        <w:tc>
          <w:tcPr>
            <w:tcW w:w="2268"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3769-6439 3275-5661 3093-5294 3013-5132 2759-4700 2628-4330 2280-3584 2183-3377 2023-3025 1443-2855</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br w:type="page"/>
      </w:r>
      <w:r>
        <w:rPr>
          <w:rFonts w:ascii="Times New Roman CYR" w:hAnsi="Times New Roman CYR" w:cs="Times New Roman CYR"/>
          <w:sz w:val="28"/>
          <w:szCs w:val="28"/>
        </w:rPr>
        <w:lastRenderedPageBreak/>
        <w:t>Приложение</w:t>
      </w:r>
      <w:r>
        <w:rPr>
          <w:rFonts w:ascii="Times New Roman CYR" w:hAnsi="Times New Roman CYR" w:cs="Times New Roman CYR"/>
          <w:sz w:val="28"/>
          <w:szCs w:val="28"/>
        </w:rPr>
        <w:t xml:space="preserve"> 5</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определяющие право военнослужащих Российской Федерации на различные виды пенсий и их размеры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0"/>
        <w:gridCol w:w="2835"/>
        <w:gridCol w:w="2392"/>
        <w:gridCol w:w="2393"/>
      </w:tblGrid>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Пенсия за выслугу лет</w:t>
            </w:r>
          </w:p>
        </w:tc>
        <w:tc>
          <w:tcPr>
            <w:tcW w:w="23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Пенсия по инвалидности</w:t>
            </w:r>
          </w:p>
        </w:tc>
        <w:tc>
          <w:tcPr>
            <w:tcW w:w="23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Пенсия по случаю потери кормильца</w:t>
            </w: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Условия, определяющие право на пенсию</w:t>
            </w:r>
          </w:p>
        </w:tc>
        <w:tc>
          <w:tcPr>
            <w:tcW w:w="28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Лица, имеющие на день увольн</w:t>
            </w:r>
            <w:r>
              <w:rPr>
                <w:rFonts w:ascii="Times New Roman CYR" w:hAnsi="Times New Roman CYR" w:cs="Times New Roman CYR"/>
                <w:sz w:val="20"/>
                <w:szCs w:val="20"/>
              </w:rPr>
              <w:t>ения выслугу на военной службе 20 лет и более. 2. Лица, уволенные со службы: - по достижению предельного возраста пребывания на службе; - по состоянию здоровья; - в связи с организационно-штатными мероприятиями</w:t>
            </w:r>
          </w:p>
        </w:tc>
        <w:tc>
          <w:tcPr>
            <w:tcW w:w="23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Право на пенсию имеют лица ставшие инвалидами</w:t>
            </w:r>
            <w:r>
              <w:rPr>
                <w:rFonts w:ascii="Times New Roman CYR" w:hAnsi="Times New Roman CYR" w:cs="Times New Roman CYR"/>
                <w:sz w:val="20"/>
                <w:szCs w:val="20"/>
              </w:rPr>
              <w:t>: 1. В период прохождения ими военной службы. 2. Инвалидность наступает не позднее 3-х месяцев после увольнения с военной службы. 3. Инвалидность наступает позже 3-х месяцев со дня увольнения с военной службы, но вследствие ранения, контузии, увечья или за</w:t>
            </w:r>
            <w:r>
              <w:rPr>
                <w:rFonts w:ascii="Times New Roman CYR" w:hAnsi="Times New Roman CYR" w:cs="Times New Roman CYR"/>
                <w:sz w:val="20"/>
                <w:szCs w:val="20"/>
              </w:rPr>
              <w:t>болевания, полученных в период прохождения службы.</w:t>
            </w:r>
          </w:p>
        </w:tc>
        <w:tc>
          <w:tcPr>
            <w:tcW w:w="23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Данный вид пенсии назначается, если: 1. Кормилец умер (погиб) во время прохождения военной службы. 2. Кормилец умер (погиб) не позднее 3-х месяцев со дня увольнения с военной службы. 3. Кормилец умер (поги</w:t>
            </w:r>
            <w:r>
              <w:rPr>
                <w:rFonts w:ascii="Times New Roman CYR" w:hAnsi="Times New Roman CYR" w:cs="Times New Roman CYR"/>
                <w:sz w:val="20"/>
                <w:szCs w:val="20"/>
              </w:rPr>
              <w:t>б) позднее 3-х месячного срока, но вследствие ранения, контузии, увечья или заболевания, полученных в период прохождения службы. 4. Если кормилец умер в период получения пенсии или не позднее 5 лет после прекращения выплаты ему пенсии.</w:t>
            </w: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Размеры пенсии</w:t>
            </w:r>
          </w:p>
        </w:tc>
        <w:tc>
          <w:tcPr>
            <w:tcW w:w="28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w:t>
            </w:r>
            <w:r>
              <w:rPr>
                <w:rFonts w:ascii="Times New Roman CYR" w:hAnsi="Times New Roman CYR" w:cs="Times New Roman CYR"/>
                <w:sz w:val="20"/>
                <w:szCs w:val="20"/>
              </w:rPr>
              <w:t>ицам имеющим выслугу 20 лет и более: - за выслугу 20 лет - 50% соответствующих сумм денежного довольствия; - за каждый год выслуги свыше 20 лет - 3% указанных сумм денежного довольствия, но всего не более 85% этих сумм. 2. Лицам, имеющий общий трудовой ста</w:t>
            </w:r>
            <w:r>
              <w:rPr>
                <w:rFonts w:ascii="Times New Roman CYR" w:hAnsi="Times New Roman CYR" w:cs="Times New Roman CYR"/>
                <w:sz w:val="20"/>
                <w:szCs w:val="20"/>
              </w:rPr>
              <w:t>ж 25 календарных лет и более, из которых не менее12 лет 6 мес. составляет военная служба: - за общий трудовой стаж 25 лет - 50% сумм денежного довольствия; - за каждый год стажа свыше 25 лет - 1% указанных сумм денежного довольствия.</w:t>
            </w:r>
          </w:p>
        </w:tc>
        <w:tc>
          <w:tcPr>
            <w:tcW w:w="2392"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Инвалиды вследствие</w:t>
            </w:r>
            <w:r>
              <w:rPr>
                <w:rFonts w:ascii="Times New Roman CYR" w:hAnsi="Times New Roman CYR" w:cs="Times New Roman CYR"/>
                <w:sz w:val="20"/>
                <w:szCs w:val="20"/>
              </w:rPr>
              <w:t xml:space="preserve"> травмы, полученной при прохождение военной службы: - 1 и 2 групп - 85% соответствующих сумм денежного довольствия; - 3 группа - 50%. 2. инвалидам вследствие заболевания, полученного в период прохождения военной службы: - 1 и 2 групп - 75% соответствующих </w:t>
            </w:r>
            <w:r>
              <w:rPr>
                <w:rFonts w:ascii="Times New Roman CYR" w:hAnsi="Times New Roman CYR" w:cs="Times New Roman CYR"/>
                <w:sz w:val="20"/>
                <w:szCs w:val="20"/>
              </w:rPr>
              <w:t>сумм денежного довольствия; - 3 группа - 30%.</w:t>
            </w:r>
          </w:p>
        </w:tc>
        <w:tc>
          <w:tcPr>
            <w:tcW w:w="2393"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инвалиды вследствие военной травмы - 40% соответствующих сумм денежного довольствия кормильца. 2. Инвалиды вследствие заболевания, полученного в период военной службы - 30% соответствующих сумм денежного дов</w:t>
            </w:r>
            <w:r>
              <w:rPr>
                <w:rFonts w:ascii="Times New Roman CYR" w:hAnsi="Times New Roman CYR" w:cs="Times New Roman CYR"/>
                <w:sz w:val="20"/>
                <w:szCs w:val="20"/>
              </w:rPr>
              <w:t>ольствия кормильца.</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6</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пенсии военнослужащих Великобритании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5"/>
        <w:gridCol w:w="2976"/>
        <w:gridCol w:w="1844"/>
      </w:tblGrid>
      <w:tr w:rsidR="00000000">
        <w:tblPrEx>
          <w:tblCellMar>
            <w:top w:w="0" w:type="dxa"/>
            <w:bottom w:w="0" w:type="dxa"/>
          </w:tblCellMar>
        </w:tblPrEx>
        <w:tc>
          <w:tcPr>
            <w:tcW w:w="39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Воинское звание</w:t>
            </w:r>
          </w:p>
        </w:tc>
        <w:tc>
          <w:tcPr>
            <w:tcW w:w="4820" w:type="dxa"/>
            <w:gridSpan w:val="2"/>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Размеры пенсии в месяц</w:t>
            </w:r>
          </w:p>
        </w:tc>
      </w:tr>
      <w:tr w:rsidR="00000000">
        <w:tblPrEx>
          <w:tblCellMar>
            <w:top w:w="0" w:type="dxa"/>
            <w:bottom w:w="0" w:type="dxa"/>
          </w:tblCellMar>
        </w:tblPrEx>
        <w:tc>
          <w:tcPr>
            <w:tcW w:w="39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p>
        </w:tc>
        <w:tc>
          <w:tcPr>
            <w:tcW w:w="297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фунтах стерлингах</w:t>
            </w:r>
          </w:p>
        </w:tc>
        <w:tc>
          <w:tcPr>
            <w:tcW w:w="184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долларах США</w:t>
            </w:r>
          </w:p>
        </w:tc>
      </w:tr>
      <w:tr w:rsidR="00000000">
        <w:tblPrEx>
          <w:tblCellMar>
            <w:top w:w="0" w:type="dxa"/>
            <w:bottom w:w="0" w:type="dxa"/>
          </w:tblCellMar>
        </w:tblPrEx>
        <w:tc>
          <w:tcPr>
            <w:tcW w:w="8755"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Генералы с выслугой 30 лет</w:t>
            </w:r>
          </w:p>
        </w:tc>
      </w:tr>
      <w:tr w:rsidR="00000000">
        <w:tblPrEx>
          <w:tblCellMar>
            <w:top w:w="0" w:type="dxa"/>
            <w:bottom w:w="0" w:type="dxa"/>
          </w:tblCellMar>
        </w:tblPrEx>
        <w:tc>
          <w:tcPr>
            <w:tcW w:w="39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Генерал Генерал-лейтенант Генерал-майор Бригадный генерал</w:t>
            </w:r>
          </w:p>
        </w:tc>
        <w:tc>
          <w:tcPr>
            <w:tcW w:w="297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4416 2730 2285 1870</w:t>
            </w:r>
          </w:p>
        </w:tc>
        <w:tc>
          <w:tcPr>
            <w:tcW w:w="184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7500 4600 3900 3200</w:t>
            </w:r>
          </w:p>
        </w:tc>
      </w:tr>
      <w:tr w:rsidR="00000000">
        <w:tblPrEx>
          <w:tblCellMar>
            <w:top w:w="0" w:type="dxa"/>
            <w:bottom w:w="0" w:type="dxa"/>
          </w:tblCellMar>
        </w:tblPrEx>
        <w:tc>
          <w:tcPr>
            <w:tcW w:w="8755"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Офицеры с выслугой 20 лет</w:t>
            </w:r>
          </w:p>
        </w:tc>
      </w:tr>
      <w:tr w:rsidR="00000000">
        <w:tblPrEx>
          <w:tblCellMar>
            <w:top w:w="0" w:type="dxa"/>
            <w:bottom w:w="0" w:type="dxa"/>
          </w:tblCellMar>
        </w:tblPrEx>
        <w:tc>
          <w:tcPr>
            <w:tcW w:w="39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Полковник Подполковник Майор Капитан</w:t>
            </w:r>
          </w:p>
        </w:tc>
        <w:tc>
          <w:tcPr>
            <w:tcW w:w="297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1179 1042 830 700</w:t>
            </w:r>
          </w:p>
        </w:tc>
        <w:tc>
          <w:tcPr>
            <w:tcW w:w="184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2000 1800 1400 1200</w:t>
            </w:r>
          </w:p>
        </w:tc>
      </w:tr>
      <w:tr w:rsidR="00000000">
        <w:tblPrEx>
          <w:tblCellMar>
            <w:top w:w="0" w:type="dxa"/>
            <w:bottom w:w="0" w:type="dxa"/>
          </w:tblCellMar>
        </w:tblPrEx>
        <w:tc>
          <w:tcPr>
            <w:tcW w:w="8755" w:type="dxa"/>
            <w:gridSpan w:val="3"/>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Сержантский и рядовой состав с выслугой 22 года</w:t>
            </w:r>
          </w:p>
        </w:tc>
      </w:tr>
      <w:tr w:rsidR="00000000">
        <w:tblPrEx>
          <w:tblCellMar>
            <w:top w:w="0" w:type="dxa"/>
            <w:bottom w:w="0" w:type="dxa"/>
          </w:tblCellMar>
        </w:tblPrEx>
        <w:tc>
          <w:tcPr>
            <w:tcW w:w="3935"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Уорент-офицер 1 класса Уорент-офицер 2 класса Старший сержант С</w:t>
            </w:r>
            <w:r>
              <w:rPr>
                <w:rFonts w:ascii="Times New Roman CYR" w:hAnsi="Times New Roman CYR" w:cs="Times New Roman CYR"/>
                <w:sz w:val="20"/>
                <w:szCs w:val="20"/>
              </w:rPr>
              <w:t>ержант Капрал Рядовой</w:t>
            </w:r>
          </w:p>
        </w:tc>
        <w:tc>
          <w:tcPr>
            <w:tcW w:w="2976"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658 609 588 524 487 406</w:t>
            </w:r>
          </w:p>
        </w:tc>
        <w:tc>
          <w:tcPr>
            <w:tcW w:w="1844" w:type="dxa"/>
            <w:tcBorders>
              <w:top w:val="single" w:sz="6" w:space="0" w:color="auto"/>
              <w:left w:val="single" w:sz="6" w:space="0" w:color="auto"/>
              <w:bottom w:val="single" w:sz="6" w:space="0" w:color="auto"/>
              <w:right w:val="single" w:sz="6" w:space="0" w:color="auto"/>
            </w:tcBorders>
          </w:tcPr>
          <w:p w:rsidR="00000000" w:rsidRDefault="001E3DE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1120 1040 1000 900 830 690</w:t>
            </w:r>
          </w:p>
        </w:tc>
      </w:tr>
    </w:tbl>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Дипломная работа выполнена мною совершенно самостоятельно. Все использованные в работе материалы и концепции из опубликованной научной литературы и других источников имеют ссылки н</w:t>
      </w:r>
      <w:r>
        <w:rPr>
          <w:rFonts w:ascii="Times New Roman CYR" w:hAnsi="Times New Roman CYR" w:cs="Times New Roman CYR"/>
          <w:sz w:val="28"/>
          <w:szCs w:val="28"/>
        </w:rPr>
        <w:t>а них.</w:t>
      </w: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1E3D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курсант</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Поваров И.С.</w:t>
      </w:r>
    </w:p>
    <w:p w:rsidR="001E3DEF" w:rsidRDefault="001E3DEF">
      <w:pPr>
        <w:widowControl w:val="0"/>
        <w:tabs>
          <w:tab w:val="left" w:pos="720"/>
        </w:tabs>
        <w:autoSpaceDE w:val="0"/>
        <w:autoSpaceDN w:val="0"/>
        <w:adjustRightInd w:val="0"/>
        <w:spacing w:after="0" w:line="360" w:lineRule="auto"/>
        <w:ind w:firstLine="709"/>
        <w:jc w:val="both"/>
      </w:pPr>
      <w:r>
        <w:rPr>
          <w:rFonts w:ascii="Times New Roman CYR" w:hAnsi="Times New Roman CYR" w:cs="Times New Roman CYR"/>
          <w:color w:val="FFFFFF"/>
          <w:sz w:val="28"/>
          <w:szCs w:val="28"/>
        </w:rPr>
        <w:t>1.</w:t>
      </w:r>
      <w:r>
        <w:rPr>
          <w:rFonts w:ascii="Times New Roman CYR" w:hAnsi="Times New Roman CYR" w:cs="Times New Roman CYR"/>
          <w:color w:val="FFFFFF"/>
          <w:sz w:val="28"/>
          <w:szCs w:val="28"/>
        </w:rPr>
        <w:tab/>
      </w:r>
    </w:p>
    <w:sectPr w:rsidR="001E3DEF">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EF" w:rsidRDefault="001E3DEF" w:rsidP="004A61C4">
      <w:pPr>
        <w:spacing w:after="0" w:line="240" w:lineRule="auto"/>
      </w:pPr>
      <w:r>
        <w:separator/>
      </w:r>
    </w:p>
  </w:endnote>
  <w:endnote w:type="continuationSeparator" w:id="0">
    <w:p w:rsidR="001E3DEF" w:rsidRDefault="001E3DEF" w:rsidP="004A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C4" w:rsidRDefault="004A61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C4" w:rsidRPr="004A61C4" w:rsidRDefault="004A61C4" w:rsidP="004A61C4">
    <w:pPr>
      <w:tabs>
        <w:tab w:val="center" w:pos="4677"/>
        <w:tab w:val="right" w:pos="9355"/>
      </w:tabs>
      <w:spacing w:after="0" w:line="240" w:lineRule="auto"/>
      <w:rPr>
        <w:rFonts w:cs="Times New Roman"/>
      </w:rPr>
    </w:pPr>
    <w:r w:rsidRPr="004A61C4">
      <w:rPr>
        <w:rFonts w:cs="Times New Roman"/>
      </w:rPr>
      <w:t xml:space="preserve">Вернуться в каталог готовых дипломов и магистерских диссертаций </w:t>
    </w:r>
  </w:p>
  <w:p w:rsidR="004A61C4" w:rsidRDefault="004A61C4" w:rsidP="004A61C4">
    <w:pPr>
      <w:pStyle w:val="a5"/>
    </w:pPr>
    <w:hyperlink r:id="rId1" w:history="1">
      <w:r w:rsidRPr="004A61C4">
        <w:rPr>
          <w:rFonts w:cs="Times New Roman"/>
          <w:color w:val="0000FF"/>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C4" w:rsidRDefault="004A61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EF" w:rsidRDefault="001E3DEF" w:rsidP="004A61C4">
      <w:pPr>
        <w:spacing w:after="0" w:line="240" w:lineRule="auto"/>
      </w:pPr>
      <w:r>
        <w:separator/>
      </w:r>
    </w:p>
  </w:footnote>
  <w:footnote w:type="continuationSeparator" w:id="0">
    <w:p w:rsidR="001E3DEF" w:rsidRDefault="001E3DEF" w:rsidP="004A6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C4" w:rsidRDefault="004A61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C4" w:rsidRPr="004A61C4" w:rsidRDefault="004A61C4" w:rsidP="004A61C4">
    <w:pPr>
      <w:tabs>
        <w:tab w:val="center" w:pos="4677"/>
        <w:tab w:val="right" w:pos="9355"/>
      </w:tabs>
      <w:spacing w:after="0" w:line="240" w:lineRule="auto"/>
      <w:rPr>
        <w:rFonts w:cs="Times New Roman"/>
      </w:rPr>
    </w:pPr>
    <w:r w:rsidRPr="004A61C4">
      <w:rPr>
        <w:rFonts w:cs="Times New Roman"/>
      </w:rPr>
      <w:t>Узнайте стоимость написания на заказ студенческих и аспирантских работ</w:t>
    </w:r>
  </w:p>
  <w:p w:rsidR="004A61C4" w:rsidRDefault="004A61C4" w:rsidP="004A61C4">
    <w:pPr>
      <w:pStyle w:val="a3"/>
    </w:pPr>
    <w:hyperlink r:id="rId1" w:history="1">
      <w:r w:rsidRPr="004A61C4">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C4" w:rsidRDefault="004A61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C4"/>
    <w:rsid w:val="001E3DEF"/>
    <w:rsid w:val="004A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1C4"/>
    <w:pPr>
      <w:tabs>
        <w:tab w:val="center" w:pos="4677"/>
        <w:tab w:val="right" w:pos="9355"/>
      </w:tabs>
    </w:pPr>
  </w:style>
  <w:style w:type="character" w:customStyle="1" w:styleId="a4">
    <w:name w:val="Верхний колонтитул Знак"/>
    <w:basedOn w:val="a0"/>
    <w:link w:val="a3"/>
    <w:uiPriority w:val="99"/>
    <w:rsid w:val="004A61C4"/>
  </w:style>
  <w:style w:type="paragraph" w:styleId="a5">
    <w:name w:val="footer"/>
    <w:basedOn w:val="a"/>
    <w:link w:val="a6"/>
    <w:uiPriority w:val="99"/>
    <w:unhideWhenUsed/>
    <w:rsid w:val="004A61C4"/>
    <w:pPr>
      <w:tabs>
        <w:tab w:val="center" w:pos="4677"/>
        <w:tab w:val="right" w:pos="9355"/>
      </w:tabs>
    </w:pPr>
  </w:style>
  <w:style w:type="character" w:customStyle="1" w:styleId="a6">
    <w:name w:val="Нижний колонтитул Знак"/>
    <w:basedOn w:val="a0"/>
    <w:link w:val="a5"/>
    <w:uiPriority w:val="99"/>
    <w:rsid w:val="004A61C4"/>
  </w:style>
  <w:style w:type="character" w:styleId="a7">
    <w:name w:val="Hyperlink"/>
    <w:uiPriority w:val="99"/>
    <w:unhideWhenUsed/>
    <w:rsid w:val="004A6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1C4"/>
    <w:pPr>
      <w:tabs>
        <w:tab w:val="center" w:pos="4677"/>
        <w:tab w:val="right" w:pos="9355"/>
      </w:tabs>
    </w:pPr>
  </w:style>
  <w:style w:type="character" w:customStyle="1" w:styleId="a4">
    <w:name w:val="Верхний колонтитул Знак"/>
    <w:basedOn w:val="a0"/>
    <w:link w:val="a3"/>
    <w:uiPriority w:val="99"/>
    <w:rsid w:val="004A61C4"/>
  </w:style>
  <w:style w:type="paragraph" w:styleId="a5">
    <w:name w:val="footer"/>
    <w:basedOn w:val="a"/>
    <w:link w:val="a6"/>
    <w:uiPriority w:val="99"/>
    <w:unhideWhenUsed/>
    <w:rsid w:val="004A61C4"/>
    <w:pPr>
      <w:tabs>
        <w:tab w:val="center" w:pos="4677"/>
        <w:tab w:val="right" w:pos="9355"/>
      </w:tabs>
    </w:pPr>
  </w:style>
  <w:style w:type="character" w:customStyle="1" w:styleId="a6">
    <w:name w:val="Нижний колонтитул Знак"/>
    <w:basedOn w:val="a0"/>
    <w:link w:val="a5"/>
    <w:uiPriority w:val="99"/>
    <w:rsid w:val="004A61C4"/>
  </w:style>
  <w:style w:type="character" w:styleId="a7">
    <w:name w:val="Hyperlink"/>
    <w:uiPriority w:val="99"/>
    <w:unhideWhenUsed/>
    <w:rsid w:val="004A6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23963</Words>
  <Characters>136592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2023-10-25T12:48:00Z</dcterms:created>
  <dcterms:modified xsi:type="dcterms:W3CDTF">2023-10-25T12:48:00Z</dcterms:modified>
</cp:coreProperties>
</file>