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6FB" w:rsidRDefault="00D166FB" w:rsidP="004A4553">
      <w:pPr>
        <w:jc w:val="center"/>
        <w:rPr>
          <w:rFonts w:ascii="Times New Roman" w:hAnsi="Times New Roman" w:cs="Times New Roman"/>
          <w:b/>
          <w:sz w:val="28"/>
        </w:rPr>
      </w:pPr>
    </w:p>
    <w:p w:rsidR="00D166FB" w:rsidRPr="00D166FB" w:rsidRDefault="00D166FB" w:rsidP="004A4553">
      <w:pPr>
        <w:jc w:val="center"/>
        <w:rPr>
          <w:rFonts w:ascii="Times New Roman" w:hAnsi="Times New Roman" w:cs="Times New Roman"/>
          <w:b/>
          <w:sz w:val="32"/>
          <w:szCs w:val="32"/>
        </w:rPr>
      </w:pPr>
      <w:r w:rsidRPr="00D166FB">
        <w:rPr>
          <w:rFonts w:ascii="Times New Roman" w:hAnsi="Times New Roman" w:cs="Times New Roman"/>
          <w:b/>
          <w:sz w:val="32"/>
          <w:szCs w:val="32"/>
        </w:rPr>
        <w:t>Кадровая политика муниципалитета</w:t>
      </w:r>
    </w:p>
    <w:p w:rsidR="00D166FB" w:rsidRDefault="00D166FB" w:rsidP="004A4553">
      <w:pPr>
        <w:jc w:val="center"/>
        <w:rPr>
          <w:rFonts w:ascii="Times New Roman" w:hAnsi="Times New Roman" w:cs="Times New Roman"/>
          <w:b/>
          <w:sz w:val="28"/>
        </w:rPr>
      </w:pPr>
      <w:r>
        <w:rPr>
          <w:rFonts w:ascii="Times New Roman" w:hAnsi="Times New Roman" w:cs="Times New Roman"/>
          <w:b/>
          <w:sz w:val="28"/>
        </w:rPr>
        <w:t>Диплом</w:t>
      </w:r>
    </w:p>
    <w:p w:rsidR="00D166FB" w:rsidRDefault="00D166FB" w:rsidP="004A4553">
      <w:pPr>
        <w:jc w:val="center"/>
        <w:rPr>
          <w:rFonts w:ascii="Times New Roman" w:hAnsi="Times New Roman" w:cs="Times New Roman"/>
          <w:b/>
          <w:sz w:val="28"/>
        </w:rPr>
      </w:pPr>
    </w:p>
    <w:p w:rsidR="00D166FB" w:rsidRDefault="00D166FB" w:rsidP="004A4553">
      <w:pPr>
        <w:jc w:val="center"/>
        <w:rPr>
          <w:rFonts w:ascii="Times New Roman" w:hAnsi="Times New Roman" w:cs="Times New Roman"/>
          <w:b/>
          <w:sz w:val="28"/>
        </w:rPr>
      </w:pPr>
    </w:p>
    <w:p w:rsidR="004A4553" w:rsidRPr="004A4553" w:rsidRDefault="004A4553" w:rsidP="004A4553">
      <w:pPr>
        <w:jc w:val="center"/>
        <w:rPr>
          <w:rFonts w:ascii="Times New Roman" w:hAnsi="Times New Roman" w:cs="Times New Roman"/>
          <w:b/>
          <w:sz w:val="28"/>
        </w:rPr>
      </w:pPr>
      <w:r w:rsidRPr="004A4553">
        <w:rPr>
          <w:rFonts w:ascii="Times New Roman" w:hAnsi="Times New Roman" w:cs="Times New Roman"/>
          <w:b/>
          <w:sz w:val="28"/>
        </w:rPr>
        <w:t>РЕФЕРАТ</w:t>
      </w:r>
    </w:p>
    <w:p w:rsidR="004A4553" w:rsidRPr="004A4553" w:rsidRDefault="004A4553" w:rsidP="004A4553">
      <w:pPr>
        <w:ind w:firstLine="708"/>
        <w:rPr>
          <w:rFonts w:ascii="Times New Roman" w:hAnsi="Times New Roman" w:cs="Times New Roman"/>
          <w:sz w:val="28"/>
        </w:rPr>
      </w:pPr>
      <w:r w:rsidRPr="004A4553">
        <w:rPr>
          <w:rFonts w:ascii="Times New Roman" w:hAnsi="Times New Roman" w:cs="Times New Roman"/>
          <w:sz w:val="28"/>
        </w:rPr>
        <w:t xml:space="preserve">Выпускная квалификационная работа посвящена теме кадровой политики в муниципальном образовании. </w:t>
      </w:r>
    </w:p>
    <w:p w:rsidR="004A4553" w:rsidRPr="004A4553" w:rsidRDefault="004A4553" w:rsidP="004A4553">
      <w:pPr>
        <w:ind w:firstLine="708"/>
        <w:rPr>
          <w:rFonts w:ascii="Times New Roman" w:hAnsi="Times New Roman" w:cs="Times New Roman"/>
          <w:sz w:val="28"/>
        </w:rPr>
      </w:pPr>
      <w:r w:rsidRPr="004A4553">
        <w:rPr>
          <w:rFonts w:ascii="Times New Roman" w:hAnsi="Times New Roman" w:cs="Times New Roman"/>
          <w:sz w:val="28"/>
        </w:rPr>
        <w:t>В первой главе содержатся теоретические основы кадровой политики.</w:t>
      </w:r>
    </w:p>
    <w:p w:rsidR="004A4553" w:rsidRPr="004A4553" w:rsidRDefault="004A4553" w:rsidP="004A4553">
      <w:pPr>
        <w:ind w:firstLine="708"/>
        <w:rPr>
          <w:rFonts w:ascii="Times New Roman" w:hAnsi="Times New Roman" w:cs="Times New Roman"/>
          <w:sz w:val="28"/>
        </w:rPr>
      </w:pPr>
      <w:r w:rsidRPr="004A4553">
        <w:rPr>
          <w:rFonts w:ascii="Times New Roman" w:hAnsi="Times New Roman" w:cs="Times New Roman"/>
          <w:sz w:val="28"/>
        </w:rPr>
        <w:t xml:space="preserve">Во второй проведен анализ кадровой политики на примере администрации муниципального района </w:t>
      </w:r>
      <w:proofErr w:type="spellStart"/>
      <w:r w:rsidRPr="004A4553">
        <w:rPr>
          <w:rFonts w:ascii="Times New Roman" w:hAnsi="Times New Roman" w:cs="Times New Roman"/>
          <w:sz w:val="28"/>
        </w:rPr>
        <w:t>Кинельский</w:t>
      </w:r>
      <w:proofErr w:type="spellEnd"/>
      <w:r w:rsidRPr="004A4553">
        <w:rPr>
          <w:rFonts w:ascii="Times New Roman" w:hAnsi="Times New Roman" w:cs="Times New Roman"/>
          <w:sz w:val="28"/>
        </w:rPr>
        <w:t xml:space="preserve"> Самарской области. </w:t>
      </w:r>
    </w:p>
    <w:p w:rsidR="004A4553" w:rsidRPr="004A4553" w:rsidRDefault="004A4553" w:rsidP="004A4553">
      <w:pPr>
        <w:ind w:firstLine="708"/>
        <w:rPr>
          <w:rFonts w:ascii="Times New Roman" w:hAnsi="Times New Roman" w:cs="Times New Roman"/>
          <w:sz w:val="28"/>
        </w:rPr>
      </w:pPr>
      <w:r w:rsidRPr="004A4553">
        <w:rPr>
          <w:rFonts w:ascii="Times New Roman" w:hAnsi="Times New Roman" w:cs="Times New Roman"/>
          <w:sz w:val="28"/>
        </w:rPr>
        <w:t xml:space="preserve">В третьей главе работы предлагаются рекомендации по совершенствованию кадровой политики в администрации муниципального района </w:t>
      </w:r>
      <w:proofErr w:type="spellStart"/>
      <w:r w:rsidRPr="004A4553">
        <w:rPr>
          <w:rFonts w:ascii="Times New Roman" w:hAnsi="Times New Roman" w:cs="Times New Roman"/>
          <w:sz w:val="28"/>
        </w:rPr>
        <w:t>Кинельский</w:t>
      </w:r>
      <w:proofErr w:type="spellEnd"/>
      <w:r w:rsidRPr="004A4553">
        <w:rPr>
          <w:rFonts w:ascii="Times New Roman" w:hAnsi="Times New Roman" w:cs="Times New Roman"/>
          <w:sz w:val="28"/>
        </w:rPr>
        <w:t xml:space="preserve"> Самарской области.</w:t>
      </w:r>
    </w:p>
    <w:p w:rsidR="004A4553" w:rsidRPr="004A4553" w:rsidRDefault="004A4553" w:rsidP="004A4553">
      <w:pPr>
        <w:ind w:firstLine="708"/>
        <w:rPr>
          <w:rFonts w:ascii="Times New Roman" w:hAnsi="Times New Roman" w:cs="Times New Roman"/>
          <w:sz w:val="28"/>
        </w:rPr>
      </w:pPr>
      <w:r w:rsidRPr="004A4553">
        <w:rPr>
          <w:rFonts w:ascii="Times New Roman" w:hAnsi="Times New Roman" w:cs="Times New Roman"/>
          <w:sz w:val="28"/>
        </w:rPr>
        <w:t xml:space="preserve">Информационной базой послужили нормативные документы, периодическая литература, учебные пособия, статистические сборники, первичные и годовые отчеты о деятельности администрации муниципального района </w:t>
      </w:r>
      <w:proofErr w:type="spellStart"/>
      <w:r w:rsidRPr="004A4553">
        <w:rPr>
          <w:rFonts w:ascii="Times New Roman" w:hAnsi="Times New Roman" w:cs="Times New Roman"/>
          <w:sz w:val="28"/>
        </w:rPr>
        <w:t>Кинельский</w:t>
      </w:r>
      <w:proofErr w:type="spellEnd"/>
      <w:r w:rsidRPr="004A4553">
        <w:rPr>
          <w:rFonts w:ascii="Times New Roman" w:hAnsi="Times New Roman" w:cs="Times New Roman"/>
          <w:sz w:val="28"/>
        </w:rPr>
        <w:t xml:space="preserve">, муниципальные программы администрации муниципального района </w:t>
      </w:r>
      <w:proofErr w:type="spellStart"/>
      <w:r w:rsidRPr="004A4553">
        <w:rPr>
          <w:rFonts w:ascii="Times New Roman" w:hAnsi="Times New Roman" w:cs="Times New Roman"/>
          <w:sz w:val="28"/>
        </w:rPr>
        <w:t>Кинельский</w:t>
      </w:r>
      <w:proofErr w:type="spellEnd"/>
      <w:r w:rsidRPr="004A4553">
        <w:rPr>
          <w:rFonts w:ascii="Times New Roman" w:hAnsi="Times New Roman" w:cs="Times New Roman"/>
          <w:sz w:val="28"/>
        </w:rPr>
        <w:t>, а также другие источники.</w:t>
      </w:r>
    </w:p>
    <w:p w:rsidR="004A4553" w:rsidRPr="004A4553" w:rsidRDefault="004A4553" w:rsidP="004A4553">
      <w:pPr>
        <w:ind w:firstLine="708"/>
        <w:rPr>
          <w:rFonts w:ascii="Times New Roman" w:hAnsi="Times New Roman" w:cs="Times New Roman"/>
          <w:sz w:val="28"/>
        </w:rPr>
      </w:pPr>
      <w:r w:rsidRPr="004A4553">
        <w:rPr>
          <w:rFonts w:ascii="Times New Roman" w:hAnsi="Times New Roman" w:cs="Times New Roman"/>
          <w:sz w:val="28"/>
        </w:rPr>
        <w:t>Работа изложена на 63 страницах машинописного текста. Она содержит 3 главы, выводы и предложения. Список литературы и источников содержит 36 источников. Выпускная квалификационная работа содержит 13 рисунков.</w:t>
      </w:r>
    </w:p>
    <w:p w:rsidR="004A4553" w:rsidRDefault="004A4553">
      <w:pPr>
        <w:rPr>
          <w:rFonts w:ascii="Times New Roman" w:hAnsi="Times New Roman" w:cs="Times New Roman"/>
          <w:b/>
          <w:sz w:val="28"/>
        </w:rPr>
      </w:pPr>
      <w:r>
        <w:rPr>
          <w:rFonts w:ascii="Times New Roman" w:hAnsi="Times New Roman" w:cs="Times New Roman"/>
          <w:b/>
          <w:sz w:val="28"/>
        </w:rPr>
        <w:br w:type="page"/>
      </w:r>
    </w:p>
    <w:p w:rsidR="00815ECF" w:rsidRDefault="00815ECF" w:rsidP="000B7B73">
      <w:pPr>
        <w:spacing w:line="360" w:lineRule="auto"/>
        <w:ind w:firstLine="709"/>
        <w:jc w:val="center"/>
        <w:rPr>
          <w:rFonts w:ascii="Times New Roman" w:hAnsi="Times New Roman" w:cs="Times New Roman"/>
          <w:b/>
          <w:sz w:val="28"/>
        </w:rPr>
      </w:pPr>
      <w:r>
        <w:rPr>
          <w:rFonts w:ascii="Times New Roman" w:hAnsi="Times New Roman" w:cs="Times New Roman"/>
          <w:b/>
          <w:sz w:val="28"/>
        </w:rPr>
        <w:lastRenderedPageBreak/>
        <w:t>Оглавление</w:t>
      </w:r>
    </w:p>
    <w:p w:rsidR="00815ECF" w:rsidRDefault="00815ECF" w:rsidP="005B1583">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Введение </w:t>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t>5</w:t>
      </w:r>
    </w:p>
    <w:p w:rsidR="00815ECF" w:rsidRDefault="00815ECF" w:rsidP="005B1583">
      <w:pPr>
        <w:spacing w:line="360" w:lineRule="auto"/>
        <w:ind w:firstLine="709"/>
        <w:jc w:val="both"/>
        <w:rPr>
          <w:rFonts w:ascii="Times New Roman" w:hAnsi="Times New Roman" w:cs="Times New Roman"/>
          <w:sz w:val="28"/>
        </w:rPr>
      </w:pPr>
      <w:r w:rsidRPr="00815ECF">
        <w:rPr>
          <w:rFonts w:ascii="Times New Roman" w:hAnsi="Times New Roman" w:cs="Times New Roman"/>
          <w:sz w:val="28"/>
        </w:rPr>
        <w:t>1.</w:t>
      </w:r>
      <w:r>
        <w:rPr>
          <w:rFonts w:ascii="Times New Roman" w:hAnsi="Times New Roman" w:cs="Times New Roman"/>
          <w:sz w:val="28"/>
        </w:rPr>
        <w:t xml:space="preserve"> </w:t>
      </w:r>
      <w:r w:rsidR="008B167D">
        <w:rPr>
          <w:rFonts w:ascii="Times New Roman" w:hAnsi="Times New Roman" w:cs="Times New Roman"/>
          <w:sz w:val="28"/>
        </w:rPr>
        <w:t>Теоретические основы кадровой политики</w:t>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t xml:space="preserve">          </w:t>
      </w:r>
      <w:r w:rsidR="000B7B73">
        <w:rPr>
          <w:rFonts w:ascii="Times New Roman" w:hAnsi="Times New Roman" w:cs="Times New Roman"/>
          <w:sz w:val="28"/>
        </w:rPr>
        <w:t>7</w:t>
      </w:r>
    </w:p>
    <w:p w:rsidR="00815ECF" w:rsidRDefault="00815ECF" w:rsidP="005B1583">
      <w:pPr>
        <w:spacing w:line="360" w:lineRule="auto"/>
        <w:ind w:firstLine="709"/>
        <w:jc w:val="both"/>
        <w:rPr>
          <w:rFonts w:ascii="Times New Roman" w:hAnsi="Times New Roman" w:cs="Times New Roman"/>
          <w:sz w:val="28"/>
        </w:rPr>
      </w:pPr>
      <w:r>
        <w:rPr>
          <w:rFonts w:ascii="Times New Roman" w:hAnsi="Times New Roman" w:cs="Times New Roman"/>
          <w:sz w:val="28"/>
        </w:rPr>
        <w:t>1.1</w:t>
      </w:r>
      <w:r w:rsidR="008B167D">
        <w:rPr>
          <w:rFonts w:ascii="Times New Roman" w:hAnsi="Times New Roman" w:cs="Times New Roman"/>
          <w:sz w:val="28"/>
        </w:rPr>
        <w:t xml:space="preserve"> Определение, цели и задачи кадровой политики</w:t>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t xml:space="preserve">          </w:t>
      </w:r>
      <w:r w:rsidR="000B7B73">
        <w:rPr>
          <w:rFonts w:ascii="Times New Roman" w:hAnsi="Times New Roman" w:cs="Times New Roman"/>
          <w:sz w:val="28"/>
        </w:rPr>
        <w:t>7</w:t>
      </w:r>
    </w:p>
    <w:p w:rsidR="008B167D" w:rsidRDefault="00815ECF" w:rsidP="005B1583">
      <w:pPr>
        <w:spacing w:line="360" w:lineRule="auto"/>
        <w:ind w:firstLine="709"/>
        <w:jc w:val="both"/>
        <w:rPr>
          <w:rFonts w:ascii="Times New Roman" w:hAnsi="Times New Roman" w:cs="Times New Roman"/>
          <w:sz w:val="28"/>
        </w:rPr>
      </w:pPr>
      <w:r>
        <w:rPr>
          <w:rFonts w:ascii="Times New Roman" w:hAnsi="Times New Roman" w:cs="Times New Roman"/>
          <w:sz w:val="28"/>
        </w:rPr>
        <w:t>1.2</w:t>
      </w:r>
      <w:r w:rsidR="008B167D">
        <w:rPr>
          <w:rFonts w:ascii="Times New Roman" w:hAnsi="Times New Roman" w:cs="Times New Roman"/>
          <w:sz w:val="28"/>
        </w:rPr>
        <w:t xml:space="preserve"> Организация кадровой работы муниципального образования </w:t>
      </w:r>
      <w:r w:rsidR="000B7B73">
        <w:rPr>
          <w:rFonts w:ascii="Times New Roman" w:hAnsi="Times New Roman" w:cs="Times New Roman"/>
          <w:sz w:val="28"/>
        </w:rPr>
        <w:t xml:space="preserve">         1</w:t>
      </w:r>
      <w:r w:rsidR="001D0372">
        <w:rPr>
          <w:rFonts w:ascii="Times New Roman" w:hAnsi="Times New Roman" w:cs="Times New Roman"/>
          <w:sz w:val="28"/>
        </w:rPr>
        <w:t>4</w:t>
      </w:r>
    </w:p>
    <w:p w:rsidR="00CA244A" w:rsidRDefault="00815ECF" w:rsidP="005B1583">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2. </w:t>
      </w:r>
      <w:r w:rsidR="00CA244A">
        <w:rPr>
          <w:rFonts w:ascii="Times New Roman" w:hAnsi="Times New Roman" w:cs="Times New Roman"/>
          <w:sz w:val="28"/>
        </w:rPr>
        <w:t xml:space="preserve">Анализ кадровой политики администрации муниципального района </w:t>
      </w:r>
      <w:proofErr w:type="spellStart"/>
      <w:r w:rsidR="00CA244A">
        <w:rPr>
          <w:rFonts w:ascii="Times New Roman" w:hAnsi="Times New Roman" w:cs="Times New Roman"/>
          <w:sz w:val="28"/>
        </w:rPr>
        <w:t>Кинельский</w:t>
      </w:r>
      <w:proofErr w:type="spellEnd"/>
      <w:r w:rsidR="00CA244A">
        <w:rPr>
          <w:rFonts w:ascii="Times New Roman" w:hAnsi="Times New Roman" w:cs="Times New Roman"/>
          <w:sz w:val="28"/>
        </w:rPr>
        <w:t xml:space="preserve"> Самарской области</w:t>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t xml:space="preserve">        23</w:t>
      </w:r>
    </w:p>
    <w:p w:rsidR="00815ECF" w:rsidRDefault="00815ECF" w:rsidP="005B1583">
      <w:pPr>
        <w:spacing w:line="360" w:lineRule="auto"/>
        <w:ind w:firstLine="709"/>
        <w:jc w:val="both"/>
        <w:rPr>
          <w:rFonts w:ascii="Times New Roman" w:hAnsi="Times New Roman" w:cs="Times New Roman"/>
          <w:sz w:val="28"/>
        </w:rPr>
      </w:pPr>
      <w:r>
        <w:rPr>
          <w:rFonts w:ascii="Times New Roman" w:hAnsi="Times New Roman" w:cs="Times New Roman"/>
          <w:sz w:val="28"/>
        </w:rPr>
        <w:t>2.1</w:t>
      </w:r>
      <w:r w:rsidR="00CA244A">
        <w:rPr>
          <w:rFonts w:ascii="Times New Roman" w:hAnsi="Times New Roman" w:cs="Times New Roman"/>
          <w:sz w:val="28"/>
        </w:rPr>
        <w:t xml:space="preserve"> Краткая характеристика администрации муниципального района </w:t>
      </w:r>
      <w:proofErr w:type="spellStart"/>
      <w:r w:rsidR="00CA244A">
        <w:rPr>
          <w:rFonts w:ascii="Times New Roman" w:hAnsi="Times New Roman" w:cs="Times New Roman"/>
          <w:sz w:val="28"/>
        </w:rPr>
        <w:t>Кинельский</w:t>
      </w:r>
      <w:proofErr w:type="spellEnd"/>
      <w:r w:rsidR="00CA244A">
        <w:rPr>
          <w:rFonts w:ascii="Times New Roman" w:hAnsi="Times New Roman" w:cs="Times New Roman"/>
          <w:sz w:val="28"/>
        </w:rPr>
        <w:t xml:space="preserve"> Самарской области</w:t>
      </w:r>
      <w:r w:rsidR="000B7B73">
        <w:rPr>
          <w:rFonts w:ascii="Times New Roman" w:hAnsi="Times New Roman" w:cs="Times New Roman"/>
          <w:sz w:val="28"/>
        </w:rPr>
        <w:tab/>
      </w:r>
      <w:r w:rsidR="000B7B73">
        <w:rPr>
          <w:rFonts w:ascii="Times New Roman" w:hAnsi="Times New Roman" w:cs="Times New Roman"/>
          <w:sz w:val="28"/>
        </w:rPr>
        <w:tab/>
      </w:r>
      <w:r w:rsidR="000B7B73">
        <w:rPr>
          <w:rFonts w:ascii="Times New Roman" w:hAnsi="Times New Roman" w:cs="Times New Roman"/>
          <w:sz w:val="28"/>
        </w:rPr>
        <w:tab/>
      </w:r>
      <w:r w:rsidR="000B7B73">
        <w:rPr>
          <w:rFonts w:ascii="Times New Roman" w:hAnsi="Times New Roman" w:cs="Times New Roman"/>
          <w:sz w:val="28"/>
        </w:rPr>
        <w:tab/>
      </w:r>
      <w:r w:rsidR="000B7B73">
        <w:rPr>
          <w:rFonts w:ascii="Times New Roman" w:hAnsi="Times New Roman" w:cs="Times New Roman"/>
          <w:sz w:val="28"/>
        </w:rPr>
        <w:tab/>
      </w:r>
      <w:r w:rsidR="000B7B73">
        <w:rPr>
          <w:rFonts w:ascii="Times New Roman" w:hAnsi="Times New Roman" w:cs="Times New Roman"/>
          <w:sz w:val="28"/>
        </w:rPr>
        <w:tab/>
      </w:r>
      <w:r w:rsidR="000B7B73">
        <w:rPr>
          <w:rFonts w:ascii="Times New Roman" w:hAnsi="Times New Roman" w:cs="Times New Roman"/>
          <w:sz w:val="28"/>
        </w:rPr>
        <w:tab/>
        <w:t xml:space="preserve">        2</w:t>
      </w:r>
      <w:r w:rsidR="001D0372">
        <w:rPr>
          <w:rFonts w:ascii="Times New Roman" w:hAnsi="Times New Roman" w:cs="Times New Roman"/>
          <w:sz w:val="28"/>
        </w:rPr>
        <w:t>3</w:t>
      </w:r>
    </w:p>
    <w:p w:rsidR="00CA244A" w:rsidRPr="000B7B73" w:rsidRDefault="00815ECF" w:rsidP="005B1583">
      <w:pPr>
        <w:spacing w:line="360" w:lineRule="auto"/>
        <w:ind w:firstLine="709"/>
        <w:jc w:val="both"/>
        <w:rPr>
          <w:rFonts w:ascii="Times New Roman" w:hAnsi="Times New Roman" w:cs="Times New Roman"/>
          <w:sz w:val="28"/>
        </w:rPr>
      </w:pPr>
      <w:r>
        <w:rPr>
          <w:rFonts w:ascii="Times New Roman" w:hAnsi="Times New Roman" w:cs="Times New Roman"/>
          <w:sz w:val="28"/>
        </w:rPr>
        <w:t>2.2</w:t>
      </w:r>
      <w:r w:rsidR="00CA244A">
        <w:rPr>
          <w:rFonts w:ascii="Times New Roman" w:hAnsi="Times New Roman" w:cs="Times New Roman"/>
          <w:sz w:val="28"/>
        </w:rPr>
        <w:t xml:space="preserve"> Оценка кадровой политики администрации муниципального района </w:t>
      </w:r>
      <w:proofErr w:type="spellStart"/>
      <w:r w:rsidR="00CA244A">
        <w:rPr>
          <w:rFonts w:ascii="Times New Roman" w:hAnsi="Times New Roman" w:cs="Times New Roman"/>
          <w:sz w:val="28"/>
        </w:rPr>
        <w:t>Кинельский</w:t>
      </w:r>
      <w:proofErr w:type="spellEnd"/>
      <w:r w:rsidR="00CA244A">
        <w:rPr>
          <w:rFonts w:ascii="Times New Roman" w:hAnsi="Times New Roman" w:cs="Times New Roman"/>
          <w:sz w:val="28"/>
        </w:rPr>
        <w:t xml:space="preserve"> Самарской области</w:t>
      </w:r>
      <w:r w:rsidR="00CA244A" w:rsidRPr="00CA244A">
        <w:t xml:space="preserve"> </w:t>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t xml:space="preserve">        30</w:t>
      </w:r>
    </w:p>
    <w:p w:rsidR="00CA244A" w:rsidRDefault="00815ECF" w:rsidP="005B1583">
      <w:pPr>
        <w:spacing w:line="360" w:lineRule="auto"/>
        <w:ind w:firstLine="709"/>
        <w:jc w:val="both"/>
      </w:pPr>
      <w:r>
        <w:rPr>
          <w:rFonts w:ascii="Times New Roman" w:hAnsi="Times New Roman" w:cs="Times New Roman"/>
          <w:sz w:val="28"/>
        </w:rPr>
        <w:t>3</w:t>
      </w:r>
      <w:r w:rsidR="00CA244A">
        <w:rPr>
          <w:rFonts w:ascii="Times New Roman" w:hAnsi="Times New Roman" w:cs="Times New Roman"/>
          <w:sz w:val="28"/>
        </w:rPr>
        <w:t xml:space="preserve">. Рекомендации по совершенствованию кадровой политики муниципального района </w:t>
      </w:r>
      <w:proofErr w:type="spellStart"/>
      <w:r w:rsidR="00CA244A">
        <w:rPr>
          <w:rFonts w:ascii="Times New Roman" w:hAnsi="Times New Roman" w:cs="Times New Roman"/>
          <w:sz w:val="28"/>
        </w:rPr>
        <w:t>Кинельский</w:t>
      </w:r>
      <w:proofErr w:type="spellEnd"/>
      <w:r w:rsidR="00CA244A">
        <w:rPr>
          <w:rFonts w:ascii="Times New Roman" w:hAnsi="Times New Roman" w:cs="Times New Roman"/>
          <w:sz w:val="28"/>
        </w:rPr>
        <w:t xml:space="preserve"> Самарской области  </w:t>
      </w:r>
      <w:r w:rsidR="00CA244A" w:rsidRPr="00CA244A">
        <w:t xml:space="preserve"> </w:t>
      </w:r>
      <w:r w:rsidR="000B7B73">
        <w:tab/>
      </w:r>
      <w:r w:rsidR="000B7B73">
        <w:tab/>
      </w:r>
      <w:r w:rsidR="000B7B73">
        <w:tab/>
      </w:r>
      <w:r w:rsidR="000B7B73">
        <w:rPr>
          <w:rFonts w:ascii="Times New Roman" w:hAnsi="Times New Roman" w:cs="Times New Roman"/>
          <w:sz w:val="28"/>
        </w:rPr>
        <w:t xml:space="preserve">        </w:t>
      </w:r>
      <w:r w:rsidR="001D0372">
        <w:rPr>
          <w:rFonts w:ascii="Times New Roman" w:hAnsi="Times New Roman" w:cs="Times New Roman"/>
          <w:sz w:val="28"/>
        </w:rPr>
        <w:t>44</w:t>
      </w:r>
    </w:p>
    <w:p w:rsidR="00815ECF" w:rsidRPr="00815ECF" w:rsidRDefault="00815ECF" w:rsidP="005B1583">
      <w:pPr>
        <w:spacing w:line="360" w:lineRule="auto"/>
        <w:ind w:firstLine="709"/>
        <w:jc w:val="both"/>
        <w:rPr>
          <w:rFonts w:ascii="Times New Roman" w:hAnsi="Times New Roman" w:cs="Times New Roman"/>
          <w:sz w:val="28"/>
        </w:rPr>
      </w:pPr>
      <w:r w:rsidRPr="00815ECF">
        <w:rPr>
          <w:rFonts w:ascii="Times New Roman" w:hAnsi="Times New Roman" w:cs="Times New Roman"/>
          <w:sz w:val="28"/>
        </w:rPr>
        <w:t>Выводы и предложения</w:t>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t xml:space="preserve">        56</w:t>
      </w:r>
    </w:p>
    <w:p w:rsidR="00815ECF" w:rsidRPr="00815ECF" w:rsidRDefault="00815ECF" w:rsidP="005B1583">
      <w:pPr>
        <w:spacing w:line="360" w:lineRule="auto"/>
        <w:ind w:firstLine="709"/>
        <w:jc w:val="both"/>
        <w:rPr>
          <w:rFonts w:ascii="Times New Roman" w:hAnsi="Times New Roman" w:cs="Times New Roman"/>
          <w:sz w:val="28"/>
        </w:rPr>
      </w:pPr>
      <w:r w:rsidRPr="00815ECF">
        <w:rPr>
          <w:rFonts w:ascii="Times New Roman" w:hAnsi="Times New Roman" w:cs="Times New Roman"/>
          <w:sz w:val="28"/>
        </w:rPr>
        <w:t>Список использованной литературы и источников</w:t>
      </w:r>
      <w:r w:rsidR="000B7B73">
        <w:rPr>
          <w:rFonts w:ascii="Times New Roman" w:hAnsi="Times New Roman" w:cs="Times New Roman"/>
          <w:sz w:val="28"/>
        </w:rPr>
        <w:tab/>
      </w:r>
      <w:r w:rsidR="000B7B73">
        <w:rPr>
          <w:rFonts w:ascii="Times New Roman" w:hAnsi="Times New Roman" w:cs="Times New Roman"/>
          <w:sz w:val="28"/>
        </w:rPr>
        <w:tab/>
      </w:r>
      <w:r w:rsidR="000B7B73">
        <w:rPr>
          <w:rFonts w:ascii="Times New Roman" w:hAnsi="Times New Roman" w:cs="Times New Roman"/>
          <w:sz w:val="28"/>
        </w:rPr>
        <w:tab/>
        <w:t xml:space="preserve"> </w:t>
      </w:r>
      <w:r w:rsidR="001D0372">
        <w:rPr>
          <w:rFonts w:ascii="Times New Roman" w:hAnsi="Times New Roman" w:cs="Times New Roman"/>
          <w:sz w:val="28"/>
        </w:rPr>
        <w:t xml:space="preserve">       59</w:t>
      </w:r>
    </w:p>
    <w:p w:rsidR="00815ECF" w:rsidRDefault="00815ECF" w:rsidP="005B1583">
      <w:pPr>
        <w:spacing w:line="360" w:lineRule="auto"/>
        <w:ind w:firstLine="709"/>
        <w:jc w:val="both"/>
        <w:rPr>
          <w:rFonts w:ascii="Times New Roman" w:hAnsi="Times New Roman" w:cs="Times New Roman"/>
          <w:sz w:val="28"/>
        </w:rPr>
      </w:pPr>
      <w:r w:rsidRPr="00815ECF">
        <w:rPr>
          <w:rFonts w:ascii="Times New Roman" w:hAnsi="Times New Roman" w:cs="Times New Roman"/>
          <w:sz w:val="28"/>
        </w:rPr>
        <w:t>Приложени</w:t>
      </w:r>
      <w:r w:rsidR="00E116E0">
        <w:rPr>
          <w:rFonts w:ascii="Times New Roman" w:hAnsi="Times New Roman" w:cs="Times New Roman"/>
          <w:sz w:val="28"/>
        </w:rPr>
        <w:t>е</w:t>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r>
      <w:r w:rsidR="001D0372">
        <w:rPr>
          <w:rFonts w:ascii="Times New Roman" w:hAnsi="Times New Roman" w:cs="Times New Roman"/>
          <w:sz w:val="28"/>
        </w:rPr>
        <w:tab/>
        <w:t xml:space="preserve">        63</w:t>
      </w:r>
    </w:p>
    <w:p w:rsidR="00815ECF" w:rsidRDefault="00815ECF" w:rsidP="00D166FB">
      <w:pPr>
        <w:spacing w:line="360" w:lineRule="auto"/>
        <w:ind w:firstLine="709"/>
        <w:jc w:val="center"/>
        <w:rPr>
          <w:rFonts w:ascii="Times New Roman" w:hAnsi="Times New Roman" w:cs="Times New Roman"/>
          <w:sz w:val="28"/>
        </w:rPr>
      </w:pPr>
      <w:r>
        <w:rPr>
          <w:rFonts w:ascii="Times New Roman" w:hAnsi="Times New Roman" w:cs="Times New Roman"/>
          <w:sz w:val="28"/>
        </w:rPr>
        <w:br w:type="page"/>
      </w:r>
      <w:hyperlink r:id="rId9" w:history="1">
        <w:r w:rsidR="00D166FB" w:rsidRPr="00D166FB">
          <w:rPr>
            <w:rFonts w:ascii="Arial" w:eastAsia="Times New Roman" w:hAnsi="Arial" w:cs="Arial"/>
            <w:b/>
            <w:color w:val="0000FF"/>
            <w:sz w:val="32"/>
            <w:szCs w:val="32"/>
            <w:u w:val="single"/>
            <w:lang w:eastAsia="ru-RU"/>
          </w:rPr>
          <w:t>Написание на заказ курсовых, дипломов, диссертаций...</w:t>
        </w:r>
      </w:hyperlink>
    </w:p>
    <w:p w:rsidR="00815ECF" w:rsidRDefault="00815ECF" w:rsidP="00343B61">
      <w:pPr>
        <w:spacing w:line="360" w:lineRule="auto"/>
        <w:ind w:firstLine="709"/>
        <w:jc w:val="center"/>
        <w:rPr>
          <w:rFonts w:ascii="Times New Roman" w:hAnsi="Times New Roman" w:cs="Times New Roman"/>
          <w:b/>
          <w:sz w:val="28"/>
        </w:rPr>
      </w:pPr>
      <w:r>
        <w:rPr>
          <w:rFonts w:ascii="Times New Roman" w:hAnsi="Times New Roman" w:cs="Times New Roman"/>
          <w:b/>
          <w:sz w:val="28"/>
        </w:rPr>
        <w:t>ВВЕДЕНИЕ</w:t>
      </w:r>
    </w:p>
    <w:p w:rsidR="00DF32F1" w:rsidRDefault="001B2402" w:rsidP="00E116E0">
      <w:pPr>
        <w:spacing w:after="0" w:line="360" w:lineRule="auto"/>
        <w:ind w:firstLine="709"/>
        <w:jc w:val="both"/>
        <w:rPr>
          <w:rFonts w:ascii="Times New Roman" w:hAnsi="Times New Roman" w:cs="Times New Roman"/>
          <w:sz w:val="28"/>
        </w:rPr>
      </w:pPr>
      <w:r w:rsidRPr="004614B9">
        <w:rPr>
          <w:rFonts w:ascii="Times New Roman" w:hAnsi="Times New Roman" w:cs="Times New Roman"/>
          <w:sz w:val="28"/>
        </w:rPr>
        <w:t>В настоящее время успешное развитие органов местного самоуправления в первую очередь зависит от к</w:t>
      </w:r>
      <w:r w:rsidR="00413014" w:rsidRPr="004614B9">
        <w:rPr>
          <w:rFonts w:ascii="Times New Roman" w:hAnsi="Times New Roman" w:cs="Times New Roman"/>
          <w:sz w:val="28"/>
        </w:rPr>
        <w:t>адровой политики, которая понимается как совокупность методов, принципов и правил, направленных на развитие кадрового потенциала, создание высококвалифицированного и производительного коллектива в соответствии со стратегическими целями муниципального образования.</w:t>
      </w:r>
    </w:p>
    <w:p w:rsidR="0099363A" w:rsidRDefault="00666C1E" w:rsidP="00E116E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Формирование кадровой политики на уровне муниципального образования </w:t>
      </w:r>
      <w:r w:rsidR="0099363A">
        <w:rPr>
          <w:rFonts w:ascii="Times New Roman" w:hAnsi="Times New Roman" w:cs="Times New Roman"/>
          <w:sz w:val="28"/>
        </w:rPr>
        <w:t>представляет собой одну</w:t>
      </w:r>
      <w:r>
        <w:rPr>
          <w:rFonts w:ascii="Times New Roman" w:hAnsi="Times New Roman" w:cs="Times New Roman"/>
          <w:sz w:val="28"/>
        </w:rPr>
        <w:t xml:space="preserve"> из стратегических целей администрации</w:t>
      </w:r>
      <w:r w:rsidR="0099363A">
        <w:rPr>
          <w:rFonts w:ascii="Times New Roman" w:hAnsi="Times New Roman" w:cs="Times New Roman"/>
          <w:sz w:val="28"/>
        </w:rPr>
        <w:t xml:space="preserve"> муниципального образования</w:t>
      </w:r>
      <w:r>
        <w:rPr>
          <w:rFonts w:ascii="Times New Roman" w:hAnsi="Times New Roman" w:cs="Times New Roman"/>
          <w:sz w:val="28"/>
        </w:rPr>
        <w:t xml:space="preserve">. </w:t>
      </w:r>
      <w:r w:rsidR="0099363A">
        <w:rPr>
          <w:rFonts w:ascii="Times New Roman" w:hAnsi="Times New Roman" w:cs="Times New Roman"/>
          <w:sz w:val="28"/>
        </w:rPr>
        <w:t>Грамотно сформированная кадровая политика является гарантией обновления и сохранения качественного состава кадров в администрации</w:t>
      </w:r>
      <w:r w:rsidR="009E37FC">
        <w:rPr>
          <w:rFonts w:ascii="Times New Roman" w:hAnsi="Times New Roman" w:cs="Times New Roman"/>
          <w:sz w:val="28"/>
        </w:rPr>
        <w:t xml:space="preserve"> муниципального образования.</w:t>
      </w:r>
    </w:p>
    <w:p w:rsidR="003E5CC3" w:rsidRDefault="003E5CC3" w:rsidP="00E116E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От выбранной кадровой политики, компетентности муниципальных служащих, которые осуществляют деятельность администрации муниципального образования зависит эффективность управления на данной территории. </w:t>
      </w:r>
      <w:r w:rsidR="00DF32F1" w:rsidRPr="00DF32F1">
        <w:rPr>
          <w:rFonts w:ascii="Times New Roman" w:hAnsi="Times New Roman" w:cs="Times New Roman"/>
          <w:sz w:val="28"/>
        </w:rPr>
        <w:t>В настоящее время наличие квалифицированных сотрудников и рациональное управление ими является одним из важных условий политической, социальной и экономической стабильности населения и страны в целом.</w:t>
      </w:r>
    </w:p>
    <w:p w:rsidR="00DF32F1" w:rsidRPr="00DF32F1" w:rsidRDefault="00DF32F1" w:rsidP="00E116E0">
      <w:pPr>
        <w:spacing w:after="0" w:line="360" w:lineRule="auto"/>
        <w:ind w:firstLine="709"/>
        <w:jc w:val="both"/>
        <w:rPr>
          <w:rFonts w:ascii="Times New Roman" w:hAnsi="Times New Roman" w:cs="Times New Roman"/>
          <w:sz w:val="28"/>
        </w:rPr>
      </w:pPr>
      <w:r w:rsidRPr="00DF32F1">
        <w:rPr>
          <w:rFonts w:ascii="Times New Roman" w:hAnsi="Times New Roman" w:cs="Times New Roman"/>
          <w:sz w:val="28"/>
        </w:rPr>
        <w:t>Сегодня большое значение приобретает – требования у муниципальным служащим, к ним относятся требования: к уровню знаний, умений и навыков муниципальных служащих, которые зависят от занимаемых должностей и выполняемых функций.</w:t>
      </w:r>
    </w:p>
    <w:p w:rsidR="00DF32F1" w:rsidRPr="0099363A" w:rsidRDefault="009E37FC" w:rsidP="00E116E0">
      <w:pPr>
        <w:spacing w:after="0" w:line="360" w:lineRule="auto"/>
        <w:ind w:firstLine="709"/>
        <w:jc w:val="both"/>
        <w:rPr>
          <w:rFonts w:ascii="Times New Roman" w:hAnsi="Times New Roman" w:cs="Times New Roman"/>
          <w:sz w:val="28"/>
        </w:rPr>
      </w:pPr>
      <w:r>
        <w:rPr>
          <w:rFonts w:ascii="Times New Roman" w:hAnsi="Times New Roman" w:cs="Times New Roman"/>
          <w:sz w:val="28"/>
        </w:rPr>
        <w:t>Д</w:t>
      </w:r>
      <w:r w:rsidR="0099363A" w:rsidRPr="0099363A">
        <w:rPr>
          <w:rFonts w:ascii="Times New Roman" w:hAnsi="Times New Roman" w:cs="Times New Roman"/>
          <w:sz w:val="28"/>
        </w:rPr>
        <w:t xml:space="preserve">ля того чтобы кадровая политика организации соответствовала современным требованиям и стандартам, она должна охватывать всю </w:t>
      </w:r>
      <w:r w:rsidR="0099363A" w:rsidRPr="0099363A">
        <w:rPr>
          <w:rFonts w:ascii="Times New Roman" w:hAnsi="Times New Roman" w:cs="Times New Roman"/>
          <w:sz w:val="28"/>
        </w:rPr>
        <w:lastRenderedPageBreak/>
        <w:t>систему работы с кадрами и быть направленной на достижение стратегических целей и задач конкретной организации.</w:t>
      </w:r>
    </w:p>
    <w:p w:rsidR="00815ECF" w:rsidRPr="00815ECF" w:rsidRDefault="00815ECF" w:rsidP="00E116E0">
      <w:pPr>
        <w:spacing w:after="0" w:line="360" w:lineRule="auto"/>
        <w:ind w:firstLine="709"/>
        <w:jc w:val="both"/>
        <w:rPr>
          <w:rFonts w:ascii="Times New Roman" w:hAnsi="Times New Roman" w:cs="Times New Roman"/>
          <w:sz w:val="28"/>
        </w:rPr>
      </w:pPr>
      <w:r w:rsidRPr="00815ECF">
        <w:rPr>
          <w:rFonts w:ascii="Times New Roman" w:hAnsi="Times New Roman" w:cs="Times New Roman"/>
          <w:b/>
          <w:sz w:val="28"/>
        </w:rPr>
        <w:t>Целью</w:t>
      </w:r>
      <w:r w:rsidRPr="00815ECF">
        <w:rPr>
          <w:rFonts w:ascii="Times New Roman" w:hAnsi="Times New Roman" w:cs="Times New Roman"/>
          <w:sz w:val="28"/>
        </w:rPr>
        <w:t xml:space="preserve"> выпускной квалификационной работы является выявление </w:t>
      </w:r>
      <w:r w:rsidR="003E5CC3" w:rsidRPr="00815ECF">
        <w:rPr>
          <w:rFonts w:ascii="Times New Roman" w:hAnsi="Times New Roman" w:cs="Times New Roman"/>
          <w:sz w:val="28"/>
        </w:rPr>
        <w:t xml:space="preserve">проблем </w:t>
      </w:r>
      <w:r w:rsidR="003E5CC3" w:rsidRPr="00833429">
        <w:rPr>
          <w:rFonts w:ascii="Times New Roman" w:hAnsi="Times New Roman" w:cs="Times New Roman"/>
          <w:sz w:val="28"/>
        </w:rPr>
        <w:t>реализации</w:t>
      </w:r>
      <w:r w:rsidR="003E5CC3">
        <w:rPr>
          <w:rFonts w:ascii="Times New Roman" w:hAnsi="Times New Roman" w:cs="Times New Roman"/>
          <w:sz w:val="28"/>
        </w:rPr>
        <w:t xml:space="preserve"> </w:t>
      </w:r>
      <w:r>
        <w:rPr>
          <w:rFonts w:ascii="Times New Roman" w:hAnsi="Times New Roman" w:cs="Times New Roman"/>
          <w:sz w:val="28"/>
        </w:rPr>
        <w:t>кадровой политики</w:t>
      </w:r>
      <w:r w:rsidRPr="00815ECF">
        <w:rPr>
          <w:rFonts w:ascii="Times New Roman" w:hAnsi="Times New Roman" w:cs="Times New Roman"/>
          <w:sz w:val="28"/>
        </w:rPr>
        <w:t xml:space="preserve"> </w:t>
      </w:r>
      <w:r w:rsidR="00092DBD">
        <w:rPr>
          <w:rFonts w:ascii="Times New Roman" w:hAnsi="Times New Roman" w:cs="Times New Roman"/>
          <w:sz w:val="28"/>
        </w:rPr>
        <w:t xml:space="preserve">администрации </w:t>
      </w:r>
      <w:r w:rsidRPr="00815ECF">
        <w:rPr>
          <w:rFonts w:ascii="Times New Roman" w:hAnsi="Times New Roman" w:cs="Times New Roman"/>
          <w:sz w:val="28"/>
        </w:rPr>
        <w:t xml:space="preserve">муниципального района </w:t>
      </w:r>
      <w:proofErr w:type="spellStart"/>
      <w:r>
        <w:rPr>
          <w:rFonts w:ascii="Times New Roman" w:hAnsi="Times New Roman" w:cs="Times New Roman"/>
          <w:sz w:val="28"/>
        </w:rPr>
        <w:t>Кинельский</w:t>
      </w:r>
      <w:proofErr w:type="spellEnd"/>
      <w:r w:rsidRPr="00815ECF">
        <w:rPr>
          <w:rFonts w:ascii="Times New Roman" w:hAnsi="Times New Roman" w:cs="Times New Roman"/>
          <w:sz w:val="28"/>
        </w:rPr>
        <w:t xml:space="preserve"> Самарской области, а также разработка </w:t>
      </w:r>
      <w:r w:rsidR="00A3204B">
        <w:rPr>
          <w:rFonts w:ascii="Times New Roman" w:hAnsi="Times New Roman" w:cs="Times New Roman"/>
          <w:sz w:val="28"/>
        </w:rPr>
        <w:t>предложений</w:t>
      </w:r>
      <w:r w:rsidRPr="00815ECF">
        <w:rPr>
          <w:rFonts w:ascii="Times New Roman" w:hAnsi="Times New Roman" w:cs="Times New Roman"/>
          <w:sz w:val="28"/>
        </w:rPr>
        <w:t xml:space="preserve"> по их совершенствованию.</w:t>
      </w:r>
    </w:p>
    <w:p w:rsidR="00815ECF" w:rsidRPr="00815ECF" w:rsidRDefault="00815ECF" w:rsidP="00E116E0">
      <w:pPr>
        <w:spacing w:after="0" w:line="360" w:lineRule="auto"/>
        <w:ind w:firstLine="709"/>
        <w:jc w:val="both"/>
        <w:rPr>
          <w:rFonts w:ascii="Times New Roman" w:hAnsi="Times New Roman" w:cs="Times New Roman"/>
          <w:sz w:val="28"/>
        </w:rPr>
      </w:pPr>
      <w:r w:rsidRPr="00815ECF">
        <w:rPr>
          <w:rFonts w:ascii="Times New Roman" w:hAnsi="Times New Roman" w:cs="Times New Roman"/>
          <w:sz w:val="28"/>
        </w:rPr>
        <w:t xml:space="preserve">Для достижения поставленной цели были сформированы следующие </w:t>
      </w:r>
      <w:r w:rsidRPr="00815ECF">
        <w:rPr>
          <w:rFonts w:ascii="Times New Roman" w:hAnsi="Times New Roman" w:cs="Times New Roman"/>
          <w:b/>
          <w:sz w:val="28"/>
        </w:rPr>
        <w:t>задачи</w:t>
      </w:r>
      <w:r w:rsidRPr="00815ECF">
        <w:rPr>
          <w:rFonts w:ascii="Times New Roman" w:hAnsi="Times New Roman" w:cs="Times New Roman"/>
          <w:sz w:val="28"/>
        </w:rPr>
        <w:t>:</w:t>
      </w:r>
    </w:p>
    <w:p w:rsidR="008B167D" w:rsidRDefault="00815ECF" w:rsidP="00E116E0">
      <w:pPr>
        <w:spacing w:after="0" w:line="360" w:lineRule="auto"/>
        <w:ind w:firstLine="709"/>
        <w:jc w:val="both"/>
        <w:rPr>
          <w:rFonts w:ascii="Times New Roman" w:hAnsi="Times New Roman" w:cs="Times New Roman"/>
          <w:sz w:val="28"/>
        </w:rPr>
      </w:pPr>
      <w:r w:rsidRPr="00815ECF">
        <w:rPr>
          <w:rFonts w:ascii="Times New Roman" w:hAnsi="Times New Roman" w:cs="Times New Roman"/>
          <w:sz w:val="28"/>
        </w:rPr>
        <w:t xml:space="preserve">1. </w:t>
      </w:r>
      <w:r w:rsidR="008B167D">
        <w:rPr>
          <w:rFonts w:ascii="Times New Roman" w:hAnsi="Times New Roman" w:cs="Times New Roman"/>
          <w:sz w:val="28"/>
        </w:rPr>
        <w:t>Раскрыть теоретические основы кадровой политики на муниципальном уровне</w:t>
      </w:r>
    </w:p>
    <w:p w:rsidR="00815ECF" w:rsidRPr="00815ECF" w:rsidRDefault="00815ECF" w:rsidP="00E116E0">
      <w:pPr>
        <w:spacing w:after="0" w:line="360" w:lineRule="auto"/>
        <w:ind w:firstLine="709"/>
        <w:jc w:val="both"/>
        <w:rPr>
          <w:rFonts w:ascii="Times New Roman" w:hAnsi="Times New Roman" w:cs="Times New Roman"/>
          <w:sz w:val="28"/>
        </w:rPr>
      </w:pPr>
      <w:r w:rsidRPr="00815ECF">
        <w:rPr>
          <w:rFonts w:ascii="Times New Roman" w:hAnsi="Times New Roman" w:cs="Times New Roman"/>
          <w:sz w:val="28"/>
        </w:rPr>
        <w:t xml:space="preserve">2. Проанализировать практическое развитие </w:t>
      </w:r>
      <w:r w:rsidR="008B167D">
        <w:rPr>
          <w:rFonts w:ascii="Times New Roman" w:hAnsi="Times New Roman" w:cs="Times New Roman"/>
          <w:sz w:val="28"/>
        </w:rPr>
        <w:t xml:space="preserve">кадровой политики </w:t>
      </w:r>
      <w:r w:rsidR="00092DBD">
        <w:rPr>
          <w:rFonts w:ascii="Times New Roman" w:hAnsi="Times New Roman" w:cs="Times New Roman"/>
          <w:sz w:val="28"/>
        </w:rPr>
        <w:t xml:space="preserve">администрации </w:t>
      </w:r>
      <w:r w:rsidR="008B167D" w:rsidRPr="00815ECF">
        <w:rPr>
          <w:rFonts w:ascii="Times New Roman" w:hAnsi="Times New Roman" w:cs="Times New Roman"/>
          <w:sz w:val="28"/>
        </w:rPr>
        <w:t>муниципального</w:t>
      </w:r>
      <w:r w:rsidRPr="00815ECF">
        <w:rPr>
          <w:rFonts w:ascii="Times New Roman" w:hAnsi="Times New Roman" w:cs="Times New Roman"/>
          <w:sz w:val="28"/>
        </w:rPr>
        <w:t xml:space="preserve"> района </w:t>
      </w:r>
      <w:proofErr w:type="spellStart"/>
      <w:r w:rsidR="008B167D">
        <w:rPr>
          <w:rFonts w:ascii="Times New Roman" w:hAnsi="Times New Roman" w:cs="Times New Roman"/>
          <w:sz w:val="28"/>
        </w:rPr>
        <w:t>Кинельский</w:t>
      </w:r>
      <w:proofErr w:type="spellEnd"/>
      <w:r w:rsidRPr="00815ECF">
        <w:rPr>
          <w:rFonts w:ascii="Times New Roman" w:hAnsi="Times New Roman" w:cs="Times New Roman"/>
          <w:sz w:val="28"/>
        </w:rPr>
        <w:t xml:space="preserve"> Самарской области.</w:t>
      </w:r>
    </w:p>
    <w:p w:rsidR="00815ECF" w:rsidRPr="00815ECF" w:rsidRDefault="00815ECF" w:rsidP="00E116E0">
      <w:pPr>
        <w:spacing w:after="0" w:line="360" w:lineRule="auto"/>
        <w:ind w:firstLine="709"/>
        <w:jc w:val="both"/>
        <w:rPr>
          <w:rFonts w:ascii="Times New Roman" w:hAnsi="Times New Roman" w:cs="Times New Roman"/>
          <w:sz w:val="28"/>
        </w:rPr>
      </w:pPr>
      <w:r w:rsidRPr="00815ECF">
        <w:rPr>
          <w:rFonts w:ascii="Times New Roman" w:hAnsi="Times New Roman" w:cs="Times New Roman"/>
          <w:sz w:val="28"/>
        </w:rPr>
        <w:t>3.</w:t>
      </w:r>
      <w:r w:rsidR="008B167D">
        <w:rPr>
          <w:rFonts w:ascii="Times New Roman" w:hAnsi="Times New Roman" w:cs="Times New Roman"/>
          <w:sz w:val="28"/>
        </w:rPr>
        <w:t xml:space="preserve"> Выявить проблемы и </w:t>
      </w:r>
      <w:r w:rsidR="00A3204B">
        <w:rPr>
          <w:rFonts w:ascii="Times New Roman" w:hAnsi="Times New Roman" w:cs="Times New Roman"/>
          <w:sz w:val="28"/>
        </w:rPr>
        <w:t>разработать предложения</w:t>
      </w:r>
      <w:r w:rsidR="008B167D">
        <w:rPr>
          <w:rFonts w:ascii="Times New Roman" w:hAnsi="Times New Roman" w:cs="Times New Roman"/>
          <w:sz w:val="28"/>
        </w:rPr>
        <w:t xml:space="preserve"> по с</w:t>
      </w:r>
      <w:r w:rsidRPr="00815ECF">
        <w:rPr>
          <w:rFonts w:ascii="Times New Roman" w:hAnsi="Times New Roman" w:cs="Times New Roman"/>
          <w:sz w:val="28"/>
        </w:rPr>
        <w:t>овершенствова</w:t>
      </w:r>
      <w:r w:rsidR="008B167D">
        <w:rPr>
          <w:rFonts w:ascii="Times New Roman" w:hAnsi="Times New Roman" w:cs="Times New Roman"/>
          <w:sz w:val="28"/>
        </w:rPr>
        <w:t>нию кадровой политики</w:t>
      </w:r>
      <w:r w:rsidR="00092DBD">
        <w:rPr>
          <w:rFonts w:ascii="Times New Roman" w:hAnsi="Times New Roman" w:cs="Times New Roman"/>
          <w:sz w:val="28"/>
        </w:rPr>
        <w:t xml:space="preserve"> администрации муниципального района</w:t>
      </w:r>
      <w:r w:rsidRPr="00815ECF">
        <w:rPr>
          <w:rFonts w:ascii="Times New Roman" w:hAnsi="Times New Roman" w:cs="Times New Roman"/>
          <w:sz w:val="28"/>
        </w:rPr>
        <w:t xml:space="preserve"> </w:t>
      </w:r>
      <w:proofErr w:type="spellStart"/>
      <w:r w:rsidR="008B167D">
        <w:rPr>
          <w:rFonts w:ascii="Times New Roman" w:hAnsi="Times New Roman" w:cs="Times New Roman"/>
          <w:sz w:val="28"/>
        </w:rPr>
        <w:t>Кинельский</w:t>
      </w:r>
      <w:proofErr w:type="spellEnd"/>
      <w:r w:rsidRPr="00815ECF">
        <w:rPr>
          <w:rFonts w:ascii="Times New Roman" w:hAnsi="Times New Roman" w:cs="Times New Roman"/>
          <w:sz w:val="28"/>
        </w:rPr>
        <w:t xml:space="preserve"> Самарской области.</w:t>
      </w:r>
    </w:p>
    <w:p w:rsidR="008B167D" w:rsidRDefault="00815ECF" w:rsidP="00E116E0">
      <w:pPr>
        <w:spacing w:after="0" w:line="360" w:lineRule="auto"/>
        <w:ind w:firstLine="709"/>
        <w:jc w:val="both"/>
        <w:rPr>
          <w:rFonts w:ascii="Times New Roman" w:hAnsi="Times New Roman" w:cs="Times New Roman"/>
          <w:sz w:val="28"/>
        </w:rPr>
      </w:pPr>
      <w:r w:rsidRPr="00815ECF">
        <w:rPr>
          <w:rFonts w:ascii="Times New Roman" w:hAnsi="Times New Roman" w:cs="Times New Roman"/>
          <w:b/>
          <w:sz w:val="28"/>
        </w:rPr>
        <w:t>Предмет исследования</w:t>
      </w:r>
      <w:r w:rsidRPr="00815ECF">
        <w:rPr>
          <w:rFonts w:ascii="Times New Roman" w:hAnsi="Times New Roman" w:cs="Times New Roman"/>
          <w:sz w:val="28"/>
        </w:rPr>
        <w:t xml:space="preserve"> – </w:t>
      </w:r>
      <w:r w:rsidR="008B167D">
        <w:rPr>
          <w:rFonts w:ascii="Times New Roman" w:hAnsi="Times New Roman" w:cs="Times New Roman"/>
          <w:sz w:val="28"/>
        </w:rPr>
        <w:t>кадровая политика Российской Федерации на муниципальном уровне</w:t>
      </w:r>
    </w:p>
    <w:p w:rsidR="008B167D" w:rsidRDefault="00815ECF" w:rsidP="00E116E0">
      <w:pPr>
        <w:spacing w:after="0" w:line="360" w:lineRule="auto"/>
        <w:ind w:firstLine="709"/>
        <w:jc w:val="both"/>
        <w:rPr>
          <w:rFonts w:ascii="Times New Roman" w:hAnsi="Times New Roman" w:cs="Times New Roman"/>
          <w:sz w:val="28"/>
        </w:rPr>
      </w:pPr>
      <w:r w:rsidRPr="00815ECF">
        <w:rPr>
          <w:rFonts w:ascii="Times New Roman" w:hAnsi="Times New Roman" w:cs="Times New Roman"/>
          <w:b/>
          <w:sz w:val="28"/>
        </w:rPr>
        <w:t>Объект исследования</w:t>
      </w:r>
      <w:r w:rsidRPr="00815ECF">
        <w:rPr>
          <w:rFonts w:ascii="Times New Roman" w:hAnsi="Times New Roman" w:cs="Times New Roman"/>
          <w:sz w:val="28"/>
        </w:rPr>
        <w:t xml:space="preserve"> – </w:t>
      </w:r>
      <w:r w:rsidR="008B167D">
        <w:rPr>
          <w:rFonts w:ascii="Times New Roman" w:hAnsi="Times New Roman" w:cs="Times New Roman"/>
          <w:sz w:val="28"/>
        </w:rPr>
        <w:t>кадровая</w:t>
      </w:r>
      <w:r w:rsidRPr="00815ECF">
        <w:rPr>
          <w:rFonts w:ascii="Times New Roman" w:hAnsi="Times New Roman" w:cs="Times New Roman"/>
          <w:sz w:val="28"/>
        </w:rPr>
        <w:t xml:space="preserve"> политика </w:t>
      </w:r>
      <w:r w:rsidR="00092DBD">
        <w:rPr>
          <w:rFonts w:ascii="Times New Roman" w:hAnsi="Times New Roman" w:cs="Times New Roman"/>
          <w:sz w:val="28"/>
        </w:rPr>
        <w:t xml:space="preserve">администрация </w:t>
      </w:r>
      <w:r w:rsidRPr="00815ECF">
        <w:rPr>
          <w:rFonts w:ascii="Times New Roman" w:hAnsi="Times New Roman" w:cs="Times New Roman"/>
          <w:sz w:val="28"/>
        </w:rPr>
        <w:t xml:space="preserve">муниципального района </w:t>
      </w:r>
      <w:proofErr w:type="spellStart"/>
      <w:r w:rsidR="008B167D">
        <w:rPr>
          <w:rFonts w:ascii="Times New Roman" w:hAnsi="Times New Roman" w:cs="Times New Roman"/>
          <w:sz w:val="28"/>
        </w:rPr>
        <w:t>Кинельский</w:t>
      </w:r>
      <w:proofErr w:type="spellEnd"/>
      <w:r w:rsidR="008B167D">
        <w:rPr>
          <w:rFonts w:ascii="Times New Roman" w:hAnsi="Times New Roman" w:cs="Times New Roman"/>
          <w:sz w:val="28"/>
        </w:rPr>
        <w:t xml:space="preserve"> </w:t>
      </w:r>
      <w:r w:rsidRPr="00815ECF">
        <w:rPr>
          <w:rFonts w:ascii="Times New Roman" w:hAnsi="Times New Roman" w:cs="Times New Roman"/>
          <w:sz w:val="28"/>
        </w:rPr>
        <w:t>Самарской области.</w:t>
      </w:r>
    </w:p>
    <w:p w:rsidR="008B167D" w:rsidRDefault="008B167D" w:rsidP="005B1583">
      <w:pPr>
        <w:spacing w:line="360" w:lineRule="auto"/>
        <w:ind w:firstLine="709"/>
        <w:jc w:val="both"/>
        <w:rPr>
          <w:rFonts w:ascii="Times New Roman" w:hAnsi="Times New Roman" w:cs="Times New Roman"/>
          <w:sz w:val="28"/>
        </w:rPr>
      </w:pPr>
      <w:r>
        <w:rPr>
          <w:rFonts w:ascii="Times New Roman" w:hAnsi="Times New Roman" w:cs="Times New Roman"/>
          <w:sz w:val="28"/>
        </w:rPr>
        <w:br w:type="page"/>
      </w:r>
    </w:p>
    <w:p w:rsidR="008B167D" w:rsidRPr="008425A7" w:rsidRDefault="008B167D" w:rsidP="003F4B8B">
      <w:pPr>
        <w:spacing w:after="0" w:line="360" w:lineRule="auto"/>
        <w:ind w:firstLine="709"/>
        <w:jc w:val="center"/>
        <w:rPr>
          <w:rFonts w:ascii="Times New Roman" w:hAnsi="Times New Roman" w:cs="Times New Roman"/>
          <w:sz w:val="28"/>
        </w:rPr>
      </w:pPr>
      <w:r w:rsidRPr="008425A7">
        <w:rPr>
          <w:rFonts w:ascii="Times New Roman" w:hAnsi="Times New Roman" w:cs="Times New Roman"/>
          <w:sz w:val="28"/>
        </w:rPr>
        <w:lastRenderedPageBreak/>
        <w:t>1 ТЕОРЕТИЧЕСКИЕ ОСНОВЫ КАДРОВОЙ ПОЛИТИКИ</w:t>
      </w:r>
    </w:p>
    <w:p w:rsidR="008B167D" w:rsidRPr="008425A7" w:rsidRDefault="00ED4A85" w:rsidP="003F4B8B">
      <w:pPr>
        <w:pStyle w:val="a3"/>
        <w:numPr>
          <w:ilvl w:val="1"/>
          <w:numId w:val="2"/>
        </w:numPr>
        <w:spacing w:after="0" w:line="360" w:lineRule="auto"/>
        <w:ind w:left="0" w:firstLine="709"/>
        <w:jc w:val="center"/>
        <w:rPr>
          <w:rFonts w:ascii="Times New Roman" w:hAnsi="Times New Roman" w:cs="Times New Roman"/>
          <w:sz w:val="28"/>
        </w:rPr>
      </w:pPr>
      <w:r>
        <w:rPr>
          <w:rFonts w:ascii="Times New Roman" w:hAnsi="Times New Roman" w:cs="Times New Roman"/>
          <w:sz w:val="28"/>
        </w:rPr>
        <w:t>Определение, цели и задачи кадровой политики</w:t>
      </w:r>
    </w:p>
    <w:p w:rsidR="008B167D" w:rsidRDefault="00C32A88" w:rsidP="00F0002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Кадровая политика – </w:t>
      </w:r>
      <w:r w:rsidR="008B167D">
        <w:rPr>
          <w:rFonts w:ascii="Times New Roman" w:hAnsi="Times New Roman" w:cs="Times New Roman"/>
          <w:sz w:val="28"/>
        </w:rPr>
        <w:t>это система сформулированных и закрепленных правил и норм, которые реализуются в процессе взаимодействия между сотрудниками, а также во взаимоотношениях между работниками и органи</w:t>
      </w:r>
      <w:r w:rsidR="0099363A">
        <w:rPr>
          <w:rFonts w:ascii="Times New Roman" w:hAnsi="Times New Roman" w:cs="Times New Roman"/>
          <w:sz w:val="28"/>
        </w:rPr>
        <w:t>зацией в целом, для достижения конкретных</w:t>
      </w:r>
      <w:r w:rsidR="008B167D">
        <w:rPr>
          <w:rFonts w:ascii="Times New Roman" w:hAnsi="Times New Roman" w:cs="Times New Roman"/>
          <w:sz w:val="28"/>
        </w:rPr>
        <w:t xml:space="preserve"> целей организации. </w:t>
      </w:r>
    </w:p>
    <w:p w:rsidR="008B167D" w:rsidRDefault="00C32A88" w:rsidP="00F0002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Кадровая политика </w:t>
      </w:r>
      <w:r w:rsidR="008B167D">
        <w:rPr>
          <w:rFonts w:ascii="Times New Roman" w:hAnsi="Times New Roman" w:cs="Times New Roman"/>
          <w:sz w:val="28"/>
        </w:rPr>
        <w:t>– главное направление кадровой работы, совокупность форм, методов, принципов, организационного механизма по разработке целей и задач, которые направлены на сохранение, укрепление и развитие кадрового потенциала, на создание квалификационного и производительного коллектива, способного оперативно реагировать на постоянно меняющиеся требования рынка с учетом стратегических з</w:t>
      </w:r>
      <w:r w:rsidR="0066559D">
        <w:rPr>
          <w:rFonts w:ascii="Times New Roman" w:hAnsi="Times New Roman" w:cs="Times New Roman"/>
          <w:sz w:val="28"/>
        </w:rPr>
        <w:t>адач муниципального образования</w:t>
      </w:r>
      <w:r w:rsidR="003B5944" w:rsidRPr="003B5944">
        <w:rPr>
          <w:rFonts w:ascii="Times New Roman" w:hAnsi="Times New Roman" w:cs="Times New Roman"/>
          <w:sz w:val="28"/>
        </w:rPr>
        <w:t xml:space="preserve"> [25]</w:t>
      </w:r>
      <w:r w:rsidR="0066559D">
        <w:rPr>
          <w:rFonts w:ascii="Times New Roman" w:hAnsi="Times New Roman" w:cs="Times New Roman"/>
          <w:sz w:val="28"/>
        </w:rPr>
        <w:t>.</w:t>
      </w:r>
    </w:p>
    <w:p w:rsidR="008B167D" w:rsidRPr="00F657AD" w:rsidRDefault="008B167D" w:rsidP="00F00025">
      <w:pPr>
        <w:spacing w:after="0" w:line="360" w:lineRule="auto"/>
        <w:ind w:firstLine="709"/>
        <w:jc w:val="both"/>
        <w:rPr>
          <w:rFonts w:ascii="Times New Roman" w:hAnsi="Times New Roman" w:cs="Times New Roman"/>
          <w:sz w:val="28"/>
        </w:rPr>
      </w:pPr>
      <w:r w:rsidRPr="00F657AD">
        <w:rPr>
          <w:rFonts w:ascii="Times New Roman" w:hAnsi="Times New Roman" w:cs="Times New Roman"/>
          <w:sz w:val="28"/>
        </w:rPr>
        <w:t>Кадры муниципальной службы рассматриваются как совокупность специально подготовленных сотрудников, профессионально занятых в органах муниципального управления, и обеспечивающих рациональность и эффективность функционирования муниципального образования.</w:t>
      </w:r>
    </w:p>
    <w:p w:rsidR="008B167D" w:rsidRPr="00EE4848" w:rsidRDefault="008B167D" w:rsidP="00F00025">
      <w:pPr>
        <w:spacing w:after="0" w:line="360" w:lineRule="auto"/>
        <w:ind w:firstLine="709"/>
        <w:jc w:val="both"/>
        <w:rPr>
          <w:rFonts w:ascii="Times New Roman" w:hAnsi="Times New Roman" w:cs="Times New Roman"/>
          <w:sz w:val="28"/>
        </w:rPr>
      </w:pPr>
      <w:r w:rsidRPr="00EE4848">
        <w:rPr>
          <w:rFonts w:ascii="Times New Roman" w:hAnsi="Times New Roman" w:cs="Times New Roman"/>
          <w:sz w:val="28"/>
        </w:rPr>
        <w:t>В научной литературе выделяют три подхода к определению кадровой политики в органах управления:</w:t>
      </w:r>
    </w:p>
    <w:p w:rsidR="008B167D" w:rsidRPr="00EE4848" w:rsidRDefault="008B167D" w:rsidP="00F00025">
      <w:pPr>
        <w:spacing w:after="0" w:line="360" w:lineRule="auto"/>
        <w:ind w:firstLine="709"/>
        <w:jc w:val="both"/>
        <w:rPr>
          <w:rFonts w:ascii="Times New Roman" w:hAnsi="Times New Roman" w:cs="Times New Roman"/>
          <w:sz w:val="28"/>
        </w:rPr>
      </w:pPr>
      <w:r w:rsidRPr="00EE4848">
        <w:rPr>
          <w:rFonts w:ascii="Times New Roman" w:hAnsi="Times New Roman" w:cs="Times New Roman"/>
          <w:sz w:val="28"/>
        </w:rPr>
        <w:t>Во-первых, кадровую политику рассматривают с точки зрения технологий управления персоналом, в которую входят подбор и расстановка служащих, занятых в системе управления, то есть специалистов, руководителей и технического персонала.</w:t>
      </w:r>
    </w:p>
    <w:p w:rsidR="008B167D" w:rsidRPr="00EE4848" w:rsidRDefault="008B167D" w:rsidP="00F00025">
      <w:pPr>
        <w:spacing w:after="0" w:line="360" w:lineRule="auto"/>
        <w:ind w:firstLine="709"/>
        <w:jc w:val="both"/>
        <w:rPr>
          <w:rFonts w:ascii="Times New Roman" w:hAnsi="Times New Roman" w:cs="Times New Roman"/>
          <w:sz w:val="28"/>
        </w:rPr>
      </w:pPr>
      <w:r w:rsidRPr="00EE4848">
        <w:rPr>
          <w:rFonts w:ascii="Times New Roman" w:hAnsi="Times New Roman" w:cs="Times New Roman"/>
          <w:sz w:val="28"/>
        </w:rPr>
        <w:t>Во-вторых, данное понятие представлено как подбор и выбор руководителей, специалистов, то есть объединение всех работников без исключения на предприятии и в государственных органах.</w:t>
      </w:r>
    </w:p>
    <w:p w:rsidR="008B167D" w:rsidRDefault="008B167D" w:rsidP="00F00025">
      <w:pPr>
        <w:spacing w:after="0" w:line="360" w:lineRule="auto"/>
        <w:ind w:firstLine="709"/>
        <w:jc w:val="both"/>
        <w:rPr>
          <w:rFonts w:ascii="Times New Roman" w:hAnsi="Times New Roman" w:cs="Times New Roman"/>
          <w:sz w:val="28"/>
        </w:rPr>
      </w:pPr>
      <w:r w:rsidRPr="00EE4848">
        <w:rPr>
          <w:rFonts w:ascii="Times New Roman" w:hAnsi="Times New Roman" w:cs="Times New Roman"/>
          <w:sz w:val="28"/>
        </w:rPr>
        <w:t>И в-третьих, кадровая политика толкуется как важный процесс социального управления коллективом с его профессиональными группами для решения выдвигаемых перед ним задач и целей</w:t>
      </w:r>
      <w:r w:rsidR="003B5944" w:rsidRPr="003B5944">
        <w:rPr>
          <w:rFonts w:ascii="Times New Roman" w:hAnsi="Times New Roman" w:cs="Times New Roman"/>
          <w:sz w:val="28"/>
        </w:rPr>
        <w:t xml:space="preserve"> [21]</w:t>
      </w:r>
      <w:r w:rsidRPr="00EE4848">
        <w:rPr>
          <w:rFonts w:ascii="Times New Roman" w:hAnsi="Times New Roman" w:cs="Times New Roman"/>
          <w:sz w:val="28"/>
        </w:rPr>
        <w:t>.</w:t>
      </w:r>
    </w:p>
    <w:p w:rsidR="008B167D" w:rsidRDefault="008B167D" w:rsidP="00F00025">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Объектами кадровой политики являются сотрудники, состоящие в трудовых отношениях с организацией. А субъектом кадровой политики выступает система управления, которая состоит из руководителей всех уровней управления и кадровых служб.</w:t>
      </w:r>
    </w:p>
    <w:p w:rsidR="008B167D" w:rsidRPr="008E1816" w:rsidRDefault="008B167D" w:rsidP="00F00025">
      <w:pPr>
        <w:spacing w:after="0" w:line="360" w:lineRule="auto"/>
        <w:ind w:firstLine="709"/>
        <w:jc w:val="both"/>
        <w:rPr>
          <w:rFonts w:ascii="Times New Roman" w:hAnsi="Times New Roman" w:cs="Times New Roman"/>
          <w:sz w:val="28"/>
        </w:rPr>
      </w:pPr>
      <w:r w:rsidRPr="008E1816">
        <w:rPr>
          <w:rFonts w:ascii="Times New Roman" w:hAnsi="Times New Roman" w:cs="Times New Roman"/>
          <w:sz w:val="28"/>
        </w:rPr>
        <w:t>Кадры представляют собой неотъемлемую составляющую часть механизма социального управления, именно кадровый аспект муниципальной службы представляется одним из главных в процессе повышения уровня и качества жизни населения.</w:t>
      </w:r>
    </w:p>
    <w:p w:rsidR="008B167D" w:rsidRDefault="008B167D" w:rsidP="00F00025">
      <w:pPr>
        <w:spacing w:after="0" w:line="360" w:lineRule="auto"/>
        <w:ind w:firstLine="709"/>
        <w:jc w:val="both"/>
        <w:rPr>
          <w:rFonts w:ascii="Times New Roman" w:hAnsi="Times New Roman" w:cs="Times New Roman"/>
          <w:sz w:val="28"/>
        </w:rPr>
      </w:pPr>
      <w:r>
        <w:rPr>
          <w:rFonts w:ascii="Times New Roman" w:hAnsi="Times New Roman" w:cs="Times New Roman"/>
          <w:sz w:val="28"/>
        </w:rPr>
        <w:t>Главные цели кадровой политики заключаются в следующем:</w:t>
      </w:r>
    </w:p>
    <w:p w:rsidR="008B167D" w:rsidRDefault="008B167D" w:rsidP="00F00025">
      <w:pPr>
        <w:spacing w:after="0" w:line="360" w:lineRule="auto"/>
        <w:ind w:firstLine="709"/>
        <w:jc w:val="both"/>
        <w:rPr>
          <w:rFonts w:ascii="Times New Roman" w:hAnsi="Times New Roman" w:cs="Times New Roman"/>
          <w:sz w:val="28"/>
        </w:rPr>
      </w:pPr>
      <w:r w:rsidRPr="008E1816">
        <w:rPr>
          <w:rFonts w:ascii="Times New Roman" w:hAnsi="Times New Roman" w:cs="Times New Roman"/>
          <w:sz w:val="28"/>
        </w:rPr>
        <w:t>-своевременное обеспечение организации сотрудниками соответствующего уровня квалификации;</w:t>
      </w:r>
    </w:p>
    <w:p w:rsidR="008B167D" w:rsidRDefault="008B167D" w:rsidP="00F00025">
      <w:pPr>
        <w:spacing w:after="0" w:line="360" w:lineRule="auto"/>
        <w:ind w:firstLine="709"/>
        <w:jc w:val="both"/>
        <w:rPr>
          <w:rFonts w:ascii="Times New Roman" w:hAnsi="Times New Roman" w:cs="Times New Roman"/>
          <w:sz w:val="28"/>
        </w:rPr>
      </w:pPr>
      <w:r w:rsidRPr="008E1816">
        <w:rPr>
          <w:rFonts w:ascii="Times New Roman" w:hAnsi="Times New Roman" w:cs="Times New Roman"/>
          <w:sz w:val="28"/>
        </w:rPr>
        <w:t>-создание необходимых условий для профессионального развития и самореализации сотрудников;</w:t>
      </w:r>
    </w:p>
    <w:p w:rsidR="008B167D" w:rsidRDefault="008B167D" w:rsidP="00F00025">
      <w:pPr>
        <w:spacing w:after="0" w:line="360" w:lineRule="auto"/>
        <w:ind w:firstLine="709"/>
        <w:jc w:val="both"/>
        <w:rPr>
          <w:rFonts w:ascii="Times New Roman" w:hAnsi="Times New Roman" w:cs="Times New Roman"/>
          <w:sz w:val="28"/>
        </w:rPr>
      </w:pPr>
      <w:r w:rsidRPr="008E1816">
        <w:rPr>
          <w:rFonts w:ascii="Times New Roman" w:hAnsi="Times New Roman" w:cs="Times New Roman"/>
          <w:sz w:val="28"/>
        </w:rPr>
        <w:t>-обеспечение условий реализации прав и обязанностей сотрудников, предусмотренных трудовым законодательством.</w:t>
      </w:r>
    </w:p>
    <w:p w:rsidR="008B167D" w:rsidRDefault="008B167D" w:rsidP="00F00025">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8E1816">
        <w:rPr>
          <w:rFonts w:ascii="Times New Roman" w:hAnsi="Times New Roman" w:cs="Times New Roman"/>
          <w:sz w:val="28"/>
        </w:rPr>
        <w:t xml:space="preserve">рациональное использование кадрового потенциала, </w:t>
      </w:r>
    </w:p>
    <w:p w:rsidR="008B167D" w:rsidRPr="008E1816" w:rsidRDefault="008B167D" w:rsidP="00F00025">
      <w:pPr>
        <w:spacing w:after="0" w:line="360" w:lineRule="auto"/>
        <w:ind w:firstLine="709"/>
        <w:jc w:val="both"/>
        <w:rPr>
          <w:rFonts w:ascii="Times New Roman" w:hAnsi="Times New Roman" w:cs="Times New Roman"/>
          <w:sz w:val="28"/>
        </w:rPr>
      </w:pPr>
      <w:r w:rsidRPr="008E1816">
        <w:rPr>
          <w:rFonts w:ascii="Times New Roman" w:hAnsi="Times New Roman" w:cs="Times New Roman"/>
          <w:sz w:val="28"/>
        </w:rPr>
        <w:t>-поддержание эффективной работы трудового коллектива;</w:t>
      </w:r>
    </w:p>
    <w:p w:rsidR="008B167D" w:rsidRPr="008E1816" w:rsidRDefault="008B167D" w:rsidP="00F00025">
      <w:pPr>
        <w:spacing w:after="0" w:line="360" w:lineRule="auto"/>
        <w:ind w:firstLine="709"/>
        <w:jc w:val="both"/>
        <w:rPr>
          <w:rFonts w:ascii="Times New Roman" w:hAnsi="Times New Roman" w:cs="Times New Roman"/>
          <w:sz w:val="28"/>
        </w:rPr>
      </w:pPr>
      <w:r w:rsidRPr="008E1816">
        <w:rPr>
          <w:rFonts w:ascii="Times New Roman" w:hAnsi="Times New Roman" w:cs="Times New Roman"/>
          <w:sz w:val="28"/>
        </w:rPr>
        <w:t>-соблюдение баланса между обновлением и сохранением кадрового состава;</w:t>
      </w:r>
    </w:p>
    <w:p w:rsidR="008B167D" w:rsidRDefault="008B167D" w:rsidP="00F00025">
      <w:pPr>
        <w:spacing w:after="0" w:line="360" w:lineRule="auto"/>
        <w:ind w:firstLine="709"/>
        <w:jc w:val="both"/>
        <w:rPr>
          <w:rFonts w:ascii="Times New Roman" w:hAnsi="Times New Roman" w:cs="Times New Roman"/>
          <w:sz w:val="28"/>
        </w:rPr>
      </w:pPr>
      <w:r w:rsidRPr="008E1816">
        <w:rPr>
          <w:rFonts w:ascii="Times New Roman" w:hAnsi="Times New Roman" w:cs="Times New Roman"/>
          <w:sz w:val="28"/>
        </w:rPr>
        <w:t>-формирование и разв</w:t>
      </w:r>
      <w:r>
        <w:rPr>
          <w:rFonts w:ascii="Times New Roman" w:hAnsi="Times New Roman" w:cs="Times New Roman"/>
          <w:sz w:val="28"/>
        </w:rPr>
        <w:t>итие организационной культуры</w:t>
      </w:r>
      <w:r w:rsidR="003B5944">
        <w:rPr>
          <w:rFonts w:ascii="Times New Roman" w:hAnsi="Times New Roman" w:cs="Times New Roman"/>
          <w:sz w:val="28"/>
        </w:rPr>
        <w:t xml:space="preserve"> [26</w:t>
      </w:r>
      <w:r w:rsidR="003B5944" w:rsidRPr="003B5944">
        <w:rPr>
          <w:rFonts w:ascii="Times New Roman" w:hAnsi="Times New Roman" w:cs="Times New Roman"/>
          <w:sz w:val="28"/>
        </w:rPr>
        <w:t>]</w:t>
      </w:r>
      <w:r>
        <w:rPr>
          <w:rFonts w:ascii="Times New Roman" w:hAnsi="Times New Roman" w:cs="Times New Roman"/>
          <w:sz w:val="28"/>
        </w:rPr>
        <w:t>.</w:t>
      </w:r>
    </w:p>
    <w:p w:rsidR="008B167D" w:rsidRDefault="008B167D" w:rsidP="00F00025">
      <w:pPr>
        <w:spacing w:after="0" w:line="360" w:lineRule="auto"/>
        <w:ind w:firstLine="709"/>
        <w:jc w:val="both"/>
        <w:rPr>
          <w:rFonts w:ascii="Times New Roman" w:hAnsi="Times New Roman" w:cs="Times New Roman"/>
          <w:sz w:val="28"/>
        </w:rPr>
      </w:pPr>
      <w:r>
        <w:rPr>
          <w:rFonts w:ascii="Times New Roman" w:hAnsi="Times New Roman" w:cs="Times New Roman"/>
          <w:sz w:val="28"/>
        </w:rPr>
        <w:t>Цель кадрового менеджмента – удовлетворение потребностей организаций в квалифицированных кадрах и эффективно использовать их с учетом возможностей самореализации каждого сотрудника в рамках определенной организации</w:t>
      </w:r>
      <w:r w:rsidR="003B5944">
        <w:rPr>
          <w:rFonts w:ascii="Times New Roman" w:hAnsi="Times New Roman" w:cs="Times New Roman"/>
          <w:sz w:val="28"/>
        </w:rPr>
        <w:t xml:space="preserve"> [33</w:t>
      </w:r>
      <w:r w:rsidR="003B5944" w:rsidRPr="003B5944">
        <w:rPr>
          <w:rFonts w:ascii="Times New Roman" w:hAnsi="Times New Roman" w:cs="Times New Roman"/>
          <w:sz w:val="28"/>
        </w:rPr>
        <w:t>]</w:t>
      </w:r>
      <w:r>
        <w:rPr>
          <w:rFonts w:ascii="Times New Roman" w:hAnsi="Times New Roman" w:cs="Times New Roman"/>
          <w:sz w:val="28"/>
        </w:rPr>
        <w:t>.</w:t>
      </w:r>
    </w:p>
    <w:p w:rsidR="0066559D" w:rsidRDefault="0066559D" w:rsidP="00F00025">
      <w:pPr>
        <w:spacing w:after="0" w:line="360" w:lineRule="auto"/>
        <w:ind w:firstLine="709"/>
        <w:jc w:val="both"/>
        <w:rPr>
          <w:rFonts w:ascii="Times New Roman" w:hAnsi="Times New Roman" w:cs="Times New Roman"/>
          <w:sz w:val="28"/>
        </w:rPr>
      </w:pPr>
      <w:r>
        <w:rPr>
          <w:rFonts w:ascii="Times New Roman" w:hAnsi="Times New Roman" w:cs="Times New Roman"/>
          <w:sz w:val="28"/>
        </w:rPr>
        <w:t>Рассмотрим элементы и задачи кадрового менеджмента, которые представлены в таблице 1.</w:t>
      </w:r>
    </w:p>
    <w:p w:rsidR="008B167D" w:rsidRDefault="003023D9" w:rsidP="00833429">
      <w:pPr>
        <w:spacing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Таблица </w:t>
      </w:r>
      <w:r w:rsidR="008B167D">
        <w:rPr>
          <w:rFonts w:ascii="Times New Roman" w:hAnsi="Times New Roman" w:cs="Times New Roman"/>
          <w:sz w:val="28"/>
        </w:rPr>
        <w:t>1</w:t>
      </w:r>
    </w:p>
    <w:p w:rsidR="008B167D" w:rsidRDefault="008B167D" w:rsidP="003023D9">
      <w:pPr>
        <w:spacing w:after="0" w:line="360" w:lineRule="auto"/>
        <w:ind w:firstLine="709"/>
        <w:jc w:val="center"/>
        <w:rPr>
          <w:rFonts w:ascii="Times New Roman" w:hAnsi="Times New Roman" w:cs="Times New Roman"/>
          <w:sz w:val="28"/>
        </w:rPr>
      </w:pPr>
      <w:r>
        <w:rPr>
          <w:rFonts w:ascii="Times New Roman" w:hAnsi="Times New Roman" w:cs="Times New Roman"/>
          <w:sz w:val="28"/>
        </w:rPr>
        <w:t>Совокупность элементов кадрового менеджмента</w:t>
      </w:r>
      <w:r w:rsidR="00343B61">
        <w:rPr>
          <w:rFonts w:ascii="Times New Roman" w:hAnsi="Times New Roman" w:cs="Times New Roman"/>
          <w:sz w:val="28"/>
        </w:rPr>
        <w:t>.</w:t>
      </w:r>
    </w:p>
    <w:p w:rsidR="0066559D" w:rsidRDefault="0066559D">
      <w:r>
        <w:lastRenderedPageBreak/>
        <w:br w:type="page"/>
      </w:r>
    </w:p>
    <w:tbl>
      <w:tblPr>
        <w:tblStyle w:val="a7"/>
        <w:tblW w:w="0" w:type="auto"/>
        <w:tblLook w:val="04A0" w:firstRow="1" w:lastRow="0" w:firstColumn="1" w:lastColumn="0" w:noHBand="0" w:noVBand="1"/>
      </w:tblPr>
      <w:tblGrid>
        <w:gridCol w:w="4106"/>
        <w:gridCol w:w="5239"/>
      </w:tblGrid>
      <w:tr w:rsidR="008B167D" w:rsidTr="00BE7203">
        <w:tc>
          <w:tcPr>
            <w:tcW w:w="4106"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lastRenderedPageBreak/>
              <w:t xml:space="preserve">Элемент </w:t>
            </w:r>
          </w:p>
        </w:tc>
        <w:tc>
          <w:tcPr>
            <w:tcW w:w="5239"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Задачи</w:t>
            </w:r>
          </w:p>
        </w:tc>
      </w:tr>
      <w:tr w:rsidR="008B167D" w:rsidTr="00BE7203">
        <w:tc>
          <w:tcPr>
            <w:tcW w:w="4106"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Обеспечение организации кадрами</w:t>
            </w:r>
          </w:p>
        </w:tc>
        <w:tc>
          <w:tcPr>
            <w:tcW w:w="5239"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П</w:t>
            </w:r>
            <w:r w:rsidRPr="004F2A8B">
              <w:rPr>
                <w:rFonts w:ascii="Times New Roman" w:hAnsi="Times New Roman" w:cs="Times New Roman"/>
                <w:sz w:val="28"/>
              </w:rPr>
              <w:t>ланирование потребности организации в</w:t>
            </w:r>
            <w:r>
              <w:rPr>
                <w:rFonts w:ascii="Times New Roman" w:hAnsi="Times New Roman" w:cs="Times New Roman"/>
                <w:sz w:val="28"/>
              </w:rPr>
              <w:t xml:space="preserve"> </w:t>
            </w:r>
            <w:r w:rsidRPr="004F2A8B">
              <w:rPr>
                <w:rFonts w:ascii="Times New Roman" w:hAnsi="Times New Roman" w:cs="Times New Roman"/>
                <w:sz w:val="28"/>
              </w:rPr>
              <w:t>сотрудниках</w:t>
            </w:r>
            <w:r>
              <w:rPr>
                <w:rFonts w:ascii="Times New Roman" w:hAnsi="Times New Roman" w:cs="Times New Roman"/>
                <w:sz w:val="28"/>
              </w:rPr>
              <w:t>; создание привлекательных условий, которые могут заинтересовать квалифицированных специалистов</w:t>
            </w:r>
          </w:p>
        </w:tc>
      </w:tr>
      <w:tr w:rsidR="008B167D" w:rsidTr="00BE7203">
        <w:tc>
          <w:tcPr>
            <w:tcW w:w="4106"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Набор сотрудников</w:t>
            </w:r>
          </w:p>
        </w:tc>
        <w:tc>
          <w:tcPr>
            <w:tcW w:w="5239"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Создание резерва высококвалифицированных специалистов по всем имеющимся должностям организации, в том числе руководящих</w:t>
            </w:r>
          </w:p>
        </w:tc>
      </w:tr>
      <w:tr w:rsidR="008B167D" w:rsidTr="00BE7203">
        <w:tc>
          <w:tcPr>
            <w:tcW w:w="4106"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 xml:space="preserve">Отбор </w:t>
            </w:r>
          </w:p>
        </w:tc>
        <w:tc>
          <w:tcPr>
            <w:tcW w:w="5239"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 xml:space="preserve">Оценка кандидатов путем аттестации; отбор сотрудников из кадрового резерва </w:t>
            </w:r>
            <w:r w:rsidRPr="00315DF6">
              <w:rPr>
                <w:rFonts w:ascii="Times New Roman" w:hAnsi="Times New Roman" w:cs="Times New Roman"/>
                <w:sz w:val="28"/>
              </w:rPr>
              <w:t>соответствующего уровня квалификации</w:t>
            </w:r>
          </w:p>
        </w:tc>
      </w:tr>
      <w:tr w:rsidR="008B167D" w:rsidTr="00BE7203">
        <w:tc>
          <w:tcPr>
            <w:tcW w:w="4106"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 xml:space="preserve">Вознаграждение сотрудников </w:t>
            </w:r>
          </w:p>
        </w:tc>
        <w:tc>
          <w:tcPr>
            <w:tcW w:w="5239"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Разработка структуры заработной платы, премий и других компенсаций; разработка систем мотивации и стимулирования</w:t>
            </w:r>
          </w:p>
        </w:tc>
      </w:tr>
      <w:tr w:rsidR="008B167D" w:rsidTr="00BE7203">
        <w:tc>
          <w:tcPr>
            <w:tcW w:w="4106"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Профориентация и адаптация</w:t>
            </w:r>
          </w:p>
        </w:tc>
        <w:tc>
          <w:tcPr>
            <w:tcW w:w="5239"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Р</w:t>
            </w:r>
            <w:r w:rsidRPr="000251E0">
              <w:rPr>
                <w:rFonts w:ascii="Times New Roman" w:hAnsi="Times New Roman" w:cs="Times New Roman"/>
                <w:sz w:val="28"/>
              </w:rPr>
              <w:t xml:space="preserve">аспределение и перераспределение </w:t>
            </w:r>
            <w:r>
              <w:rPr>
                <w:rFonts w:ascii="Times New Roman" w:hAnsi="Times New Roman" w:cs="Times New Roman"/>
                <w:sz w:val="28"/>
              </w:rPr>
              <w:t>сотрудников</w:t>
            </w:r>
            <w:r w:rsidRPr="000251E0">
              <w:rPr>
                <w:rFonts w:ascii="Times New Roman" w:hAnsi="Times New Roman" w:cs="Times New Roman"/>
                <w:sz w:val="28"/>
              </w:rPr>
              <w:t xml:space="preserve"> по сферам занятости, видам профессиональной деятельности</w:t>
            </w:r>
            <w:r>
              <w:rPr>
                <w:rFonts w:ascii="Times New Roman" w:hAnsi="Times New Roman" w:cs="Times New Roman"/>
                <w:sz w:val="28"/>
              </w:rPr>
              <w:t>; у</w:t>
            </w:r>
            <w:r w:rsidRPr="000251E0">
              <w:rPr>
                <w:rFonts w:ascii="Times New Roman" w:hAnsi="Times New Roman" w:cs="Times New Roman"/>
                <w:sz w:val="28"/>
              </w:rPr>
              <w:t>своение должностных обязанностей и их эффективное в</w:t>
            </w:r>
            <w:r>
              <w:rPr>
                <w:rFonts w:ascii="Times New Roman" w:hAnsi="Times New Roman" w:cs="Times New Roman"/>
                <w:sz w:val="28"/>
              </w:rPr>
              <w:t>ыполнение в установленное время</w:t>
            </w:r>
          </w:p>
        </w:tc>
      </w:tr>
      <w:tr w:rsidR="008B167D" w:rsidTr="00BE7203">
        <w:tc>
          <w:tcPr>
            <w:tcW w:w="4106"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Обучение</w:t>
            </w:r>
          </w:p>
        </w:tc>
        <w:tc>
          <w:tcPr>
            <w:tcW w:w="5239"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 xml:space="preserve">Создание возможностей для профессионального развития; </w:t>
            </w:r>
            <w:r w:rsidRPr="000251E0">
              <w:rPr>
                <w:rFonts w:ascii="Times New Roman" w:hAnsi="Times New Roman" w:cs="Times New Roman"/>
                <w:sz w:val="28"/>
              </w:rPr>
              <w:t>непрерывное повышение их профессиональных навыков</w:t>
            </w:r>
          </w:p>
        </w:tc>
      </w:tr>
      <w:tr w:rsidR="008B167D" w:rsidTr="00BE7203">
        <w:tc>
          <w:tcPr>
            <w:tcW w:w="4106"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Оценка сотрудников</w:t>
            </w:r>
          </w:p>
        </w:tc>
        <w:tc>
          <w:tcPr>
            <w:tcW w:w="5239"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Установление</w:t>
            </w:r>
            <w:r w:rsidRPr="00034036">
              <w:rPr>
                <w:rFonts w:ascii="Times New Roman" w:hAnsi="Times New Roman" w:cs="Times New Roman"/>
                <w:sz w:val="28"/>
              </w:rPr>
              <w:t xml:space="preserve"> соответствия качественных и профессиональных компетенций сотрудников предприятия требованиям должности</w:t>
            </w:r>
          </w:p>
        </w:tc>
      </w:tr>
      <w:tr w:rsidR="008B167D" w:rsidTr="00BE7203">
        <w:tc>
          <w:tcPr>
            <w:tcW w:w="4106"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Движение сотрудников внутри организации</w:t>
            </w:r>
          </w:p>
        </w:tc>
        <w:tc>
          <w:tcPr>
            <w:tcW w:w="5239"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Р</w:t>
            </w:r>
            <w:r w:rsidRPr="00034036">
              <w:rPr>
                <w:rFonts w:ascii="Times New Roman" w:hAnsi="Times New Roman" w:cs="Times New Roman"/>
                <w:sz w:val="28"/>
              </w:rPr>
              <w:t>азвития их профессионального опыта путем перемещения на другие должности</w:t>
            </w:r>
          </w:p>
        </w:tc>
      </w:tr>
      <w:tr w:rsidR="008B167D" w:rsidTr="00BE7203">
        <w:tc>
          <w:tcPr>
            <w:tcW w:w="4106"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Карьерный рост</w:t>
            </w:r>
          </w:p>
        </w:tc>
        <w:tc>
          <w:tcPr>
            <w:tcW w:w="5239" w:type="dxa"/>
          </w:tcPr>
          <w:p w:rsidR="008B167D" w:rsidRDefault="008B167D" w:rsidP="003023D9">
            <w:pPr>
              <w:jc w:val="both"/>
              <w:rPr>
                <w:rFonts w:ascii="Times New Roman" w:hAnsi="Times New Roman" w:cs="Times New Roman"/>
                <w:sz w:val="28"/>
              </w:rPr>
            </w:pPr>
            <w:r>
              <w:rPr>
                <w:rFonts w:ascii="Times New Roman" w:hAnsi="Times New Roman" w:cs="Times New Roman"/>
                <w:sz w:val="28"/>
              </w:rPr>
              <w:t>Переход на более высокую должность с увеличением объема обязанностей и ответственности сотрудника; увеличение материального благосостояния</w:t>
            </w:r>
          </w:p>
        </w:tc>
      </w:tr>
    </w:tbl>
    <w:p w:rsidR="008B167D" w:rsidRDefault="008B167D" w:rsidP="005B1583">
      <w:pPr>
        <w:spacing w:line="360" w:lineRule="auto"/>
        <w:ind w:firstLine="709"/>
        <w:jc w:val="both"/>
        <w:rPr>
          <w:rFonts w:ascii="Times New Roman" w:hAnsi="Times New Roman" w:cs="Times New Roman"/>
          <w:sz w:val="28"/>
        </w:rPr>
      </w:pPr>
    </w:p>
    <w:p w:rsidR="008B167D" w:rsidRDefault="008B167D" w:rsidP="003023D9">
      <w:pPr>
        <w:spacing w:after="0" w:line="360" w:lineRule="auto"/>
        <w:ind w:firstLine="709"/>
        <w:jc w:val="both"/>
        <w:rPr>
          <w:rFonts w:ascii="Times New Roman" w:hAnsi="Times New Roman" w:cs="Times New Roman"/>
          <w:sz w:val="28"/>
        </w:rPr>
      </w:pPr>
      <w:r>
        <w:rPr>
          <w:rFonts w:ascii="Times New Roman" w:hAnsi="Times New Roman" w:cs="Times New Roman"/>
          <w:sz w:val="28"/>
        </w:rPr>
        <w:t>Для более полного раскрытия информации в моей дипломной работе, перейдем к рассмотрению видов кадровой политики.</w:t>
      </w:r>
    </w:p>
    <w:p w:rsidR="000C23D3" w:rsidRDefault="000C23D3" w:rsidP="003023D9">
      <w:pPr>
        <w:spacing w:after="0" w:line="360" w:lineRule="auto"/>
        <w:ind w:left="420" w:firstLine="709"/>
        <w:jc w:val="both"/>
        <w:rPr>
          <w:rFonts w:ascii="Times New Roman" w:hAnsi="Times New Roman" w:cs="Times New Roman"/>
          <w:sz w:val="28"/>
        </w:rPr>
      </w:pPr>
      <w:r w:rsidRPr="000C23D3">
        <w:rPr>
          <w:rFonts w:ascii="Times New Roman" w:hAnsi="Times New Roman" w:cs="Times New Roman"/>
          <w:sz w:val="28"/>
        </w:rPr>
        <w:lastRenderedPageBreak/>
        <w:t xml:space="preserve">На рисунке </w:t>
      </w:r>
      <w:r w:rsidR="00833429">
        <w:rPr>
          <w:rFonts w:ascii="Times New Roman" w:hAnsi="Times New Roman" w:cs="Times New Roman"/>
          <w:sz w:val="28"/>
        </w:rPr>
        <w:t>1</w:t>
      </w:r>
      <w:r w:rsidRPr="000C23D3">
        <w:rPr>
          <w:rFonts w:ascii="Times New Roman" w:hAnsi="Times New Roman" w:cs="Times New Roman"/>
          <w:sz w:val="28"/>
        </w:rPr>
        <w:t xml:space="preserve"> можно наглядно увидеть, </w:t>
      </w:r>
      <w:r>
        <w:rPr>
          <w:rFonts w:ascii="Times New Roman" w:hAnsi="Times New Roman" w:cs="Times New Roman"/>
          <w:sz w:val="28"/>
        </w:rPr>
        <w:t>как определяется тип кадровой политики.</w:t>
      </w:r>
    </w:p>
    <w:p w:rsidR="001D2528" w:rsidRDefault="001D2528" w:rsidP="005B1583">
      <w:pPr>
        <w:spacing w:line="360" w:lineRule="auto"/>
        <w:ind w:left="420" w:firstLine="709"/>
        <w:jc w:val="both"/>
        <w:rPr>
          <w:noProof/>
          <w:lang w:eastAsia="ru-RU"/>
        </w:rPr>
      </w:pPr>
    </w:p>
    <w:p w:rsidR="001D2528" w:rsidRDefault="001D2528" w:rsidP="003F4B8B">
      <w:pPr>
        <w:spacing w:line="360" w:lineRule="auto"/>
        <w:ind w:left="420" w:firstLine="709"/>
        <w:jc w:val="center"/>
        <w:rPr>
          <w:rFonts w:ascii="Times New Roman" w:hAnsi="Times New Roman" w:cs="Times New Roman"/>
          <w:sz w:val="28"/>
        </w:rPr>
      </w:pPr>
      <w:r>
        <w:rPr>
          <w:noProof/>
          <w:lang w:eastAsia="ru-RU"/>
        </w:rPr>
        <w:drawing>
          <wp:inline distT="0" distB="0" distL="0" distR="0" wp14:anchorId="18B03802" wp14:editId="31A82044">
            <wp:extent cx="4820694" cy="3458817"/>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888" t="19761" r="19282" b="6444"/>
                    <a:stretch/>
                  </pic:blipFill>
                  <pic:spPr bwMode="auto">
                    <a:xfrm>
                      <a:off x="0" y="0"/>
                      <a:ext cx="4820694" cy="3458817"/>
                    </a:xfrm>
                    <a:prstGeom prst="rect">
                      <a:avLst/>
                    </a:prstGeom>
                    <a:ln>
                      <a:noFill/>
                    </a:ln>
                    <a:extLst>
                      <a:ext uri="{53640926-AAD7-44D8-BBD7-CCE9431645EC}">
                        <a14:shadowObscured xmlns:a14="http://schemas.microsoft.com/office/drawing/2010/main"/>
                      </a:ext>
                    </a:extLst>
                  </pic:spPr>
                </pic:pic>
              </a:graphicData>
            </a:graphic>
          </wp:inline>
        </w:drawing>
      </w:r>
    </w:p>
    <w:p w:rsidR="001D2528" w:rsidRDefault="003023D9" w:rsidP="00833429">
      <w:pPr>
        <w:spacing w:line="360" w:lineRule="auto"/>
        <w:ind w:left="420" w:firstLine="709"/>
        <w:jc w:val="center"/>
        <w:rPr>
          <w:rFonts w:ascii="Times New Roman" w:hAnsi="Times New Roman" w:cs="Times New Roman"/>
          <w:sz w:val="28"/>
        </w:rPr>
      </w:pPr>
      <w:r>
        <w:rPr>
          <w:rFonts w:ascii="Times New Roman" w:hAnsi="Times New Roman" w:cs="Times New Roman"/>
          <w:sz w:val="28"/>
        </w:rPr>
        <w:t>Рис.</w:t>
      </w:r>
      <w:r w:rsidR="001D2528">
        <w:rPr>
          <w:rFonts w:ascii="Times New Roman" w:hAnsi="Times New Roman" w:cs="Times New Roman"/>
          <w:sz w:val="28"/>
        </w:rPr>
        <w:t xml:space="preserve"> </w:t>
      </w:r>
      <w:r w:rsidR="00833429">
        <w:rPr>
          <w:rFonts w:ascii="Times New Roman" w:hAnsi="Times New Roman" w:cs="Times New Roman"/>
          <w:sz w:val="28"/>
        </w:rPr>
        <w:t>1</w:t>
      </w:r>
      <w:r>
        <w:rPr>
          <w:rFonts w:ascii="Times New Roman" w:hAnsi="Times New Roman" w:cs="Times New Roman"/>
          <w:sz w:val="28"/>
        </w:rPr>
        <w:t>. Т</w:t>
      </w:r>
      <w:r w:rsidR="00FF50AD">
        <w:rPr>
          <w:rFonts w:ascii="Times New Roman" w:hAnsi="Times New Roman" w:cs="Times New Roman"/>
          <w:sz w:val="28"/>
        </w:rPr>
        <w:t>ипы</w:t>
      </w:r>
      <w:r w:rsidR="001D2528">
        <w:rPr>
          <w:rFonts w:ascii="Times New Roman" w:hAnsi="Times New Roman" w:cs="Times New Roman"/>
          <w:sz w:val="28"/>
        </w:rPr>
        <w:t xml:space="preserve"> кадровой политики</w:t>
      </w:r>
      <w:r w:rsidR="00FF50AD">
        <w:rPr>
          <w:rFonts w:ascii="Times New Roman" w:hAnsi="Times New Roman" w:cs="Times New Roman"/>
          <w:sz w:val="28"/>
        </w:rPr>
        <w:t>.</w:t>
      </w:r>
    </w:p>
    <w:p w:rsidR="000C23D3" w:rsidRDefault="000C23D3" w:rsidP="003023D9">
      <w:pPr>
        <w:spacing w:after="0" w:line="360" w:lineRule="auto"/>
        <w:ind w:left="420" w:firstLine="709"/>
        <w:jc w:val="both"/>
        <w:rPr>
          <w:rFonts w:ascii="Times New Roman" w:hAnsi="Times New Roman" w:cs="Times New Roman"/>
          <w:sz w:val="28"/>
        </w:rPr>
      </w:pPr>
      <w:r>
        <w:rPr>
          <w:rFonts w:ascii="Times New Roman" w:hAnsi="Times New Roman" w:cs="Times New Roman"/>
          <w:sz w:val="28"/>
        </w:rPr>
        <w:t xml:space="preserve">Рассмотрим типы кадровой политики и их характеристику, </w:t>
      </w:r>
      <w:r w:rsidR="003023D9">
        <w:rPr>
          <w:rFonts w:ascii="Times New Roman" w:hAnsi="Times New Roman" w:cs="Times New Roman"/>
          <w:sz w:val="28"/>
        </w:rPr>
        <w:t xml:space="preserve">которые представлены в таблице </w:t>
      </w:r>
      <w:r>
        <w:rPr>
          <w:rFonts w:ascii="Times New Roman" w:hAnsi="Times New Roman" w:cs="Times New Roman"/>
          <w:sz w:val="28"/>
        </w:rPr>
        <w:t>2.</w:t>
      </w:r>
    </w:p>
    <w:p w:rsidR="008B167D" w:rsidRDefault="003023D9" w:rsidP="00833429">
      <w:pPr>
        <w:spacing w:line="360" w:lineRule="auto"/>
        <w:ind w:left="420" w:firstLine="709"/>
        <w:jc w:val="right"/>
        <w:rPr>
          <w:rFonts w:ascii="Times New Roman" w:hAnsi="Times New Roman" w:cs="Times New Roman"/>
          <w:sz w:val="28"/>
        </w:rPr>
      </w:pPr>
      <w:r>
        <w:rPr>
          <w:rFonts w:ascii="Times New Roman" w:hAnsi="Times New Roman" w:cs="Times New Roman"/>
          <w:sz w:val="28"/>
        </w:rPr>
        <w:t xml:space="preserve">Таблица </w:t>
      </w:r>
      <w:r w:rsidR="008B167D">
        <w:rPr>
          <w:rFonts w:ascii="Times New Roman" w:hAnsi="Times New Roman" w:cs="Times New Roman"/>
          <w:sz w:val="28"/>
        </w:rPr>
        <w:t>2</w:t>
      </w:r>
    </w:p>
    <w:p w:rsidR="008B167D" w:rsidRDefault="008B167D" w:rsidP="003023D9">
      <w:pPr>
        <w:spacing w:after="0" w:line="360" w:lineRule="auto"/>
        <w:ind w:left="420" w:firstLine="709"/>
        <w:jc w:val="center"/>
        <w:rPr>
          <w:rFonts w:ascii="Times New Roman" w:hAnsi="Times New Roman" w:cs="Times New Roman"/>
          <w:sz w:val="28"/>
        </w:rPr>
      </w:pPr>
      <w:r>
        <w:rPr>
          <w:rFonts w:ascii="Times New Roman" w:hAnsi="Times New Roman" w:cs="Times New Roman"/>
          <w:sz w:val="28"/>
        </w:rPr>
        <w:t>Типы кадровой политики и их характеристика</w:t>
      </w:r>
      <w:r w:rsidR="00343B61">
        <w:rPr>
          <w:rFonts w:ascii="Times New Roman" w:hAnsi="Times New Roman" w:cs="Times New Roman"/>
          <w:sz w:val="28"/>
        </w:rPr>
        <w:t>.</w:t>
      </w:r>
    </w:p>
    <w:tbl>
      <w:tblPr>
        <w:tblStyle w:val="a7"/>
        <w:tblW w:w="0" w:type="auto"/>
        <w:tblLook w:val="04A0" w:firstRow="1" w:lastRow="0" w:firstColumn="1" w:lastColumn="0" w:noHBand="0" w:noVBand="1"/>
      </w:tblPr>
      <w:tblGrid>
        <w:gridCol w:w="3114"/>
        <w:gridCol w:w="6231"/>
      </w:tblGrid>
      <w:tr w:rsidR="008B167D" w:rsidTr="00BE7203">
        <w:tc>
          <w:tcPr>
            <w:tcW w:w="3114"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Тип кадровой политики</w:t>
            </w:r>
          </w:p>
        </w:tc>
        <w:tc>
          <w:tcPr>
            <w:tcW w:w="6231"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Характеристика</w:t>
            </w:r>
          </w:p>
        </w:tc>
      </w:tr>
      <w:tr w:rsidR="008B167D" w:rsidTr="00BE7203">
        <w:tc>
          <w:tcPr>
            <w:tcW w:w="3114"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 xml:space="preserve">Активная </w:t>
            </w:r>
          </w:p>
        </w:tc>
        <w:tc>
          <w:tcPr>
            <w:tcW w:w="6231"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 xml:space="preserve">У организации есть прогноз развития и средства воздействия на сотрудников. Кадровая служба разрабатывает и корректирует антикризисные кадровые программы. </w:t>
            </w:r>
          </w:p>
          <w:p w:rsidR="008B167D" w:rsidRDefault="008B167D" w:rsidP="003023D9">
            <w:pPr>
              <w:jc w:val="both"/>
              <w:rPr>
                <w:rFonts w:ascii="Times New Roman" w:hAnsi="Times New Roman" w:cs="Times New Roman"/>
                <w:sz w:val="28"/>
              </w:rPr>
            </w:pPr>
            <w:r>
              <w:rPr>
                <w:rFonts w:ascii="Times New Roman" w:hAnsi="Times New Roman" w:cs="Times New Roman"/>
                <w:sz w:val="28"/>
              </w:rPr>
              <w:t>Руководство оценивает профессионализм и эффективную работу кадров.</w:t>
            </w:r>
          </w:p>
        </w:tc>
      </w:tr>
    </w:tbl>
    <w:p w:rsidR="003023D9" w:rsidRDefault="003023D9">
      <w:r>
        <w:br w:type="page"/>
      </w:r>
    </w:p>
    <w:p w:rsidR="003023D9" w:rsidRPr="003023D9" w:rsidRDefault="003F4B8B" w:rsidP="003F4B8B">
      <w:pPr>
        <w:spacing w:after="0" w:line="360" w:lineRule="auto"/>
        <w:jc w:val="right"/>
        <w:rPr>
          <w:rFonts w:ascii="Times New Roman" w:hAnsi="Times New Roman" w:cs="Times New Roman"/>
          <w:sz w:val="28"/>
        </w:rPr>
      </w:pPr>
      <w:r>
        <w:rPr>
          <w:rFonts w:ascii="Times New Roman" w:hAnsi="Times New Roman" w:cs="Times New Roman"/>
          <w:sz w:val="28"/>
        </w:rPr>
        <w:lastRenderedPageBreak/>
        <w:t>Продолжение табл. 2</w:t>
      </w:r>
    </w:p>
    <w:tbl>
      <w:tblPr>
        <w:tblStyle w:val="a7"/>
        <w:tblW w:w="0" w:type="auto"/>
        <w:tblLook w:val="04A0" w:firstRow="1" w:lastRow="0" w:firstColumn="1" w:lastColumn="0" w:noHBand="0" w:noVBand="1"/>
      </w:tblPr>
      <w:tblGrid>
        <w:gridCol w:w="3114"/>
        <w:gridCol w:w="6231"/>
      </w:tblGrid>
      <w:tr w:rsidR="008B167D" w:rsidTr="00BE7203">
        <w:tc>
          <w:tcPr>
            <w:tcW w:w="3114"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-рациональная</w:t>
            </w:r>
          </w:p>
        </w:tc>
        <w:tc>
          <w:tcPr>
            <w:tcW w:w="6231"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Имеются среднесрочные и долгосрочные прогнозы развития. В программах развития содержатся прогнозы потребности в сотрудниках на любой период.</w:t>
            </w:r>
          </w:p>
        </w:tc>
      </w:tr>
      <w:tr w:rsidR="008B167D" w:rsidTr="00BE7203">
        <w:tc>
          <w:tcPr>
            <w:tcW w:w="3114"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-авантюристическая</w:t>
            </w:r>
          </w:p>
        </w:tc>
        <w:tc>
          <w:tcPr>
            <w:tcW w:w="6231"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У организации нет необходимых средств, чтобы спрогнозировать ситуацию с кадрами. Программа развития содержит планы работы с персоналом, но не учитывает возможные изменения. План работы основан на интуиции и представлении о необходимых действиях.</w:t>
            </w:r>
          </w:p>
        </w:tc>
      </w:tr>
      <w:tr w:rsidR="008B167D" w:rsidTr="00BE7203">
        <w:tc>
          <w:tcPr>
            <w:tcW w:w="3114"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Пассивная</w:t>
            </w:r>
          </w:p>
        </w:tc>
        <w:tc>
          <w:tcPr>
            <w:tcW w:w="6231"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Не сформированы принципы, правила, прогнозы и программы. Кадровая работа заключается в действиях, которые направлены на устранение негативных последствий, а не на поиск проблем.</w:t>
            </w:r>
          </w:p>
        </w:tc>
      </w:tr>
      <w:tr w:rsidR="008B167D" w:rsidTr="00BE7203">
        <w:tc>
          <w:tcPr>
            <w:tcW w:w="3114"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Реактивная</w:t>
            </w:r>
          </w:p>
        </w:tc>
        <w:tc>
          <w:tcPr>
            <w:tcW w:w="6231"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 xml:space="preserve">Руководство действует в ответ на события, пытается остановить негативные процессы и принимает решения, направленные на предотвращение последствий. В программах развития учитываются кадровые проблемы и разрабатываются пути их решения. Но отсутствуют стратегии, цели и системы работы с персоналом. </w:t>
            </w:r>
          </w:p>
        </w:tc>
      </w:tr>
      <w:tr w:rsidR="008B167D" w:rsidTr="00BE7203">
        <w:tc>
          <w:tcPr>
            <w:tcW w:w="3114"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Превентивная</w:t>
            </w:r>
          </w:p>
        </w:tc>
        <w:tc>
          <w:tcPr>
            <w:tcW w:w="6231"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 xml:space="preserve">Основана на качественном прогнозе и обоснованной стратегии. Разработка целевых кадровых программ развития персонала. У организации есть ресурсы для формирования прогноза проблем и перспектив развития, но нет ресурсов для влияния на ситуацию. </w:t>
            </w:r>
          </w:p>
        </w:tc>
      </w:tr>
      <w:tr w:rsidR="008B167D" w:rsidTr="00BE7203">
        <w:tc>
          <w:tcPr>
            <w:tcW w:w="3114"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 xml:space="preserve">Открытая </w:t>
            </w:r>
          </w:p>
        </w:tc>
        <w:tc>
          <w:tcPr>
            <w:tcW w:w="6231"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Организация открыта для всех потенциальных сотрудников, у которых имеется необходимая квалификация. Руководители не ставят ограничений в отношении опыта работы.</w:t>
            </w:r>
          </w:p>
        </w:tc>
      </w:tr>
      <w:tr w:rsidR="008B167D" w:rsidTr="00BE7203">
        <w:tc>
          <w:tcPr>
            <w:tcW w:w="3114"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Закрытая</w:t>
            </w:r>
          </w:p>
        </w:tc>
        <w:tc>
          <w:tcPr>
            <w:tcW w:w="6231" w:type="dxa"/>
            <w:tcBorders>
              <w:top w:val="single" w:sz="4" w:space="0" w:color="auto"/>
              <w:left w:val="single" w:sz="4" w:space="0" w:color="auto"/>
              <w:bottom w:val="single" w:sz="4" w:space="0" w:color="auto"/>
              <w:right w:val="single" w:sz="4" w:space="0" w:color="auto"/>
            </w:tcBorders>
            <w:hideMark/>
          </w:tcPr>
          <w:p w:rsidR="008B167D" w:rsidRDefault="008B167D" w:rsidP="003023D9">
            <w:pPr>
              <w:jc w:val="both"/>
              <w:rPr>
                <w:rFonts w:ascii="Times New Roman" w:hAnsi="Times New Roman" w:cs="Times New Roman"/>
                <w:sz w:val="28"/>
              </w:rPr>
            </w:pPr>
            <w:r>
              <w:rPr>
                <w:rFonts w:ascii="Times New Roman" w:hAnsi="Times New Roman" w:cs="Times New Roman"/>
                <w:sz w:val="28"/>
              </w:rPr>
              <w:t>Организации ориентированы на сохранение собственных сотрудников и особенностей производственной и корпоративной культуры. Сотрудники постепенно продвигаются по служебной лестнице. Замещение на высшие и средние должности происходит за счет внутренних источников.</w:t>
            </w:r>
          </w:p>
        </w:tc>
      </w:tr>
    </w:tbl>
    <w:p w:rsidR="008B167D" w:rsidRDefault="008B167D" w:rsidP="005B1583">
      <w:pPr>
        <w:spacing w:line="360" w:lineRule="auto"/>
        <w:ind w:left="420" w:firstLine="709"/>
        <w:jc w:val="both"/>
        <w:rPr>
          <w:rFonts w:ascii="Times New Roman" w:hAnsi="Times New Roman" w:cs="Times New Roman"/>
          <w:sz w:val="28"/>
        </w:rPr>
      </w:pPr>
    </w:p>
    <w:p w:rsidR="008B167D" w:rsidRDefault="008B167D" w:rsidP="003F4B8B">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Другим основанием для классификации кадровой политики представляет степень открытости по отношению к внешней среде при образовании кадрового состава. Так выделяют два </w:t>
      </w:r>
      <w:r w:rsidR="000C23D3">
        <w:rPr>
          <w:rFonts w:ascii="Times New Roman" w:hAnsi="Times New Roman" w:cs="Times New Roman"/>
          <w:sz w:val="28"/>
        </w:rPr>
        <w:t>типа</w:t>
      </w:r>
      <w:r>
        <w:rPr>
          <w:rFonts w:ascii="Times New Roman" w:hAnsi="Times New Roman" w:cs="Times New Roman"/>
          <w:sz w:val="28"/>
        </w:rPr>
        <w:t xml:space="preserve"> кадровой политики: закрытую и открытую</w:t>
      </w:r>
      <w:r w:rsidR="003B5944" w:rsidRPr="00854B89">
        <w:rPr>
          <w:rFonts w:ascii="Times New Roman" w:hAnsi="Times New Roman" w:cs="Times New Roman"/>
          <w:sz w:val="28"/>
        </w:rPr>
        <w:t xml:space="preserve"> [27]</w:t>
      </w:r>
      <w:r>
        <w:rPr>
          <w:rFonts w:ascii="Times New Roman" w:hAnsi="Times New Roman" w:cs="Times New Roman"/>
          <w:sz w:val="28"/>
        </w:rPr>
        <w:t xml:space="preserve">. </w:t>
      </w:r>
    </w:p>
    <w:p w:rsidR="008B167D" w:rsidRDefault="003F4B8B" w:rsidP="00833429">
      <w:pPr>
        <w:spacing w:line="360" w:lineRule="auto"/>
        <w:ind w:left="420" w:firstLine="709"/>
        <w:jc w:val="right"/>
        <w:rPr>
          <w:rFonts w:ascii="Times New Roman" w:hAnsi="Times New Roman" w:cs="Times New Roman"/>
          <w:sz w:val="28"/>
        </w:rPr>
      </w:pPr>
      <w:r>
        <w:rPr>
          <w:rFonts w:ascii="Times New Roman" w:hAnsi="Times New Roman" w:cs="Times New Roman"/>
          <w:sz w:val="28"/>
        </w:rPr>
        <w:t xml:space="preserve">Таблица </w:t>
      </w:r>
      <w:r w:rsidR="008B167D">
        <w:rPr>
          <w:rFonts w:ascii="Times New Roman" w:hAnsi="Times New Roman" w:cs="Times New Roman"/>
          <w:sz w:val="28"/>
        </w:rPr>
        <w:t>3</w:t>
      </w:r>
    </w:p>
    <w:p w:rsidR="008B167D" w:rsidRDefault="008B167D" w:rsidP="003F4B8B">
      <w:pPr>
        <w:spacing w:after="0" w:line="360" w:lineRule="auto"/>
        <w:ind w:firstLine="709"/>
        <w:jc w:val="center"/>
        <w:rPr>
          <w:rFonts w:ascii="Times New Roman" w:hAnsi="Times New Roman" w:cs="Times New Roman"/>
          <w:sz w:val="28"/>
        </w:rPr>
      </w:pPr>
      <w:r>
        <w:rPr>
          <w:rFonts w:ascii="Times New Roman" w:hAnsi="Times New Roman" w:cs="Times New Roman"/>
          <w:sz w:val="28"/>
        </w:rPr>
        <w:t>Сравнительная характеристика открытой и закрытой кадровой политики.</w:t>
      </w:r>
    </w:p>
    <w:tbl>
      <w:tblPr>
        <w:tblStyle w:val="a7"/>
        <w:tblW w:w="0" w:type="auto"/>
        <w:tblLook w:val="04A0" w:firstRow="1" w:lastRow="0" w:firstColumn="1" w:lastColumn="0" w:noHBand="0" w:noVBand="1"/>
      </w:tblPr>
      <w:tblGrid>
        <w:gridCol w:w="2547"/>
        <w:gridCol w:w="3402"/>
        <w:gridCol w:w="3396"/>
      </w:tblGrid>
      <w:tr w:rsidR="008B167D" w:rsidTr="00BE7203">
        <w:tc>
          <w:tcPr>
            <w:tcW w:w="2547"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Кадровый процесс</w:t>
            </w:r>
          </w:p>
        </w:tc>
        <w:tc>
          <w:tcPr>
            <w:tcW w:w="3402"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 xml:space="preserve">Открытая </w:t>
            </w:r>
          </w:p>
        </w:tc>
        <w:tc>
          <w:tcPr>
            <w:tcW w:w="3396"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 xml:space="preserve">Закрытая </w:t>
            </w:r>
          </w:p>
        </w:tc>
      </w:tr>
      <w:tr w:rsidR="008B167D" w:rsidTr="00BE7203">
        <w:tc>
          <w:tcPr>
            <w:tcW w:w="2547"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Набор сотрудников</w:t>
            </w:r>
          </w:p>
        </w:tc>
        <w:tc>
          <w:tcPr>
            <w:tcW w:w="3402"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Высокая конкуренция на рынке труда</w:t>
            </w:r>
          </w:p>
        </w:tc>
        <w:tc>
          <w:tcPr>
            <w:tcW w:w="3396"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Нехватка сотрудников, отсутствие притока новых сотрудников</w:t>
            </w:r>
          </w:p>
        </w:tc>
      </w:tr>
      <w:tr w:rsidR="008B167D" w:rsidTr="00BE7203">
        <w:tc>
          <w:tcPr>
            <w:tcW w:w="2547"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Адаптация сотрудников</w:t>
            </w:r>
          </w:p>
        </w:tc>
        <w:tc>
          <w:tcPr>
            <w:tcW w:w="3402"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Быстрое включение в конкурентные отношения, современные подходы для организации предложенные новыми сотрудниками</w:t>
            </w:r>
          </w:p>
        </w:tc>
        <w:tc>
          <w:tcPr>
            <w:tcW w:w="3396"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Эффективная адаптация с помощью наставников, высокая организованность коллектива</w:t>
            </w:r>
          </w:p>
        </w:tc>
      </w:tr>
      <w:tr w:rsidR="008B167D" w:rsidTr="00BE7203">
        <w:tc>
          <w:tcPr>
            <w:tcW w:w="2547"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Развитие и обучение сотрудников</w:t>
            </w:r>
          </w:p>
        </w:tc>
        <w:tc>
          <w:tcPr>
            <w:tcW w:w="3402"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Обучение во внешних центрах, что позволяет приобретать новую информацию</w:t>
            </w:r>
          </w:p>
        </w:tc>
        <w:tc>
          <w:tcPr>
            <w:tcW w:w="3396"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 xml:space="preserve">Обучение во внутрикорпоративных центрах, формируется </w:t>
            </w:r>
            <w:proofErr w:type="spellStart"/>
            <w:r>
              <w:rPr>
                <w:rFonts w:ascii="Times New Roman" w:hAnsi="Times New Roman" w:cs="Times New Roman"/>
                <w:sz w:val="28"/>
              </w:rPr>
              <w:t>адаптированность</w:t>
            </w:r>
            <w:proofErr w:type="spellEnd"/>
            <w:r>
              <w:rPr>
                <w:rFonts w:ascii="Times New Roman" w:hAnsi="Times New Roman" w:cs="Times New Roman"/>
                <w:sz w:val="28"/>
              </w:rPr>
              <w:t xml:space="preserve"> к работе</w:t>
            </w:r>
          </w:p>
        </w:tc>
      </w:tr>
      <w:tr w:rsidR="008B167D" w:rsidTr="00BE7203">
        <w:tc>
          <w:tcPr>
            <w:tcW w:w="2547"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 xml:space="preserve">Продвижение </w:t>
            </w:r>
          </w:p>
        </w:tc>
        <w:tc>
          <w:tcPr>
            <w:tcW w:w="3402"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Возможность продвижения затруднена из-за тенденции набора персонала</w:t>
            </w:r>
          </w:p>
        </w:tc>
        <w:tc>
          <w:tcPr>
            <w:tcW w:w="3396"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Привилегия при продвижении принадлежит сотрудникам организации</w:t>
            </w:r>
          </w:p>
        </w:tc>
      </w:tr>
      <w:tr w:rsidR="008B167D" w:rsidTr="00BE7203">
        <w:tc>
          <w:tcPr>
            <w:tcW w:w="2547"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 xml:space="preserve">Мотивация </w:t>
            </w:r>
          </w:p>
        </w:tc>
        <w:tc>
          <w:tcPr>
            <w:tcW w:w="3402"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Внешняя мотивация (материальная, социальная, эмоциональная)</w:t>
            </w:r>
          </w:p>
        </w:tc>
        <w:tc>
          <w:tcPr>
            <w:tcW w:w="3396"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Вопросы мотивации (стабильность, безопасность, социальное принятие)</w:t>
            </w:r>
          </w:p>
        </w:tc>
      </w:tr>
      <w:tr w:rsidR="008B167D" w:rsidTr="00BE7203">
        <w:tc>
          <w:tcPr>
            <w:tcW w:w="2547"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Внедрение инноваций</w:t>
            </w:r>
          </w:p>
        </w:tc>
        <w:tc>
          <w:tcPr>
            <w:tcW w:w="3402"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Постоянное инновационное воздействие со стороны новых сотрудников</w:t>
            </w:r>
          </w:p>
        </w:tc>
        <w:tc>
          <w:tcPr>
            <w:tcW w:w="3396" w:type="dxa"/>
            <w:tcBorders>
              <w:top w:val="single" w:sz="4" w:space="0" w:color="auto"/>
              <w:left w:val="single" w:sz="4" w:space="0" w:color="auto"/>
              <w:bottom w:val="single" w:sz="4" w:space="0" w:color="auto"/>
              <w:right w:val="single" w:sz="4" w:space="0" w:color="auto"/>
            </w:tcBorders>
            <w:hideMark/>
          </w:tcPr>
          <w:p w:rsidR="008B167D" w:rsidRDefault="008B167D" w:rsidP="003F4B8B">
            <w:pPr>
              <w:jc w:val="both"/>
              <w:rPr>
                <w:rFonts w:ascii="Times New Roman" w:hAnsi="Times New Roman" w:cs="Times New Roman"/>
                <w:sz w:val="28"/>
              </w:rPr>
            </w:pPr>
            <w:r>
              <w:rPr>
                <w:rFonts w:ascii="Times New Roman" w:hAnsi="Times New Roman" w:cs="Times New Roman"/>
                <w:sz w:val="28"/>
              </w:rPr>
              <w:t>Специальная разработка инноваций, чувство причастности и ответственности за изменения</w:t>
            </w:r>
          </w:p>
        </w:tc>
      </w:tr>
    </w:tbl>
    <w:p w:rsidR="008B167D" w:rsidRDefault="008B167D" w:rsidP="005B1583">
      <w:pPr>
        <w:spacing w:line="360" w:lineRule="auto"/>
        <w:ind w:firstLine="709"/>
        <w:jc w:val="both"/>
        <w:rPr>
          <w:rFonts w:ascii="Times New Roman" w:hAnsi="Times New Roman" w:cs="Times New Roman"/>
          <w:sz w:val="28"/>
        </w:rPr>
      </w:pPr>
    </w:p>
    <w:p w:rsidR="008B167D" w:rsidRDefault="008B167D" w:rsidP="005B1583">
      <w:pPr>
        <w:spacing w:line="360" w:lineRule="auto"/>
        <w:ind w:firstLine="709"/>
        <w:jc w:val="both"/>
        <w:rPr>
          <w:noProof/>
          <w:lang w:eastAsia="ru-RU"/>
        </w:rPr>
      </w:pPr>
    </w:p>
    <w:p w:rsidR="008B167D" w:rsidRDefault="008B167D" w:rsidP="003F4B8B">
      <w:pPr>
        <w:spacing w:line="360" w:lineRule="auto"/>
        <w:ind w:firstLine="709"/>
        <w:jc w:val="center"/>
        <w:rPr>
          <w:rFonts w:ascii="Times New Roman" w:hAnsi="Times New Roman" w:cs="Times New Roman"/>
          <w:sz w:val="28"/>
        </w:rPr>
      </w:pPr>
      <w:r>
        <w:rPr>
          <w:noProof/>
          <w:lang w:eastAsia="ru-RU"/>
        </w:rPr>
        <w:lastRenderedPageBreak/>
        <w:drawing>
          <wp:inline distT="0" distB="0" distL="0" distR="0" wp14:anchorId="3381C7BA" wp14:editId="14D7F38E">
            <wp:extent cx="4667416" cy="26871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37" t="25954" r="20626" b="18818"/>
                    <a:stretch/>
                  </pic:blipFill>
                  <pic:spPr bwMode="auto">
                    <a:xfrm>
                      <a:off x="0" y="0"/>
                      <a:ext cx="4685813" cy="2697780"/>
                    </a:xfrm>
                    <a:prstGeom prst="rect">
                      <a:avLst/>
                    </a:prstGeom>
                    <a:ln>
                      <a:noFill/>
                    </a:ln>
                    <a:extLst>
                      <a:ext uri="{53640926-AAD7-44D8-BBD7-CCE9431645EC}">
                        <a14:shadowObscured xmlns:a14="http://schemas.microsoft.com/office/drawing/2010/main"/>
                      </a:ext>
                    </a:extLst>
                  </pic:spPr>
                </pic:pic>
              </a:graphicData>
            </a:graphic>
          </wp:inline>
        </w:drawing>
      </w:r>
    </w:p>
    <w:p w:rsidR="008B167D" w:rsidRDefault="003F4B8B" w:rsidP="003F4B8B">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833429">
        <w:rPr>
          <w:rFonts w:ascii="Times New Roman" w:hAnsi="Times New Roman" w:cs="Times New Roman"/>
          <w:sz w:val="28"/>
        </w:rPr>
        <w:t xml:space="preserve"> 2</w:t>
      </w:r>
      <w:r>
        <w:rPr>
          <w:rFonts w:ascii="Times New Roman" w:hAnsi="Times New Roman" w:cs="Times New Roman"/>
          <w:sz w:val="28"/>
        </w:rPr>
        <w:t>.</w:t>
      </w:r>
      <w:r w:rsidR="008B167D">
        <w:rPr>
          <w:rFonts w:ascii="Times New Roman" w:hAnsi="Times New Roman" w:cs="Times New Roman"/>
          <w:sz w:val="28"/>
        </w:rPr>
        <w:t xml:space="preserve"> </w:t>
      </w:r>
      <w:r>
        <w:rPr>
          <w:rFonts w:ascii="Times New Roman" w:hAnsi="Times New Roman" w:cs="Times New Roman"/>
          <w:sz w:val="28"/>
        </w:rPr>
        <w:t>В</w:t>
      </w:r>
      <w:r w:rsidR="008B167D">
        <w:rPr>
          <w:rFonts w:ascii="Times New Roman" w:hAnsi="Times New Roman" w:cs="Times New Roman"/>
          <w:sz w:val="28"/>
        </w:rPr>
        <w:t>лияние факторов внешней и внутренней среды на кадровую политику</w:t>
      </w:r>
      <w:r w:rsidR="00833429">
        <w:rPr>
          <w:rFonts w:ascii="Times New Roman" w:hAnsi="Times New Roman" w:cs="Times New Roman"/>
          <w:sz w:val="28"/>
        </w:rPr>
        <w:t>.</w:t>
      </w:r>
    </w:p>
    <w:p w:rsidR="008B167D" w:rsidRDefault="008B167D" w:rsidP="003F4B8B">
      <w:pPr>
        <w:spacing w:after="0" w:line="360" w:lineRule="auto"/>
        <w:ind w:firstLine="709"/>
        <w:jc w:val="both"/>
        <w:rPr>
          <w:rFonts w:ascii="Times New Roman" w:hAnsi="Times New Roman" w:cs="Times New Roman"/>
          <w:sz w:val="28"/>
        </w:rPr>
      </w:pPr>
      <w:r>
        <w:rPr>
          <w:rFonts w:ascii="Times New Roman" w:hAnsi="Times New Roman" w:cs="Times New Roman"/>
          <w:sz w:val="28"/>
        </w:rPr>
        <w:t>Изучим более детально факторы внешней и внутренней среды и их влияние на кадровую политику:</w:t>
      </w:r>
    </w:p>
    <w:p w:rsidR="008B167D" w:rsidRDefault="008B167D" w:rsidP="003F4B8B">
      <w:pPr>
        <w:spacing w:after="0" w:line="360" w:lineRule="auto"/>
        <w:ind w:firstLine="709"/>
        <w:jc w:val="both"/>
        <w:rPr>
          <w:rFonts w:ascii="Times New Roman" w:hAnsi="Times New Roman" w:cs="Times New Roman"/>
          <w:sz w:val="28"/>
        </w:rPr>
      </w:pPr>
      <w:r>
        <w:rPr>
          <w:rFonts w:ascii="Times New Roman" w:hAnsi="Times New Roman" w:cs="Times New Roman"/>
          <w:sz w:val="28"/>
        </w:rPr>
        <w:t>-внешняя среда – это те факторы, на которые организация не может повлиять, но должна предусматривать. Такие факторы можно систематизировать на: а) косвенные (влияют на все организации, в определенной отрасли); б) прямые (влияют на конкретную организацию и определяют конкурентное преимущество по сравнению с другими организациями): положение дел на рынке труда; тенденции экономики и политики; направление развития научно-технического прогресса; требования трудового законодательства; организации-партнеры, которые обладают определенными ресурсами, необходимыми данной организации; конкуренция; налоговая инспекция, союзы потребителей, аудиторские и консалтинговые фирмы, СМИ.</w:t>
      </w:r>
    </w:p>
    <w:p w:rsidR="008B167D" w:rsidRDefault="008B167D" w:rsidP="003F4B8B">
      <w:pPr>
        <w:spacing w:after="0" w:line="360" w:lineRule="auto"/>
        <w:ind w:firstLine="709"/>
        <w:jc w:val="both"/>
        <w:rPr>
          <w:rFonts w:ascii="Times New Roman" w:hAnsi="Times New Roman" w:cs="Times New Roman"/>
          <w:sz w:val="28"/>
        </w:rPr>
      </w:pPr>
      <w:r>
        <w:rPr>
          <w:rFonts w:ascii="Times New Roman" w:hAnsi="Times New Roman" w:cs="Times New Roman"/>
          <w:sz w:val="28"/>
        </w:rPr>
        <w:t>-внутренняя среда – это факторы, которыми может управлять сама организация, к ним можно отнести: стиль управления; стратегия развития организации; финансовое состояние; трудовые резервы организации</w:t>
      </w:r>
      <w:r w:rsidR="003B5944">
        <w:rPr>
          <w:rFonts w:ascii="Times New Roman" w:hAnsi="Times New Roman" w:cs="Times New Roman"/>
          <w:sz w:val="28"/>
        </w:rPr>
        <w:t xml:space="preserve"> [27</w:t>
      </w:r>
      <w:r w:rsidR="003B5944" w:rsidRPr="003B5944">
        <w:rPr>
          <w:rFonts w:ascii="Times New Roman" w:hAnsi="Times New Roman" w:cs="Times New Roman"/>
          <w:sz w:val="28"/>
        </w:rPr>
        <w:t>]</w:t>
      </w:r>
      <w:r>
        <w:rPr>
          <w:rFonts w:ascii="Times New Roman" w:hAnsi="Times New Roman" w:cs="Times New Roman"/>
          <w:sz w:val="28"/>
        </w:rPr>
        <w:t>.</w:t>
      </w:r>
    </w:p>
    <w:p w:rsidR="008B167D" w:rsidRDefault="008B167D" w:rsidP="003F4B8B">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Можно сделать вывод, для того чтобы кадровая политика организации соответствовала современным требованиям и стандартам, она должна охватывать всю систему работы с кадрами и быть направленной на достижение стратегических целей и задач конкретной организации.</w:t>
      </w:r>
    </w:p>
    <w:p w:rsidR="008B167D" w:rsidRPr="008425A7" w:rsidRDefault="003F4B8B" w:rsidP="003F4B8B">
      <w:pPr>
        <w:pStyle w:val="a3"/>
        <w:numPr>
          <w:ilvl w:val="1"/>
          <w:numId w:val="2"/>
        </w:numPr>
        <w:spacing w:after="0" w:line="360" w:lineRule="auto"/>
        <w:ind w:left="0" w:firstLine="709"/>
        <w:jc w:val="center"/>
        <w:rPr>
          <w:rFonts w:ascii="Times New Roman" w:hAnsi="Times New Roman" w:cs="Times New Roman"/>
          <w:sz w:val="28"/>
        </w:rPr>
      </w:pPr>
      <w:r>
        <w:rPr>
          <w:rFonts w:ascii="Times New Roman" w:hAnsi="Times New Roman" w:cs="Times New Roman"/>
          <w:sz w:val="28"/>
        </w:rPr>
        <w:t>Организация кадровой работы муниципального образования</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Развитие муниципального образования как социальной целостности в значительной степени зависит от наличия в нем людей, способных стать основой для реализации эффективного муниципального управления, мотивированных и ориентированных на решение задач общественного развития.</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Развитие кадрового потенциала муниципальной службы представляет собой целенаправленную деятельность по составлению, организации, рациональному использованию и совершенствованию реальных и предполагаемых возможностей, которыми обладает общество для выполнения муниципальной службой своей социальной роли.</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 xml:space="preserve">Муниципальная кадровая политика представляет собой совокупность теоретических знаний, взглядов, идей, принципов, отношений и организационно-практических мероприятий органов местного самоуправления, которые включают в себя комплекс мер подготовки, подбора, назначения, адаптации, перемещения, вознаграждения, наказания и увольнения служащих в муниципальном образовании. </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Кадры представляют собой неотделимую составляющую современного механизма социального управления, именно кадровый аспект муниципальной службы является одним из ведущих в процессах повышения уровня и качества жизни населения</w:t>
      </w:r>
      <w:r w:rsidR="003B5944" w:rsidRPr="003B5944">
        <w:rPr>
          <w:rFonts w:ascii="Times New Roman" w:hAnsi="Times New Roman" w:cs="Times New Roman"/>
          <w:sz w:val="28"/>
        </w:rPr>
        <w:t xml:space="preserve"> [24]</w:t>
      </w:r>
      <w:r w:rsidRPr="009D2758">
        <w:rPr>
          <w:rFonts w:ascii="Times New Roman" w:hAnsi="Times New Roman" w:cs="Times New Roman"/>
          <w:sz w:val="28"/>
        </w:rPr>
        <w:t xml:space="preserve">. Поэтому в современной социально-экономической ситуации повышаются требования к кадровому составу. Деятельность органов местного самоуправления в первую очередь зависит от того, насколько квалифицирован кадровый состав. </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lastRenderedPageBreak/>
        <w:t>В федеральном Законе от 02.03.2007 №25-ФЗ «О муниципальной службе в Российской Федерации» в статье 32 изложены приоритетные направления формирования кадрового состава муниципальной службы</w:t>
      </w:r>
      <w:r w:rsidR="003148B7" w:rsidRPr="003148B7">
        <w:rPr>
          <w:rFonts w:ascii="Times New Roman" w:hAnsi="Times New Roman" w:cs="Times New Roman"/>
          <w:sz w:val="28"/>
        </w:rPr>
        <w:t xml:space="preserve"> [3]</w:t>
      </w:r>
      <w:r w:rsidRPr="009D2758">
        <w:rPr>
          <w:rFonts w:ascii="Times New Roman" w:hAnsi="Times New Roman" w:cs="Times New Roman"/>
          <w:sz w:val="28"/>
        </w:rPr>
        <w:t>. Приоритетными направлениями являются: создание условий для профессионального развития муниципальных служащих; предоставление возможностей для карьерного продвижения по службе; оценка работы служащих путем проведения аттестации; создание кадрового резерва и постоянная работа с ним; назначение на должность служащих с учетом их профессиональных и деловых качеств, а также их подготовленность; подготовка кадров и постоянное обучение муниципальных служащих; применение актуальных технологий подбора кадров при поступлении граждан на службу.</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Кадровая работа в органах местного самоуправления направлена на поиск, подготовку, обучение служащих, с целью совершенствование их профессионального уровня и быстрой адаптации к условиям работы в современном муниципальном образовании</w:t>
      </w:r>
      <w:r w:rsidR="003148B7">
        <w:rPr>
          <w:rFonts w:ascii="Times New Roman" w:hAnsi="Times New Roman" w:cs="Times New Roman"/>
          <w:sz w:val="28"/>
        </w:rPr>
        <w:t xml:space="preserve"> [29</w:t>
      </w:r>
      <w:r w:rsidR="003148B7" w:rsidRPr="003148B7">
        <w:rPr>
          <w:rFonts w:ascii="Times New Roman" w:hAnsi="Times New Roman" w:cs="Times New Roman"/>
          <w:sz w:val="28"/>
        </w:rPr>
        <w:t>]</w:t>
      </w:r>
      <w:r w:rsidRPr="009D2758">
        <w:rPr>
          <w:rFonts w:ascii="Times New Roman" w:hAnsi="Times New Roman" w:cs="Times New Roman"/>
          <w:sz w:val="28"/>
        </w:rPr>
        <w:t>.</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Кадровая работа в муниципальном образовании включает в себя:</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-формирование кадрового состава для замещение вакантных должностей муниципальной службы;</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-подготовка предложений об осуществлении положений законодательства о муниципальной службе и включение предложений представителю нанимателя;</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-организация подготовки проектов муниципальных правовых актов, которые связаны с поступлением на службу, ее прохождением, заключением трудового договора, назначение на должность муниципальной службы, освобождение от замещаемой должности, увольнение муниципального служащего и выходом его на пенсию, оформление документов;</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-ведение трудовых книжек и личных дел муниципальных служащих;</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lastRenderedPageBreak/>
        <w:t>-ведение реестра муниципальных служащих в муниципальном образовании;</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-проведение конкурса на замещение вакантных должностей и включение их в кадровый резерв;</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-проведение аттестации служащих;</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-организация работы кадрового резерва и его рациональное использование;</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-организация проверки достоверности представляемых гражданином персональных данных и других сведений при поступлении на службу, оформление допуска определенной формы к сведениям, являющихся государственной тайной;</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-организация проверки сведений о доходах, об имуществе и обязательствах имущественного характера муниципальных служащих, соблюдение ограничений, которые связаны с муниципальной службой;</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-консультация служащих по правовым и другим вопросам муниципальной службы;</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-решение прочих вопросов кадровой работы, которые определяются трудовым законодательством</w:t>
      </w:r>
      <w:r w:rsidRPr="009D2758">
        <w:t xml:space="preserve"> </w:t>
      </w:r>
      <w:r w:rsidRPr="009D2758">
        <w:rPr>
          <w:rFonts w:ascii="Times New Roman" w:hAnsi="Times New Roman" w:cs="Times New Roman"/>
          <w:sz w:val="28"/>
        </w:rPr>
        <w:t>и иными актами, содержащими нормы трудового права, а также законами субъекта Российской Федерации.</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При формировании кадрового резерва прежде всего должны рассматриваться профессиональные и личные качества резервистов</w:t>
      </w:r>
      <w:r w:rsidR="003148B7" w:rsidRPr="003148B7">
        <w:rPr>
          <w:rFonts w:ascii="Times New Roman" w:hAnsi="Times New Roman" w:cs="Times New Roman"/>
          <w:sz w:val="28"/>
        </w:rPr>
        <w:t xml:space="preserve"> [35]</w:t>
      </w:r>
      <w:r w:rsidRPr="009D2758">
        <w:rPr>
          <w:rFonts w:ascii="Times New Roman" w:hAnsi="Times New Roman" w:cs="Times New Roman"/>
          <w:sz w:val="28"/>
        </w:rPr>
        <w:t>. Кадровый состав, который состоит из высококвалифицированных специалистов, способствует формированию качественного обеспечения муниципальной службы достойными сотрудниками и обеспечивает снижение расходов на подбор и адаптацию кадров, которые впервые поступают на муниципальную службу.</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 xml:space="preserve">Система квалификационных требований для замещения должностей муниципальной службы с учетом направления подготовки и специальности закреплена в Федеральном Законе от 02.03.2007 №25-ФЗ «О муниципальной </w:t>
      </w:r>
      <w:r w:rsidRPr="009D2758">
        <w:rPr>
          <w:rFonts w:ascii="Times New Roman" w:hAnsi="Times New Roman" w:cs="Times New Roman"/>
          <w:sz w:val="28"/>
        </w:rPr>
        <w:lastRenderedPageBreak/>
        <w:t>службе в Российской Федерации», Законах субъекта Российской Федерации и муниципальных правовых актах муниципального образования. 25-ФЗ часть 1 статьи 9 для замещения должности муниципальной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направления подготовки, знаниям и умениям, которые требуются для исполнения должностных обязанностей</w:t>
      </w:r>
      <w:r w:rsidR="003148B7" w:rsidRPr="003148B7">
        <w:rPr>
          <w:rFonts w:ascii="Times New Roman" w:hAnsi="Times New Roman" w:cs="Times New Roman"/>
          <w:sz w:val="28"/>
        </w:rPr>
        <w:t xml:space="preserve"> [3]</w:t>
      </w:r>
      <w:r w:rsidRPr="009D2758">
        <w:rPr>
          <w:rFonts w:ascii="Times New Roman" w:hAnsi="Times New Roman" w:cs="Times New Roman"/>
          <w:sz w:val="28"/>
        </w:rPr>
        <w:t>.</w:t>
      </w:r>
    </w:p>
    <w:p w:rsidR="008B167D" w:rsidRPr="003148B7"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При поступлении на муниципальную службу представители нанимателя должны оценивать уровень профессионального образования кандидатов с учетом специализации муниципальных должностей; опыт и стаж работы по специальности; уровень знания Конституции Российской Федерации, Федеральных Законов Российской Федерации, законов субъектов Российской Федерации, устава конкретного муниципального образования и иных нормативно-правовых актов муниципального образования, которые необходимы для грамотного исполнения должностных обязан</w:t>
      </w:r>
      <w:r w:rsidR="003148B7">
        <w:rPr>
          <w:rFonts w:ascii="Times New Roman" w:hAnsi="Times New Roman" w:cs="Times New Roman"/>
          <w:sz w:val="28"/>
        </w:rPr>
        <w:t>ностей муниципальными служащими</w:t>
      </w:r>
      <w:r w:rsidR="003148B7" w:rsidRPr="003148B7">
        <w:rPr>
          <w:rFonts w:ascii="Times New Roman" w:hAnsi="Times New Roman" w:cs="Times New Roman"/>
          <w:sz w:val="28"/>
        </w:rPr>
        <w:t xml:space="preserve"> [7].</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В стаж работы по специальности, направлению подготовки входят периоды трудовой или профессиональной служебной деятельности на должностях служащих, муниципальных должностях, должностях муниципальной службы, в процессе которых осуществлялись и совершенствовались в ходе профессионального образования, которое должен иметь в соответствии с должностным регламентом сотрудник.</w:t>
      </w:r>
    </w:p>
    <w:p w:rsidR="008B167D"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Рассмотрим подробнее квалификационные требования к уровню профессионального образования, стажу муниципальной службы или стажу работы по специальности, профессиональным навыкам и знаниям, которые необходимы для исполнения обязан</w:t>
      </w:r>
      <w:r w:rsidR="003F4B8B">
        <w:rPr>
          <w:rFonts w:ascii="Times New Roman" w:hAnsi="Times New Roman" w:cs="Times New Roman"/>
          <w:sz w:val="28"/>
        </w:rPr>
        <w:t>ностей муниципальными служащими</w:t>
      </w:r>
      <w:r w:rsidR="003148B7" w:rsidRPr="003148B7">
        <w:rPr>
          <w:rFonts w:ascii="Times New Roman" w:hAnsi="Times New Roman" w:cs="Times New Roman"/>
          <w:sz w:val="28"/>
        </w:rPr>
        <w:t xml:space="preserve"> [17]</w:t>
      </w:r>
      <w:r w:rsidR="003F4B8B">
        <w:rPr>
          <w:rFonts w:ascii="Times New Roman" w:hAnsi="Times New Roman" w:cs="Times New Roman"/>
          <w:sz w:val="28"/>
        </w:rPr>
        <w:t>. Наглядно эти требования можно увидеть в таблице 4.</w:t>
      </w:r>
    </w:p>
    <w:p w:rsidR="003F4B8B" w:rsidRPr="009D2758" w:rsidRDefault="003F4B8B" w:rsidP="003F4B8B">
      <w:pPr>
        <w:spacing w:after="0" w:line="360" w:lineRule="auto"/>
        <w:jc w:val="both"/>
        <w:rPr>
          <w:rFonts w:ascii="Times New Roman" w:hAnsi="Times New Roman" w:cs="Times New Roman"/>
          <w:sz w:val="28"/>
        </w:rPr>
      </w:pPr>
    </w:p>
    <w:p w:rsidR="008B167D" w:rsidRPr="009D2758" w:rsidRDefault="003F4B8B" w:rsidP="00833429">
      <w:pPr>
        <w:spacing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Таблица </w:t>
      </w:r>
      <w:r w:rsidR="008B167D">
        <w:rPr>
          <w:rFonts w:ascii="Times New Roman" w:hAnsi="Times New Roman" w:cs="Times New Roman"/>
          <w:sz w:val="28"/>
        </w:rPr>
        <w:t>4</w:t>
      </w:r>
    </w:p>
    <w:p w:rsidR="003F4B8B"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lastRenderedPageBreak/>
        <w:t>Базовые квалификационные требования к должностям муниципальной службы</w:t>
      </w:r>
      <w:r w:rsidR="00343B61">
        <w:rPr>
          <w:rFonts w:ascii="Times New Roman" w:hAnsi="Times New Roman" w:cs="Times New Roman"/>
          <w:sz w:val="28"/>
        </w:rPr>
        <w:t>.</w:t>
      </w:r>
    </w:p>
    <w:p w:rsidR="008B167D" w:rsidRPr="009D2758" w:rsidRDefault="003F4B8B" w:rsidP="003F4B8B">
      <w:pPr>
        <w:rPr>
          <w:rFonts w:ascii="Times New Roman" w:hAnsi="Times New Roman" w:cs="Times New Roman"/>
          <w:sz w:val="28"/>
        </w:rPr>
      </w:pPr>
      <w:r>
        <w:rPr>
          <w:rFonts w:ascii="Times New Roman" w:hAnsi="Times New Roman" w:cs="Times New Roman"/>
          <w:sz w:val="28"/>
        </w:rPr>
        <w:br w:type="page"/>
      </w:r>
    </w:p>
    <w:tbl>
      <w:tblPr>
        <w:tblStyle w:val="1"/>
        <w:tblW w:w="0" w:type="auto"/>
        <w:tblLook w:val="04A0" w:firstRow="1" w:lastRow="0" w:firstColumn="1" w:lastColumn="0" w:noHBand="0" w:noVBand="1"/>
      </w:tblPr>
      <w:tblGrid>
        <w:gridCol w:w="3681"/>
        <w:gridCol w:w="5664"/>
      </w:tblGrid>
      <w:tr w:rsidR="008B167D" w:rsidRPr="009D2758" w:rsidTr="00BE7203">
        <w:tc>
          <w:tcPr>
            <w:tcW w:w="9345" w:type="dxa"/>
            <w:gridSpan w:val="2"/>
          </w:tcPr>
          <w:p w:rsidR="008B167D" w:rsidRPr="009D2758" w:rsidRDefault="008B167D" w:rsidP="003F4B8B">
            <w:pPr>
              <w:jc w:val="center"/>
              <w:rPr>
                <w:rFonts w:ascii="Times New Roman" w:hAnsi="Times New Roman" w:cs="Times New Roman"/>
                <w:sz w:val="28"/>
              </w:rPr>
            </w:pPr>
            <w:r w:rsidRPr="009D2758">
              <w:rPr>
                <w:rFonts w:ascii="Times New Roman" w:hAnsi="Times New Roman" w:cs="Times New Roman"/>
                <w:sz w:val="28"/>
              </w:rPr>
              <w:lastRenderedPageBreak/>
              <w:t>Высшие должности муниципальной службы</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Уровень профессионального образования</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 xml:space="preserve">Наличие высшего профессионального образования не ниже уровня </w:t>
            </w:r>
            <w:proofErr w:type="spellStart"/>
            <w:r w:rsidRPr="009D2758">
              <w:rPr>
                <w:rFonts w:ascii="Times New Roman" w:hAnsi="Times New Roman" w:cs="Times New Roman"/>
                <w:sz w:val="28"/>
              </w:rPr>
              <w:t>специалитета</w:t>
            </w:r>
            <w:proofErr w:type="spellEnd"/>
            <w:r w:rsidRPr="009D2758">
              <w:rPr>
                <w:rFonts w:ascii="Times New Roman" w:hAnsi="Times New Roman" w:cs="Times New Roman"/>
                <w:sz w:val="28"/>
              </w:rPr>
              <w:t>, магистратуры</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Стаж муниципальной службы или стаж работы по специальности</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Стаж муниципальной службы не менее трех лет либо стажа работы по специальности, направлению подготовки не менее пяти лет</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Профессиональные знания</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-знание государственного языка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-Конституции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-Федерального закона от 06.10.2003 №131-ФЗ «О местном самоуправлении в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-Федерального закона от 02.03.2007 №25-ФЗ «О муниципальной службе в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-законодательства о противодействии коррупции</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Профессиональные навыки</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-работать на компьютере, в том числе в сети «Интернет»</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-работы в информационно-правовых системах</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-руководить подчиненными, эффективно планировать работу и контролировать ее выполнение</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-оперативно принимать и реализовывать управленческие решения</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-вести деловые переговоры с представителями государственных органов и органов местного самоуправления</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-соблюдать этику делового общения при взаимодействии с гражданами</w:t>
            </w:r>
          </w:p>
        </w:tc>
      </w:tr>
      <w:tr w:rsidR="008B167D" w:rsidRPr="009D2758" w:rsidTr="00BE7203">
        <w:tc>
          <w:tcPr>
            <w:tcW w:w="9345" w:type="dxa"/>
            <w:gridSpan w:val="2"/>
          </w:tcPr>
          <w:p w:rsidR="008B167D" w:rsidRPr="009D2758" w:rsidRDefault="008B167D" w:rsidP="003F4B8B">
            <w:pPr>
              <w:ind w:firstLine="709"/>
              <w:jc w:val="center"/>
              <w:rPr>
                <w:rFonts w:ascii="Times New Roman" w:hAnsi="Times New Roman" w:cs="Times New Roman"/>
                <w:sz w:val="28"/>
              </w:rPr>
            </w:pPr>
            <w:r w:rsidRPr="009D2758">
              <w:rPr>
                <w:rFonts w:ascii="Times New Roman" w:hAnsi="Times New Roman" w:cs="Times New Roman"/>
                <w:sz w:val="28"/>
              </w:rPr>
              <w:t>Главные  должности муниципальной службы</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Уровень профессионального образования</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 xml:space="preserve">Наличие высшего профессионального образования не ниже уровня </w:t>
            </w:r>
            <w:proofErr w:type="spellStart"/>
            <w:r w:rsidRPr="009D2758">
              <w:rPr>
                <w:rFonts w:ascii="Times New Roman" w:hAnsi="Times New Roman" w:cs="Times New Roman"/>
                <w:sz w:val="28"/>
              </w:rPr>
              <w:t>специалитета</w:t>
            </w:r>
            <w:proofErr w:type="spellEnd"/>
            <w:r w:rsidRPr="009D2758">
              <w:rPr>
                <w:rFonts w:ascii="Times New Roman" w:hAnsi="Times New Roman" w:cs="Times New Roman"/>
                <w:sz w:val="28"/>
              </w:rPr>
              <w:t>, магистратуры</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Стаж муниципальной службы или стаж работы по специальности</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Стаж муниципальной службы не менее двух лет либо стажа работы по специальности, направлению подготовки не менее четырех лет</w:t>
            </w:r>
          </w:p>
        </w:tc>
      </w:tr>
    </w:tbl>
    <w:p w:rsidR="003F4B8B" w:rsidRDefault="003F4B8B">
      <w:r>
        <w:br w:type="page"/>
      </w:r>
    </w:p>
    <w:p w:rsidR="003F4B8B" w:rsidRPr="003F4B8B" w:rsidRDefault="003F4B8B" w:rsidP="003F4B8B">
      <w:pPr>
        <w:jc w:val="right"/>
        <w:rPr>
          <w:rFonts w:ascii="Times New Roman" w:hAnsi="Times New Roman" w:cs="Times New Roman"/>
          <w:sz w:val="28"/>
        </w:rPr>
      </w:pPr>
      <w:r>
        <w:rPr>
          <w:rFonts w:ascii="Times New Roman" w:hAnsi="Times New Roman" w:cs="Times New Roman"/>
          <w:sz w:val="28"/>
        </w:rPr>
        <w:lastRenderedPageBreak/>
        <w:t>Продолжение табл. 4</w:t>
      </w:r>
    </w:p>
    <w:tbl>
      <w:tblPr>
        <w:tblStyle w:val="1"/>
        <w:tblW w:w="0" w:type="auto"/>
        <w:tblLook w:val="04A0" w:firstRow="1" w:lastRow="0" w:firstColumn="1" w:lastColumn="0" w:noHBand="0" w:noVBand="1"/>
      </w:tblPr>
      <w:tblGrid>
        <w:gridCol w:w="3681"/>
        <w:gridCol w:w="5664"/>
      </w:tblGrid>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Профессиональные знания</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-знание государственного языка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-Конституции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-Федерального закона от 06.10.2003 №131-ФЗ «О местном самоуправлении в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-Федерального закона от 02.03.2007 №25-ФЗ «О муниципальной службе в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-законодательства о противодействии коррупции</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Профессиональные навыки</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-работать на компьютере, в том числе в сети «Интернет»</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-работы в информационно-правовых системах</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-руководить подчиненными, эффективно планировать работу и контролировать ее выполнение</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-оперативно принимать и реализовывать управленческие решения</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-вести деловые переговоры с представителями государственных органов и органов местного самоуправления</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-соблюдать этику делового общения при взаимодействии с гражданами</w:t>
            </w:r>
          </w:p>
        </w:tc>
      </w:tr>
      <w:tr w:rsidR="008B167D" w:rsidRPr="009D2758" w:rsidTr="00BE7203">
        <w:tc>
          <w:tcPr>
            <w:tcW w:w="9345" w:type="dxa"/>
            <w:gridSpan w:val="2"/>
          </w:tcPr>
          <w:p w:rsidR="008B167D" w:rsidRPr="009D2758" w:rsidRDefault="008B167D" w:rsidP="003F4B8B">
            <w:pPr>
              <w:ind w:firstLine="709"/>
              <w:jc w:val="center"/>
              <w:rPr>
                <w:rFonts w:ascii="Times New Roman" w:hAnsi="Times New Roman" w:cs="Times New Roman"/>
                <w:sz w:val="28"/>
              </w:rPr>
            </w:pPr>
            <w:r w:rsidRPr="009D2758">
              <w:rPr>
                <w:rFonts w:ascii="Times New Roman" w:hAnsi="Times New Roman" w:cs="Times New Roman"/>
                <w:sz w:val="28"/>
              </w:rPr>
              <w:t>Ведущие должности муниципальной службы</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Уровень профессионального образования</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 xml:space="preserve">Наличие высшего образования - </w:t>
            </w:r>
            <w:proofErr w:type="spellStart"/>
            <w:r w:rsidRPr="009D2758">
              <w:rPr>
                <w:rFonts w:ascii="Times New Roman" w:hAnsi="Times New Roman" w:cs="Times New Roman"/>
                <w:sz w:val="28"/>
              </w:rPr>
              <w:t>бакалавриат</w:t>
            </w:r>
            <w:proofErr w:type="spellEnd"/>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Стаж муниципальной службы или стаж работы по специальности</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Стаж муниципальной службы</w:t>
            </w:r>
            <w:r w:rsidRPr="009D2758">
              <w:t xml:space="preserve"> </w:t>
            </w:r>
            <w:r w:rsidRPr="009D2758">
              <w:rPr>
                <w:rFonts w:ascii="Times New Roman" w:hAnsi="Times New Roman" w:cs="Times New Roman"/>
                <w:sz w:val="28"/>
              </w:rPr>
              <w:t>не менее одного года либо стажа работы по специальности, направлению подготовки не менее трех лет</w:t>
            </w:r>
          </w:p>
        </w:tc>
      </w:tr>
    </w:tbl>
    <w:p w:rsidR="003F4B8B" w:rsidRDefault="003F4B8B">
      <w:r>
        <w:br w:type="page"/>
      </w:r>
    </w:p>
    <w:p w:rsidR="003F4B8B" w:rsidRPr="003F4B8B" w:rsidRDefault="003F4B8B" w:rsidP="003F4B8B">
      <w:pPr>
        <w:jc w:val="right"/>
        <w:rPr>
          <w:rFonts w:ascii="Times New Roman" w:hAnsi="Times New Roman" w:cs="Times New Roman"/>
          <w:sz w:val="28"/>
        </w:rPr>
      </w:pPr>
      <w:r>
        <w:rPr>
          <w:rFonts w:ascii="Times New Roman" w:hAnsi="Times New Roman" w:cs="Times New Roman"/>
          <w:sz w:val="28"/>
        </w:rPr>
        <w:lastRenderedPageBreak/>
        <w:t>Продолжение табл. 4</w:t>
      </w:r>
    </w:p>
    <w:tbl>
      <w:tblPr>
        <w:tblStyle w:val="1"/>
        <w:tblW w:w="0" w:type="auto"/>
        <w:tblLook w:val="04A0" w:firstRow="1" w:lastRow="0" w:firstColumn="1" w:lastColumn="0" w:noHBand="0" w:noVBand="1"/>
      </w:tblPr>
      <w:tblGrid>
        <w:gridCol w:w="3681"/>
        <w:gridCol w:w="5664"/>
      </w:tblGrid>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Профессиональные знания</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-знание государственного языка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-Конституции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-Федерального закона от 06.10.2003 №131-ФЗ «О местном самоуправлении в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-Федерального закона от 02.03.2007 №25-ФЗ «О муниципальной службе в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-законодательства о противодействии коррупции</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Профессиональные навыки</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-работать на компьютере, в том числе в сети «Интернет»</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-работы в информационно-правовых системах</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-руководить подчиненными, эффективно планировать работу и контролировать ее выполнение</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-оперативно принимать и реализовывать управленческие решения</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-вести деловые переговоры с представителями государственных органов и органов местного самоуправления</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-соблюдать этику делового общения при взаимодействии с гражданами</w:t>
            </w:r>
          </w:p>
        </w:tc>
      </w:tr>
      <w:tr w:rsidR="008B167D" w:rsidRPr="009D2758" w:rsidTr="00BE7203">
        <w:tc>
          <w:tcPr>
            <w:tcW w:w="9345" w:type="dxa"/>
            <w:gridSpan w:val="2"/>
          </w:tcPr>
          <w:p w:rsidR="008B167D" w:rsidRPr="009D2758" w:rsidRDefault="008B167D" w:rsidP="003F4B8B">
            <w:pPr>
              <w:ind w:firstLine="709"/>
              <w:jc w:val="center"/>
              <w:rPr>
                <w:rFonts w:ascii="Times New Roman" w:hAnsi="Times New Roman" w:cs="Times New Roman"/>
                <w:sz w:val="28"/>
              </w:rPr>
            </w:pPr>
            <w:r w:rsidRPr="009D2758">
              <w:rPr>
                <w:rFonts w:ascii="Times New Roman" w:hAnsi="Times New Roman" w:cs="Times New Roman"/>
                <w:sz w:val="28"/>
              </w:rPr>
              <w:t>Старшие должности муниципальной службы</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Уровень профессионального образования</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Наличие среднего профессионального образования</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Стаж муниципальной службы или стаж работы по специальности</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Требования к стажу работы по специальности и направлению подготовки не устанавливаются</w:t>
            </w:r>
          </w:p>
        </w:tc>
      </w:tr>
    </w:tbl>
    <w:p w:rsidR="003F4B8B" w:rsidRDefault="003F4B8B">
      <w:r>
        <w:br w:type="page"/>
      </w:r>
    </w:p>
    <w:p w:rsidR="003F4B8B" w:rsidRPr="003F4B8B" w:rsidRDefault="003F4B8B" w:rsidP="003F4B8B">
      <w:pPr>
        <w:jc w:val="right"/>
        <w:rPr>
          <w:rFonts w:ascii="Times New Roman" w:hAnsi="Times New Roman" w:cs="Times New Roman"/>
          <w:sz w:val="28"/>
        </w:rPr>
      </w:pPr>
      <w:r>
        <w:rPr>
          <w:rFonts w:ascii="Times New Roman" w:hAnsi="Times New Roman" w:cs="Times New Roman"/>
          <w:sz w:val="28"/>
        </w:rPr>
        <w:lastRenderedPageBreak/>
        <w:t>Продолжение табл. 4</w:t>
      </w:r>
    </w:p>
    <w:tbl>
      <w:tblPr>
        <w:tblStyle w:val="1"/>
        <w:tblW w:w="0" w:type="auto"/>
        <w:tblLook w:val="04A0" w:firstRow="1" w:lastRow="0" w:firstColumn="1" w:lastColumn="0" w:noHBand="0" w:noVBand="1"/>
      </w:tblPr>
      <w:tblGrid>
        <w:gridCol w:w="3681"/>
        <w:gridCol w:w="5664"/>
      </w:tblGrid>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Профессиональные знания</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-знание государственного языка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-Конституции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-Федерального закона от 06.10.2003 №131-ФЗ «О местном самоуправлении в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-Федерального закона от 02.03.2007 №25-ФЗ «О муниципальной службе в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-законодательства о противодействии коррупции</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Профессиональные навыки</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-работать на компьютере, в том числе в сети «Интернет»</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-работы в информационно-правовых системах</w:t>
            </w:r>
          </w:p>
        </w:tc>
      </w:tr>
      <w:tr w:rsidR="008B167D" w:rsidRPr="009D2758" w:rsidTr="00BE7203">
        <w:tc>
          <w:tcPr>
            <w:tcW w:w="9345" w:type="dxa"/>
            <w:gridSpan w:val="2"/>
          </w:tcPr>
          <w:p w:rsidR="008B167D" w:rsidRPr="009D2758" w:rsidRDefault="008B167D" w:rsidP="003F4B8B">
            <w:pPr>
              <w:ind w:firstLine="709"/>
              <w:jc w:val="both"/>
              <w:rPr>
                <w:rFonts w:ascii="Times New Roman" w:hAnsi="Times New Roman" w:cs="Times New Roman"/>
                <w:sz w:val="28"/>
              </w:rPr>
            </w:pPr>
            <w:r w:rsidRPr="009D2758">
              <w:rPr>
                <w:rFonts w:ascii="Times New Roman" w:hAnsi="Times New Roman" w:cs="Times New Roman"/>
                <w:sz w:val="28"/>
              </w:rPr>
              <w:t>Младшие должности муниципальной службы</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Уровень профессионального образования</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Наличие среднего профессионального образования</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Стаж муниципальной службы или стаж работы по специальности</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Требования к стажу работы по специальности и направлению подготовки не устанавливаются</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Профессиональные знания</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-знание государственного языка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-Конституции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-Федерального закона от 06.10.2003 №131-ФЗ «О местном самоуправлении в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-Федерального закона от 02.03.2007 №25-ФЗ «О муниципальной службе в Российской Федерации»</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-законодательства о противодействии коррупции</w:t>
            </w:r>
          </w:p>
        </w:tc>
      </w:tr>
      <w:tr w:rsidR="008B167D" w:rsidRPr="009D2758" w:rsidTr="00BE7203">
        <w:tc>
          <w:tcPr>
            <w:tcW w:w="3681"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Профессиональные навыки</w:t>
            </w:r>
          </w:p>
        </w:tc>
        <w:tc>
          <w:tcPr>
            <w:tcW w:w="5664" w:type="dxa"/>
          </w:tcPr>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-работать на компьютере, в том числе в сети «Интернет»</w:t>
            </w:r>
          </w:p>
          <w:p w:rsidR="008B167D" w:rsidRPr="009D2758" w:rsidRDefault="008B167D" w:rsidP="003F4B8B">
            <w:pPr>
              <w:jc w:val="both"/>
              <w:rPr>
                <w:rFonts w:ascii="Times New Roman" w:hAnsi="Times New Roman" w:cs="Times New Roman"/>
                <w:sz w:val="28"/>
              </w:rPr>
            </w:pPr>
            <w:r w:rsidRPr="009D2758">
              <w:rPr>
                <w:rFonts w:ascii="Times New Roman" w:hAnsi="Times New Roman" w:cs="Times New Roman"/>
                <w:sz w:val="28"/>
              </w:rPr>
              <w:t>-работы в информационно-правовых системах</w:t>
            </w:r>
          </w:p>
        </w:tc>
      </w:tr>
    </w:tbl>
    <w:p w:rsidR="008B167D" w:rsidRPr="009D2758" w:rsidRDefault="008B167D" w:rsidP="005B1583">
      <w:pPr>
        <w:spacing w:line="360" w:lineRule="auto"/>
        <w:ind w:firstLine="709"/>
        <w:jc w:val="both"/>
        <w:rPr>
          <w:rFonts w:ascii="Times New Roman" w:hAnsi="Times New Roman" w:cs="Times New Roman"/>
          <w:sz w:val="28"/>
        </w:rPr>
      </w:pPr>
    </w:p>
    <w:p w:rsidR="008B167D" w:rsidRDefault="008B167D" w:rsidP="003F4B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Среди способов отбора лиц на замещение должностей муниципальной службы в процессе формирования кадрового потенциала выделяют два </w:t>
      </w:r>
      <w:r>
        <w:rPr>
          <w:rFonts w:ascii="Times New Roman" w:hAnsi="Times New Roman" w:cs="Times New Roman"/>
          <w:sz w:val="28"/>
        </w:rPr>
        <w:lastRenderedPageBreak/>
        <w:t>способа: выбор на конкретную должность и назначение на определенную должность.</w:t>
      </w:r>
    </w:p>
    <w:p w:rsidR="008B167D" w:rsidRPr="009D2758" w:rsidRDefault="008B167D" w:rsidP="003F4B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Способы найма, продвижения по служебной лестнице и организации труда воздействуют на квалификационный уровень кадрового потенциала муниципальной службы, а, значит, и на качество, производительность и привлекательность труда муниципальных служащих. </w:t>
      </w:r>
      <w:r w:rsidRPr="00E6790A">
        <w:rPr>
          <w:rFonts w:ascii="Times New Roman" w:hAnsi="Times New Roman" w:cs="Times New Roman"/>
          <w:sz w:val="28"/>
        </w:rPr>
        <w:t>В настоящее время все большее распространение получают методы оценки качества профессиональной деятельности служащих муниципальных органов власти на основе результатов аттестационных экзаменов, рейтингов эффективности и отчетов о прошлой деятельности каждого муниципального служащего</w:t>
      </w:r>
      <w:r w:rsidR="003148B7" w:rsidRPr="003148B7">
        <w:rPr>
          <w:rFonts w:ascii="Times New Roman" w:hAnsi="Times New Roman" w:cs="Times New Roman"/>
          <w:sz w:val="28"/>
        </w:rPr>
        <w:t xml:space="preserve"> [32]</w:t>
      </w:r>
      <w:r>
        <w:rPr>
          <w:rFonts w:ascii="Times New Roman" w:hAnsi="Times New Roman" w:cs="Times New Roman"/>
          <w:sz w:val="28"/>
        </w:rPr>
        <w:t>.</w:t>
      </w:r>
    </w:p>
    <w:p w:rsidR="008B167D" w:rsidRPr="009D2758" w:rsidRDefault="008B167D" w:rsidP="003F4B8B">
      <w:pPr>
        <w:spacing w:after="0" w:line="360" w:lineRule="auto"/>
        <w:ind w:firstLine="709"/>
        <w:jc w:val="both"/>
        <w:rPr>
          <w:rFonts w:ascii="Times New Roman" w:hAnsi="Times New Roman" w:cs="Times New Roman"/>
          <w:sz w:val="28"/>
        </w:rPr>
      </w:pPr>
      <w:r w:rsidRPr="009D2758">
        <w:rPr>
          <w:rFonts w:ascii="Times New Roman" w:hAnsi="Times New Roman" w:cs="Times New Roman"/>
          <w:sz w:val="28"/>
        </w:rPr>
        <w:t xml:space="preserve">Правильная организация кадровой работы в муниципальном образовании позволит создать высококвалифицированный кадровый резерв и рационально его использовать; производить отбор муниципальных служащих с учетом их профессиональных и личных качеств, которые соответствуют занимаемой должности; осуществлять их постоянную подготовку и переподготовку. Все это </w:t>
      </w:r>
      <w:r>
        <w:rPr>
          <w:rFonts w:ascii="Times New Roman" w:hAnsi="Times New Roman" w:cs="Times New Roman"/>
          <w:sz w:val="28"/>
        </w:rPr>
        <w:t xml:space="preserve">сможет </w:t>
      </w:r>
      <w:r w:rsidRPr="009D2758">
        <w:rPr>
          <w:rFonts w:ascii="Times New Roman" w:hAnsi="Times New Roman" w:cs="Times New Roman"/>
          <w:sz w:val="28"/>
        </w:rPr>
        <w:t>повысит качество и уровень жизни населения на территории муниципального образования и увеличит эффективность деятельности органов местного самоуправления в решении социально-экономических проблем.</w:t>
      </w:r>
    </w:p>
    <w:p w:rsidR="008F67BD" w:rsidRDefault="008F67BD" w:rsidP="003F4B8B">
      <w:pPr>
        <w:spacing w:after="0" w:line="360" w:lineRule="auto"/>
        <w:ind w:firstLine="709"/>
        <w:jc w:val="both"/>
        <w:rPr>
          <w:rFonts w:ascii="Times New Roman" w:hAnsi="Times New Roman" w:cs="Times New Roman"/>
          <w:sz w:val="28"/>
          <w:highlight w:val="yellow"/>
        </w:rPr>
      </w:pPr>
      <w:r>
        <w:rPr>
          <w:rFonts w:ascii="Times New Roman" w:hAnsi="Times New Roman" w:cs="Times New Roman"/>
          <w:sz w:val="28"/>
          <w:highlight w:val="yellow"/>
        </w:rPr>
        <w:br w:type="page"/>
      </w:r>
    </w:p>
    <w:p w:rsidR="00341E65" w:rsidRPr="008425A7" w:rsidRDefault="00341E65" w:rsidP="00F34157">
      <w:pPr>
        <w:spacing w:after="0" w:line="360" w:lineRule="auto"/>
        <w:ind w:firstLine="709"/>
        <w:jc w:val="center"/>
        <w:rPr>
          <w:rFonts w:ascii="Times New Roman" w:hAnsi="Times New Roman" w:cs="Times New Roman"/>
          <w:sz w:val="28"/>
        </w:rPr>
      </w:pPr>
      <w:r w:rsidRPr="008425A7">
        <w:rPr>
          <w:rFonts w:ascii="Times New Roman" w:hAnsi="Times New Roman" w:cs="Times New Roman"/>
          <w:sz w:val="28"/>
        </w:rPr>
        <w:lastRenderedPageBreak/>
        <w:t>2 АНАЛИЗ КАДРОВОЙ ПОЛИТИКИ АДМИНИСТРАЦИИ МУНИЦИПАЛЬНОГО РАЙОНА КИНЕЛЬСКИЙ</w:t>
      </w:r>
      <w:r w:rsidR="00854B89">
        <w:rPr>
          <w:rFonts w:ascii="Times New Roman" w:hAnsi="Times New Roman" w:cs="Times New Roman"/>
          <w:sz w:val="28"/>
        </w:rPr>
        <w:t xml:space="preserve"> САМАРСКОЙ ОБЛАСТИ</w:t>
      </w:r>
    </w:p>
    <w:p w:rsidR="00341E65" w:rsidRPr="001D5240" w:rsidRDefault="00341E65" w:rsidP="00F34157">
      <w:pPr>
        <w:spacing w:after="0" w:line="360" w:lineRule="auto"/>
        <w:ind w:firstLine="709"/>
        <w:jc w:val="center"/>
        <w:rPr>
          <w:rFonts w:ascii="Times New Roman" w:hAnsi="Times New Roman" w:cs="Times New Roman"/>
          <w:sz w:val="28"/>
        </w:rPr>
      </w:pPr>
      <w:r w:rsidRPr="008425A7">
        <w:rPr>
          <w:rFonts w:ascii="Times New Roman" w:hAnsi="Times New Roman" w:cs="Times New Roman"/>
          <w:sz w:val="28"/>
        </w:rPr>
        <w:t xml:space="preserve">2.1 </w:t>
      </w:r>
      <w:r w:rsidR="00F34157">
        <w:rPr>
          <w:rFonts w:ascii="Times New Roman" w:hAnsi="Times New Roman" w:cs="Times New Roman"/>
          <w:sz w:val="28"/>
        </w:rPr>
        <w:t xml:space="preserve">Краткая характеристика администрации муниципального района </w:t>
      </w:r>
      <w:proofErr w:type="spellStart"/>
      <w:r w:rsidR="00F34157">
        <w:rPr>
          <w:rFonts w:ascii="Times New Roman" w:hAnsi="Times New Roman" w:cs="Times New Roman"/>
          <w:sz w:val="28"/>
        </w:rPr>
        <w:t>Кинельский</w:t>
      </w:r>
      <w:proofErr w:type="spellEnd"/>
      <w:r w:rsidR="00854B89">
        <w:rPr>
          <w:rFonts w:ascii="Times New Roman" w:hAnsi="Times New Roman" w:cs="Times New Roman"/>
          <w:sz w:val="28"/>
        </w:rPr>
        <w:t xml:space="preserve"> </w:t>
      </w:r>
      <w:r w:rsidR="00854B89" w:rsidRPr="00854B89">
        <w:rPr>
          <w:rFonts w:ascii="Times New Roman" w:hAnsi="Times New Roman" w:cs="Times New Roman"/>
          <w:sz w:val="28"/>
        </w:rPr>
        <w:t xml:space="preserve">Самарской области   </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Муниципальный район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 xml:space="preserve"> – административно-территориальная единица и муниципальное образование расположенное на территории Самарской области Российской Федерации</w:t>
      </w:r>
      <w:r w:rsidR="003148B7" w:rsidRPr="003148B7">
        <w:rPr>
          <w:rFonts w:ascii="Times New Roman" w:hAnsi="Times New Roman" w:cs="Times New Roman"/>
          <w:sz w:val="28"/>
        </w:rPr>
        <w:t xml:space="preserve"> [8]</w:t>
      </w:r>
      <w:r w:rsidRPr="001D5240">
        <w:rPr>
          <w:rFonts w:ascii="Times New Roman" w:hAnsi="Times New Roman" w:cs="Times New Roman"/>
          <w:sz w:val="28"/>
        </w:rPr>
        <w:t xml:space="preserve">. </w:t>
      </w:r>
    </w:p>
    <w:p w:rsidR="00A0042D" w:rsidRPr="00F95426" w:rsidRDefault="00A0042D" w:rsidP="00F34157">
      <w:pPr>
        <w:spacing w:after="0" w:line="360" w:lineRule="auto"/>
        <w:ind w:firstLine="709"/>
        <w:jc w:val="both"/>
        <w:rPr>
          <w:rFonts w:ascii="Times New Roman" w:hAnsi="Times New Roman" w:cs="Times New Roman"/>
          <w:sz w:val="28"/>
        </w:rPr>
      </w:pPr>
      <w:r w:rsidRPr="00A0042D">
        <w:rPr>
          <w:rFonts w:ascii="Times New Roman" w:hAnsi="Times New Roman" w:cs="Times New Roman"/>
          <w:sz w:val="28"/>
        </w:rPr>
        <w:t>Об</w:t>
      </w:r>
      <w:r>
        <w:rPr>
          <w:rFonts w:ascii="Times New Roman" w:hAnsi="Times New Roman" w:cs="Times New Roman"/>
          <w:sz w:val="28"/>
        </w:rPr>
        <w:t>щая площадь района 204,8 тыс. гектар</w:t>
      </w:r>
      <w:r w:rsidRPr="00A0042D">
        <w:rPr>
          <w:rFonts w:ascii="Times New Roman" w:hAnsi="Times New Roman" w:cs="Times New Roman"/>
          <w:sz w:val="28"/>
        </w:rPr>
        <w:t>, в том числе 96,1 тыс. г</w:t>
      </w:r>
      <w:r>
        <w:rPr>
          <w:rFonts w:ascii="Times New Roman" w:hAnsi="Times New Roman" w:cs="Times New Roman"/>
          <w:sz w:val="28"/>
        </w:rPr>
        <w:t>ектар</w:t>
      </w:r>
      <w:r w:rsidRPr="00A0042D">
        <w:rPr>
          <w:rFonts w:ascii="Times New Roman" w:hAnsi="Times New Roman" w:cs="Times New Roman"/>
          <w:sz w:val="28"/>
        </w:rPr>
        <w:t xml:space="preserve"> пашни. В 63 населенны</w:t>
      </w:r>
      <w:r>
        <w:rPr>
          <w:rFonts w:ascii="Times New Roman" w:hAnsi="Times New Roman" w:cs="Times New Roman"/>
          <w:sz w:val="28"/>
        </w:rPr>
        <w:t>х пунктах района проживает 31171</w:t>
      </w:r>
      <w:r w:rsidRPr="00A0042D">
        <w:rPr>
          <w:rFonts w:ascii="Times New Roman" w:hAnsi="Times New Roman" w:cs="Times New Roman"/>
          <w:sz w:val="28"/>
        </w:rPr>
        <w:t xml:space="preserve"> человек, </w:t>
      </w:r>
      <w:r w:rsidR="00F95426" w:rsidRPr="00F95426">
        <w:rPr>
          <w:rFonts w:ascii="Times New Roman" w:hAnsi="Times New Roman" w:cs="Times New Roman"/>
          <w:sz w:val="28"/>
        </w:rPr>
        <w:t xml:space="preserve">из них граждан трудоспособного возраста </w:t>
      </w:r>
      <w:r w:rsidR="008F67BD" w:rsidRPr="00295846">
        <w:rPr>
          <w:rFonts w:ascii="Times New Roman" w:hAnsi="Times New Roman" w:cs="Times New Roman"/>
          <w:sz w:val="28"/>
        </w:rPr>
        <w:t>- 17053</w:t>
      </w:r>
      <w:r w:rsidR="00F95426" w:rsidRPr="00295846">
        <w:rPr>
          <w:rFonts w:ascii="Times New Roman" w:hAnsi="Times New Roman" w:cs="Times New Roman"/>
          <w:sz w:val="28"/>
        </w:rPr>
        <w:t xml:space="preserve"> человек</w:t>
      </w:r>
      <w:r w:rsidR="008F67BD" w:rsidRPr="00295846">
        <w:rPr>
          <w:rFonts w:ascii="Times New Roman" w:hAnsi="Times New Roman" w:cs="Times New Roman"/>
          <w:sz w:val="28"/>
        </w:rPr>
        <w:t>а</w:t>
      </w:r>
      <w:r w:rsidR="00F95426" w:rsidRPr="00295846">
        <w:rPr>
          <w:rFonts w:ascii="Times New Roman" w:hAnsi="Times New Roman" w:cs="Times New Roman"/>
          <w:sz w:val="28"/>
        </w:rPr>
        <w:t>.</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В состав района входят 12 сельских поселений, 63 населенных пункта. Сельские поселения, входящие в состав муниципального района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 xml:space="preserve">: </w:t>
      </w:r>
      <w:proofErr w:type="spellStart"/>
      <w:r w:rsidRPr="001D5240">
        <w:rPr>
          <w:rFonts w:ascii="Times New Roman" w:hAnsi="Times New Roman" w:cs="Times New Roman"/>
          <w:sz w:val="28"/>
        </w:rPr>
        <w:t>Алакаевка</w:t>
      </w:r>
      <w:proofErr w:type="spellEnd"/>
      <w:r w:rsidRPr="001D5240">
        <w:rPr>
          <w:rFonts w:ascii="Times New Roman" w:hAnsi="Times New Roman" w:cs="Times New Roman"/>
          <w:sz w:val="28"/>
        </w:rPr>
        <w:t xml:space="preserve">, Бобровка, Богдановка, Георгиевка, </w:t>
      </w:r>
      <w:proofErr w:type="spellStart"/>
      <w:r w:rsidRPr="001D5240">
        <w:rPr>
          <w:rFonts w:ascii="Times New Roman" w:hAnsi="Times New Roman" w:cs="Times New Roman"/>
          <w:sz w:val="28"/>
        </w:rPr>
        <w:t>Домашка</w:t>
      </w:r>
      <w:proofErr w:type="spellEnd"/>
      <w:r w:rsidRPr="001D5240">
        <w:rPr>
          <w:rFonts w:ascii="Times New Roman" w:hAnsi="Times New Roman" w:cs="Times New Roman"/>
          <w:sz w:val="28"/>
        </w:rPr>
        <w:t xml:space="preserve">,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 xml:space="preserve">, Комсомольский, Красносамарское, Малая </w:t>
      </w:r>
      <w:proofErr w:type="spellStart"/>
      <w:r w:rsidRPr="001D5240">
        <w:rPr>
          <w:rFonts w:ascii="Times New Roman" w:hAnsi="Times New Roman" w:cs="Times New Roman"/>
          <w:sz w:val="28"/>
        </w:rPr>
        <w:t>Малышевка</w:t>
      </w:r>
      <w:proofErr w:type="spellEnd"/>
      <w:r w:rsidRPr="001D5240">
        <w:rPr>
          <w:rFonts w:ascii="Times New Roman" w:hAnsi="Times New Roman" w:cs="Times New Roman"/>
          <w:sz w:val="28"/>
        </w:rPr>
        <w:t xml:space="preserve">, Новый </w:t>
      </w:r>
      <w:proofErr w:type="spellStart"/>
      <w:r w:rsidRPr="001D5240">
        <w:rPr>
          <w:rFonts w:ascii="Times New Roman" w:hAnsi="Times New Roman" w:cs="Times New Roman"/>
          <w:sz w:val="28"/>
        </w:rPr>
        <w:t>Сарбай</w:t>
      </w:r>
      <w:proofErr w:type="spellEnd"/>
      <w:r w:rsidRPr="001D5240">
        <w:rPr>
          <w:rFonts w:ascii="Times New Roman" w:hAnsi="Times New Roman" w:cs="Times New Roman"/>
          <w:sz w:val="28"/>
        </w:rPr>
        <w:t xml:space="preserve">, </w:t>
      </w:r>
      <w:proofErr w:type="spellStart"/>
      <w:r w:rsidRPr="001D5240">
        <w:rPr>
          <w:rFonts w:ascii="Times New Roman" w:hAnsi="Times New Roman" w:cs="Times New Roman"/>
          <w:sz w:val="28"/>
        </w:rPr>
        <w:t>Сколково</w:t>
      </w:r>
      <w:proofErr w:type="spellEnd"/>
      <w:r w:rsidRPr="001D5240">
        <w:rPr>
          <w:rFonts w:ascii="Times New Roman" w:hAnsi="Times New Roman" w:cs="Times New Roman"/>
          <w:sz w:val="28"/>
        </w:rPr>
        <w:t xml:space="preserve">, </w:t>
      </w:r>
      <w:proofErr w:type="spellStart"/>
      <w:r w:rsidRPr="001D5240">
        <w:rPr>
          <w:rFonts w:ascii="Times New Roman" w:hAnsi="Times New Roman" w:cs="Times New Roman"/>
          <w:sz w:val="28"/>
        </w:rPr>
        <w:t>Чубовка</w:t>
      </w:r>
      <w:proofErr w:type="spellEnd"/>
      <w:r w:rsidRPr="001D5240">
        <w:rPr>
          <w:rFonts w:ascii="Times New Roman" w:hAnsi="Times New Roman" w:cs="Times New Roman"/>
          <w:sz w:val="28"/>
        </w:rPr>
        <w:t>.</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Районным центром является город </w:t>
      </w:r>
      <w:proofErr w:type="spellStart"/>
      <w:r w:rsidRPr="001D5240">
        <w:rPr>
          <w:rFonts w:ascii="Times New Roman" w:hAnsi="Times New Roman" w:cs="Times New Roman"/>
          <w:sz w:val="28"/>
        </w:rPr>
        <w:t>Кинель</w:t>
      </w:r>
      <w:proofErr w:type="spellEnd"/>
      <w:r w:rsidRPr="001D5240">
        <w:rPr>
          <w:rFonts w:ascii="Times New Roman" w:hAnsi="Times New Roman" w:cs="Times New Roman"/>
          <w:sz w:val="28"/>
        </w:rPr>
        <w:t>, расположенный в западной части района и в 40 км от областного центра города Самара, связь с которым осуществляется по Куйбышевской железной дороге и автомобильной дороге республиканского значения Самара — Бугуруслан.</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На всей территории района имеется густая сеть шоссейных и проселочных дорог, обеспечивающих связь со всеми населенными пунктами. Благодаря сочетанию смешанных надпойменных и пойменных лесов, рек, озер, болот условия района очень благоприятны для размножения и обитания охотничьей фауны. </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На территории </w:t>
      </w:r>
      <w:proofErr w:type="spellStart"/>
      <w:r w:rsidRPr="001D5240">
        <w:rPr>
          <w:rFonts w:ascii="Times New Roman" w:hAnsi="Times New Roman" w:cs="Times New Roman"/>
          <w:sz w:val="28"/>
        </w:rPr>
        <w:t>Кинельского</w:t>
      </w:r>
      <w:proofErr w:type="spellEnd"/>
      <w:r w:rsidRPr="001D5240">
        <w:rPr>
          <w:rFonts w:ascii="Times New Roman" w:hAnsi="Times New Roman" w:cs="Times New Roman"/>
          <w:sz w:val="28"/>
        </w:rPr>
        <w:t xml:space="preserve"> района в настоящее время расположены 10 памятников природы, которые имеют научно-историческое, учебное, познавательное и эстетическое значение. Сегодня в районе успешно работает ряд крупных сельскохозяйственных предприятий, многочисленные </w:t>
      </w:r>
      <w:r w:rsidRPr="001D5240">
        <w:rPr>
          <w:rFonts w:ascii="Times New Roman" w:hAnsi="Times New Roman" w:cs="Times New Roman"/>
          <w:sz w:val="28"/>
        </w:rPr>
        <w:lastRenderedPageBreak/>
        <w:t xml:space="preserve">крестьянские и фермерские хозяйства. Основные виды их деятельности — растениеводство, мясное и молочное животноводство. </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Социально-экономическая ситуация в муниципальном районе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 xml:space="preserve"> Самарской области характеризуется сохранением финансовой стабильности большинства организаций, увеличением объема отгруженной продукции собственного производства, ростом номинальной начисленной средней заработной платы и улучшением ситуации на рынке труда.</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В январе-июне 2021 динамика большинства основных показателей была позитивной. Так, за период январь-июнь 2021 года объем отгруженных товаров собственного производства, выполненных работ и услуг крупных и средних предприятий составил 10569,4 млн. руб. или 102,9% (в сопоставимых ценах) к аналогичному периоду 2020 года (8508,8 млн. руб.).</w:t>
      </w:r>
    </w:p>
    <w:p w:rsidR="00341E65" w:rsidRPr="008F67BD"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На территории района наблюдается положительная динамика оплаты труда граждан. По итогам за январь-май 2021 года среднемесячная номинальная начисленная заработная плата на крупных и средних предприятиях составила 42188,2 руб., что на 2,0% выше соответствующего </w:t>
      </w:r>
      <w:r w:rsidRPr="008F67BD">
        <w:rPr>
          <w:rFonts w:ascii="Times New Roman" w:hAnsi="Times New Roman" w:cs="Times New Roman"/>
          <w:sz w:val="28"/>
        </w:rPr>
        <w:t xml:space="preserve">периода 2020 года, реальная заработная плата при этом снизилась на 3,8%. </w:t>
      </w:r>
    </w:p>
    <w:p w:rsidR="008F67BD" w:rsidRDefault="00A0042D" w:rsidP="00F34157">
      <w:pPr>
        <w:spacing w:after="0" w:line="360" w:lineRule="auto"/>
        <w:ind w:firstLine="709"/>
        <w:jc w:val="both"/>
      </w:pPr>
      <w:r w:rsidRPr="008F67BD">
        <w:rPr>
          <w:rFonts w:ascii="Times New Roman" w:hAnsi="Times New Roman" w:cs="Times New Roman"/>
          <w:sz w:val="28"/>
        </w:rPr>
        <w:t xml:space="preserve">На территории муниципального района </w:t>
      </w:r>
      <w:proofErr w:type="spellStart"/>
      <w:r w:rsidRPr="008F67BD">
        <w:rPr>
          <w:rFonts w:ascii="Times New Roman" w:hAnsi="Times New Roman" w:cs="Times New Roman"/>
          <w:sz w:val="28"/>
        </w:rPr>
        <w:t>Кинельский</w:t>
      </w:r>
      <w:proofErr w:type="spellEnd"/>
      <w:r w:rsidRPr="008F67BD">
        <w:rPr>
          <w:rFonts w:ascii="Times New Roman" w:hAnsi="Times New Roman" w:cs="Times New Roman"/>
          <w:sz w:val="28"/>
        </w:rPr>
        <w:t xml:space="preserve"> производственно-хозяйственную деятельность осуществляют 32 сельскохозяйственных организации, 14 перерабатывающих предприятий, 31 крестьянских (фермерских) хозяйств, 1 сельскохозяйственный кредитный и 1 сельскохозяйственный снабженческо-сбытовой кооперативы. Значительные объемы сельскохозяйственной продукции приходятся на личные подсобные хозяйства населения (более 12000 хозяйств), в которых производится </w:t>
      </w:r>
      <w:r w:rsidR="008F67BD" w:rsidRPr="008F67BD">
        <w:rPr>
          <w:rFonts w:ascii="Times New Roman" w:hAnsi="Times New Roman" w:cs="Times New Roman"/>
          <w:sz w:val="28"/>
        </w:rPr>
        <w:t xml:space="preserve">100% картофеля, яиц, мяса птицы. </w:t>
      </w:r>
      <w:r w:rsidR="008F67BD" w:rsidRPr="00295846">
        <w:rPr>
          <w:rFonts w:ascii="Times New Roman" w:hAnsi="Times New Roman" w:cs="Times New Roman"/>
          <w:sz w:val="28"/>
        </w:rPr>
        <w:t>На 2020 год из всей численности населения занято в сельскохозяйственном производстве 1822 человека.</w:t>
      </w:r>
      <w:r w:rsidR="008F67BD">
        <w:rPr>
          <w:rFonts w:ascii="Times New Roman" w:hAnsi="Times New Roman" w:cs="Times New Roman"/>
          <w:sz w:val="28"/>
        </w:rPr>
        <w:t xml:space="preserve"> </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Посевная площадь по сельскохозяйственным предприятиям и крестьянско-фермерским хозяйствам в 2021 году составила 75,2 тыс. г</w:t>
      </w:r>
      <w:r w:rsidR="008F67BD">
        <w:rPr>
          <w:rFonts w:ascii="Times New Roman" w:hAnsi="Times New Roman" w:cs="Times New Roman"/>
          <w:sz w:val="28"/>
        </w:rPr>
        <w:t>ектар</w:t>
      </w:r>
      <w:r w:rsidRPr="001D5240">
        <w:rPr>
          <w:rFonts w:ascii="Times New Roman" w:hAnsi="Times New Roman" w:cs="Times New Roman"/>
          <w:sz w:val="28"/>
        </w:rPr>
        <w:t xml:space="preserve">, </w:t>
      </w:r>
      <w:r w:rsidRPr="001D5240">
        <w:rPr>
          <w:rFonts w:ascii="Times New Roman" w:hAnsi="Times New Roman" w:cs="Times New Roman"/>
          <w:sz w:val="28"/>
        </w:rPr>
        <w:lastRenderedPageBreak/>
        <w:t>паровые поля занимают 21,8 тыс. г</w:t>
      </w:r>
      <w:r w:rsidR="008F67BD">
        <w:rPr>
          <w:rFonts w:ascii="Times New Roman" w:hAnsi="Times New Roman" w:cs="Times New Roman"/>
          <w:sz w:val="28"/>
        </w:rPr>
        <w:t>ектар</w:t>
      </w:r>
      <w:r w:rsidRPr="001D5240">
        <w:rPr>
          <w:rFonts w:ascii="Times New Roman" w:hAnsi="Times New Roman" w:cs="Times New Roman"/>
          <w:sz w:val="28"/>
        </w:rPr>
        <w:t>, мног</w:t>
      </w:r>
      <w:r w:rsidR="008F67BD">
        <w:rPr>
          <w:rFonts w:ascii="Times New Roman" w:hAnsi="Times New Roman" w:cs="Times New Roman"/>
          <w:sz w:val="28"/>
        </w:rPr>
        <w:t>олетние насаждения - 0,8 тыс. гектар</w:t>
      </w:r>
      <w:r w:rsidRPr="001D5240">
        <w:rPr>
          <w:rFonts w:ascii="Times New Roman" w:hAnsi="Times New Roman" w:cs="Times New Roman"/>
          <w:sz w:val="28"/>
        </w:rPr>
        <w:t xml:space="preserve">, площадь </w:t>
      </w:r>
      <w:r w:rsidR="008F67BD">
        <w:rPr>
          <w:rFonts w:ascii="Times New Roman" w:hAnsi="Times New Roman" w:cs="Times New Roman"/>
          <w:sz w:val="28"/>
        </w:rPr>
        <w:t>пашни составила 97,8 тыс. гектар</w:t>
      </w:r>
      <w:r w:rsidRPr="001D5240">
        <w:rPr>
          <w:rFonts w:ascii="Times New Roman" w:hAnsi="Times New Roman" w:cs="Times New Roman"/>
          <w:sz w:val="28"/>
        </w:rPr>
        <w:t>.</w:t>
      </w:r>
    </w:p>
    <w:p w:rsidR="00341E65" w:rsidRDefault="006C3687" w:rsidP="00F34157">
      <w:pPr>
        <w:spacing w:after="0" w:line="360" w:lineRule="auto"/>
        <w:ind w:firstLine="709"/>
        <w:jc w:val="both"/>
        <w:rPr>
          <w:rFonts w:ascii="Times New Roman" w:hAnsi="Times New Roman" w:cs="Times New Roman"/>
          <w:sz w:val="28"/>
        </w:rPr>
      </w:pPr>
      <w:r w:rsidRPr="008F67BD">
        <w:rPr>
          <w:rFonts w:ascii="Times New Roman" w:hAnsi="Times New Roman" w:cs="Times New Roman"/>
          <w:sz w:val="28"/>
        </w:rPr>
        <w:t xml:space="preserve">Протяженность автомобильных дорог общего пользования местного значения </w:t>
      </w:r>
      <w:proofErr w:type="spellStart"/>
      <w:r w:rsidRPr="008F67BD">
        <w:rPr>
          <w:rFonts w:ascii="Times New Roman" w:hAnsi="Times New Roman" w:cs="Times New Roman"/>
          <w:sz w:val="28"/>
        </w:rPr>
        <w:t>Ки</w:t>
      </w:r>
      <w:r w:rsidR="008F67BD" w:rsidRPr="008F67BD">
        <w:rPr>
          <w:rFonts w:ascii="Times New Roman" w:hAnsi="Times New Roman" w:cs="Times New Roman"/>
          <w:sz w:val="28"/>
        </w:rPr>
        <w:t>нельского</w:t>
      </w:r>
      <w:proofErr w:type="spellEnd"/>
      <w:r w:rsidR="008F67BD" w:rsidRPr="008F67BD">
        <w:rPr>
          <w:rFonts w:ascii="Times New Roman" w:hAnsi="Times New Roman" w:cs="Times New Roman"/>
          <w:sz w:val="28"/>
        </w:rPr>
        <w:t xml:space="preserve"> муниципального района</w:t>
      </w:r>
      <w:r w:rsidRPr="008F67BD">
        <w:rPr>
          <w:rFonts w:ascii="Times New Roman" w:hAnsi="Times New Roman" w:cs="Times New Roman"/>
          <w:sz w:val="28"/>
        </w:rPr>
        <w:t xml:space="preserve"> составляет 326,3 км, в том числе 204,2 км в асфальтобетонном исполнении; 122,1 км – грунтовых дорог.</w:t>
      </w:r>
      <w:r w:rsidRPr="006C3687">
        <w:rPr>
          <w:rFonts w:ascii="Times New Roman" w:hAnsi="Times New Roman" w:cs="Times New Roman"/>
          <w:sz w:val="28"/>
        </w:rPr>
        <w:t xml:space="preserve"> </w:t>
      </w:r>
      <w:r w:rsidR="00341E65" w:rsidRPr="001D5240">
        <w:rPr>
          <w:rFonts w:ascii="Times New Roman" w:hAnsi="Times New Roman" w:cs="Times New Roman"/>
          <w:sz w:val="28"/>
        </w:rPr>
        <w:t xml:space="preserve">В </w:t>
      </w:r>
      <w:proofErr w:type="spellStart"/>
      <w:r w:rsidR="00341E65" w:rsidRPr="001D5240">
        <w:rPr>
          <w:rFonts w:ascii="Times New Roman" w:hAnsi="Times New Roman" w:cs="Times New Roman"/>
          <w:sz w:val="28"/>
        </w:rPr>
        <w:t>Кинельском</w:t>
      </w:r>
      <w:proofErr w:type="spellEnd"/>
      <w:r w:rsidR="00341E65" w:rsidRPr="001D5240">
        <w:rPr>
          <w:rFonts w:ascii="Times New Roman" w:hAnsi="Times New Roman" w:cs="Times New Roman"/>
          <w:sz w:val="28"/>
        </w:rPr>
        <w:t xml:space="preserve"> районе продолжаются работы по строительству и ремонту жилья и социальных объектов, способствующих повышению привлекательности территории.</w:t>
      </w:r>
    </w:p>
    <w:p w:rsidR="008F67BD" w:rsidRPr="008F67BD" w:rsidRDefault="008F67BD" w:rsidP="00F34157">
      <w:pPr>
        <w:spacing w:after="0" w:line="360" w:lineRule="auto"/>
        <w:ind w:firstLine="709"/>
        <w:jc w:val="both"/>
        <w:rPr>
          <w:rFonts w:ascii="Times New Roman" w:hAnsi="Times New Roman" w:cs="Times New Roman"/>
          <w:sz w:val="28"/>
        </w:rPr>
      </w:pPr>
      <w:r w:rsidRPr="008F67BD">
        <w:rPr>
          <w:rFonts w:ascii="Times New Roman" w:hAnsi="Times New Roman" w:cs="Times New Roman"/>
          <w:sz w:val="28"/>
        </w:rPr>
        <w:t xml:space="preserve">В </w:t>
      </w:r>
      <w:proofErr w:type="spellStart"/>
      <w:r w:rsidRPr="008F67BD">
        <w:rPr>
          <w:rFonts w:ascii="Times New Roman" w:hAnsi="Times New Roman" w:cs="Times New Roman"/>
          <w:sz w:val="28"/>
        </w:rPr>
        <w:t>Кинельском</w:t>
      </w:r>
      <w:proofErr w:type="spellEnd"/>
      <w:r w:rsidRPr="008F67BD">
        <w:rPr>
          <w:rFonts w:ascii="Times New Roman" w:hAnsi="Times New Roman" w:cs="Times New Roman"/>
          <w:sz w:val="28"/>
        </w:rPr>
        <w:t xml:space="preserve"> районе приступили к строительству и ремонту автодорог. Благодаря участию в областной программе муниципалитет решает проблемные вопросы сразу в нескольких поселениях. В общей сложности в </w:t>
      </w:r>
      <w:proofErr w:type="spellStart"/>
      <w:r w:rsidRPr="008F67BD">
        <w:rPr>
          <w:rFonts w:ascii="Times New Roman" w:hAnsi="Times New Roman" w:cs="Times New Roman"/>
          <w:sz w:val="28"/>
        </w:rPr>
        <w:t>Кинельском</w:t>
      </w:r>
      <w:proofErr w:type="spellEnd"/>
      <w:r w:rsidRPr="008F67BD">
        <w:rPr>
          <w:rFonts w:ascii="Times New Roman" w:hAnsi="Times New Roman" w:cs="Times New Roman"/>
          <w:sz w:val="28"/>
        </w:rPr>
        <w:t xml:space="preserve"> районе будет уложено больше 7 километров нового дорожного покрытия.</w:t>
      </w:r>
    </w:p>
    <w:p w:rsidR="008F67BD" w:rsidRPr="008F67BD" w:rsidRDefault="008F67BD" w:rsidP="00F34157">
      <w:pPr>
        <w:spacing w:after="0" w:line="360" w:lineRule="auto"/>
        <w:ind w:firstLine="709"/>
        <w:jc w:val="both"/>
        <w:rPr>
          <w:rFonts w:ascii="Times New Roman" w:hAnsi="Times New Roman" w:cs="Times New Roman"/>
          <w:sz w:val="28"/>
        </w:rPr>
      </w:pPr>
      <w:r w:rsidRPr="008F67BD">
        <w:rPr>
          <w:rFonts w:ascii="Times New Roman" w:hAnsi="Times New Roman" w:cs="Times New Roman"/>
          <w:sz w:val="28"/>
        </w:rPr>
        <w:t xml:space="preserve">Общая сумма финансирования по программе «Модернизация автомобильных дорог Самарской области», национальному проекту «Безопасные качественные автомобильные дороги» в этом году для </w:t>
      </w:r>
      <w:proofErr w:type="spellStart"/>
      <w:r w:rsidRPr="008F67BD">
        <w:rPr>
          <w:rFonts w:ascii="Times New Roman" w:hAnsi="Times New Roman" w:cs="Times New Roman"/>
          <w:sz w:val="28"/>
        </w:rPr>
        <w:t>Кинельского</w:t>
      </w:r>
      <w:proofErr w:type="spellEnd"/>
      <w:r w:rsidRPr="008F67BD">
        <w:rPr>
          <w:rFonts w:ascii="Times New Roman" w:hAnsi="Times New Roman" w:cs="Times New Roman"/>
          <w:sz w:val="28"/>
        </w:rPr>
        <w:t xml:space="preserve"> района составила 41,8 </w:t>
      </w:r>
      <w:proofErr w:type="spellStart"/>
      <w:r w:rsidRPr="008F67BD">
        <w:rPr>
          <w:rFonts w:ascii="Times New Roman" w:hAnsi="Times New Roman" w:cs="Times New Roman"/>
          <w:sz w:val="28"/>
        </w:rPr>
        <w:t>млн.руб</w:t>
      </w:r>
      <w:proofErr w:type="spellEnd"/>
      <w:r w:rsidRPr="008F67BD">
        <w:rPr>
          <w:rFonts w:ascii="Times New Roman" w:hAnsi="Times New Roman" w:cs="Times New Roman"/>
          <w:sz w:val="28"/>
        </w:rPr>
        <w:t>.</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В 2021 году за счет всех источников финансирования введено в эксплуатацию 10627 кв. метров жилья, что на 37,8% ниже уровня аналогичного периода 2020</w:t>
      </w:r>
      <w:r w:rsidR="008F67BD">
        <w:rPr>
          <w:rFonts w:ascii="Times New Roman" w:hAnsi="Times New Roman" w:cs="Times New Roman"/>
          <w:sz w:val="28"/>
        </w:rPr>
        <w:t xml:space="preserve"> года</w:t>
      </w:r>
      <w:r w:rsidRPr="001D5240">
        <w:rPr>
          <w:rFonts w:ascii="Times New Roman" w:hAnsi="Times New Roman" w:cs="Times New Roman"/>
          <w:sz w:val="28"/>
        </w:rPr>
        <w:t xml:space="preserve"> (17076 </w:t>
      </w:r>
      <w:proofErr w:type="spellStart"/>
      <w:r w:rsidRPr="001D5240">
        <w:rPr>
          <w:rFonts w:ascii="Times New Roman" w:hAnsi="Times New Roman" w:cs="Times New Roman"/>
          <w:sz w:val="28"/>
        </w:rPr>
        <w:t>кв.м</w:t>
      </w:r>
      <w:proofErr w:type="spellEnd"/>
      <w:r w:rsidRPr="001D5240">
        <w:rPr>
          <w:rFonts w:ascii="Times New Roman" w:hAnsi="Times New Roman" w:cs="Times New Roman"/>
          <w:sz w:val="28"/>
        </w:rPr>
        <w:t xml:space="preserve">). Из всей введенной площади на индивидуальное жилищное строительство приходится 10453 </w:t>
      </w:r>
      <w:proofErr w:type="spellStart"/>
      <w:r w:rsidRPr="001D5240">
        <w:rPr>
          <w:rFonts w:ascii="Times New Roman" w:hAnsi="Times New Roman" w:cs="Times New Roman"/>
          <w:sz w:val="28"/>
        </w:rPr>
        <w:t>кв</w:t>
      </w:r>
      <w:proofErr w:type="gramStart"/>
      <w:r w:rsidRPr="001D5240">
        <w:rPr>
          <w:rFonts w:ascii="Times New Roman" w:hAnsi="Times New Roman" w:cs="Times New Roman"/>
          <w:sz w:val="28"/>
        </w:rPr>
        <w:t>.м</w:t>
      </w:r>
      <w:proofErr w:type="spellEnd"/>
      <w:proofErr w:type="gramEnd"/>
      <w:r w:rsidRPr="001D5240">
        <w:rPr>
          <w:rFonts w:ascii="Times New Roman" w:hAnsi="Times New Roman" w:cs="Times New Roman"/>
          <w:sz w:val="28"/>
        </w:rPr>
        <w:t xml:space="preserve">, на малоэтажное строительство (дома блокированной застройки) - 174 </w:t>
      </w:r>
      <w:proofErr w:type="spellStart"/>
      <w:r w:rsidRPr="001D5240">
        <w:rPr>
          <w:rFonts w:ascii="Times New Roman" w:hAnsi="Times New Roman" w:cs="Times New Roman"/>
          <w:sz w:val="28"/>
        </w:rPr>
        <w:t>кв.м</w:t>
      </w:r>
      <w:proofErr w:type="spellEnd"/>
      <w:r w:rsidRPr="001D5240">
        <w:rPr>
          <w:rFonts w:ascii="Times New Roman" w:hAnsi="Times New Roman" w:cs="Times New Roman"/>
          <w:sz w:val="28"/>
        </w:rPr>
        <w:t xml:space="preserve">. </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В рамках дальнейшей реализации региональной составляющей федерального проекта «Формирование комфортной городской среды» национального проекта «Жилье и городская среда» в 2021 году на территории муниципального района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 xml:space="preserve"> продолжался очередной этап проведения работ по благоустройству дворовых и общественных территорий.</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lastRenderedPageBreak/>
        <w:t xml:space="preserve">Жители </w:t>
      </w:r>
      <w:proofErr w:type="spellStart"/>
      <w:r w:rsidRPr="001D5240">
        <w:rPr>
          <w:rFonts w:ascii="Times New Roman" w:hAnsi="Times New Roman" w:cs="Times New Roman"/>
          <w:sz w:val="28"/>
        </w:rPr>
        <w:t>Кинельского</w:t>
      </w:r>
      <w:proofErr w:type="spellEnd"/>
      <w:r w:rsidRPr="001D5240">
        <w:rPr>
          <w:rFonts w:ascii="Times New Roman" w:hAnsi="Times New Roman" w:cs="Times New Roman"/>
          <w:sz w:val="28"/>
        </w:rPr>
        <w:t xml:space="preserve"> района, желая качественно изменить облик своих поселков и сел, с каждым годом все активнее принимают участие в губернаторском проекте «</w:t>
      </w:r>
      <w:proofErr w:type="spellStart"/>
      <w:r w:rsidRPr="001D5240">
        <w:rPr>
          <w:rFonts w:ascii="Times New Roman" w:hAnsi="Times New Roman" w:cs="Times New Roman"/>
          <w:sz w:val="28"/>
        </w:rPr>
        <w:t>СОдействие</w:t>
      </w:r>
      <w:proofErr w:type="spellEnd"/>
      <w:r w:rsidRPr="001D5240">
        <w:rPr>
          <w:rFonts w:ascii="Times New Roman" w:hAnsi="Times New Roman" w:cs="Times New Roman"/>
          <w:sz w:val="28"/>
        </w:rPr>
        <w:t>». Он реализуется в рамках государственной программы «Поддержка инициатив населения муниципальных образований в Самарской области» на 2017</w:t>
      </w:r>
      <w:r w:rsidR="003148B7" w:rsidRPr="003148B7">
        <w:rPr>
          <w:rFonts w:ascii="Times New Roman" w:hAnsi="Times New Roman" w:cs="Times New Roman"/>
          <w:sz w:val="28"/>
        </w:rPr>
        <w:t xml:space="preserve"> </w:t>
      </w:r>
      <w:r w:rsidR="003148B7">
        <w:rPr>
          <w:rFonts w:ascii="Times New Roman" w:hAnsi="Times New Roman" w:cs="Times New Roman"/>
          <w:sz w:val="28"/>
        </w:rPr>
        <w:t>–</w:t>
      </w:r>
      <w:r w:rsidR="003148B7" w:rsidRPr="003148B7">
        <w:rPr>
          <w:rFonts w:ascii="Times New Roman" w:hAnsi="Times New Roman" w:cs="Times New Roman"/>
          <w:sz w:val="28"/>
        </w:rPr>
        <w:t xml:space="preserve"> </w:t>
      </w:r>
      <w:r w:rsidRPr="001D5240">
        <w:rPr>
          <w:rFonts w:ascii="Times New Roman" w:hAnsi="Times New Roman" w:cs="Times New Roman"/>
          <w:sz w:val="28"/>
        </w:rPr>
        <w:t>2025 годы.</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Такой комплексный подход к благоустройству сельской территории стал возможен благодаря участию муниципалитета сразу в нескольких госпрограммах: национальных проектах «Культура», «Образование», «Жилье и городская среда», программы «Комплексное развитие сельских территорий» и «Создание комфортной городской среды».</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Силами МБУ «Управление и обслуживание муниципального хозяйства муниципального района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 xml:space="preserve">» не первый год успешно реализуется муниципальная программа «Энергосбережение и повышение энергетической эффективности зданий школ и детских садов, расположенных на территории муниципального района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 модернизация систем отопления». Проведенные мероприятия по оптимизации систем теплоснабжения и электроснабжения позволяют получать существенную экономию средств, в то время как в помещениях образовательных учреждений становится светлее и теплее.</w:t>
      </w:r>
    </w:p>
    <w:p w:rsidR="006C3687" w:rsidRPr="00912DB2" w:rsidRDefault="006C3687" w:rsidP="00F34157">
      <w:pPr>
        <w:spacing w:after="0" w:line="360" w:lineRule="auto"/>
        <w:ind w:firstLine="709"/>
        <w:jc w:val="both"/>
        <w:rPr>
          <w:rFonts w:ascii="Times New Roman" w:hAnsi="Times New Roman" w:cs="Times New Roman"/>
          <w:sz w:val="28"/>
        </w:rPr>
      </w:pPr>
      <w:r w:rsidRPr="00912DB2">
        <w:rPr>
          <w:rFonts w:ascii="Times New Roman" w:hAnsi="Times New Roman" w:cs="Times New Roman"/>
          <w:sz w:val="28"/>
        </w:rPr>
        <w:t xml:space="preserve">Муниципальный район </w:t>
      </w:r>
      <w:proofErr w:type="spellStart"/>
      <w:r w:rsidRPr="00912DB2">
        <w:rPr>
          <w:rFonts w:ascii="Times New Roman" w:hAnsi="Times New Roman" w:cs="Times New Roman"/>
          <w:sz w:val="28"/>
        </w:rPr>
        <w:t>Кинельский</w:t>
      </w:r>
      <w:proofErr w:type="spellEnd"/>
      <w:r w:rsidRPr="00912DB2">
        <w:rPr>
          <w:rFonts w:ascii="Times New Roman" w:hAnsi="Times New Roman" w:cs="Times New Roman"/>
          <w:sz w:val="28"/>
        </w:rPr>
        <w:t xml:space="preserve"> имеет статус устойчиво развивающейся территории с высоким уровнем инвестиционной привлекательности и находится в группе районов-лидеров Самарской области. По основным параметрам и уровню экономического и социального развития район входит в группу наиболее развитых муниципальных образований области</w:t>
      </w:r>
      <w:r w:rsidR="003148B7" w:rsidRPr="003148B7">
        <w:rPr>
          <w:rFonts w:ascii="Times New Roman" w:hAnsi="Times New Roman" w:cs="Times New Roman"/>
          <w:sz w:val="28"/>
        </w:rPr>
        <w:t xml:space="preserve"> [13]</w:t>
      </w:r>
      <w:r w:rsidRPr="00912DB2">
        <w:rPr>
          <w:rFonts w:ascii="Times New Roman" w:hAnsi="Times New Roman" w:cs="Times New Roman"/>
          <w:sz w:val="28"/>
        </w:rPr>
        <w:t>.</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2021 год характеризуется отрицательной динамикой количества субъектов малого и среднего предпринимательства. По состоянию на 01.07.2021 г. их число составило 763 ед. или 89,7% к уровню аналогичного периода 2020 года. На сокращение числа субъектов предпринимательства </w:t>
      </w:r>
      <w:r w:rsidRPr="001D5240">
        <w:rPr>
          <w:rFonts w:ascii="Times New Roman" w:hAnsi="Times New Roman" w:cs="Times New Roman"/>
          <w:sz w:val="28"/>
        </w:rPr>
        <w:lastRenderedPageBreak/>
        <w:t xml:space="preserve">оказало влияние снижение числа предпринимателей на 10,2% (53 ед.), </w:t>
      </w:r>
      <w:proofErr w:type="spellStart"/>
      <w:r w:rsidRPr="001D5240">
        <w:rPr>
          <w:rFonts w:ascii="Times New Roman" w:hAnsi="Times New Roman" w:cs="Times New Roman"/>
          <w:sz w:val="28"/>
        </w:rPr>
        <w:t>микропредприятий</w:t>
      </w:r>
      <w:proofErr w:type="spellEnd"/>
      <w:r w:rsidRPr="001D5240">
        <w:rPr>
          <w:rFonts w:ascii="Times New Roman" w:hAnsi="Times New Roman" w:cs="Times New Roman"/>
          <w:sz w:val="28"/>
        </w:rPr>
        <w:t xml:space="preserve"> – на 10,4% (19 ед.), средних и малых предприятий по 2 ед. (на 50% и 6,3% соответственно) по причине прекращения деятельности, главным образом, в результате нарушения хозяйственных связей и ограничений, вводимых в стране в 2020 году в связи с распространением новой </w:t>
      </w:r>
      <w:proofErr w:type="spellStart"/>
      <w:r w:rsidRPr="001D5240">
        <w:rPr>
          <w:rFonts w:ascii="Times New Roman" w:hAnsi="Times New Roman" w:cs="Times New Roman"/>
          <w:sz w:val="28"/>
        </w:rPr>
        <w:t>коронавирусной</w:t>
      </w:r>
      <w:proofErr w:type="spellEnd"/>
      <w:r w:rsidRPr="001D5240">
        <w:rPr>
          <w:rFonts w:ascii="Times New Roman" w:hAnsi="Times New Roman" w:cs="Times New Roman"/>
          <w:sz w:val="28"/>
        </w:rPr>
        <w:t xml:space="preserve"> инфекции COVID-19.  </w:t>
      </w:r>
      <w:r w:rsidR="00912DB2" w:rsidRPr="00912DB2">
        <w:rPr>
          <w:rFonts w:ascii="Times New Roman" w:hAnsi="Times New Roman" w:cs="Times New Roman"/>
          <w:sz w:val="28"/>
        </w:rPr>
        <w:t>Численность работников, занятых у юридических лиц - 2862 человека, численность работников, занятых у индивидуальных предпринимателей – 1147 человек.</w:t>
      </w:r>
    </w:p>
    <w:p w:rsidR="00341E65"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Развитие дополнительного образования в </w:t>
      </w:r>
      <w:proofErr w:type="spellStart"/>
      <w:r w:rsidRPr="001D5240">
        <w:rPr>
          <w:rFonts w:ascii="Times New Roman" w:hAnsi="Times New Roman" w:cs="Times New Roman"/>
          <w:sz w:val="28"/>
        </w:rPr>
        <w:t>Кинельском</w:t>
      </w:r>
      <w:proofErr w:type="spellEnd"/>
      <w:r w:rsidRPr="001D5240">
        <w:rPr>
          <w:rFonts w:ascii="Times New Roman" w:hAnsi="Times New Roman" w:cs="Times New Roman"/>
          <w:sz w:val="28"/>
        </w:rPr>
        <w:t xml:space="preserve"> районе, а также повышение качества и вариативности образовательных программ, проводимых в рамках федерального проекта «Успех каждого ребенка» национального проекта «Образование», позволил в 2021 учебном году охватить дополнительным образованием более 65% детей в возрасте от 7 до 16 лет. Чтобы отметить успехи лучших из лучших, в муниципалитете учрежден конкурс «Одаренные и талантливые дети», который в мае подвел свои итоги</w:t>
      </w:r>
      <w:r w:rsidR="003148B7">
        <w:rPr>
          <w:rFonts w:ascii="Times New Roman" w:hAnsi="Times New Roman" w:cs="Times New Roman"/>
          <w:sz w:val="28"/>
        </w:rPr>
        <w:t xml:space="preserve"> [14</w:t>
      </w:r>
      <w:r w:rsidR="003148B7" w:rsidRPr="003148B7">
        <w:rPr>
          <w:rFonts w:ascii="Times New Roman" w:hAnsi="Times New Roman" w:cs="Times New Roman"/>
          <w:sz w:val="28"/>
        </w:rPr>
        <w:t>]</w:t>
      </w:r>
      <w:r w:rsidRPr="001D5240">
        <w:rPr>
          <w:rFonts w:ascii="Times New Roman" w:hAnsi="Times New Roman" w:cs="Times New Roman"/>
          <w:sz w:val="28"/>
        </w:rPr>
        <w:t>.</w:t>
      </w:r>
    </w:p>
    <w:p w:rsidR="003E7E0E" w:rsidRPr="00C655CE" w:rsidRDefault="008C0470" w:rsidP="00F34157">
      <w:pPr>
        <w:spacing w:after="0" w:line="360" w:lineRule="auto"/>
        <w:ind w:firstLine="709"/>
        <w:jc w:val="both"/>
        <w:rPr>
          <w:rFonts w:ascii="Times New Roman" w:hAnsi="Times New Roman" w:cs="Times New Roman"/>
          <w:sz w:val="28"/>
        </w:rPr>
      </w:pPr>
      <w:r w:rsidRPr="00912DB2">
        <w:rPr>
          <w:rFonts w:ascii="Times New Roman" w:hAnsi="Times New Roman" w:cs="Times New Roman"/>
          <w:sz w:val="28"/>
        </w:rPr>
        <w:t xml:space="preserve">Участие обучающихся в городских, областных, международных, региональных, муниципальных конкурсах и фестивалях дает возможность определить уровень освоения ими образовательных программ, расширить кругозор по предметной направленности, пережить ситуацию успеха, воспитать такие качества, как воля к победе, чувство коллективизма, уверенности в себе. За 2020 </w:t>
      </w:r>
      <w:r w:rsidR="00C655CE">
        <w:rPr>
          <w:rFonts w:ascii="Times New Roman" w:hAnsi="Times New Roman" w:cs="Times New Roman"/>
          <w:sz w:val="28"/>
        </w:rPr>
        <w:t>год приняли участие 199 человек</w:t>
      </w:r>
      <w:r w:rsidRPr="00912DB2">
        <w:rPr>
          <w:rFonts w:ascii="Times New Roman" w:hAnsi="Times New Roman" w:cs="Times New Roman"/>
          <w:sz w:val="28"/>
        </w:rPr>
        <w:t xml:space="preserve"> в мероприятиях </w:t>
      </w:r>
      <w:r w:rsidRPr="003E7E0E">
        <w:rPr>
          <w:rFonts w:ascii="Times New Roman" w:hAnsi="Times New Roman" w:cs="Times New Roman"/>
          <w:sz w:val="28"/>
        </w:rPr>
        <w:t xml:space="preserve">различного уровня, </w:t>
      </w:r>
      <w:r w:rsidR="00912DB2" w:rsidRPr="003E7E0E">
        <w:rPr>
          <w:rFonts w:ascii="Times New Roman" w:hAnsi="Times New Roman" w:cs="Times New Roman"/>
          <w:sz w:val="28"/>
        </w:rPr>
        <w:t>из</w:t>
      </w:r>
      <w:r w:rsidRPr="003E7E0E">
        <w:rPr>
          <w:rFonts w:ascii="Times New Roman" w:hAnsi="Times New Roman" w:cs="Times New Roman"/>
          <w:sz w:val="28"/>
        </w:rPr>
        <w:t xml:space="preserve"> них </w:t>
      </w:r>
      <w:r w:rsidR="00912DB2" w:rsidRPr="003E7E0E">
        <w:rPr>
          <w:rFonts w:ascii="Times New Roman" w:hAnsi="Times New Roman" w:cs="Times New Roman"/>
          <w:sz w:val="28"/>
        </w:rPr>
        <w:t>159 наград</w:t>
      </w:r>
      <w:r w:rsidRPr="003E7E0E">
        <w:rPr>
          <w:rFonts w:ascii="Times New Roman" w:hAnsi="Times New Roman" w:cs="Times New Roman"/>
          <w:sz w:val="28"/>
        </w:rPr>
        <w:t xml:space="preserve"> с призовыми местами</w:t>
      </w:r>
      <w:r w:rsidR="003148B7" w:rsidRPr="003148B7">
        <w:rPr>
          <w:rFonts w:ascii="Times New Roman" w:hAnsi="Times New Roman" w:cs="Times New Roman"/>
          <w:sz w:val="28"/>
        </w:rPr>
        <w:t xml:space="preserve"> [16]</w:t>
      </w:r>
      <w:r w:rsidRPr="003E7E0E">
        <w:rPr>
          <w:rFonts w:ascii="Times New Roman" w:hAnsi="Times New Roman" w:cs="Times New Roman"/>
          <w:sz w:val="28"/>
        </w:rPr>
        <w:t xml:space="preserve">. </w:t>
      </w:r>
    </w:p>
    <w:p w:rsidR="003E7E0E" w:rsidRDefault="003E7E0E" w:rsidP="00F34157">
      <w:pPr>
        <w:spacing w:after="0" w:line="360" w:lineRule="auto"/>
        <w:ind w:firstLine="709"/>
        <w:jc w:val="both"/>
        <w:rPr>
          <w:rFonts w:ascii="Times New Roman" w:hAnsi="Times New Roman" w:cs="Times New Roman"/>
          <w:sz w:val="28"/>
        </w:rPr>
      </w:pPr>
      <w:r w:rsidRPr="00C655CE">
        <w:rPr>
          <w:rFonts w:ascii="Times New Roman" w:hAnsi="Times New Roman" w:cs="Times New Roman"/>
          <w:sz w:val="28"/>
        </w:rPr>
        <w:t xml:space="preserve">Одним из основных направлений социальной политики в муниципальном районе </w:t>
      </w:r>
      <w:proofErr w:type="spellStart"/>
      <w:r w:rsidRPr="00C655CE">
        <w:rPr>
          <w:rFonts w:ascii="Times New Roman" w:hAnsi="Times New Roman" w:cs="Times New Roman"/>
          <w:sz w:val="28"/>
        </w:rPr>
        <w:t>Кинельский</w:t>
      </w:r>
      <w:proofErr w:type="spellEnd"/>
      <w:r w:rsidRPr="00C655CE">
        <w:rPr>
          <w:rFonts w:ascii="Times New Roman" w:hAnsi="Times New Roman" w:cs="Times New Roman"/>
          <w:sz w:val="28"/>
        </w:rPr>
        <w:t xml:space="preserve">  является  создание условий для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w:t>
      </w:r>
      <w:r w:rsidRPr="00C655CE">
        <w:rPr>
          <w:rFonts w:ascii="Times New Roman" w:hAnsi="Times New Roman" w:cs="Times New Roman"/>
          <w:sz w:val="28"/>
        </w:rPr>
        <w:lastRenderedPageBreak/>
        <w:t>образования на территории муниципального района, а также организация отдыха детей в каникулярное время в соответствии со ст</w:t>
      </w:r>
      <w:r w:rsidR="00382771">
        <w:rPr>
          <w:rFonts w:ascii="Times New Roman" w:hAnsi="Times New Roman" w:cs="Times New Roman"/>
          <w:sz w:val="28"/>
        </w:rPr>
        <w:t>атьей</w:t>
      </w:r>
      <w:r w:rsidRPr="00C655CE">
        <w:rPr>
          <w:rFonts w:ascii="Times New Roman" w:hAnsi="Times New Roman" w:cs="Times New Roman"/>
          <w:sz w:val="28"/>
        </w:rPr>
        <w:t xml:space="preserve"> 15 Федерального закона Российской Федерации</w:t>
      </w:r>
      <w:r w:rsidR="002A16DE">
        <w:rPr>
          <w:rFonts w:ascii="Times New Roman" w:hAnsi="Times New Roman" w:cs="Times New Roman"/>
          <w:sz w:val="28"/>
        </w:rPr>
        <w:t xml:space="preserve"> от 6 октября 2003 года №</w:t>
      </w:r>
      <w:r w:rsidR="00A20DFE">
        <w:rPr>
          <w:rFonts w:ascii="Times New Roman" w:hAnsi="Times New Roman" w:cs="Times New Roman"/>
          <w:sz w:val="28"/>
        </w:rPr>
        <w:t>131-ФЗ «</w:t>
      </w:r>
      <w:r w:rsidRPr="00C655CE">
        <w:rPr>
          <w:rFonts w:ascii="Times New Roman" w:hAnsi="Times New Roman" w:cs="Times New Roman"/>
          <w:sz w:val="28"/>
        </w:rPr>
        <w:t>Об общих принципах организации местного самоуп</w:t>
      </w:r>
      <w:r w:rsidR="00A20DFE">
        <w:rPr>
          <w:rFonts w:ascii="Times New Roman" w:hAnsi="Times New Roman" w:cs="Times New Roman"/>
          <w:sz w:val="28"/>
        </w:rPr>
        <w:t>равления в Российской Федерации» [4]</w:t>
      </w:r>
      <w:r w:rsidRPr="00C655CE">
        <w:rPr>
          <w:rFonts w:ascii="Times New Roman" w:hAnsi="Times New Roman" w:cs="Times New Roman"/>
          <w:sz w:val="28"/>
        </w:rPr>
        <w:t>.</w:t>
      </w:r>
    </w:p>
    <w:p w:rsidR="002A16DE" w:rsidRPr="00D869E2" w:rsidRDefault="00160841" w:rsidP="00DF589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муниципальном районе </w:t>
      </w:r>
      <w:proofErr w:type="spellStart"/>
      <w:r>
        <w:rPr>
          <w:rFonts w:ascii="Times New Roman" w:hAnsi="Times New Roman" w:cs="Times New Roman"/>
          <w:sz w:val="28"/>
        </w:rPr>
        <w:t>Кинельский</w:t>
      </w:r>
      <w:proofErr w:type="spellEnd"/>
      <w:r w:rsidR="00DF5894">
        <w:rPr>
          <w:rFonts w:ascii="Times New Roman" w:hAnsi="Times New Roman" w:cs="Times New Roman"/>
          <w:sz w:val="28"/>
        </w:rPr>
        <w:t xml:space="preserve"> реализуются мероприятия</w:t>
      </w:r>
      <w:r>
        <w:rPr>
          <w:rFonts w:ascii="Times New Roman" w:hAnsi="Times New Roman" w:cs="Times New Roman"/>
          <w:sz w:val="28"/>
        </w:rPr>
        <w:t xml:space="preserve"> </w:t>
      </w:r>
      <w:r w:rsidR="00DF5894">
        <w:rPr>
          <w:rFonts w:ascii="Times New Roman" w:hAnsi="Times New Roman" w:cs="Times New Roman"/>
          <w:sz w:val="28"/>
        </w:rPr>
        <w:t>муниципальной программы</w:t>
      </w:r>
      <w:r w:rsidRPr="00160841">
        <w:rPr>
          <w:rFonts w:ascii="Times New Roman" w:hAnsi="Times New Roman" w:cs="Times New Roman"/>
          <w:sz w:val="28"/>
        </w:rPr>
        <w:t xml:space="preserve"> «Развитие муниципальной службы в органах местного самоуправления муниципального района </w:t>
      </w:r>
      <w:proofErr w:type="spellStart"/>
      <w:r w:rsidRPr="00160841">
        <w:rPr>
          <w:rFonts w:ascii="Times New Roman" w:hAnsi="Times New Roman" w:cs="Times New Roman"/>
          <w:sz w:val="28"/>
        </w:rPr>
        <w:t>Кинельский</w:t>
      </w:r>
      <w:proofErr w:type="spellEnd"/>
      <w:r w:rsidRPr="00160841">
        <w:rPr>
          <w:rFonts w:ascii="Times New Roman" w:hAnsi="Times New Roman" w:cs="Times New Roman"/>
          <w:sz w:val="28"/>
        </w:rPr>
        <w:t xml:space="preserve"> Самарской области на 2022</w:t>
      </w:r>
      <w:r>
        <w:rPr>
          <w:rFonts w:ascii="Times New Roman" w:hAnsi="Times New Roman" w:cs="Times New Roman"/>
          <w:sz w:val="28"/>
        </w:rPr>
        <w:t xml:space="preserve"> – </w:t>
      </w:r>
      <w:r w:rsidRPr="00160841">
        <w:rPr>
          <w:rFonts w:ascii="Times New Roman" w:hAnsi="Times New Roman" w:cs="Times New Roman"/>
          <w:sz w:val="28"/>
        </w:rPr>
        <w:t>2026 годы».</w:t>
      </w:r>
      <w:r>
        <w:rPr>
          <w:rFonts w:ascii="Times New Roman" w:hAnsi="Times New Roman" w:cs="Times New Roman"/>
          <w:sz w:val="28"/>
        </w:rPr>
        <w:t xml:space="preserve"> </w:t>
      </w:r>
      <w:r w:rsidR="00D869E2" w:rsidRPr="00D869E2">
        <w:rPr>
          <w:rFonts w:ascii="Times New Roman" w:hAnsi="Times New Roman" w:cs="Times New Roman"/>
          <w:sz w:val="28"/>
        </w:rPr>
        <w:t xml:space="preserve">Программа направлена на повышение </w:t>
      </w:r>
      <w:r w:rsidR="00DF5894">
        <w:rPr>
          <w:rFonts w:ascii="Times New Roman" w:hAnsi="Times New Roman" w:cs="Times New Roman"/>
          <w:sz w:val="28"/>
        </w:rPr>
        <w:t>эффективности муници</w:t>
      </w:r>
      <w:r w:rsidR="00D869E2" w:rsidRPr="00D869E2">
        <w:rPr>
          <w:rFonts w:ascii="Times New Roman" w:hAnsi="Times New Roman" w:cs="Times New Roman"/>
          <w:sz w:val="28"/>
        </w:rPr>
        <w:t>пальной службы и муниципального</w:t>
      </w:r>
      <w:r w:rsidR="00DF5894">
        <w:rPr>
          <w:rFonts w:ascii="Times New Roman" w:hAnsi="Times New Roman" w:cs="Times New Roman"/>
          <w:sz w:val="28"/>
        </w:rPr>
        <w:t xml:space="preserve"> управления в муниципальном рай</w:t>
      </w:r>
      <w:r w:rsidR="00D869E2" w:rsidRPr="00D869E2">
        <w:rPr>
          <w:rFonts w:ascii="Times New Roman" w:hAnsi="Times New Roman" w:cs="Times New Roman"/>
          <w:sz w:val="28"/>
        </w:rPr>
        <w:t xml:space="preserve">оне </w:t>
      </w:r>
      <w:proofErr w:type="spellStart"/>
      <w:r w:rsidR="00D869E2" w:rsidRPr="00D869E2">
        <w:rPr>
          <w:rFonts w:ascii="Times New Roman" w:hAnsi="Times New Roman" w:cs="Times New Roman"/>
          <w:sz w:val="28"/>
        </w:rPr>
        <w:t>Кинельский</w:t>
      </w:r>
      <w:proofErr w:type="spellEnd"/>
      <w:r w:rsidR="00D869E2" w:rsidRPr="00D869E2">
        <w:rPr>
          <w:rFonts w:ascii="Times New Roman" w:hAnsi="Times New Roman" w:cs="Times New Roman"/>
          <w:sz w:val="28"/>
        </w:rPr>
        <w:t>. Необходимость реализации Программы обусловлена современным состоянием муниципальной службы.</w:t>
      </w:r>
      <w:r w:rsidRPr="00160841">
        <w:t xml:space="preserve"> </w:t>
      </w:r>
    </w:p>
    <w:p w:rsidR="003E7E0E" w:rsidRPr="003E7E0E" w:rsidRDefault="003E7E0E" w:rsidP="00F34157">
      <w:pPr>
        <w:spacing w:after="0" w:line="360" w:lineRule="auto"/>
        <w:ind w:firstLine="709"/>
        <w:jc w:val="both"/>
        <w:rPr>
          <w:rFonts w:ascii="Times New Roman" w:hAnsi="Times New Roman" w:cs="Times New Roman"/>
          <w:sz w:val="28"/>
        </w:rPr>
      </w:pPr>
      <w:r w:rsidRPr="003E7E0E">
        <w:rPr>
          <w:rFonts w:ascii="Times New Roman" w:hAnsi="Times New Roman" w:cs="Times New Roman"/>
          <w:sz w:val="28"/>
        </w:rPr>
        <w:t xml:space="preserve">В настоящее время комплекс объектов системы образования в муниципальном районе </w:t>
      </w:r>
      <w:proofErr w:type="spellStart"/>
      <w:r w:rsidRPr="003E7E0E">
        <w:rPr>
          <w:rFonts w:ascii="Times New Roman" w:hAnsi="Times New Roman" w:cs="Times New Roman"/>
          <w:sz w:val="28"/>
        </w:rPr>
        <w:t>Кинельский</w:t>
      </w:r>
      <w:proofErr w:type="spellEnd"/>
      <w:r w:rsidRPr="003E7E0E">
        <w:rPr>
          <w:rFonts w:ascii="Times New Roman" w:hAnsi="Times New Roman" w:cs="Times New Roman"/>
          <w:sz w:val="28"/>
        </w:rPr>
        <w:t xml:space="preserve"> представлен 16 зданиями дошкольных образовательных учреждений, 25 зданиями школ.</w:t>
      </w:r>
    </w:p>
    <w:p w:rsidR="00376900" w:rsidRPr="00376900" w:rsidRDefault="00376900" w:rsidP="00F34157">
      <w:pPr>
        <w:spacing w:after="0" w:line="360" w:lineRule="auto"/>
        <w:ind w:firstLine="709"/>
        <w:jc w:val="both"/>
        <w:rPr>
          <w:rFonts w:ascii="Times New Roman" w:hAnsi="Times New Roman" w:cs="Times New Roman"/>
          <w:sz w:val="28"/>
        </w:rPr>
      </w:pPr>
      <w:r w:rsidRPr="003E7E0E">
        <w:rPr>
          <w:rFonts w:ascii="Times New Roman" w:hAnsi="Times New Roman" w:cs="Times New Roman"/>
          <w:sz w:val="28"/>
        </w:rPr>
        <w:t>Обязательное прохождение преподавателями курсов повышения квалификации и обязательная аттестация для всех педагогических работников. Прохождение курсов квалификации и обязательная аттестация педагогических работников происходит согласно</w:t>
      </w:r>
      <w:r w:rsidR="00C655CE">
        <w:rPr>
          <w:rFonts w:ascii="Times New Roman" w:hAnsi="Times New Roman" w:cs="Times New Roman"/>
          <w:sz w:val="28"/>
        </w:rPr>
        <w:t xml:space="preserve"> графика. За 2020 год 5 человек</w:t>
      </w:r>
      <w:r w:rsidRPr="003E7E0E">
        <w:rPr>
          <w:rFonts w:ascii="Times New Roman" w:hAnsi="Times New Roman" w:cs="Times New Roman"/>
          <w:sz w:val="28"/>
        </w:rPr>
        <w:t xml:space="preserve"> прошли курсы повышения квалификации, 1 человек подтвердил высшую квалификационную категорию.</w:t>
      </w:r>
      <w:r w:rsidR="003E7E0E" w:rsidRPr="003E7E0E">
        <w:rPr>
          <w:rFonts w:ascii="Times New Roman" w:hAnsi="Times New Roman" w:cs="Times New Roman"/>
          <w:sz w:val="28"/>
        </w:rPr>
        <w:t xml:space="preserve"> </w:t>
      </w:r>
      <w:r w:rsidRPr="003E7E0E">
        <w:rPr>
          <w:rFonts w:ascii="Times New Roman" w:hAnsi="Times New Roman" w:cs="Times New Roman"/>
          <w:sz w:val="28"/>
        </w:rPr>
        <w:t xml:space="preserve">В 2020 </w:t>
      </w:r>
      <w:r w:rsidR="003E7E0E" w:rsidRPr="003E7E0E">
        <w:rPr>
          <w:rFonts w:ascii="Times New Roman" w:hAnsi="Times New Roman" w:cs="Times New Roman"/>
          <w:sz w:val="28"/>
        </w:rPr>
        <w:t>году работают</w:t>
      </w:r>
      <w:r w:rsidRPr="003E7E0E">
        <w:rPr>
          <w:rFonts w:ascii="Times New Roman" w:hAnsi="Times New Roman" w:cs="Times New Roman"/>
          <w:sz w:val="28"/>
        </w:rPr>
        <w:t xml:space="preserve"> 3 молодых преподавателя</w:t>
      </w:r>
      <w:r w:rsidR="00C655CE">
        <w:rPr>
          <w:rFonts w:ascii="Times New Roman" w:hAnsi="Times New Roman" w:cs="Times New Roman"/>
          <w:sz w:val="28"/>
        </w:rPr>
        <w:t>,</w:t>
      </w:r>
      <w:r w:rsidRPr="003E7E0E">
        <w:rPr>
          <w:rFonts w:ascii="Times New Roman" w:hAnsi="Times New Roman" w:cs="Times New Roman"/>
          <w:sz w:val="28"/>
        </w:rPr>
        <w:t xml:space="preserve"> 1 заместитель директора, возрастной ценз до 30 лет</w:t>
      </w:r>
      <w:r w:rsidR="00A20DFE">
        <w:rPr>
          <w:rFonts w:ascii="Times New Roman" w:hAnsi="Times New Roman" w:cs="Times New Roman"/>
          <w:sz w:val="28"/>
        </w:rPr>
        <w:t xml:space="preserve"> </w:t>
      </w:r>
      <w:r w:rsidR="00A20DFE" w:rsidRPr="00A20DFE">
        <w:rPr>
          <w:rFonts w:ascii="Times New Roman" w:hAnsi="Times New Roman" w:cs="Times New Roman"/>
          <w:sz w:val="28"/>
        </w:rPr>
        <w:t>[16]</w:t>
      </w:r>
      <w:r w:rsidRPr="003E7E0E">
        <w:rPr>
          <w:rFonts w:ascii="Times New Roman" w:hAnsi="Times New Roman" w:cs="Times New Roman"/>
          <w:sz w:val="28"/>
        </w:rPr>
        <w:t>.</w:t>
      </w:r>
    </w:p>
    <w:p w:rsidR="00341E65"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Неоценима значимость молодежной политики для развития села и района в целом, тем более, когда речь идет о воспитании людей, которые в будущем будут работать на этой территории и управлять ею.  На территории района проживают порядка </w:t>
      </w:r>
      <w:r w:rsidRPr="00C655CE">
        <w:rPr>
          <w:rFonts w:ascii="Times New Roman" w:hAnsi="Times New Roman" w:cs="Times New Roman"/>
          <w:sz w:val="28"/>
        </w:rPr>
        <w:t>8103</w:t>
      </w:r>
      <w:r w:rsidRPr="001D5240">
        <w:rPr>
          <w:rFonts w:ascii="Times New Roman" w:hAnsi="Times New Roman" w:cs="Times New Roman"/>
          <w:sz w:val="28"/>
        </w:rPr>
        <w:t xml:space="preserve"> человек в возрасте от 14 до 35 лет. Именно на эту целевую аудиторию направлены все мероприятия молодежной политики.</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lastRenderedPageBreak/>
        <w:t>В настоящее время решаются конкретные задачи по созданию комфортных условий проживания молодежи путем участия в федеральных программах «Молодой семье — доступное жилье» и «Комплексное развитие сельских территорий», строятся спортивные объекты, в рамках реконструкции расширяются детские сады, разбиваются парки и благоустраиваются скверы. Делается все, чтобы молодые люди оставались и работали в своих населенных пунктах.</w:t>
      </w:r>
    </w:p>
    <w:p w:rsidR="007E5E30" w:rsidRDefault="007E5E30" w:rsidP="00F34157">
      <w:pPr>
        <w:spacing w:after="0" w:line="360" w:lineRule="auto"/>
        <w:ind w:firstLine="709"/>
        <w:jc w:val="both"/>
        <w:rPr>
          <w:rFonts w:ascii="Times New Roman" w:hAnsi="Times New Roman" w:cs="Times New Roman"/>
          <w:sz w:val="28"/>
        </w:rPr>
      </w:pPr>
      <w:r w:rsidRPr="00C655CE">
        <w:rPr>
          <w:rFonts w:ascii="Times New Roman" w:hAnsi="Times New Roman" w:cs="Times New Roman"/>
          <w:sz w:val="28"/>
        </w:rPr>
        <w:t xml:space="preserve">Одним из приоритетных направлений социально-экономического развития муниципального района </w:t>
      </w:r>
      <w:proofErr w:type="spellStart"/>
      <w:r w:rsidRPr="00C655CE">
        <w:rPr>
          <w:rFonts w:ascii="Times New Roman" w:hAnsi="Times New Roman" w:cs="Times New Roman"/>
          <w:sz w:val="28"/>
        </w:rPr>
        <w:t>Кинельский</w:t>
      </w:r>
      <w:proofErr w:type="spellEnd"/>
      <w:r w:rsidRPr="00C655CE">
        <w:rPr>
          <w:rFonts w:ascii="Times New Roman" w:hAnsi="Times New Roman" w:cs="Times New Roman"/>
          <w:sz w:val="28"/>
        </w:rPr>
        <w:t xml:space="preserve"> Самарской области является создание условий для повышения уровня обеспеченности жильем молодых семей.</w:t>
      </w:r>
    </w:p>
    <w:p w:rsidR="00A0042D" w:rsidRPr="001D5240" w:rsidRDefault="00A0042D" w:rsidP="00F34157">
      <w:pPr>
        <w:spacing w:after="0" w:line="360" w:lineRule="auto"/>
        <w:ind w:firstLine="709"/>
        <w:jc w:val="both"/>
        <w:rPr>
          <w:rFonts w:ascii="Times New Roman" w:hAnsi="Times New Roman" w:cs="Times New Roman"/>
          <w:sz w:val="28"/>
        </w:rPr>
      </w:pPr>
      <w:r w:rsidRPr="003E7E0E">
        <w:rPr>
          <w:rFonts w:ascii="Times New Roman" w:hAnsi="Times New Roman" w:cs="Times New Roman"/>
          <w:sz w:val="28"/>
        </w:rPr>
        <w:t xml:space="preserve">Поддержка молодых семей при решении жилищной проблемы станет основой стабильных условий жизни для этой наиболее активной части населения, повлияет на улучшение демографической ситуации в муниципальном районе </w:t>
      </w:r>
      <w:proofErr w:type="spellStart"/>
      <w:r w:rsidRPr="003E7E0E">
        <w:rPr>
          <w:rFonts w:ascii="Times New Roman" w:hAnsi="Times New Roman" w:cs="Times New Roman"/>
          <w:sz w:val="28"/>
        </w:rPr>
        <w:t>Кинельский</w:t>
      </w:r>
      <w:proofErr w:type="spellEnd"/>
      <w:r w:rsidRPr="003E7E0E">
        <w:rPr>
          <w:rFonts w:ascii="Times New Roman" w:hAnsi="Times New Roman" w:cs="Times New Roman"/>
          <w:sz w:val="28"/>
        </w:rPr>
        <w:t xml:space="preserve">. Возможность решения жилищной проблемы, в том числе с привлечением средств ипотечного жилищного кредита или займа, создаст для молодёжи стимул к повышению качества трудовой деятельности, уровня квалификации в целях роста заработной платы. Решение жилищной проблемы молодых семей, проживающих на территории муниципального района </w:t>
      </w:r>
      <w:proofErr w:type="spellStart"/>
      <w:r w:rsidRPr="003E7E0E">
        <w:rPr>
          <w:rFonts w:ascii="Times New Roman" w:hAnsi="Times New Roman" w:cs="Times New Roman"/>
          <w:sz w:val="28"/>
        </w:rPr>
        <w:t>Кинельский</w:t>
      </w:r>
      <w:proofErr w:type="spellEnd"/>
      <w:r w:rsidRPr="003E7E0E">
        <w:rPr>
          <w:rFonts w:ascii="Times New Roman" w:hAnsi="Times New Roman" w:cs="Times New Roman"/>
          <w:sz w:val="28"/>
        </w:rPr>
        <w:t>, позволит сформировать экономически активный слой населения, уменьшить количество молодых людей, выезжающих на постоянное место жительство за пределы района.</w:t>
      </w:r>
    </w:p>
    <w:p w:rsidR="00341E65"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В рамках долгосрочного проекта «Наше будущее» проводится большая </w:t>
      </w:r>
      <w:proofErr w:type="spellStart"/>
      <w:r w:rsidRPr="001D5240">
        <w:rPr>
          <w:rFonts w:ascii="Times New Roman" w:hAnsi="Times New Roman" w:cs="Times New Roman"/>
          <w:sz w:val="28"/>
        </w:rPr>
        <w:t>профориентационная</w:t>
      </w:r>
      <w:proofErr w:type="spellEnd"/>
      <w:r w:rsidRPr="001D5240">
        <w:rPr>
          <w:rFonts w:ascii="Times New Roman" w:hAnsi="Times New Roman" w:cs="Times New Roman"/>
          <w:sz w:val="28"/>
        </w:rPr>
        <w:t xml:space="preserve"> работа. В </w:t>
      </w:r>
      <w:proofErr w:type="spellStart"/>
      <w:r w:rsidRPr="001D5240">
        <w:rPr>
          <w:rFonts w:ascii="Times New Roman" w:hAnsi="Times New Roman" w:cs="Times New Roman"/>
          <w:sz w:val="28"/>
        </w:rPr>
        <w:t>профклассе</w:t>
      </w:r>
      <w:proofErr w:type="spellEnd"/>
      <w:r w:rsidRPr="001D5240">
        <w:rPr>
          <w:rFonts w:ascii="Times New Roman" w:hAnsi="Times New Roman" w:cs="Times New Roman"/>
          <w:sz w:val="28"/>
        </w:rPr>
        <w:t xml:space="preserve"> ребята старшего школьного звена знакомятся с отраслью агропромышленного комплекса на территории района и в ходе экскурсий посещают сельхозпредприятия. </w:t>
      </w:r>
    </w:p>
    <w:p w:rsidR="003E7E0E" w:rsidRPr="003E7E0E" w:rsidRDefault="003E7E0E" w:rsidP="00F34157">
      <w:pPr>
        <w:spacing w:after="0" w:line="360" w:lineRule="auto"/>
        <w:ind w:firstLine="709"/>
        <w:jc w:val="both"/>
        <w:rPr>
          <w:rFonts w:ascii="Times New Roman" w:hAnsi="Times New Roman" w:cs="Times New Roman"/>
          <w:sz w:val="28"/>
        </w:rPr>
      </w:pPr>
      <w:r w:rsidRPr="003E7E0E">
        <w:rPr>
          <w:rFonts w:ascii="Times New Roman" w:hAnsi="Times New Roman" w:cs="Times New Roman"/>
          <w:sz w:val="28"/>
        </w:rPr>
        <w:t xml:space="preserve">Так в рамках государственной программы в два раза увеличилось бюджетное финансирование на трудоустройство молодежи. Большое внимание уделяется поддержке талантливой молодежи, продвижению ее на </w:t>
      </w:r>
      <w:r w:rsidRPr="003E7E0E">
        <w:rPr>
          <w:rFonts w:ascii="Times New Roman" w:hAnsi="Times New Roman" w:cs="Times New Roman"/>
          <w:sz w:val="28"/>
        </w:rPr>
        <w:lastRenderedPageBreak/>
        <w:t>всероссийские форумы. Молодежь приняла участие в форуме ПФО Иволга в количестве 240 человек и представила на защиту 7 проектов различного направления.</w:t>
      </w:r>
    </w:p>
    <w:p w:rsidR="00C33AB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В целях патриотического воспитания молодежи в рамках организации молодежных мероприятий и досуга, а также участия сельской молодежи в проектах областного и федерального масштаба налажено взаимодействие с различными структурами.</w:t>
      </w:r>
      <w:r w:rsidR="003E7E0E">
        <w:rPr>
          <w:rFonts w:ascii="Times New Roman" w:hAnsi="Times New Roman" w:cs="Times New Roman"/>
          <w:sz w:val="28"/>
        </w:rPr>
        <w:t xml:space="preserve"> </w:t>
      </w:r>
      <w:r w:rsidR="00C33AB0" w:rsidRPr="003E7E0E">
        <w:rPr>
          <w:rFonts w:ascii="Times New Roman" w:hAnsi="Times New Roman" w:cs="Times New Roman"/>
          <w:sz w:val="28"/>
        </w:rPr>
        <w:t>Проведено более 53 военно-патриотических мероприятия и акций военно-патриотической направленности.</w:t>
      </w:r>
    </w:p>
    <w:p w:rsidR="00341E65"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Уверенными темпами растет количество военно-патриотических клубов. Сего</w:t>
      </w:r>
      <w:r w:rsidR="00C655CE">
        <w:rPr>
          <w:rFonts w:ascii="Times New Roman" w:hAnsi="Times New Roman" w:cs="Times New Roman"/>
          <w:sz w:val="28"/>
        </w:rPr>
        <w:t>дня формируются отряды «</w:t>
      </w:r>
      <w:proofErr w:type="spellStart"/>
      <w:r w:rsidR="00C655CE">
        <w:rPr>
          <w:rFonts w:ascii="Times New Roman" w:hAnsi="Times New Roman" w:cs="Times New Roman"/>
          <w:sz w:val="28"/>
        </w:rPr>
        <w:t>Юнармии</w:t>
      </w:r>
      <w:proofErr w:type="spellEnd"/>
      <w:r w:rsidR="00C655CE">
        <w:rPr>
          <w:rFonts w:ascii="Times New Roman" w:hAnsi="Times New Roman" w:cs="Times New Roman"/>
          <w:sz w:val="28"/>
        </w:rPr>
        <w:t>»</w:t>
      </w:r>
      <w:r w:rsidRPr="001D5240">
        <w:rPr>
          <w:rFonts w:ascii="Times New Roman" w:hAnsi="Times New Roman" w:cs="Times New Roman"/>
          <w:sz w:val="28"/>
        </w:rPr>
        <w:t xml:space="preserve"> в каждой школе, объединившие в своих рядах более 500 человек. Своих юнармейцев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 xml:space="preserve"> район покажет во время торжественного парада, посвященного Дню Победы, в Самаре. Муниципалитет — постоянный участник </w:t>
      </w:r>
      <w:r w:rsidR="00C655CE">
        <w:rPr>
          <w:rFonts w:ascii="Times New Roman" w:hAnsi="Times New Roman" w:cs="Times New Roman"/>
          <w:sz w:val="28"/>
        </w:rPr>
        <w:t>военно-спортивной игры «Зарница»</w:t>
      </w:r>
      <w:r w:rsidRPr="001D5240">
        <w:rPr>
          <w:rFonts w:ascii="Times New Roman" w:hAnsi="Times New Roman" w:cs="Times New Roman"/>
          <w:sz w:val="28"/>
        </w:rPr>
        <w:t>. На областном уровне он всегда в тройке призеров.</w:t>
      </w:r>
    </w:p>
    <w:p w:rsidR="003E7E0E" w:rsidRDefault="003E7E0E" w:rsidP="00F34157">
      <w:pPr>
        <w:spacing w:after="0" w:line="360" w:lineRule="auto"/>
        <w:ind w:firstLine="709"/>
        <w:jc w:val="both"/>
        <w:rPr>
          <w:rFonts w:ascii="Times New Roman" w:hAnsi="Times New Roman" w:cs="Times New Roman"/>
          <w:sz w:val="28"/>
        </w:rPr>
      </w:pPr>
      <w:r w:rsidRPr="003E7E0E">
        <w:rPr>
          <w:rFonts w:ascii="Times New Roman" w:hAnsi="Times New Roman" w:cs="Times New Roman"/>
          <w:sz w:val="28"/>
        </w:rPr>
        <w:t xml:space="preserve">За последние пять лет число многодетных семей в </w:t>
      </w:r>
      <w:proofErr w:type="spellStart"/>
      <w:r w:rsidRPr="003E7E0E">
        <w:rPr>
          <w:rFonts w:ascii="Times New Roman" w:hAnsi="Times New Roman" w:cs="Times New Roman"/>
          <w:sz w:val="28"/>
        </w:rPr>
        <w:t>Кинельском</w:t>
      </w:r>
      <w:proofErr w:type="spellEnd"/>
      <w:r w:rsidRPr="003E7E0E">
        <w:rPr>
          <w:rFonts w:ascii="Times New Roman" w:hAnsi="Times New Roman" w:cs="Times New Roman"/>
          <w:sz w:val="28"/>
        </w:rPr>
        <w:t xml:space="preserve"> районе выросло на 32%</w:t>
      </w:r>
      <w:r>
        <w:rPr>
          <w:rFonts w:ascii="Times New Roman" w:hAnsi="Times New Roman" w:cs="Times New Roman"/>
          <w:sz w:val="28"/>
        </w:rPr>
        <w:t xml:space="preserve">. </w:t>
      </w:r>
      <w:r w:rsidRPr="003E7E0E">
        <w:rPr>
          <w:rFonts w:ascii="Times New Roman" w:hAnsi="Times New Roman" w:cs="Times New Roman"/>
          <w:sz w:val="28"/>
        </w:rPr>
        <w:t xml:space="preserve">Реализация национального проекта «Демография» направлена в том числе и на увеличение рождаемости. Благодаря мерам социальной поддержки в рамках этого проекта в муниципальном районе </w:t>
      </w:r>
      <w:proofErr w:type="spellStart"/>
      <w:r w:rsidRPr="003E7E0E">
        <w:rPr>
          <w:rFonts w:ascii="Times New Roman" w:hAnsi="Times New Roman" w:cs="Times New Roman"/>
          <w:sz w:val="28"/>
        </w:rPr>
        <w:t>Кинельский</w:t>
      </w:r>
      <w:proofErr w:type="spellEnd"/>
      <w:r w:rsidRPr="003E7E0E">
        <w:rPr>
          <w:rFonts w:ascii="Times New Roman" w:hAnsi="Times New Roman" w:cs="Times New Roman"/>
          <w:sz w:val="28"/>
        </w:rPr>
        <w:t xml:space="preserve"> увеличилось количество многодетных семей. За последние 5 лет их рост составил 32%: с 283 семей в 2016 году до 374 семей в 2021 году. Только в 2021 году количество многодетных семей выросло на 6%.</w:t>
      </w:r>
    </w:p>
    <w:p w:rsidR="00341E65"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Демографическая ситуация в районе характеризуется отрицательной динамикой. За 6 месяцев 2021 года родилось 103 ребенка, что на 15,6% ниже уровня соответствующего периода 2020 года (122 ребенка). При этом смертность увеличилась на 20,7% относительно аналогичного периода 2020 года. Число умерших в 2021 году составило 259 человека (в 2020 году – 211 чел.). Естественная убыль составила 166 человек (в 2020 году - 89 чел.).</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lastRenderedPageBreak/>
        <w:t xml:space="preserve">Благодаря национальному проекту «Цифровая экономика» продолжается подключение социально значимых объектов района к высокоскоростному Интернету. </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В 2021 году было запланировано подключение к сети Интернет на высокой скорости социально значимых объектов в поселке Октябрьский, а также в селе </w:t>
      </w:r>
      <w:proofErr w:type="spellStart"/>
      <w:r w:rsidRPr="001D5240">
        <w:rPr>
          <w:rFonts w:ascii="Times New Roman" w:hAnsi="Times New Roman" w:cs="Times New Roman"/>
          <w:sz w:val="28"/>
        </w:rPr>
        <w:t>Сырейка</w:t>
      </w:r>
      <w:proofErr w:type="spellEnd"/>
      <w:r w:rsidRPr="001D5240">
        <w:rPr>
          <w:rFonts w:ascii="Times New Roman" w:hAnsi="Times New Roman" w:cs="Times New Roman"/>
          <w:sz w:val="28"/>
        </w:rPr>
        <w:t xml:space="preserve">. Рассматривается возможность подключения к информационным ресурсам сельских домов культуры </w:t>
      </w:r>
      <w:proofErr w:type="spellStart"/>
      <w:r w:rsidRPr="001D5240">
        <w:rPr>
          <w:rFonts w:ascii="Times New Roman" w:hAnsi="Times New Roman" w:cs="Times New Roman"/>
          <w:sz w:val="28"/>
        </w:rPr>
        <w:t>Кинельского</w:t>
      </w:r>
      <w:proofErr w:type="spellEnd"/>
      <w:r w:rsidRPr="001D5240">
        <w:rPr>
          <w:rFonts w:ascii="Times New Roman" w:hAnsi="Times New Roman" w:cs="Times New Roman"/>
          <w:sz w:val="28"/>
        </w:rPr>
        <w:t xml:space="preserve"> района. Работы завершили до конца третьего квартала 2021 года</w:t>
      </w:r>
      <w:r w:rsidR="00A20DFE" w:rsidRPr="001D0372">
        <w:rPr>
          <w:rFonts w:ascii="Times New Roman" w:hAnsi="Times New Roman" w:cs="Times New Roman"/>
          <w:sz w:val="28"/>
        </w:rPr>
        <w:t xml:space="preserve"> [13]</w:t>
      </w:r>
      <w:r w:rsidRPr="001D5240">
        <w:rPr>
          <w:rFonts w:ascii="Times New Roman" w:hAnsi="Times New Roman" w:cs="Times New Roman"/>
          <w:sz w:val="28"/>
        </w:rPr>
        <w:t>.</w:t>
      </w:r>
    </w:p>
    <w:p w:rsidR="00416BE3" w:rsidRDefault="00341E65" w:rsidP="00AF2F75">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Подключение в населенных пунктах школ, фельдшерско-акушерских пунктов, поселковых администраций и сельских домов культуры к высокоскоростному Интернету обязательно будет продолжено.</w:t>
      </w:r>
    </w:p>
    <w:p w:rsidR="00341E65" w:rsidRPr="001D5240" w:rsidRDefault="00341E65" w:rsidP="00F34157">
      <w:pPr>
        <w:spacing w:after="0" w:line="360" w:lineRule="auto"/>
        <w:ind w:firstLine="709"/>
        <w:jc w:val="center"/>
        <w:rPr>
          <w:rFonts w:ascii="Times New Roman" w:hAnsi="Times New Roman" w:cs="Times New Roman"/>
          <w:sz w:val="28"/>
        </w:rPr>
      </w:pPr>
      <w:r w:rsidRPr="008425A7">
        <w:rPr>
          <w:rFonts w:ascii="Times New Roman" w:hAnsi="Times New Roman" w:cs="Times New Roman"/>
          <w:sz w:val="28"/>
        </w:rPr>
        <w:t xml:space="preserve">2.2 </w:t>
      </w:r>
      <w:r w:rsidR="00F34157">
        <w:rPr>
          <w:rFonts w:ascii="Times New Roman" w:hAnsi="Times New Roman" w:cs="Times New Roman"/>
          <w:sz w:val="28"/>
        </w:rPr>
        <w:t xml:space="preserve">Оценка кадровой политики администрации муниципального района </w:t>
      </w:r>
      <w:proofErr w:type="spellStart"/>
      <w:r w:rsidR="00F34157">
        <w:rPr>
          <w:rFonts w:ascii="Times New Roman" w:hAnsi="Times New Roman" w:cs="Times New Roman"/>
          <w:sz w:val="28"/>
        </w:rPr>
        <w:t>Кинельский</w:t>
      </w:r>
      <w:proofErr w:type="spellEnd"/>
      <w:r w:rsidR="00854B89" w:rsidRPr="00854B89">
        <w:t xml:space="preserve"> </w:t>
      </w:r>
      <w:r w:rsidR="00854B89" w:rsidRPr="00854B89">
        <w:rPr>
          <w:rFonts w:ascii="Times New Roman" w:hAnsi="Times New Roman" w:cs="Times New Roman"/>
          <w:sz w:val="28"/>
        </w:rPr>
        <w:t xml:space="preserve">Самарской области   </w:t>
      </w:r>
    </w:p>
    <w:p w:rsidR="00341E65"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Администрация муниципального района является исполнительно-распорядительным органом муниципального района,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муниципального района федеральными законами и законами Самарской области</w:t>
      </w:r>
      <w:r w:rsidR="00A20DFE" w:rsidRPr="00A20DFE">
        <w:rPr>
          <w:rFonts w:ascii="Times New Roman" w:hAnsi="Times New Roman" w:cs="Times New Roman"/>
          <w:sz w:val="28"/>
        </w:rPr>
        <w:t xml:space="preserve"> [8]</w:t>
      </w:r>
      <w:r w:rsidRPr="001D5240">
        <w:rPr>
          <w:rFonts w:ascii="Times New Roman" w:hAnsi="Times New Roman" w:cs="Times New Roman"/>
          <w:sz w:val="28"/>
        </w:rPr>
        <w:t>.</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Структура администрации утверждена Собранием представителей муниципального района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 xml:space="preserve"> №11 от 24.09.2020 (Приложение 1).</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1.</w:t>
      </w:r>
      <w:r w:rsidRPr="001D5240">
        <w:rPr>
          <w:rFonts w:ascii="Times New Roman" w:hAnsi="Times New Roman" w:cs="Times New Roman"/>
          <w:sz w:val="28"/>
        </w:rPr>
        <w:tab/>
        <w:t xml:space="preserve">Глава муниципального района </w:t>
      </w:r>
      <w:proofErr w:type="spellStart"/>
      <w:r w:rsidRPr="001D5240">
        <w:rPr>
          <w:rFonts w:ascii="Times New Roman" w:hAnsi="Times New Roman" w:cs="Times New Roman"/>
          <w:sz w:val="28"/>
        </w:rPr>
        <w:t>Кинельский</w:t>
      </w:r>
      <w:proofErr w:type="spellEnd"/>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В администрации сформированы отделы, которые подчиняются непосредственно главе администрации:</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-Мобилизационный отдел;</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-Управление финансами;</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-Отдел внутреннего муниципального финансового контроля;</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-Административная комиссия.</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Заместителям главы района подотчетны следующие отделы:</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lastRenderedPageBreak/>
        <w:t>2.</w:t>
      </w:r>
      <w:r w:rsidRPr="001D5240">
        <w:rPr>
          <w:rFonts w:ascii="Times New Roman" w:hAnsi="Times New Roman" w:cs="Times New Roman"/>
          <w:sz w:val="28"/>
        </w:rPr>
        <w:tab/>
        <w:t>Первый заместитель главы района:</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-отдел конкурсов, аукционов и муниципального заказа;</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-отдел муниципального контроля;</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-отдел экологического контроля;</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-отдел по делам гражданской обороны и чрезвычайных ситуаций.</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3. Заместитель главы района по экономике:</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-отдел по инвестициям, предпринимательству, потребительскому рынку и защите прав потребителей</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-комитет по управлению муниципальным имуществом муниципального района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4. Заместитель главы района по социальным вопросам:</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-главный специалист по охране труда;</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-главный специалист по реализации молодежной политики;</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-ответственный секретарь комиссии по делам несовершеннолетних и защите их прав – главный специалист;</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-главный специалист по жилищным вопросам.</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5. Заместитель главы района по общим вопросам:</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-организационный отдел;</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-юридический отдел;</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-архивный отдел;</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-отдел по информационным технологиям и защите информации;</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-заведующий хозяйством;</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-инженер по охране труда.</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Структурные подразделения администрации муниципального района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-Управление финансами администрации муниципального района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 xml:space="preserve"> Самарской области является отраслевым (функциональным) органом администрации муниципального района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 xml:space="preserve"> и обеспечивает проведение единой бюджетной, долговой и учетной политики на территории </w:t>
      </w:r>
      <w:r w:rsidRPr="001D5240">
        <w:rPr>
          <w:rFonts w:ascii="Times New Roman" w:hAnsi="Times New Roman" w:cs="Times New Roman"/>
          <w:sz w:val="28"/>
        </w:rPr>
        <w:lastRenderedPageBreak/>
        <w:t>района, организацию бюджетного процесса в районе, исполнительно-распорядительные функции по управлению финансами района.</w:t>
      </w:r>
    </w:p>
    <w:p w:rsidR="00341E65" w:rsidRPr="001D5240"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-Комитет по управлению муниципальным имуществом является исполнительным органом в области приватизации, управления и распоряжения муниципальным имуществом муниципального района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 xml:space="preserve"> Самарской области.</w:t>
      </w:r>
    </w:p>
    <w:p w:rsidR="00341E65" w:rsidRDefault="00341E65" w:rsidP="00F34157">
      <w:pPr>
        <w:spacing w:after="0" w:line="360" w:lineRule="auto"/>
        <w:ind w:firstLine="709"/>
        <w:jc w:val="both"/>
        <w:rPr>
          <w:rFonts w:ascii="Times New Roman" w:hAnsi="Times New Roman" w:cs="Times New Roman"/>
          <w:sz w:val="28"/>
        </w:rPr>
      </w:pPr>
      <w:r w:rsidRPr="001D5240">
        <w:rPr>
          <w:rFonts w:ascii="Times New Roman" w:hAnsi="Times New Roman" w:cs="Times New Roman"/>
          <w:sz w:val="28"/>
        </w:rPr>
        <w:t xml:space="preserve">-МКУ </w:t>
      </w:r>
      <w:proofErr w:type="spellStart"/>
      <w:r w:rsidRPr="001D5240">
        <w:rPr>
          <w:rFonts w:ascii="Times New Roman" w:hAnsi="Times New Roman" w:cs="Times New Roman"/>
          <w:sz w:val="28"/>
        </w:rPr>
        <w:t>м.р</w:t>
      </w:r>
      <w:proofErr w:type="spellEnd"/>
      <w:r w:rsidRPr="001D5240">
        <w:rPr>
          <w:rFonts w:ascii="Times New Roman" w:hAnsi="Times New Roman" w:cs="Times New Roman"/>
          <w:sz w:val="28"/>
        </w:rPr>
        <w:t xml:space="preserve">. </w:t>
      </w:r>
      <w:proofErr w:type="spellStart"/>
      <w:r w:rsidRPr="001D5240">
        <w:rPr>
          <w:rFonts w:ascii="Times New Roman" w:hAnsi="Times New Roman" w:cs="Times New Roman"/>
          <w:sz w:val="28"/>
        </w:rPr>
        <w:t>Кинельский</w:t>
      </w:r>
      <w:proofErr w:type="spellEnd"/>
      <w:r w:rsidRPr="001D5240">
        <w:rPr>
          <w:rFonts w:ascii="Times New Roman" w:hAnsi="Times New Roman" w:cs="Times New Roman"/>
          <w:sz w:val="28"/>
        </w:rPr>
        <w:t xml:space="preserve"> «Централизованная бухгалтерия» является организационно-правовым учреждением и занимается ведением бюджетного и налогового учета, составлением и представлением бюджетной, налоговой и статистической отчетности.</w:t>
      </w:r>
    </w:p>
    <w:p w:rsidR="00341E65" w:rsidRPr="0025777B" w:rsidRDefault="00341E65" w:rsidP="00F34157">
      <w:pPr>
        <w:spacing w:after="0" w:line="360" w:lineRule="auto"/>
        <w:ind w:firstLine="709"/>
        <w:jc w:val="both"/>
        <w:rPr>
          <w:rFonts w:ascii="Times New Roman" w:hAnsi="Times New Roman" w:cs="Times New Roman"/>
          <w:sz w:val="28"/>
        </w:rPr>
      </w:pPr>
      <w:r w:rsidRPr="0025777B">
        <w:rPr>
          <w:rFonts w:ascii="Times New Roman" w:hAnsi="Times New Roman" w:cs="Times New Roman"/>
          <w:sz w:val="28"/>
        </w:rPr>
        <w:t xml:space="preserve">Численность сотрудников администрации муниципального района </w:t>
      </w:r>
      <w:proofErr w:type="spellStart"/>
      <w:r w:rsidRPr="0025777B">
        <w:rPr>
          <w:rFonts w:ascii="Times New Roman" w:hAnsi="Times New Roman" w:cs="Times New Roman"/>
          <w:sz w:val="28"/>
        </w:rPr>
        <w:t>Кинельский</w:t>
      </w:r>
      <w:proofErr w:type="spellEnd"/>
      <w:r w:rsidRPr="0025777B">
        <w:rPr>
          <w:rFonts w:ascii="Times New Roman" w:hAnsi="Times New Roman" w:cs="Times New Roman"/>
          <w:sz w:val="28"/>
        </w:rPr>
        <w:t xml:space="preserve"> и ее структурных подразделе</w:t>
      </w:r>
      <w:r w:rsidR="00071BAC">
        <w:rPr>
          <w:rFonts w:ascii="Times New Roman" w:hAnsi="Times New Roman" w:cs="Times New Roman"/>
          <w:sz w:val="28"/>
        </w:rPr>
        <w:t xml:space="preserve">ний на 01.12.2021 – </w:t>
      </w:r>
      <w:r w:rsidR="00946139">
        <w:rPr>
          <w:rFonts w:ascii="Times New Roman" w:hAnsi="Times New Roman" w:cs="Times New Roman"/>
          <w:sz w:val="28"/>
        </w:rPr>
        <w:t>49</w:t>
      </w:r>
      <w:r w:rsidRPr="0094396E">
        <w:rPr>
          <w:rFonts w:ascii="Times New Roman" w:hAnsi="Times New Roman" w:cs="Times New Roman"/>
          <w:sz w:val="28"/>
        </w:rPr>
        <w:t xml:space="preserve"> человек, 5 </w:t>
      </w:r>
      <w:r w:rsidR="00946139">
        <w:rPr>
          <w:rFonts w:ascii="Times New Roman" w:hAnsi="Times New Roman" w:cs="Times New Roman"/>
          <w:sz w:val="28"/>
        </w:rPr>
        <w:t>из которых н</w:t>
      </w:r>
      <w:r>
        <w:rPr>
          <w:rFonts w:ascii="Times New Roman" w:hAnsi="Times New Roman" w:cs="Times New Roman"/>
          <w:sz w:val="28"/>
        </w:rPr>
        <w:t>е являются муниципальными служащими.</w:t>
      </w:r>
    </w:p>
    <w:p w:rsidR="00341E65" w:rsidRDefault="00341E65" w:rsidP="00F341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кадровый состав администрации муниципального района </w:t>
      </w:r>
      <w:proofErr w:type="spellStart"/>
      <w:r>
        <w:rPr>
          <w:rFonts w:ascii="Times New Roman" w:hAnsi="Times New Roman" w:cs="Times New Roman"/>
          <w:sz w:val="28"/>
        </w:rPr>
        <w:t>Кинельский</w:t>
      </w:r>
      <w:proofErr w:type="spellEnd"/>
      <w:r>
        <w:rPr>
          <w:rFonts w:ascii="Times New Roman" w:hAnsi="Times New Roman" w:cs="Times New Roman"/>
          <w:sz w:val="28"/>
        </w:rPr>
        <w:t xml:space="preserve"> по полу, возрасту и по уровню образования.</w:t>
      </w:r>
    </w:p>
    <w:p w:rsidR="00946139" w:rsidRDefault="00341E65" w:rsidP="00F341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полного анализа кадрового состава администрации рассмотрим процентное соотношение мужчин и женщин. </w:t>
      </w:r>
      <w:r w:rsidRPr="00F7018F">
        <w:rPr>
          <w:rFonts w:ascii="Times New Roman" w:hAnsi="Times New Roman" w:cs="Times New Roman"/>
          <w:sz w:val="28"/>
        </w:rPr>
        <w:t>Наглядн</w:t>
      </w:r>
      <w:r>
        <w:rPr>
          <w:rFonts w:ascii="Times New Roman" w:hAnsi="Times New Roman" w:cs="Times New Roman"/>
          <w:sz w:val="28"/>
        </w:rPr>
        <w:t xml:space="preserve">о это можно увидеть на </w:t>
      </w:r>
      <w:r w:rsidR="00946139">
        <w:rPr>
          <w:rFonts w:ascii="Times New Roman" w:hAnsi="Times New Roman" w:cs="Times New Roman"/>
          <w:sz w:val="28"/>
        </w:rPr>
        <w:t>р</w:t>
      </w:r>
      <w:r>
        <w:rPr>
          <w:rFonts w:ascii="Times New Roman" w:hAnsi="Times New Roman" w:cs="Times New Roman"/>
          <w:sz w:val="28"/>
        </w:rPr>
        <w:t>исунке</w:t>
      </w:r>
      <w:r w:rsidR="00295846">
        <w:rPr>
          <w:rFonts w:ascii="Times New Roman" w:hAnsi="Times New Roman" w:cs="Times New Roman"/>
          <w:sz w:val="28"/>
        </w:rPr>
        <w:t> </w:t>
      </w:r>
      <w:r w:rsidR="00946139">
        <w:rPr>
          <w:rFonts w:ascii="Times New Roman" w:hAnsi="Times New Roman" w:cs="Times New Roman"/>
          <w:sz w:val="28"/>
        </w:rPr>
        <w:t>3.</w:t>
      </w:r>
    </w:p>
    <w:p w:rsidR="00946139" w:rsidRDefault="00946139" w:rsidP="005B1583">
      <w:pPr>
        <w:spacing w:line="360" w:lineRule="auto"/>
        <w:ind w:firstLine="709"/>
        <w:jc w:val="both"/>
        <w:rPr>
          <w:rFonts w:ascii="Times New Roman" w:hAnsi="Times New Roman" w:cs="Times New Roman"/>
          <w:sz w:val="28"/>
        </w:rPr>
      </w:pPr>
    </w:p>
    <w:p w:rsidR="00341E65" w:rsidRDefault="00341E65" w:rsidP="000668B1">
      <w:pPr>
        <w:spacing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321ADDE5" wp14:editId="4BBF6292">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41E65" w:rsidRDefault="00F34157" w:rsidP="00F34157">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946139">
        <w:rPr>
          <w:rFonts w:ascii="Times New Roman" w:hAnsi="Times New Roman" w:cs="Times New Roman"/>
          <w:sz w:val="28"/>
        </w:rPr>
        <w:t xml:space="preserve"> 3</w:t>
      </w:r>
      <w:r>
        <w:rPr>
          <w:rFonts w:ascii="Times New Roman" w:hAnsi="Times New Roman" w:cs="Times New Roman"/>
          <w:sz w:val="28"/>
        </w:rPr>
        <w:t>.</w:t>
      </w:r>
      <w:r w:rsidR="00341E65">
        <w:rPr>
          <w:rFonts w:ascii="Times New Roman" w:hAnsi="Times New Roman" w:cs="Times New Roman"/>
          <w:sz w:val="28"/>
        </w:rPr>
        <w:t xml:space="preserve"> </w:t>
      </w:r>
      <w:r>
        <w:rPr>
          <w:rFonts w:ascii="Times New Roman" w:hAnsi="Times New Roman" w:cs="Times New Roman"/>
          <w:sz w:val="28"/>
        </w:rPr>
        <w:t>С</w:t>
      </w:r>
      <w:r w:rsidR="00341E65">
        <w:rPr>
          <w:rFonts w:ascii="Times New Roman" w:hAnsi="Times New Roman" w:cs="Times New Roman"/>
          <w:sz w:val="28"/>
        </w:rPr>
        <w:t>оотношение мужчин и женщин, кот</w:t>
      </w:r>
      <w:r w:rsidR="0041298C">
        <w:rPr>
          <w:rFonts w:ascii="Times New Roman" w:hAnsi="Times New Roman" w:cs="Times New Roman"/>
          <w:sz w:val="28"/>
        </w:rPr>
        <w:t>орые осуществляют деятельность</w:t>
      </w:r>
      <w:r w:rsidR="00341E65">
        <w:rPr>
          <w:rFonts w:ascii="Times New Roman" w:hAnsi="Times New Roman" w:cs="Times New Roman"/>
          <w:sz w:val="28"/>
        </w:rPr>
        <w:t xml:space="preserve"> администрации</w:t>
      </w:r>
      <w:r w:rsidR="00946139">
        <w:rPr>
          <w:rFonts w:ascii="Times New Roman" w:hAnsi="Times New Roman" w:cs="Times New Roman"/>
          <w:sz w:val="28"/>
        </w:rPr>
        <w:t>.</w:t>
      </w:r>
    </w:p>
    <w:p w:rsidR="00341E65" w:rsidRDefault="00341E65" w:rsidP="00F34157">
      <w:pPr>
        <w:spacing w:after="0" w:line="360" w:lineRule="auto"/>
        <w:ind w:firstLine="709"/>
        <w:jc w:val="both"/>
        <w:rPr>
          <w:rFonts w:ascii="Times New Roman" w:hAnsi="Times New Roman" w:cs="Times New Roman"/>
          <w:sz w:val="28"/>
        </w:rPr>
      </w:pPr>
      <w:r w:rsidRPr="00557642">
        <w:rPr>
          <w:rFonts w:ascii="Times New Roman" w:hAnsi="Times New Roman" w:cs="Times New Roman"/>
          <w:sz w:val="28"/>
        </w:rPr>
        <w:t>Большая часть сотрудников женщины. Это связано с тем, что работа не содержит тяжелых физических нагрузок и в основном заключается в составлении документации и работе с населением.</w:t>
      </w:r>
    </w:p>
    <w:p w:rsidR="00341E65" w:rsidRPr="0025777B" w:rsidRDefault="00341E65" w:rsidP="00F34157">
      <w:pPr>
        <w:spacing w:after="0" w:line="360" w:lineRule="auto"/>
        <w:ind w:firstLine="709"/>
        <w:jc w:val="both"/>
        <w:rPr>
          <w:rFonts w:ascii="Times New Roman" w:hAnsi="Times New Roman" w:cs="Times New Roman"/>
          <w:sz w:val="28"/>
        </w:rPr>
      </w:pPr>
      <w:r w:rsidRPr="0025777B">
        <w:rPr>
          <w:rFonts w:ascii="Times New Roman" w:hAnsi="Times New Roman" w:cs="Times New Roman"/>
          <w:sz w:val="28"/>
        </w:rPr>
        <w:t xml:space="preserve">Сотрудники </w:t>
      </w:r>
      <w:r>
        <w:rPr>
          <w:rFonts w:ascii="Times New Roman" w:hAnsi="Times New Roman" w:cs="Times New Roman"/>
          <w:sz w:val="28"/>
        </w:rPr>
        <w:t xml:space="preserve">администрации </w:t>
      </w:r>
      <w:r w:rsidRPr="0025777B">
        <w:rPr>
          <w:rFonts w:ascii="Times New Roman" w:hAnsi="Times New Roman" w:cs="Times New Roman"/>
          <w:sz w:val="28"/>
        </w:rPr>
        <w:t>разбиты на возрастные категории:</w:t>
      </w:r>
    </w:p>
    <w:p w:rsidR="00341E65" w:rsidRPr="0025777B" w:rsidRDefault="004729C1" w:rsidP="00F34157">
      <w:pPr>
        <w:spacing w:after="0" w:line="360" w:lineRule="auto"/>
        <w:ind w:firstLine="709"/>
        <w:jc w:val="both"/>
        <w:rPr>
          <w:rFonts w:ascii="Times New Roman" w:hAnsi="Times New Roman" w:cs="Times New Roman"/>
          <w:sz w:val="28"/>
        </w:rPr>
      </w:pPr>
      <w:r>
        <w:rPr>
          <w:rFonts w:ascii="Times New Roman" w:hAnsi="Times New Roman" w:cs="Times New Roman"/>
          <w:sz w:val="28"/>
        </w:rPr>
        <w:t>- от 30 до 39 лет (12</w:t>
      </w:r>
      <w:r w:rsidR="00341E65" w:rsidRPr="0025777B">
        <w:rPr>
          <w:rFonts w:ascii="Times New Roman" w:hAnsi="Times New Roman" w:cs="Times New Roman"/>
          <w:sz w:val="28"/>
        </w:rPr>
        <w:t>);</w:t>
      </w:r>
    </w:p>
    <w:p w:rsidR="00341E65" w:rsidRPr="0025777B" w:rsidRDefault="004729C1" w:rsidP="00F34157">
      <w:pPr>
        <w:spacing w:after="0" w:line="360" w:lineRule="auto"/>
        <w:ind w:firstLine="709"/>
        <w:jc w:val="both"/>
        <w:rPr>
          <w:rFonts w:ascii="Times New Roman" w:hAnsi="Times New Roman" w:cs="Times New Roman"/>
          <w:sz w:val="28"/>
        </w:rPr>
      </w:pPr>
      <w:r>
        <w:rPr>
          <w:rFonts w:ascii="Times New Roman" w:hAnsi="Times New Roman" w:cs="Times New Roman"/>
          <w:sz w:val="28"/>
        </w:rPr>
        <w:t>- от 40 до 49 лет (21</w:t>
      </w:r>
      <w:r w:rsidR="00341E65" w:rsidRPr="0025777B">
        <w:rPr>
          <w:rFonts w:ascii="Times New Roman" w:hAnsi="Times New Roman" w:cs="Times New Roman"/>
          <w:sz w:val="28"/>
        </w:rPr>
        <w:t>);</w:t>
      </w:r>
    </w:p>
    <w:p w:rsidR="0014295D" w:rsidRDefault="004729C1" w:rsidP="00F34157">
      <w:pPr>
        <w:spacing w:after="0" w:line="360" w:lineRule="auto"/>
        <w:ind w:firstLine="709"/>
        <w:jc w:val="both"/>
        <w:rPr>
          <w:rFonts w:ascii="Times New Roman" w:hAnsi="Times New Roman" w:cs="Times New Roman"/>
          <w:sz w:val="28"/>
        </w:rPr>
      </w:pPr>
      <w:r>
        <w:rPr>
          <w:rFonts w:ascii="Times New Roman" w:hAnsi="Times New Roman" w:cs="Times New Roman"/>
          <w:sz w:val="28"/>
        </w:rPr>
        <w:t>- от 50 до 59 лет (15</w:t>
      </w:r>
      <w:r w:rsidR="0014295D">
        <w:rPr>
          <w:rFonts w:ascii="Times New Roman" w:hAnsi="Times New Roman" w:cs="Times New Roman"/>
          <w:sz w:val="28"/>
        </w:rPr>
        <w:t>).</w:t>
      </w:r>
    </w:p>
    <w:p w:rsidR="0014295D" w:rsidRPr="0025777B" w:rsidRDefault="0014295D" w:rsidP="00F34157">
      <w:pPr>
        <w:spacing w:after="0" w:line="360" w:lineRule="auto"/>
        <w:ind w:firstLine="709"/>
        <w:jc w:val="both"/>
        <w:rPr>
          <w:rFonts w:ascii="Times New Roman" w:hAnsi="Times New Roman" w:cs="Times New Roman"/>
          <w:sz w:val="28"/>
        </w:rPr>
      </w:pPr>
      <w:r>
        <w:rPr>
          <w:rFonts w:ascii="Times New Roman" w:hAnsi="Times New Roman" w:cs="Times New Roman"/>
          <w:sz w:val="28"/>
        </w:rPr>
        <w:t>Рассмотрим процентное соотношение возрастных категорий сотрудников, которое представлено на рисунке 4.</w:t>
      </w:r>
    </w:p>
    <w:p w:rsidR="00420180" w:rsidRDefault="00420180" w:rsidP="00F34157">
      <w:pPr>
        <w:spacing w:after="0" w:line="360" w:lineRule="auto"/>
        <w:ind w:firstLine="709"/>
        <w:jc w:val="both"/>
        <w:rPr>
          <w:rFonts w:ascii="Times New Roman" w:hAnsi="Times New Roman" w:cs="Times New Roman"/>
          <w:sz w:val="28"/>
        </w:rPr>
      </w:pPr>
    </w:p>
    <w:p w:rsidR="00420180" w:rsidRDefault="00420180" w:rsidP="00F34157">
      <w:pPr>
        <w:spacing w:after="0" w:line="360" w:lineRule="auto"/>
        <w:ind w:firstLine="709"/>
        <w:jc w:val="both"/>
        <w:rPr>
          <w:rFonts w:ascii="Times New Roman" w:hAnsi="Times New Roman" w:cs="Times New Roman"/>
          <w:sz w:val="28"/>
        </w:rPr>
      </w:pPr>
    </w:p>
    <w:p w:rsidR="00420180" w:rsidRDefault="00341E65" w:rsidP="000668B1">
      <w:pPr>
        <w:spacing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083566B7" wp14:editId="03B22EA2">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1E65" w:rsidRDefault="00F34157" w:rsidP="00F34157">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341E65" w:rsidRPr="00B65CA8">
        <w:rPr>
          <w:rFonts w:ascii="Times New Roman" w:hAnsi="Times New Roman" w:cs="Times New Roman"/>
          <w:sz w:val="28"/>
        </w:rPr>
        <w:t xml:space="preserve"> </w:t>
      </w:r>
      <w:r w:rsidR="0014295D">
        <w:rPr>
          <w:rFonts w:ascii="Times New Roman" w:hAnsi="Times New Roman" w:cs="Times New Roman"/>
          <w:sz w:val="28"/>
        </w:rPr>
        <w:t>4</w:t>
      </w:r>
      <w:r>
        <w:rPr>
          <w:rFonts w:ascii="Times New Roman" w:hAnsi="Times New Roman" w:cs="Times New Roman"/>
          <w:sz w:val="28"/>
        </w:rPr>
        <w:t>.</w:t>
      </w:r>
      <w:r w:rsidR="00341E65" w:rsidRPr="00B65CA8">
        <w:rPr>
          <w:rFonts w:ascii="Times New Roman" w:hAnsi="Times New Roman" w:cs="Times New Roman"/>
          <w:sz w:val="28"/>
        </w:rPr>
        <w:t xml:space="preserve"> Возрастные категории </w:t>
      </w:r>
      <w:r w:rsidR="00341E65">
        <w:rPr>
          <w:rFonts w:ascii="Times New Roman" w:hAnsi="Times New Roman" w:cs="Times New Roman"/>
          <w:sz w:val="28"/>
        </w:rPr>
        <w:t>сотрудников, которые</w:t>
      </w:r>
      <w:r w:rsidR="0041298C">
        <w:rPr>
          <w:rFonts w:ascii="Times New Roman" w:hAnsi="Times New Roman" w:cs="Times New Roman"/>
          <w:sz w:val="28"/>
        </w:rPr>
        <w:t xml:space="preserve"> осуществляют деятельность </w:t>
      </w:r>
      <w:r w:rsidR="00341E65" w:rsidRPr="00EA5348">
        <w:rPr>
          <w:rFonts w:ascii="Times New Roman" w:hAnsi="Times New Roman" w:cs="Times New Roman"/>
          <w:sz w:val="28"/>
        </w:rPr>
        <w:t>администрации</w:t>
      </w:r>
      <w:r w:rsidR="00341E65">
        <w:rPr>
          <w:rFonts w:ascii="Times New Roman" w:hAnsi="Times New Roman" w:cs="Times New Roman"/>
          <w:sz w:val="28"/>
        </w:rPr>
        <w:t>.</w:t>
      </w:r>
    </w:p>
    <w:p w:rsidR="00341E65" w:rsidRDefault="0014295D" w:rsidP="00F34157">
      <w:pPr>
        <w:spacing w:after="0" w:line="360" w:lineRule="auto"/>
        <w:ind w:firstLine="709"/>
        <w:jc w:val="both"/>
        <w:rPr>
          <w:rFonts w:ascii="Times New Roman" w:hAnsi="Times New Roman" w:cs="Times New Roman"/>
          <w:sz w:val="28"/>
        </w:rPr>
      </w:pPr>
      <w:r>
        <w:rPr>
          <w:rFonts w:ascii="Times New Roman" w:hAnsi="Times New Roman" w:cs="Times New Roman"/>
          <w:sz w:val="28"/>
        </w:rPr>
        <w:t>Исходя из рисунка 4</w:t>
      </w:r>
      <w:r w:rsidR="00BA0391">
        <w:rPr>
          <w:rFonts w:ascii="Times New Roman" w:hAnsi="Times New Roman" w:cs="Times New Roman"/>
          <w:sz w:val="28"/>
        </w:rPr>
        <w:t xml:space="preserve"> </w:t>
      </w:r>
      <w:r w:rsidR="00341E65">
        <w:rPr>
          <w:rFonts w:ascii="Times New Roman" w:hAnsi="Times New Roman" w:cs="Times New Roman"/>
          <w:sz w:val="28"/>
        </w:rPr>
        <w:t xml:space="preserve">было выявлено, что большая часть сотрудников </w:t>
      </w:r>
      <w:r w:rsidR="00E275C5">
        <w:rPr>
          <w:rFonts w:ascii="Times New Roman" w:hAnsi="Times New Roman" w:cs="Times New Roman"/>
          <w:sz w:val="28"/>
        </w:rPr>
        <w:t xml:space="preserve">(44%) </w:t>
      </w:r>
      <w:r w:rsidR="00341E65">
        <w:rPr>
          <w:rFonts w:ascii="Times New Roman" w:hAnsi="Times New Roman" w:cs="Times New Roman"/>
          <w:sz w:val="28"/>
        </w:rPr>
        <w:t xml:space="preserve">находится в возрасте от 40 до 49 лет, это говорит об </w:t>
      </w:r>
      <w:r w:rsidR="00341E65" w:rsidRPr="00182686">
        <w:rPr>
          <w:rFonts w:ascii="Times New Roman" w:hAnsi="Times New Roman" w:cs="Times New Roman"/>
          <w:sz w:val="28"/>
        </w:rPr>
        <w:t xml:space="preserve">отсутствии притока молодых специалистов в местные органы власти. </w:t>
      </w:r>
    </w:p>
    <w:p w:rsidR="00341E65" w:rsidRDefault="00341E65" w:rsidP="00F34157">
      <w:pPr>
        <w:spacing w:after="0" w:line="360" w:lineRule="auto"/>
        <w:ind w:firstLine="709"/>
        <w:jc w:val="both"/>
        <w:rPr>
          <w:rFonts w:ascii="Times New Roman" w:hAnsi="Times New Roman" w:cs="Times New Roman"/>
          <w:sz w:val="28"/>
        </w:rPr>
      </w:pPr>
      <w:r w:rsidRPr="002F7919">
        <w:rPr>
          <w:rFonts w:ascii="Times New Roman" w:hAnsi="Times New Roman" w:cs="Times New Roman"/>
          <w:sz w:val="28"/>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145319" w:rsidRDefault="00341E65" w:rsidP="00F341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уровень образования сотрудников муниципального района </w:t>
      </w:r>
      <w:proofErr w:type="spellStart"/>
      <w:r>
        <w:rPr>
          <w:rFonts w:ascii="Times New Roman" w:hAnsi="Times New Roman" w:cs="Times New Roman"/>
          <w:sz w:val="28"/>
        </w:rPr>
        <w:t>Кинельск</w:t>
      </w:r>
      <w:r w:rsidR="00145319">
        <w:rPr>
          <w:rFonts w:ascii="Times New Roman" w:hAnsi="Times New Roman" w:cs="Times New Roman"/>
          <w:sz w:val="28"/>
        </w:rPr>
        <w:t>ий</w:t>
      </w:r>
      <w:proofErr w:type="spellEnd"/>
      <w:r w:rsidR="00145319">
        <w:rPr>
          <w:rFonts w:ascii="Times New Roman" w:hAnsi="Times New Roman" w:cs="Times New Roman"/>
          <w:sz w:val="28"/>
        </w:rPr>
        <w:t>. Данные показаны на рисунке 5.</w:t>
      </w:r>
    </w:p>
    <w:p w:rsidR="00145319" w:rsidRDefault="00145319" w:rsidP="000668B1">
      <w:pPr>
        <w:spacing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486400" cy="3470745"/>
            <wp:effectExtent l="0" t="0" r="0" b="158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41E65" w:rsidRDefault="00341E65" w:rsidP="00F34157">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F34157">
        <w:rPr>
          <w:rFonts w:ascii="Times New Roman" w:hAnsi="Times New Roman" w:cs="Times New Roman"/>
          <w:sz w:val="28"/>
        </w:rPr>
        <w:t>.</w:t>
      </w:r>
      <w:r>
        <w:rPr>
          <w:rFonts w:ascii="Times New Roman" w:hAnsi="Times New Roman" w:cs="Times New Roman"/>
          <w:sz w:val="28"/>
        </w:rPr>
        <w:t xml:space="preserve"> </w:t>
      </w:r>
      <w:r w:rsidR="00145319">
        <w:rPr>
          <w:rFonts w:ascii="Times New Roman" w:hAnsi="Times New Roman" w:cs="Times New Roman"/>
          <w:sz w:val="28"/>
        </w:rPr>
        <w:t>5</w:t>
      </w:r>
      <w:r w:rsidR="00F34157">
        <w:rPr>
          <w:rFonts w:ascii="Times New Roman" w:hAnsi="Times New Roman" w:cs="Times New Roman"/>
          <w:sz w:val="28"/>
        </w:rPr>
        <w:t>.</w:t>
      </w:r>
      <w:r>
        <w:rPr>
          <w:rFonts w:ascii="Times New Roman" w:hAnsi="Times New Roman" w:cs="Times New Roman"/>
          <w:sz w:val="28"/>
        </w:rPr>
        <w:t xml:space="preserve"> </w:t>
      </w:r>
      <w:r w:rsidR="00F34157">
        <w:rPr>
          <w:rFonts w:ascii="Times New Roman" w:hAnsi="Times New Roman" w:cs="Times New Roman"/>
          <w:sz w:val="28"/>
        </w:rPr>
        <w:t>У</w:t>
      </w:r>
      <w:r>
        <w:rPr>
          <w:rFonts w:ascii="Times New Roman" w:hAnsi="Times New Roman" w:cs="Times New Roman"/>
          <w:sz w:val="28"/>
        </w:rPr>
        <w:t>ровень образования сотрудников</w:t>
      </w:r>
      <w:r w:rsidRPr="0041298C">
        <w:rPr>
          <w:rFonts w:ascii="Times New Roman" w:hAnsi="Times New Roman" w:cs="Times New Roman"/>
          <w:sz w:val="28"/>
        </w:rPr>
        <w:t>, осуществляющих деятельность</w:t>
      </w:r>
      <w:r w:rsidR="0041298C" w:rsidRPr="0041298C">
        <w:rPr>
          <w:rFonts w:ascii="Times New Roman" w:hAnsi="Times New Roman" w:cs="Times New Roman"/>
          <w:sz w:val="28"/>
        </w:rPr>
        <w:t xml:space="preserve"> </w:t>
      </w:r>
      <w:r w:rsidRPr="0041298C">
        <w:rPr>
          <w:rFonts w:ascii="Times New Roman" w:hAnsi="Times New Roman" w:cs="Times New Roman"/>
          <w:sz w:val="28"/>
        </w:rPr>
        <w:t>администрации.</w:t>
      </w:r>
    </w:p>
    <w:p w:rsidR="00341E65" w:rsidRDefault="00341E65" w:rsidP="00F34157">
      <w:pPr>
        <w:spacing w:after="0" w:line="360" w:lineRule="auto"/>
        <w:ind w:firstLine="709"/>
        <w:jc w:val="both"/>
        <w:rPr>
          <w:rFonts w:ascii="Times New Roman" w:hAnsi="Times New Roman" w:cs="Times New Roman"/>
          <w:sz w:val="28"/>
        </w:rPr>
      </w:pPr>
      <w:r>
        <w:rPr>
          <w:rFonts w:ascii="Times New Roman" w:hAnsi="Times New Roman" w:cs="Times New Roman"/>
          <w:sz w:val="28"/>
        </w:rPr>
        <w:t>Все муниципальные служащие</w:t>
      </w:r>
      <w:r w:rsidRPr="002F7919">
        <w:rPr>
          <w:rFonts w:ascii="Times New Roman" w:hAnsi="Times New Roman" w:cs="Times New Roman"/>
          <w:sz w:val="28"/>
        </w:rPr>
        <w:t xml:space="preserve"> администрации муниципального района </w:t>
      </w:r>
      <w:proofErr w:type="spellStart"/>
      <w:r w:rsidRPr="002F7919">
        <w:rPr>
          <w:rFonts w:ascii="Times New Roman" w:hAnsi="Times New Roman" w:cs="Times New Roman"/>
          <w:sz w:val="28"/>
        </w:rPr>
        <w:t>Кинельский</w:t>
      </w:r>
      <w:proofErr w:type="spellEnd"/>
      <w:r w:rsidRPr="002F7919">
        <w:rPr>
          <w:rFonts w:ascii="Times New Roman" w:hAnsi="Times New Roman" w:cs="Times New Roman"/>
          <w:sz w:val="28"/>
        </w:rPr>
        <w:t xml:space="preserve"> </w:t>
      </w:r>
      <w:r w:rsidR="004729C1">
        <w:rPr>
          <w:rFonts w:ascii="Times New Roman" w:hAnsi="Times New Roman" w:cs="Times New Roman"/>
          <w:sz w:val="28"/>
        </w:rPr>
        <w:t>(90</w:t>
      </w:r>
      <w:r w:rsidRPr="0079314E">
        <w:rPr>
          <w:rFonts w:ascii="Times New Roman" w:hAnsi="Times New Roman" w:cs="Times New Roman"/>
          <w:sz w:val="28"/>
        </w:rPr>
        <w:t xml:space="preserve">%) </w:t>
      </w:r>
      <w:r w:rsidRPr="002F7919">
        <w:rPr>
          <w:rFonts w:ascii="Times New Roman" w:hAnsi="Times New Roman" w:cs="Times New Roman"/>
          <w:sz w:val="28"/>
        </w:rPr>
        <w:t>имеют высшее образование. Это связано с тем, что одним из основных квалификационных требований, предъявляемых к кандидатам, является обязательное наличие высшего профессионального образования.</w:t>
      </w:r>
      <w:r>
        <w:rPr>
          <w:rFonts w:ascii="Times New Roman" w:hAnsi="Times New Roman" w:cs="Times New Roman"/>
          <w:sz w:val="28"/>
        </w:rPr>
        <w:t xml:space="preserve">  Сотрудники со сре</w:t>
      </w:r>
      <w:r w:rsidR="004729C1">
        <w:rPr>
          <w:rFonts w:ascii="Times New Roman" w:hAnsi="Times New Roman" w:cs="Times New Roman"/>
          <w:sz w:val="28"/>
        </w:rPr>
        <w:t>дне-специальным образованием (10</w:t>
      </w:r>
      <w:r>
        <w:rPr>
          <w:rFonts w:ascii="Times New Roman" w:hAnsi="Times New Roman" w:cs="Times New Roman"/>
          <w:sz w:val="28"/>
        </w:rPr>
        <w:t>%) – не являются муниципальными служащими.</w:t>
      </w:r>
    </w:p>
    <w:p w:rsidR="00341E65" w:rsidRDefault="00341E65" w:rsidP="009E705C">
      <w:pPr>
        <w:spacing w:after="0" w:line="360" w:lineRule="auto"/>
        <w:ind w:firstLine="709"/>
        <w:jc w:val="both"/>
        <w:rPr>
          <w:rFonts w:ascii="Times New Roman" w:hAnsi="Times New Roman" w:cs="Times New Roman"/>
          <w:sz w:val="28"/>
        </w:rPr>
      </w:pPr>
      <w:r w:rsidRPr="00E906DA">
        <w:rPr>
          <w:rFonts w:ascii="Times New Roman" w:hAnsi="Times New Roman" w:cs="Times New Roman"/>
          <w:sz w:val="28"/>
        </w:rPr>
        <w:t>Такое требование в соответствии с Федеральным</w:t>
      </w:r>
      <w:r w:rsidR="009E705C">
        <w:rPr>
          <w:rFonts w:ascii="Times New Roman" w:hAnsi="Times New Roman" w:cs="Times New Roman"/>
          <w:sz w:val="28"/>
        </w:rPr>
        <w:t xml:space="preserve"> законом от 02.03.2007 N 25-ФЗ «</w:t>
      </w:r>
      <w:r w:rsidRPr="00E906DA">
        <w:rPr>
          <w:rFonts w:ascii="Times New Roman" w:hAnsi="Times New Roman" w:cs="Times New Roman"/>
          <w:sz w:val="28"/>
        </w:rPr>
        <w:t>О муниципально</w:t>
      </w:r>
      <w:r w:rsidR="009E705C">
        <w:rPr>
          <w:rFonts w:ascii="Times New Roman" w:hAnsi="Times New Roman" w:cs="Times New Roman"/>
          <w:sz w:val="28"/>
        </w:rPr>
        <w:t>й службе в Российской Федерации»</w:t>
      </w:r>
      <w:r w:rsidR="009E705C" w:rsidRPr="009E705C">
        <w:rPr>
          <w:rFonts w:ascii="Times New Roman" w:hAnsi="Times New Roman" w:cs="Times New Roman"/>
          <w:sz w:val="28"/>
        </w:rPr>
        <w:t xml:space="preserve"> [3]. </w:t>
      </w:r>
      <w:r w:rsidR="009E705C">
        <w:rPr>
          <w:rFonts w:ascii="Times New Roman" w:hAnsi="Times New Roman" w:cs="Times New Roman"/>
          <w:sz w:val="28"/>
        </w:rPr>
        <w:t>А также</w:t>
      </w:r>
      <w:r w:rsidRPr="00E906DA">
        <w:rPr>
          <w:rFonts w:ascii="Times New Roman" w:hAnsi="Times New Roman" w:cs="Times New Roman"/>
          <w:sz w:val="28"/>
        </w:rPr>
        <w:t xml:space="preserve"> справочником типовых квалификационных требований для должностей муниципальной службы выдвигается для высших, главных, ведущих и старших групп должностей, кандидаты со средним образованием могут рассчитывать только на должности младшей группы муниципальных должностей</w:t>
      </w:r>
      <w:r w:rsidR="009E705C" w:rsidRPr="009E705C">
        <w:rPr>
          <w:rFonts w:ascii="Times New Roman" w:hAnsi="Times New Roman" w:cs="Times New Roman"/>
          <w:sz w:val="28"/>
        </w:rPr>
        <w:t xml:space="preserve"> [17]</w:t>
      </w:r>
      <w:r w:rsidRPr="00E906DA">
        <w:rPr>
          <w:rFonts w:ascii="Times New Roman" w:hAnsi="Times New Roman" w:cs="Times New Roman"/>
          <w:sz w:val="28"/>
        </w:rPr>
        <w:t>.</w:t>
      </w:r>
    </w:p>
    <w:p w:rsidR="00CF4D46" w:rsidRDefault="00CF4D46" w:rsidP="00F34157">
      <w:pPr>
        <w:spacing w:after="0" w:line="360" w:lineRule="auto"/>
        <w:ind w:firstLine="709"/>
        <w:jc w:val="both"/>
        <w:rPr>
          <w:rFonts w:ascii="Times New Roman" w:hAnsi="Times New Roman" w:cs="Times New Roman"/>
          <w:sz w:val="28"/>
        </w:rPr>
      </w:pPr>
    </w:p>
    <w:p w:rsidR="00341E65" w:rsidRDefault="00341E65" w:rsidP="00F34157">
      <w:pPr>
        <w:spacing w:after="0" w:line="360" w:lineRule="auto"/>
        <w:ind w:firstLine="709"/>
        <w:jc w:val="both"/>
        <w:rPr>
          <w:rFonts w:ascii="Times New Roman" w:hAnsi="Times New Roman" w:cs="Times New Roman"/>
          <w:sz w:val="28"/>
        </w:rPr>
      </w:pPr>
      <w:r w:rsidRPr="00FE16E3">
        <w:rPr>
          <w:rFonts w:ascii="Times New Roman" w:hAnsi="Times New Roman" w:cs="Times New Roman"/>
          <w:sz w:val="28"/>
        </w:rPr>
        <w:lastRenderedPageBreak/>
        <w:t xml:space="preserve">Состав сотрудников администрации муниципального района </w:t>
      </w:r>
      <w:proofErr w:type="spellStart"/>
      <w:r w:rsidRPr="00FE16E3">
        <w:rPr>
          <w:rFonts w:ascii="Times New Roman" w:hAnsi="Times New Roman" w:cs="Times New Roman"/>
          <w:sz w:val="28"/>
        </w:rPr>
        <w:t>Кинельский</w:t>
      </w:r>
      <w:proofErr w:type="spellEnd"/>
      <w:r w:rsidRPr="00FE16E3">
        <w:rPr>
          <w:rFonts w:ascii="Times New Roman" w:hAnsi="Times New Roman" w:cs="Times New Roman"/>
          <w:sz w:val="28"/>
        </w:rPr>
        <w:t xml:space="preserve"> по областям высшего образования</w:t>
      </w:r>
      <w:r>
        <w:rPr>
          <w:rFonts w:ascii="Times New Roman" w:hAnsi="Times New Roman" w:cs="Times New Roman"/>
          <w:sz w:val="28"/>
        </w:rPr>
        <w:t>. На</w:t>
      </w:r>
      <w:r w:rsidR="00145319">
        <w:rPr>
          <w:rFonts w:ascii="Times New Roman" w:hAnsi="Times New Roman" w:cs="Times New Roman"/>
          <w:sz w:val="28"/>
        </w:rPr>
        <w:t>глядно представлено на рисунке 6.</w:t>
      </w:r>
    </w:p>
    <w:p w:rsidR="00341E65" w:rsidRDefault="00341E65" w:rsidP="000668B1">
      <w:pPr>
        <w:spacing w:line="360" w:lineRule="auto"/>
        <w:ind w:firstLine="709"/>
        <w:jc w:val="center"/>
        <w:rPr>
          <w:rFonts w:ascii="Times New Roman" w:hAnsi="Times New Roman" w:cs="Times New Roman"/>
          <w:sz w:val="28"/>
        </w:rPr>
      </w:pPr>
      <w:r>
        <w:rPr>
          <w:noProof/>
          <w:lang w:eastAsia="ru-RU"/>
        </w:rPr>
        <w:drawing>
          <wp:inline distT="0" distB="0" distL="0" distR="0" wp14:anchorId="172D5B37" wp14:editId="4210F90A">
            <wp:extent cx="5184140" cy="3768918"/>
            <wp:effectExtent l="0" t="0" r="16510" b="3175"/>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1E65" w:rsidRDefault="00341E65" w:rsidP="00F34157">
      <w:pPr>
        <w:spacing w:after="0" w:line="360" w:lineRule="auto"/>
        <w:ind w:firstLine="709"/>
        <w:jc w:val="center"/>
        <w:rPr>
          <w:rFonts w:ascii="Times New Roman" w:hAnsi="Times New Roman" w:cs="Times New Roman"/>
          <w:sz w:val="28"/>
        </w:rPr>
      </w:pPr>
      <w:r w:rsidRPr="00E906DA">
        <w:rPr>
          <w:rFonts w:ascii="Times New Roman" w:hAnsi="Times New Roman" w:cs="Times New Roman"/>
          <w:sz w:val="28"/>
        </w:rPr>
        <w:t>Рис</w:t>
      </w:r>
      <w:r w:rsidR="00F34157">
        <w:rPr>
          <w:rFonts w:ascii="Times New Roman" w:hAnsi="Times New Roman" w:cs="Times New Roman"/>
          <w:sz w:val="28"/>
        </w:rPr>
        <w:t>.</w:t>
      </w:r>
      <w:r w:rsidRPr="00E906DA">
        <w:rPr>
          <w:rFonts w:ascii="Times New Roman" w:hAnsi="Times New Roman" w:cs="Times New Roman"/>
          <w:sz w:val="28"/>
        </w:rPr>
        <w:t xml:space="preserve"> </w:t>
      </w:r>
      <w:r w:rsidR="000B3D68">
        <w:rPr>
          <w:rFonts w:ascii="Times New Roman" w:hAnsi="Times New Roman" w:cs="Times New Roman"/>
          <w:sz w:val="28"/>
        </w:rPr>
        <w:t>6</w:t>
      </w:r>
      <w:r w:rsidR="00F34157">
        <w:rPr>
          <w:rFonts w:ascii="Times New Roman" w:hAnsi="Times New Roman" w:cs="Times New Roman"/>
          <w:sz w:val="28"/>
        </w:rPr>
        <w:t>.</w:t>
      </w:r>
      <w:r w:rsidRPr="00E906DA">
        <w:rPr>
          <w:rFonts w:ascii="Times New Roman" w:hAnsi="Times New Roman" w:cs="Times New Roman"/>
          <w:sz w:val="28"/>
        </w:rPr>
        <w:t xml:space="preserve"> </w:t>
      </w:r>
      <w:r w:rsidR="00F34157">
        <w:rPr>
          <w:rFonts w:ascii="Times New Roman" w:hAnsi="Times New Roman" w:cs="Times New Roman"/>
          <w:sz w:val="28"/>
        </w:rPr>
        <w:t>С</w:t>
      </w:r>
      <w:r w:rsidRPr="00E906DA">
        <w:rPr>
          <w:rFonts w:ascii="Times New Roman" w:hAnsi="Times New Roman" w:cs="Times New Roman"/>
          <w:sz w:val="28"/>
        </w:rPr>
        <w:t>отрудники администрации по областям образования.</w:t>
      </w:r>
    </w:p>
    <w:p w:rsidR="009521FA" w:rsidRDefault="00341E65" w:rsidP="00F341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Среди сотрудников администрации муниципального района </w:t>
      </w:r>
      <w:proofErr w:type="spellStart"/>
      <w:r>
        <w:rPr>
          <w:rFonts w:ascii="Times New Roman" w:hAnsi="Times New Roman" w:cs="Times New Roman"/>
          <w:sz w:val="28"/>
        </w:rPr>
        <w:t>Кинельский</w:t>
      </w:r>
      <w:proofErr w:type="spellEnd"/>
      <w:r>
        <w:rPr>
          <w:rFonts w:ascii="Times New Roman" w:hAnsi="Times New Roman" w:cs="Times New Roman"/>
          <w:sz w:val="28"/>
        </w:rPr>
        <w:t xml:space="preserve"> видно, что большая часть сотрудников имеют образование по специальностям: </w:t>
      </w:r>
      <w:r w:rsidR="009521FA">
        <w:rPr>
          <w:rFonts w:ascii="Times New Roman" w:hAnsi="Times New Roman" w:cs="Times New Roman"/>
          <w:sz w:val="28"/>
        </w:rPr>
        <w:t>менеджмент – 12</w:t>
      </w:r>
      <w:r w:rsidR="009521FA" w:rsidRPr="009521FA">
        <w:t xml:space="preserve"> </w:t>
      </w:r>
      <w:r w:rsidR="009521FA">
        <w:rPr>
          <w:rFonts w:ascii="Times New Roman" w:hAnsi="Times New Roman" w:cs="Times New Roman"/>
          <w:sz w:val="28"/>
        </w:rPr>
        <w:t>человек; экономика и управление – 10</w:t>
      </w:r>
      <w:r w:rsidR="009521FA" w:rsidRPr="009521FA">
        <w:t xml:space="preserve"> </w:t>
      </w:r>
      <w:r w:rsidR="009521FA">
        <w:rPr>
          <w:rFonts w:ascii="Times New Roman" w:hAnsi="Times New Roman" w:cs="Times New Roman"/>
          <w:sz w:val="28"/>
        </w:rPr>
        <w:t>человек; юриспруденция – 9</w:t>
      </w:r>
      <w:r w:rsidR="009521FA" w:rsidRPr="009521FA">
        <w:t xml:space="preserve"> </w:t>
      </w:r>
      <w:r w:rsidR="009521FA">
        <w:rPr>
          <w:rFonts w:ascii="Times New Roman" w:hAnsi="Times New Roman" w:cs="Times New Roman"/>
          <w:sz w:val="28"/>
        </w:rPr>
        <w:t>человек; государственное и муниципальное управление – 5 человек; образование и педагогические науки – 5</w:t>
      </w:r>
      <w:r w:rsidR="009521FA" w:rsidRPr="009521FA">
        <w:t xml:space="preserve"> </w:t>
      </w:r>
      <w:r w:rsidR="009521FA">
        <w:rPr>
          <w:rFonts w:ascii="Times New Roman" w:hAnsi="Times New Roman" w:cs="Times New Roman"/>
          <w:sz w:val="28"/>
        </w:rPr>
        <w:t>человек; гуманитарные науки и другие – 4</w:t>
      </w:r>
      <w:r w:rsidR="009521FA" w:rsidRPr="009521FA">
        <w:t xml:space="preserve"> </w:t>
      </w:r>
      <w:r w:rsidR="009521FA" w:rsidRPr="009521FA">
        <w:rPr>
          <w:rFonts w:ascii="Times New Roman" w:hAnsi="Times New Roman" w:cs="Times New Roman"/>
          <w:sz w:val="28"/>
        </w:rPr>
        <w:t>человека</w:t>
      </w:r>
      <w:r w:rsidR="009521FA">
        <w:rPr>
          <w:rFonts w:ascii="Times New Roman" w:hAnsi="Times New Roman" w:cs="Times New Roman"/>
          <w:sz w:val="28"/>
        </w:rPr>
        <w:t>.</w:t>
      </w:r>
    </w:p>
    <w:p w:rsidR="004B79EE" w:rsidRDefault="004B79EE" w:rsidP="005B1583">
      <w:pPr>
        <w:spacing w:line="360" w:lineRule="auto"/>
        <w:ind w:firstLine="709"/>
        <w:jc w:val="both"/>
        <w:rPr>
          <w:rFonts w:ascii="Times New Roman" w:hAnsi="Times New Roman" w:cs="Times New Roman"/>
          <w:sz w:val="28"/>
        </w:rPr>
      </w:pPr>
    </w:p>
    <w:p w:rsidR="009702AB" w:rsidRDefault="009702AB">
      <w:pPr>
        <w:rPr>
          <w:rFonts w:ascii="Times New Roman" w:hAnsi="Times New Roman" w:cs="Times New Roman"/>
          <w:noProof/>
          <w:sz w:val="28"/>
          <w:lang w:eastAsia="ru-RU"/>
        </w:rPr>
      </w:pPr>
      <w:r>
        <w:rPr>
          <w:rFonts w:ascii="Times New Roman" w:hAnsi="Times New Roman" w:cs="Times New Roman"/>
          <w:noProof/>
          <w:sz w:val="28"/>
          <w:lang w:eastAsia="ru-RU"/>
        </w:rPr>
        <w:br w:type="page"/>
      </w:r>
    </w:p>
    <w:p w:rsidR="0015603F" w:rsidRDefault="0015603F" w:rsidP="00F34157">
      <w:pPr>
        <w:spacing w:after="0" w:line="360" w:lineRule="auto"/>
        <w:ind w:firstLine="709"/>
        <w:jc w:val="center"/>
        <w:rPr>
          <w:rFonts w:ascii="Times New Roman" w:hAnsi="Times New Roman" w:cs="Times New Roman"/>
          <w:sz w:val="28"/>
        </w:rPr>
      </w:pPr>
      <w:r>
        <w:rPr>
          <w:noProof/>
          <w:lang w:eastAsia="ru-RU"/>
        </w:rPr>
        <w:lastRenderedPageBreak/>
        <w:drawing>
          <wp:inline distT="0" distB="0" distL="0" distR="0" wp14:anchorId="7634FB02" wp14:editId="4045E422">
            <wp:extent cx="4995076" cy="381684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57" r="15667" b="2635"/>
                    <a:stretch/>
                  </pic:blipFill>
                  <pic:spPr bwMode="auto">
                    <a:xfrm>
                      <a:off x="0" y="0"/>
                      <a:ext cx="5006557" cy="3825617"/>
                    </a:xfrm>
                    <a:prstGeom prst="rect">
                      <a:avLst/>
                    </a:prstGeom>
                    <a:ln>
                      <a:noFill/>
                    </a:ln>
                    <a:extLst>
                      <a:ext uri="{53640926-AAD7-44D8-BBD7-CCE9431645EC}">
                        <a14:shadowObscured xmlns:a14="http://schemas.microsoft.com/office/drawing/2010/main"/>
                      </a:ext>
                    </a:extLst>
                  </pic:spPr>
                </pic:pic>
              </a:graphicData>
            </a:graphic>
          </wp:inline>
        </w:drawing>
      </w:r>
    </w:p>
    <w:p w:rsidR="00F76CCC" w:rsidRDefault="00F34157" w:rsidP="00F34157">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EF1F3B">
        <w:rPr>
          <w:rFonts w:ascii="Times New Roman" w:hAnsi="Times New Roman" w:cs="Times New Roman"/>
          <w:sz w:val="28"/>
        </w:rPr>
        <w:t xml:space="preserve"> 7</w:t>
      </w:r>
      <w:r>
        <w:rPr>
          <w:rFonts w:ascii="Times New Roman" w:hAnsi="Times New Roman" w:cs="Times New Roman"/>
          <w:sz w:val="28"/>
        </w:rPr>
        <w:t>.</w:t>
      </w:r>
      <w:r w:rsidR="00F76CCC">
        <w:rPr>
          <w:rFonts w:ascii="Times New Roman" w:hAnsi="Times New Roman" w:cs="Times New Roman"/>
          <w:sz w:val="28"/>
        </w:rPr>
        <w:t xml:space="preserve"> </w:t>
      </w:r>
      <w:r>
        <w:rPr>
          <w:rFonts w:ascii="Times New Roman" w:hAnsi="Times New Roman" w:cs="Times New Roman"/>
          <w:sz w:val="28"/>
        </w:rPr>
        <w:t>Д</w:t>
      </w:r>
      <w:r w:rsidR="00F76CCC">
        <w:rPr>
          <w:rFonts w:ascii="Times New Roman" w:hAnsi="Times New Roman" w:cs="Times New Roman"/>
          <w:sz w:val="28"/>
        </w:rPr>
        <w:t xml:space="preserve">инамика повышения квалификации сотрудниками администрации </w:t>
      </w:r>
      <w:r w:rsidR="00BE7203">
        <w:rPr>
          <w:rFonts w:ascii="Times New Roman" w:hAnsi="Times New Roman" w:cs="Times New Roman"/>
          <w:sz w:val="28"/>
        </w:rPr>
        <w:t xml:space="preserve">и количества мероприятий по повышению квалификации </w:t>
      </w:r>
      <w:r w:rsidR="00F76CCC">
        <w:rPr>
          <w:rFonts w:ascii="Times New Roman" w:hAnsi="Times New Roman" w:cs="Times New Roman"/>
          <w:sz w:val="28"/>
        </w:rPr>
        <w:t xml:space="preserve">муниципального района </w:t>
      </w:r>
      <w:proofErr w:type="spellStart"/>
      <w:r w:rsidR="00F76CCC">
        <w:rPr>
          <w:rFonts w:ascii="Times New Roman" w:hAnsi="Times New Roman" w:cs="Times New Roman"/>
          <w:sz w:val="28"/>
        </w:rPr>
        <w:t>Кинельский</w:t>
      </w:r>
      <w:proofErr w:type="spellEnd"/>
      <w:r w:rsidR="00F76CCC">
        <w:rPr>
          <w:rFonts w:ascii="Times New Roman" w:hAnsi="Times New Roman" w:cs="Times New Roman"/>
          <w:sz w:val="28"/>
        </w:rPr>
        <w:t>.</w:t>
      </w:r>
    </w:p>
    <w:p w:rsidR="003451B1" w:rsidRDefault="00CD5B68" w:rsidP="00F34157">
      <w:pPr>
        <w:spacing w:after="0" w:line="360" w:lineRule="auto"/>
        <w:ind w:firstLine="709"/>
        <w:jc w:val="both"/>
        <w:rPr>
          <w:rFonts w:ascii="Times New Roman" w:hAnsi="Times New Roman" w:cs="Times New Roman"/>
          <w:sz w:val="28"/>
        </w:rPr>
      </w:pPr>
      <w:r w:rsidRPr="0041298C">
        <w:rPr>
          <w:rFonts w:ascii="Times New Roman" w:hAnsi="Times New Roman" w:cs="Times New Roman"/>
          <w:sz w:val="28"/>
        </w:rPr>
        <w:t xml:space="preserve">Можно сделать вывод, что </w:t>
      </w:r>
      <w:r w:rsidR="003451B1" w:rsidRPr="0041298C">
        <w:rPr>
          <w:rFonts w:ascii="Times New Roman" w:hAnsi="Times New Roman" w:cs="Times New Roman"/>
          <w:sz w:val="28"/>
        </w:rPr>
        <w:t xml:space="preserve">динамика повышения квалификации сотрудниками </w:t>
      </w:r>
      <w:r w:rsidR="00BE7203" w:rsidRPr="0041298C">
        <w:rPr>
          <w:rFonts w:ascii="Times New Roman" w:hAnsi="Times New Roman" w:cs="Times New Roman"/>
          <w:sz w:val="28"/>
        </w:rPr>
        <w:t xml:space="preserve">администрации </w:t>
      </w:r>
      <w:r w:rsidR="00BE7203">
        <w:rPr>
          <w:rFonts w:ascii="Times New Roman" w:hAnsi="Times New Roman" w:cs="Times New Roman"/>
          <w:sz w:val="28"/>
        </w:rPr>
        <w:t xml:space="preserve">и количество мероприятий по повышению квалификации </w:t>
      </w:r>
      <w:r w:rsidR="003451B1" w:rsidRPr="0041298C">
        <w:rPr>
          <w:rFonts w:ascii="Times New Roman" w:hAnsi="Times New Roman" w:cs="Times New Roman"/>
          <w:sz w:val="28"/>
        </w:rPr>
        <w:t>– положительная.</w:t>
      </w:r>
      <w:r w:rsidR="003451B1">
        <w:rPr>
          <w:rFonts w:ascii="Times New Roman" w:hAnsi="Times New Roman" w:cs="Times New Roman"/>
          <w:sz w:val="28"/>
        </w:rPr>
        <w:t xml:space="preserve"> Из рисунка видно, что доля </w:t>
      </w:r>
      <w:r w:rsidR="003451B1" w:rsidRPr="003451B1">
        <w:rPr>
          <w:rFonts w:ascii="Times New Roman" w:hAnsi="Times New Roman" w:cs="Times New Roman"/>
          <w:sz w:val="28"/>
        </w:rPr>
        <w:t>муниципальных служащих, прошедших профессиональную переподготовку, повышение квалификации, стажировку</w:t>
      </w:r>
      <w:r w:rsidR="003451B1">
        <w:rPr>
          <w:rFonts w:ascii="Times New Roman" w:hAnsi="Times New Roman" w:cs="Times New Roman"/>
          <w:sz w:val="28"/>
        </w:rPr>
        <w:t xml:space="preserve"> в 2020 году в сравнении с 2017 годом увеличил</w:t>
      </w:r>
      <w:r w:rsidR="0041298C">
        <w:rPr>
          <w:rFonts w:ascii="Times New Roman" w:hAnsi="Times New Roman" w:cs="Times New Roman"/>
          <w:sz w:val="28"/>
        </w:rPr>
        <w:t>а</w:t>
      </w:r>
      <w:r w:rsidR="003451B1">
        <w:rPr>
          <w:rFonts w:ascii="Times New Roman" w:hAnsi="Times New Roman" w:cs="Times New Roman"/>
          <w:sz w:val="28"/>
        </w:rPr>
        <w:t>сь на 17,7%; количество</w:t>
      </w:r>
      <w:r w:rsidR="003451B1" w:rsidRPr="003451B1">
        <w:rPr>
          <w:rFonts w:ascii="Times New Roman" w:hAnsi="Times New Roman" w:cs="Times New Roman"/>
          <w:sz w:val="28"/>
        </w:rPr>
        <w:t xml:space="preserve"> проведенных мероприятий по повышению квалификации муниципальных служащих (научно-практических конференций, «круглых столов», тренингов и иных обучающих мероприятий)</w:t>
      </w:r>
      <w:r w:rsidR="003451B1">
        <w:rPr>
          <w:rFonts w:ascii="Times New Roman" w:hAnsi="Times New Roman" w:cs="Times New Roman"/>
          <w:sz w:val="28"/>
        </w:rPr>
        <w:t xml:space="preserve"> выросло на 4%; а к</w:t>
      </w:r>
      <w:r w:rsidR="003451B1" w:rsidRPr="003451B1">
        <w:rPr>
          <w:rFonts w:ascii="Times New Roman" w:hAnsi="Times New Roman" w:cs="Times New Roman"/>
          <w:sz w:val="28"/>
        </w:rPr>
        <w:t>оличество муниципальных служащих и  должностных лиц органов местного  самоуправления, принявших участие в научно-практических конференциях, семинарах, тренингах</w:t>
      </w:r>
      <w:r w:rsidR="003451B1">
        <w:rPr>
          <w:rFonts w:ascii="Times New Roman" w:hAnsi="Times New Roman" w:cs="Times New Roman"/>
          <w:sz w:val="28"/>
        </w:rPr>
        <w:t xml:space="preserve"> за все эти годы не изменялось</w:t>
      </w:r>
      <w:r w:rsidR="009E705C" w:rsidRPr="009E705C">
        <w:rPr>
          <w:rFonts w:ascii="Times New Roman" w:hAnsi="Times New Roman" w:cs="Times New Roman"/>
          <w:sz w:val="28"/>
        </w:rPr>
        <w:t xml:space="preserve"> [15]</w:t>
      </w:r>
      <w:r w:rsidR="003451B1">
        <w:rPr>
          <w:rFonts w:ascii="Times New Roman" w:hAnsi="Times New Roman" w:cs="Times New Roman"/>
          <w:sz w:val="28"/>
        </w:rPr>
        <w:t xml:space="preserve">. </w:t>
      </w:r>
    </w:p>
    <w:p w:rsidR="00BE7203" w:rsidRDefault="00BE7203" w:rsidP="00F34157">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Рассмотрим более подробно динамику повышения квалификации в количественном соотношении за 2017 – 2020 годы. </w:t>
      </w:r>
      <w:r w:rsidR="00EF1F3B">
        <w:rPr>
          <w:rFonts w:ascii="Times New Roman" w:hAnsi="Times New Roman" w:cs="Times New Roman"/>
          <w:sz w:val="28"/>
        </w:rPr>
        <w:t>Наглядно это видно на рисунке 8.</w:t>
      </w:r>
    </w:p>
    <w:p w:rsidR="00823469" w:rsidRDefault="00823469" w:rsidP="000668B1">
      <w:pPr>
        <w:spacing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30CF" w:rsidRDefault="00F34157" w:rsidP="00F34157">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B430CF">
        <w:rPr>
          <w:rFonts w:ascii="Times New Roman" w:hAnsi="Times New Roman" w:cs="Times New Roman"/>
          <w:sz w:val="28"/>
        </w:rPr>
        <w:t xml:space="preserve"> </w:t>
      </w:r>
      <w:r w:rsidR="00F535C2">
        <w:rPr>
          <w:rFonts w:ascii="Times New Roman" w:hAnsi="Times New Roman" w:cs="Times New Roman"/>
          <w:sz w:val="28"/>
        </w:rPr>
        <w:t>8</w:t>
      </w:r>
      <w:r>
        <w:rPr>
          <w:rFonts w:ascii="Times New Roman" w:hAnsi="Times New Roman" w:cs="Times New Roman"/>
          <w:sz w:val="28"/>
        </w:rPr>
        <w:t>.</w:t>
      </w:r>
      <w:r w:rsidR="00B430CF">
        <w:rPr>
          <w:rFonts w:ascii="Times New Roman" w:hAnsi="Times New Roman" w:cs="Times New Roman"/>
          <w:sz w:val="28"/>
        </w:rPr>
        <w:t xml:space="preserve"> </w:t>
      </w:r>
      <w:r>
        <w:rPr>
          <w:rFonts w:ascii="Times New Roman" w:hAnsi="Times New Roman" w:cs="Times New Roman"/>
          <w:sz w:val="28"/>
        </w:rPr>
        <w:t>К</w:t>
      </w:r>
      <w:r w:rsidR="00B430CF">
        <w:rPr>
          <w:rFonts w:ascii="Times New Roman" w:hAnsi="Times New Roman" w:cs="Times New Roman"/>
          <w:sz w:val="28"/>
        </w:rPr>
        <w:t>оличество муниципальных служащих, прошедших повышение квалификации.</w:t>
      </w:r>
    </w:p>
    <w:p w:rsidR="00BE7203" w:rsidRDefault="00216619" w:rsidP="00F341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Из рисунка видно, что в сравнении с 2017 и 2018 годами, количество </w:t>
      </w:r>
      <w:r w:rsidR="00C97F08">
        <w:rPr>
          <w:rFonts w:ascii="Times New Roman" w:hAnsi="Times New Roman" w:cs="Times New Roman"/>
          <w:sz w:val="28"/>
        </w:rPr>
        <w:t>сотрудников,</w:t>
      </w:r>
      <w:r>
        <w:rPr>
          <w:rFonts w:ascii="Times New Roman" w:hAnsi="Times New Roman" w:cs="Times New Roman"/>
          <w:sz w:val="28"/>
        </w:rPr>
        <w:t xml:space="preserve"> прошедших повышение квалификации в 2019 и 2020 годах увеличилось. </w:t>
      </w:r>
      <w:r w:rsidR="00BE7203" w:rsidRPr="00BE7203">
        <w:rPr>
          <w:rFonts w:ascii="Times New Roman" w:hAnsi="Times New Roman" w:cs="Times New Roman"/>
          <w:sz w:val="28"/>
        </w:rPr>
        <w:t xml:space="preserve">Повышение квалификации осуществляется за счет средств бюджета Самарской области и бюджета муниципального района </w:t>
      </w:r>
      <w:proofErr w:type="spellStart"/>
      <w:r w:rsidR="00BE7203" w:rsidRPr="00BE7203">
        <w:rPr>
          <w:rFonts w:ascii="Times New Roman" w:hAnsi="Times New Roman" w:cs="Times New Roman"/>
          <w:sz w:val="28"/>
        </w:rPr>
        <w:t>Кинельский</w:t>
      </w:r>
      <w:proofErr w:type="spellEnd"/>
      <w:r w:rsidR="009E705C" w:rsidRPr="009E705C">
        <w:rPr>
          <w:rFonts w:ascii="Times New Roman" w:hAnsi="Times New Roman" w:cs="Times New Roman"/>
          <w:sz w:val="28"/>
        </w:rPr>
        <w:t xml:space="preserve"> [15]</w:t>
      </w:r>
      <w:r w:rsidR="00BE7203" w:rsidRPr="00BE7203">
        <w:rPr>
          <w:rFonts w:ascii="Times New Roman" w:hAnsi="Times New Roman" w:cs="Times New Roman"/>
          <w:sz w:val="28"/>
        </w:rPr>
        <w:t>.</w:t>
      </w:r>
    </w:p>
    <w:p w:rsidR="00CE6325" w:rsidRDefault="00CE6325" w:rsidP="00F34157">
      <w:pPr>
        <w:spacing w:after="0" w:line="360" w:lineRule="auto"/>
        <w:ind w:firstLine="709"/>
        <w:jc w:val="both"/>
        <w:rPr>
          <w:rFonts w:ascii="Times New Roman" w:hAnsi="Times New Roman" w:cs="Times New Roman"/>
          <w:sz w:val="28"/>
        </w:rPr>
      </w:pPr>
      <w:r w:rsidRPr="00CE6325">
        <w:rPr>
          <w:rFonts w:ascii="Times New Roman" w:hAnsi="Times New Roman" w:cs="Times New Roman"/>
          <w:sz w:val="28"/>
        </w:rPr>
        <w:t>Ежегодно проводится аттестация муниципальных служащих</w:t>
      </w:r>
      <w:r>
        <w:rPr>
          <w:rFonts w:ascii="Times New Roman" w:hAnsi="Times New Roman" w:cs="Times New Roman"/>
          <w:sz w:val="28"/>
        </w:rPr>
        <w:t xml:space="preserve"> администрации мун</w:t>
      </w:r>
      <w:r w:rsidR="0095242E">
        <w:rPr>
          <w:rFonts w:ascii="Times New Roman" w:hAnsi="Times New Roman" w:cs="Times New Roman"/>
          <w:sz w:val="28"/>
        </w:rPr>
        <w:t xml:space="preserve">иципального района </w:t>
      </w:r>
      <w:proofErr w:type="spellStart"/>
      <w:r w:rsidR="0095242E">
        <w:rPr>
          <w:rFonts w:ascii="Times New Roman" w:hAnsi="Times New Roman" w:cs="Times New Roman"/>
          <w:sz w:val="28"/>
        </w:rPr>
        <w:t>Кинельский</w:t>
      </w:r>
      <w:proofErr w:type="spellEnd"/>
      <w:r w:rsidR="0095242E">
        <w:rPr>
          <w:rFonts w:ascii="Times New Roman" w:hAnsi="Times New Roman" w:cs="Times New Roman"/>
          <w:sz w:val="28"/>
        </w:rPr>
        <w:t>. В</w:t>
      </w:r>
      <w:r>
        <w:rPr>
          <w:rFonts w:ascii="Times New Roman" w:hAnsi="Times New Roman" w:cs="Times New Roman"/>
          <w:sz w:val="28"/>
        </w:rPr>
        <w:t xml:space="preserve"> 2017 и 2020 годах аттестация не проводилась, ввиду отсутствия муниципальных служащих, подлежащих аттестации. В 2018 году аттестовано 11 муниципальных служащих; в 2019 году – 8 муниципальных служащих.</w:t>
      </w:r>
    </w:p>
    <w:p w:rsidR="00CE6325" w:rsidRDefault="00291683" w:rsidP="00F34157">
      <w:pPr>
        <w:spacing w:after="0" w:line="360" w:lineRule="auto"/>
        <w:ind w:firstLine="709"/>
        <w:jc w:val="both"/>
        <w:rPr>
          <w:rFonts w:ascii="Times New Roman" w:hAnsi="Times New Roman" w:cs="Times New Roman"/>
          <w:sz w:val="28"/>
        </w:rPr>
      </w:pPr>
      <w:r w:rsidRPr="00291683">
        <w:rPr>
          <w:rFonts w:ascii="Times New Roman" w:hAnsi="Times New Roman" w:cs="Times New Roman"/>
          <w:sz w:val="28"/>
        </w:rPr>
        <w:t>В течение 2017 - 2019 годов аттестационной комиссией квалификационный экзамен на присвоение классного чина не проводился, из-</w:t>
      </w:r>
      <w:r w:rsidRPr="00291683">
        <w:rPr>
          <w:rFonts w:ascii="Times New Roman" w:hAnsi="Times New Roman" w:cs="Times New Roman"/>
          <w:sz w:val="28"/>
        </w:rPr>
        <w:lastRenderedPageBreak/>
        <w:t>за отсутствия претендентов. А в 2020 году аттестационной комиссией проводился квалификационный экзамен на присвоение классного чина, первый (очередной) классный чин присвоен 3 муниципальным служащим.</w:t>
      </w:r>
    </w:p>
    <w:p w:rsidR="00341E65" w:rsidRDefault="00341E65" w:rsidP="00F34157">
      <w:pPr>
        <w:spacing w:after="0" w:line="360" w:lineRule="auto"/>
        <w:ind w:firstLine="709"/>
        <w:jc w:val="both"/>
        <w:rPr>
          <w:rFonts w:ascii="Times New Roman" w:hAnsi="Times New Roman" w:cs="Times New Roman"/>
          <w:sz w:val="28"/>
        </w:rPr>
      </w:pPr>
      <w:r w:rsidRPr="00D717C7">
        <w:rPr>
          <w:rFonts w:ascii="Times New Roman" w:hAnsi="Times New Roman" w:cs="Times New Roman"/>
          <w:sz w:val="28"/>
        </w:rPr>
        <w:t xml:space="preserve">Кадровой службы в администрации муниципального района нет, работу с кадрами выполняет организационный отдел. Формирование резерва осуществляется комиссией по формированию резерва для замещения вакантных должностей муниципальной службы. </w:t>
      </w:r>
    </w:p>
    <w:p w:rsidR="00341E65" w:rsidRDefault="00341E65" w:rsidP="00F34157">
      <w:pPr>
        <w:spacing w:after="0" w:line="360" w:lineRule="auto"/>
        <w:ind w:firstLine="709"/>
        <w:jc w:val="both"/>
        <w:rPr>
          <w:rFonts w:ascii="Times New Roman" w:hAnsi="Times New Roman" w:cs="Times New Roman"/>
          <w:sz w:val="28"/>
        </w:rPr>
      </w:pPr>
      <w:r w:rsidRPr="008D6983">
        <w:rPr>
          <w:rFonts w:ascii="Times New Roman" w:hAnsi="Times New Roman" w:cs="Times New Roman"/>
          <w:sz w:val="28"/>
        </w:rPr>
        <w:t xml:space="preserve">Резерв управленческих кадров муниципального района </w:t>
      </w:r>
      <w:proofErr w:type="spellStart"/>
      <w:r w:rsidRPr="008D6983">
        <w:rPr>
          <w:rFonts w:ascii="Times New Roman" w:hAnsi="Times New Roman" w:cs="Times New Roman"/>
          <w:sz w:val="28"/>
        </w:rPr>
        <w:t>Кинельский</w:t>
      </w:r>
      <w:proofErr w:type="spellEnd"/>
      <w:r w:rsidRPr="008D6983">
        <w:rPr>
          <w:rFonts w:ascii="Times New Roman" w:hAnsi="Times New Roman" w:cs="Times New Roman"/>
          <w:sz w:val="28"/>
        </w:rPr>
        <w:t xml:space="preserve"> Самарской области (далее – Резерв) – это сформированная группа перспективных специалистов, имеющих успешный опыт профессиональной деятельности, обладающих необходимыми профессиональными, деловыми, личностными и морально-этическими качествами, прошедших отбор и целевую подготовку, способных в настоящий момент или после определенной подготовки занимать соответствующие управленческие должности в органах местного самоуправления, учреждениях и предприятиях муниципального района </w:t>
      </w:r>
      <w:proofErr w:type="spellStart"/>
      <w:r w:rsidRPr="008D6983">
        <w:rPr>
          <w:rFonts w:ascii="Times New Roman" w:hAnsi="Times New Roman" w:cs="Times New Roman"/>
          <w:sz w:val="28"/>
        </w:rPr>
        <w:t>Кинельский</w:t>
      </w:r>
      <w:proofErr w:type="spellEnd"/>
      <w:r w:rsidRPr="008D6983">
        <w:rPr>
          <w:rFonts w:ascii="Times New Roman" w:hAnsi="Times New Roman" w:cs="Times New Roman"/>
          <w:sz w:val="28"/>
        </w:rPr>
        <w:t xml:space="preserve"> Самарской области, а также быть рекомендованными в состав регионального резерва управленческих кадров Самарской области и окружного резерва управленческих кадров Самарской области</w:t>
      </w:r>
      <w:r w:rsidR="009E705C" w:rsidRPr="009E705C">
        <w:rPr>
          <w:rFonts w:ascii="Times New Roman" w:hAnsi="Times New Roman" w:cs="Times New Roman"/>
          <w:sz w:val="28"/>
        </w:rPr>
        <w:t xml:space="preserve"> [12]</w:t>
      </w:r>
      <w:r w:rsidRPr="008D6983">
        <w:rPr>
          <w:rFonts w:ascii="Times New Roman" w:hAnsi="Times New Roman" w:cs="Times New Roman"/>
          <w:sz w:val="28"/>
        </w:rPr>
        <w:t>.</w:t>
      </w:r>
    </w:p>
    <w:p w:rsidR="00341E65" w:rsidRDefault="00341E65" w:rsidP="00F34157">
      <w:pPr>
        <w:spacing w:after="0" w:line="360" w:lineRule="auto"/>
        <w:ind w:firstLine="709"/>
        <w:jc w:val="both"/>
        <w:rPr>
          <w:rFonts w:ascii="Times New Roman" w:hAnsi="Times New Roman" w:cs="Times New Roman"/>
          <w:sz w:val="28"/>
        </w:rPr>
      </w:pPr>
      <w:r w:rsidRPr="003B5F00">
        <w:rPr>
          <w:rFonts w:ascii="Times New Roman" w:hAnsi="Times New Roman" w:cs="Times New Roman"/>
          <w:sz w:val="28"/>
        </w:rPr>
        <w:t>Формирование Резерва – это процесс выявления, отбора, оценки и подготовки кадров в целях оперативного замещения управленческих должностей в системе муниципального управления, в муниципальных учреждениях и предприятиях различных сфер деятельности высококвалифицированными и подготовленными к соответствующей работе кадрами, способными качественно решать поставленные перед ними задачи.</w:t>
      </w:r>
    </w:p>
    <w:p w:rsidR="00F535C2" w:rsidRDefault="00F535C2" w:rsidP="00F34157">
      <w:pPr>
        <w:spacing w:after="0" w:line="360" w:lineRule="auto"/>
        <w:ind w:firstLine="709"/>
        <w:jc w:val="both"/>
        <w:rPr>
          <w:rFonts w:ascii="Times New Roman" w:hAnsi="Times New Roman" w:cs="Times New Roman"/>
          <w:sz w:val="28"/>
        </w:rPr>
      </w:pPr>
      <w:r>
        <w:rPr>
          <w:rFonts w:ascii="Times New Roman" w:hAnsi="Times New Roman" w:cs="Times New Roman"/>
          <w:sz w:val="28"/>
        </w:rPr>
        <w:t>Наглядно задачи и принципы формирования кадрового резерва можно увидеть на рисунках 9 и 10 соответственно.</w:t>
      </w:r>
    </w:p>
    <w:p w:rsidR="00780135" w:rsidRDefault="00780135" w:rsidP="00F34157">
      <w:pPr>
        <w:spacing w:line="360" w:lineRule="auto"/>
        <w:ind w:firstLine="709"/>
        <w:rPr>
          <w:noProof/>
          <w:lang w:eastAsia="ru-RU"/>
        </w:rPr>
      </w:pPr>
    </w:p>
    <w:p w:rsidR="00416BE3" w:rsidRDefault="00416BE3" w:rsidP="00780135">
      <w:pPr>
        <w:spacing w:line="360" w:lineRule="auto"/>
        <w:jc w:val="both"/>
        <w:rPr>
          <w:noProof/>
          <w:lang w:eastAsia="ru-RU"/>
        </w:rPr>
      </w:pPr>
    </w:p>
    <w:p w:rsidR="00341E65" w:rsidRDefault="00416BE3" w:rsidP="000668B1">
      <w:pPr>
        <w:spacing w:line="360" w:lineRule="auto"/>
        <w:jc w:val="center"/>
        <w:rPr>
          <w:noProof/>
          <w:lang w:eastAsia="ru-RU"/>
        </w:rPr>
      </w:pPr>
      <w:r>
        <w:rPr>
          <w:noProof/>
          <w:lang w:eastAsia="ru-RU"/>
        </w:rPr>
        <w:lastRenderedPageBreak/>
        <w:drawing>
          <wp:inline distT="0" distB="0" distL="0" distR="0" wp14:anchorId="3FFCCC1D" wp14:editId="6A87A646">
            <wp:extent cx="5628571" cy="240129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524" r="1486" b="20727"/>
                    <a:stretch/>
                  </pic:blipFill>
                  <pic:spPr bwMode="auto">
                    <a:xfrm>
                      <a:off x="0" y="0"/>
                      <a:ext cx="5640703" cy="2406470"/>
                    </a:xfrm>
                    <a:prstGeom prst="rect">
                      <a:avLst/>
                    </a:prstGeom>
                    <a:ln>
                      <a:noFill/>
                    </a:ln>
                    <a:extLst>
                      <a:ext uri="{53640926-AAD7-44D8-BBD7-CCE9431645EC}">
                        <a14:shadowObscured xmlns:a14="http://schemas.microsoft.com/office/drawing/2010/main"/>
                      </a:ext>
                    </a:extLst>
                  </pic:spPr>
                </pic:pic>
              </a:graphicData>
            </a:graphic>
          </wp:inline>
        </w:drawing>
      </w:r>
    </w:p>
    <w:p w:rsidR="00341E65" w:rsidRPr="008D6983" w:rsidRDefault="00F34157" w:rsidP="00CB3F73">
      <w:pPr>
        <w:spacing w:after="0" w:line="360" w:lineRule="auto"/>
        <w:ind w:firstLine="709"/>
        <w:jc w:val="center"/>
        <w:rPr>
          <w:rFonts w:ascii="Times New Roman" w:hAnsi="Times New Roman" w:cs="Times New Roman"/>
          <w:noProof/>
          <w:sz w:val="28"/>
          <w:lang w:eastAsia="ru-RU"/>
        </w:rPr>
      </w:pPr>
      <w:r>
        <w:rPr>
          <w:rFonts w:ascii="Times New Roman" w:hAnsi="Times New Roman" w:cs="Times New Roman"/>
          <w:noProof/>
          <w:sz w:val="28"/>
          <w:lang w:eastAsia="ru-RU"/>
        </w:rPr>
        <w:t>Рис.</w:t>
      </w:r>
      <w:r w:rsidR="00341E65">
        <w:rPr>
          <w:rFonts w:ascii="Times New Roman" w:hAnsi="Times New Roman" w:cs="Times New Roman"/>
          <w:noProof/>
          <w:sz w:val="28"/>
          <w:lang w:eastAsia="ru-RU"/>
        </w:rPr>
        <w:t xml:space="preserve"> </w:t>
      </w:r>
      <w:r w:rsidR="00F535C2">
        <w:rPr>
          <w:rFonts w:ascii="Times New Roman" w:hAnsi="Times New Roman" w:cs="Times New Roman"/>
          <w:noProof/>
          <w:sz w:val="28"/>
          <w:lang w:eastAsia="ru-RU"/>
        </w:rPr>
        <w:t>9</w:t>
      </w:r>
      <w:r>
        <w:rPr>
          <w:rFonts w:ascii="Times New Roman" w:hAnsi="Times New Roman" w:cs="Times New Roman"/>
          <w:noProof/>
          <w:sz w:val="28"/>
          <w:lang w:eastAsia="ru-RU"/>
        </w:rPr>
        <w:t>.</w:t>
      </w:r>
      <w:r w:rsidR="00341E65">
        <w:rPr>
          <w:rFonts w:ascii="Times New Roman" w:hAnsi="Times New Roman" w:cs="Times New Roman"/>
          <w:noProof/>
          <w:sz w:val="28"/>
          <w:lang w:eastAsia="ru-RU"/>
        </w:rPr>
        <w:t xml:space="preserve"> </w:t>
      </w:r>
      <w:r>
        <w:rPr>
          <w:rFonts w:ascii="Times New Roman" w:hAnsi="Times New Roman" w:cs="Times New Roman"/>
          <w:noProof/>
          <w:sz w:val="28"/>
          <w:lang w:eastAsia="ru-RU"/>
        </w:rPr>
        <w:t>З</w:t>
      </w:r>
      <w:r w:rsidR="00341E65">
        <w:rPr>
          <w:rFonts w:ascii="Times New Roman" w:hAnsi="Times New Roman" w:cs="Times New Roman"/>
          <w:noProof/>
          <w:sz w:val="28"/>
          <w:lang w:eastAsia="ru-RU"/>
        </w:rPr>
        <w:t>адачи формирования резерва</w:t>
      </w:r>
      <w:r w:rsidR="00F535C2">
        <w:rPr>
          <w:rFonts w:ascii="Times New Roman" w:hAnsi="Times New Roman" w:cs="Times New Roman"/>
          <w:noProof/>
          <w:sz w:val="28"/>
          <w:lang w:eastAsia="ru-RU"/>
        </w:rPr>
        <w:t>.</w:t>
      </w:r>
    </w:p>
    <w:p w:rsidR="00416BE3" w:rsidRDefault="00416BE3" w:rsidP="00780135">
      <w:pPr>
        <w:spacing w:line="360" w:lineRule="auto"/>
        <w:rPr>
          <w:noProof/>
          <w:lang w:eastAsia="ru-RU"/>
        </w:rPr>
      </w:pPr>
    </w:p>
    <w:p w:rsidR="00341E65" w:rsidRDefault="00416BE3" w:rsidP="000668B1">
      <w:pPr>
        <w:spacing w:line="360" w:lineRule="auto"/>
        <w:jc w:val="center"/>
        <w:rPr>
          <w:rFonts w:ascii="Times New Roman" w:hAnsi="Times New Roman" w:cs="Times New Roman"/>
          <w:noProof/>
          <w:lang w:eastAsia="ru-RU"/>
        </w:rPr>
      </w:pPr>
      <w:r>
        <w:rPr>
          <w:noProof/>
          <w:lang w:eastAsia="ru-RU"/>
        </w:rPr>
        <w:drawing>
          <wp:inline distT="0" distB="0" distL="0" distR="0" wp14:anchorId="2E35B619" wp14:editId="0DBFAFC3">
            <wp:extent cx="5628005" cy="2340273"/>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45" t="4285" r="4029" b="26917"/>
                    <a:stretch/>
                  </pic:blipFill>
                  <pic:spPr bwMode="auto">
                    <a:xfrm>
                      <a:off x="0" y="0"/>
                      <a:ext cx="5637034" cy="2344027"/>
                    </a:xfrm>
                    <a:prstGeom prst="rect">
                      <a:avLst/>
                    </a:prstGeom>
                    <a:ln>
                      <a:noFill/>
                    </a:ln>
                    <a:extLst>
                      <a:ext uri="{53640926-AAD7-44D8-BBD7-CCE9431645EC}">
                        <a14:shadowObscured xmlns:a14="http://schemas.microsoft.com/office/drawing/2010/main"/>
                      </a:ext>
                    </a:extLst>
                  </pic:spPr>
                </pic:pic>
              </a:graphicData>
            </a:graphic>
          </wp:inline>
        </w:drawing>
      </w:r>
    </w:p>
    <w:p w:rsidR="00341E65" w:rsidRDefault="00F34157" w:rsidP="00CB3F73">
      <w:pPr>
        <w:spacing w:after="0" w:line="360" w:lineRule="auto"/>
        <w:ind w:firstLine="709"/>
        <w:jc w:val="center"/>
        <w:rPr>
          <w:rFonts w:ascii="Times New Roman" w:hAnsi="Times New Roman" w:cs="Times New Roman"/>
          <w:noProof/>
          <w:sz w:val="28"/>
          <w:lang w:eastAsia="ru-RU"/>
        </w:rPr>
      </w:pPr>
      <w:r>
        <w:rPr>
          <w:rFonts w:ascii="Times New Roman" w:hAnsi="Times New Roman" w:cs="Times New Roman"/>
          <w:noProof/>
          <w:sz w:val="28"/>
          <w:lang w:eastAsia="ru-RU"/>
        </w:rPr>
        <w:t>Рис.</w:t>
      </w:r>
      <w:r w:rsidR="00F535C2">
        <w:rPr>
          <w:rFonts w:ascii="Times New Roman" w:hAnsi="Times New Roman" w:cs="Times New Roman"/>
          <w:noProof/>
          <w:sz w:val="28"/>
          <w:lang w:eastAsia="ru-RU"/>
        </w:rPr>
        <w:t xml:space="preserve"> 10</w:t>
      </w:r>
      <w:r>
        <w:rPr>
          <w:rFonts w:ascii="Times New Roman" w:hAnsi="Times New Roman" w:cs="Times New Roman"/>
          <w:noProof/>
          <w:sz w:val="28"/>
          <w:lang w:eastAsia="ru-RU"/>
        </w:rPr>
        <w:t>. П</w:t>
      </w:r>
      <w:r w:rsidR="00341E65">
        <w:rPr>
          <w:rFonts w:ascii="Times New Roman" w:hAnsi="Times New Roman" w:cs="Times New Roman"/>
          <w:noProof/>
          <w:sz w:val="28"/>
          <w:lang w:eastAsia="ru-RU"/>
        </w:rPr>
        <w:t>ринципы формирования кадрового резерва</w:t>
      </w:r>
      <w:r w:rsidR="00F535C2">
        <w:rPr>
          <w:rFonts w:ascii="Times New Roman" w:hAnsi="Times New Roman" w:cs="Times New Roman"/>
          <w:noProof/>
          <w:sz w:val="28"/>
          <w:lang w:eastAsia="ru-RU"/>
        </w:rPr>
        <w:t>.</w:t>
      </w:r>
    </w:p>
    <w:p w:rsidR="00341E65" w:rsidRDefault="00341E65" w:rsidP="00CB3F73">
      <w:pPr>
        <w:spacing w:after="0" w:line="360" w:lineRule="auto"/>
        <w:ind w:firstLine="709"/>
        <w:jc w:val="both"/>
        <w:rPr>
          <w:rFonts w:ascii="Times New Roman" w:hAnsi="Times New Roman" w:cs="Times New Roman"/>
          <w:sz w:val="28"/>
        </w:rPr>
      </w:pPr>
      <w:r w:rsidRPr="00545917">
        <w:rPr>
          <w:rFonts w:ascii="Times New Roman" w:hAnsi="Times New Roman" w:cs="Times New Roman"/>
          <w:sz w:val="28"/>
        </w:rPr>
        <w:t xml:space="preserve">Состав комиссии утверждается постановлением администрации муниципального района </w:t>
      </w:r>
      <w:proofErr w:type="spellStart"/>
      <w:r w:rsidRPr="00D717C7">
        <w:rPr>
          <w:rFonts w:ascii="Times New Roman" w:hAnsi="Times New Roman" w:cs="Times New Roman"/>
          <w:sz w:val="28"/>
        </w:rPr>
        <w:t>Кинельский</w:t>
      </w:r>
      <w:proofErr w:type="spellEnd"/>
      <w:r w:rsidRPr="00D717C7">
        <w:rPr>
          <w:rFonts w:ascii="Times New Roman" w:hAnsi="Times New Roman" w:cs="Times New Roman"/>
          <w:sz w:val="28"/>
        </w:rPr>
        <w:t xml:space="preserve"> Самарской области. Комиссия состоит из председателя комиссии, заместителей председателя комиссии, секретаря комиссии и иных членов комиссии. К работе комиссии по согласованию на безвозмездной основе могут быть привлечены независимые эксперты.</w:t>
      </w:r>
    </w:p>
    <w:p w:rsidR="00D263CE" w:rsidRDefault="00D263CE" w:rsidP="00CB3F73">
      <w:pPr>
        <w:spacing w:after="0" w:line="360" w:lineRule="auto"/>
        <w:ind w:firstLine="709"/>
        <w:jc w:val="both"/>
        <w:rPr>
          <w:rFonts w:ascii="Times New Roman" w:hAnsi="Times New Roman" w:cs="Times New Roman"/>
          <w:sz w:val="28"/>
        </w:rPr>
      </w:pPr>
      <w:r w:rsidRPr="00D263CE">
        <w:rPr>
          <w:rFonts w:ascii="Times New Roman" w:hAnsi="Times New Roman" w:cs="Times New Roman"/>
          <w:sz w:val="28"/>
        </w:rPr>
        <w:t>В соот</w:t>
      </w:r>
      <w:r>
        <w:rPr>
          <w:rFonts w:ascii="Times New Roman" w:hAnsi="Times New Roman" w:cs="Times New Roman"/>
          <w:sz w:val="28"/>
        </w:rPr>
        <w:t>ветствии с Положением о кадровом</w:t>
      </w:r>
      <w:r w:rsidRPr="00D263CE">
        <w:rPr>
          <w:rFonts w:ascii="Times New Roman" w:hAnsi="Times New Roman" w:cs="Times New Roman"/>
          <w:sz w:val="28"/>
        </w:rPr>
        <w:t xml:space="preserve"> резерве для замещения вакантных должностей муниципальной службы в администрации муниципального района </w:t>
      </w:r>
      <w:proofErr w:type="spellStart"/>
      <w:r w:rsidRPr="00D263CE">
        <w:rPr>
          <w:rFonts w:ascii="Times New Roman" w:hAnsi="Times New Roman" w:cs="Times New Roman"/>
          <w:sz w:val="28"/>
        </w:rPr>
        <w:t>Кинельский</w:t>
      </w:r>
      <w:proofErr w:type="spellEnd"/>
      <w:r w:rsidRPr="00D263CE">
        <w:rPr>
          <w:rFonts w:ascii="Times New Roman" w:hAnsi="Times New Roman" w:cs="Times New Roman"/>
          <w:sz w:val="28"/>
        </w:rPr>
        <w:t xml:space="preserve">, утвержденным постановлением администрации муниципального района </w:t>
      </w:r>
      <w:proofErr w:type="spellStart"/>
      <w:r>
        <w:rPr>
          <w:rFonts w:ascii="Times New Roman" w:hAnsi="Times New Roman" w:cs="Times New Roman"/>
          <w:sz w:val="28"/>
        </w:rPr>
        <w:t>Кине</w:t>
      </w:r>
      <w:r w:rsidRPr="00D263CE">
        <w:rPr>
          <w:rFonts w:ascii="Times New Roman" w:hAnsi="Times New Roman" w:cs="Times New Roman"/>
          <w:sz w:val="28"/>
        </w:rPr>
        <w:t>льский</w:t>
      </w:r>
      <w:proofErr w:type="spellEnd"/>
      <w:r w:rsidRPr="00D263CE">
        <w:rPr>
          <w:rFonts w:ascii="Times New Roman" w:hAnsi="Times New Roman" w:cs="Times New Roman"/>
          <w:sz w:val="28"/>
        </w:rPr>
        <w:t xml:space="preserve"> № 252 от 20.02.2014 </w:t>
      </w:r>
      <w:r w:rsidRPr="00D263CE">
        <w:rPr>
          <w:rFonts w:ascii="Times New Roman" w:hAnsi="Times New Roman" w:cs="Times New Roman"/>
          <w:sz w:val="28"/>
        </w:rPr>
        <w:lastRenderedPageBreak/>
        <w:t>г</w:t>
      </w:r>
      <w:r w:rsidR="00416BE3">
        <w:rPr>
          <w:rFonts w:ascii="Times New Roman" w:hAnsi="Times New Roman" w:cs="Times New Roman"/>
          <w:sz w:val="28"/>
        </w:rPr>
        <w:t>ода</w:t>
      </w:r>
      <w:r w:rsidRPr="00D263CE">
        <w:rPr>
          <w:rFonts w:ascii="Times New Roman" w:hAnsi="Times New Roman" w:cs="Times New Roman"/>
          <w:sz w:val="28"/>
        </w:rPr>
        <w:t>, сформирован кадровый резерв для замещения вакантных д</w:t>
      </w:r>
      <w:r w:rsidR="007968C1">
        <w:rPr>
          <w:rFonts w:ascii="Times New Roman" w:hAnsi="Times New Roman" w:cs="Times New Roman"/>
          <w:sz w:val="28"/>
        </w:rPr>
        <w:t>олжностей муниципальной службы</w:t>
      </w:r>
      <w:r w:rsidR="009E705C" w:rsidRPr="009E705C">
        <w:rPr>
          <w:rFonts w:ascii="Times New Roman" w:hAnsi="Times New Roman" w:cs="Times New Roman"/>
          <w:sz w:val="28"/>
        </w:rPr>
        <w:t xml:space="preserve"> [9]</w:t>
      </w:r>
      <w:r w:rsidR="007968C1">
        <w:rPr>
          <w:rFonts w:ascii="Times New Roman" w:hAnsi="Times New Roman" w:cs="Times New Roman"/>
          <w:sz w:val="28"/>
        </w:rPr>
        <w:t xml:space="preserve">. </w:t>
      </w:r>
      <w:r w:rsidR="007968C1" w:rsidRPr="007968C1">
        <w:rPr>
          <w:rFonts w:ascii="Times New Roman" w:hAnsi="Times New Roman" w:cs="Times New Roman"/>
          <w:sz w:val="28"/>
        </w:rPr>
        <w:t xml:space="preserve">В соответствии с Порядком формирования резерва управленческих кадров муниципального района </w:t>
      </w:r>
      <w:proofErr w:type="spellStart"/>
      <w:r w:rsidR="007968C1" w:rsidRPr="007968C1">
        <w:rPr>
          <w:rFonts w:ascii="Times New Roman" w:hAnsi="Times New Roman" w:cs="Times New Roman"/>
          <w:sz w:val="28"/>
        </w:rPr>
        <w:t>Кинельский</w:t>
      </w:r>
      <w:proofErr w:type="spellEnd"/>
      <w:r w:rsidR="007968C1" w:rsidRPr="007968C1">
        <w:rPr>
          <w:rFonts w:ascii="Times New Roman" w:hAnsi="Times New Roman" w:cs="Times New Roman"/>
          <w:sz w:val="28"/>
        </w:rPr>
        <w:t xml:space="preserve">, утвержденным постановлением администрации муниципального района </w:t>
      </w:r>
      <w:proofErr w:type="spellStart"/>
      <w:r w:rsidR="007968C1" w:rsidRPr="007968C1">
        <w:rPr>
          <w:rFonts w:ascii="Times New Roman" w:hAnsi="Times New Roman" w:cs="Times New Roman"/>
          <w:sz w:val="28"/>
        </w:rPr>
        <w:t>Кинельский</w:t>
      </w:r>
      <w:proofErr w:type="spellEnd"/>
      <w:r w:rsidR="007968C1" w:rsidRPr="007968C1">
        <w:rPr>
          <w:rFonts w:ascii="Times New Roman" w:hAnsi="Times New Roman" w:cs="Times New Roman"/>
          <w:sz w:val="28"/>
        </w:rPr>
        <w:t xml:space="preserve"> № 554 от 04.04.2014 г</w:t>
      </w:r>
      <w:r w:rsidR="00F535C2">
        <w:rPr>
          <w:rFonts w:ascii="Times New Roman" w:hAnsi="Times New Roman" w:cs="Times New Roman"/>
          <w:sz w:val="28"/>
        </w:rPr>
        <w:t>ода</w:t>
      </w:r>
      <w:r w:rsidR="007968C1" w:rsidRPr="007968C1">
        <w:rPr>
          <w:rFonts w:ascii="Times New Roman" w:hAnsi="Times New Roman" w:cs="Times New Roman"/>
          <w:sz w:val="28"/>
        </w:rPr>
        <w:t>, сформирован резерв управленческих кадров, ежегодно осуществляется обновление резерва</w:t>
      </w:r>
      <w:r w:rsidR="009E705C" w:rsidRPr="009E705C">
        <w:rPr>
          <w:rFonts w:ascii="Times New Roman" w:hAnsi="Times New Roman" w:cs="Times New Roman"/>
          <w:sz w:val="28"/>
        </w:rPr>
        <w:t xml:space="preserve"> [10]</w:t>
      </w:r>
      <w:r w:rsidR="007968C1">
        <w:rPr>
          <w:rFonts w:ascii="Times New Roman" w:hAnsi="Times New Roman" w:cs="Times New Roman"/>
          <w:sz w:val="28"/>
        </w:rPr>
        <w:t>.</w:t>
      </w:r>
    </w:p>
    <w:p w:rsidR="007968C1" w:rsidRDefault="007968C1"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Рассмотрим численность кадрового резерва и управленческого резерва за 2017 – 2020 годы.</w:t>
      </w:r>
    </w:p>
    <w:p w:rsidR="007968C1" w:rsidRDefault="007968C1" w:rsidP="000668B1">
      <w:pPr>
        <w:spacing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68C1" w:rsidRDefault="00CB3F73" w:rsidP="00CB3F73">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F535C2">
        <w:rPr>
          <w:rFonts w:ascii="Times New Roman" w:hAnsi="Times New Roman" w:cs="Times New Roman"/>
          <w:sz w:val="28"/>
        </w:rPr>
        <w:t xml:space="preserve"> 11</w:t>
      </w:r>
      <w:r>
        <w:rPr>
          <w:rFonts w:ascii="Times New Roman" w:hAnsi="Times New Roman" w:cs="Times New Roman"/>
          <w:sz w:val="28"/>
        </w:rPr>
        <w:t>.</w:t>
      </w:r>
      <w:r w:rsidR="007968C1">
        <w:rPr>
          <w:rFonts w:ascii="Times New Roman" w:hAnsi="Times New Roman" w:cs="Times New Roman"/>
          <w:sz w:val="28"/>
        </w:rPr>
        <w:t xml:space="preserve"> Численность кадрового и управленческого резерва.</w:t>
      </w:r>
    </w:p>
    <w:p w:rsidR="00B8557D" w:rsidRDefault="00282C41"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Исходя </w:t>
      </w:r>
      <w:r w:rsidR="00B8557D">
        <w:rPr>
          <w:rFonts w:ascii="Times New Roman" w:hAnsi="Times New Roman" w:cs="Times New Roman"/>
          <w:sz w:val="28"/>
        </w:rPr>
        <w:t xml:space="preserve">из рисунка </w:t>
      </w:r>
      <w:r w:rsidR="00F535C2">
        <w:rPr>
          <w:rFonts w:ascii="Times New Roman" w:hAnsi="Times New Roman" w:cs="Times New Roman"/>
          <w:sz w:val="28"/>
        </w:rPr>
        <w:t>11</w:t>
      </w:r>
      <w:r w:rsidR="00B8557D">
        <w:rPr>
          <w:rFonts w:ascii="Times New Roman" w:hAnsi="Times New Roman" w:cs="Times New Roman"/>
          <w:sz w:val="28"/>
        </w:rPr>
        <w:t xml:space="preserve"> видно, что в 2020 по сравнению с 2017 годом уменьшилась численность кадрового резерва, </w:t>
      </w:r>
      <w:r w:rsidR="00DE7903">
        <w:rPr>
          <w:rFonts w:ascii="Times New Roman" w:hAnsi="Times New Roman" w:cs="Times New Roman"/>
          <w:sz w:val="28"/>
        </w:rPr>
        <w:t>ввиду того, что ужесточились требования к претендентам в кадровый резерв и потенциальным резервистам не хватает профессиональных знаний, умений и навыков. Численность управленческого резерва за четыре года менялась незначительно и осталась практически на прежнем уровне.</w:t>
      </w:r>
    </w:p>
    <w:p w:rsidR="007968C1" w:rsidRDefault="007968C1" w:rsidP="005B1583">
      <w:pPr>
        <w:spacing w:line="360" w:lineRule="auto"/>
        <w:ind w:firstLine="709"/>
        <w:jc w:val="both"/>
        <w:rPr>
          <w:rFonts w:ascii="Times New Roman" w:hAnsi="Times New Roman" w:cs="Times New Roman"/>
          <w:sz w:val="28"/>
        </w:rPr>
      </w:pPr>
    </w:p>
    <w:p w:rsidR="00F76CCC" w:rsidRDefault="00A6477D" w:rsidP="000668B1">
      <w:pP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D5B68" w:rsidRDefault="00CB3F73" w:rsidP="00CB3F73">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F535C2">
        <w:rPr>
          <w:rFonts w:ascii="Times New Roman" w:hAnsi="Times New Roman" w:cs="Times New Roman"/>
          <w:sz w:val="28"/>
        </w:rPr>
        <w:t xml:space="preserve"> 12</w:t>
      </w:r>
      <w:r>
        <w:rPr>
          <w:rFonts w:ascii="Times New Roman" w:hAnsi="Times New Roman" w:cs="Times New Roman"/>
          <w:sz w:val="28"/>
        </w:rPr>
        <w:t>. Д</w:t>
      </w:r>
      <w:r w:rsidR="00CD5B68">
        <w:rPr>
          <w:rFonts w:ascii="Times New Roman" w:hAnsi="Times New Roman" w:cs="Times New Roman"/>
          <w:sz w:val="28"/>
        </w:rPr>
        <w:t>оля должностей муниципальной службы, замещаемых на основе назначения из кадрового резерва.</w:t>
      </w:r>
    </w:p>
    <w:p w:rsidR="00E3527F" w:rsidRDefault="00CD5B68"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Из </w:t>
      </w:r>
      <w:r w:rsidR="00F535C2">
        <w:rPr>
          <w:rFonts w:ascii="Times New Roman" w:hAnsi="Times New Roman" w:cs="Times New Roman"/>
          <w:sz w:val="28"/>
        </w:rPr>
        <w:t>рисунка 12</w:t>
      </w:r>
      <w:r w:rsidR="00E3527F">
        <w:rPr>
          <w:rFonts w:ascii="Times New Roman" w:hAnsi="Times New Roman" w:cs="Times New Roman"/>
          <w:sz w:val="28"/>
        </w:rPr>
        <w:t xml:space="preserve"> видно, что с</w:t>
      </w:r>
      <w:r>
        <w:rPr>
          <w:rFonts w:ascii="Times New Roman" w:hAnsi="Times New Roman" w:cs="Times New Roman"/>
          <w:sz w:val="28"/>
        </w:rPr>
        <w:t xml:space="preserve"> 2</w:t>
      </w:r>
      <w:r w:rsidR="00E3527F">
        <w:rPr>
          <w:rFonts w:ascii="Times New Roman" w:hAnsi="Times New Roman" w:cs="Times New Roman"/>
          <w:sz w:val="28"/>
        </w:rPr>
        <w:t>017 по 2019 годы доля должностей муниципальной службы, замещаемых на основе назначения из кадрового резерва</w:t>
      </w:r>
      <w:r>
        <w:rPr>
          <w:rFonts w:ascii="Times New Roman" w:hAnsi="Times New Roman" w:cs="Times New Roman"/>
          <w:sz w:val="28"/>
        </w:rPr>
        <w:t xml:space="preserve"> была равна 20%, а в 2020</w:t>
      </w:r>
      <w:r w:rsidR="00E3527F">
        <w:rPr>
          <w:rFonts w:ascii="Times New Roman" w:hAnsi="Times New Roman" w:cs="Times New Roman"/>
          <w:sz w:val="28"/>
        </w:rPr>
        <w:t xml:space="preserve"> году</w:t>
      </w:r>
      <w:r>
        <w:rPr>
          <w:rFonts w:ascii="Times New Roman" w:hAnsi="Times New Roman" w:cs="Times New Roman"/>
          <w:sz w:val="28"/>
        </w:rPr>
        <w:t xml:space="preserve"> </w:t>
      </w:r>
      <w:r w:rsidR="00E3527F">
        <w:rPr>
          <w:rFonts w:ascii="Times New Roman" w:hAnsi="Times New Roman" w:cs="Times New Roman"/>
          <w:sz w:val="28"/>
        </w:rPr>
        <w:t>равнялась</w:t>
      </w:r>
      <w:r>
        <w:rPr>
          <w:rFonts w:ascii="Times New Roman" w:hAnsi="Times New Roman" w:cs="Times New Roman"/>
          <w:sz w:val="28"/>
        </w:rPr>
        <w:t xml:space="preserve"> 40%. Это говорит о том, что администрация муниципального района </w:t>
      </w:r>
      <w:proofErr w:type="spellStart"/>
      <w:r w:rsidRPr="00E3527F">
        <w:rPr>
          <w:rFonts w:ascii="Times New Roman" w:hAnsi="Times New Roman" w:cs="Times New Roman"/>
          <w:sz w:val="28"/>
        </w:rPr>
        <w:t>Кинельский</w:t>
      </w:r>
      <w:proofErr w:type="spellEnd"/>
      <w:r w:rsidRPr="00E3527F">
        <w:rPr>
          <w:rFonts w:ascii="Times New Roman" w:hAnsi="Times New Roman" w:cs="Times New Roman"/>
          <w:sz w:val="28"/>
        </w:rPr>
        <w:t xml:space="preserve"> </w:t>
      </w:r>
      <w:r w:rsidR="00E3527F">
        <w:rPr>
          <w:rFonts w:ascii="Times New Roman" w:hAnsi="Times New Roman" w:cs="Times New Roman"/>
          <w:sz w:val="28"/>
        </w:rPr>
        <w:t>эффективно использует кадровый резерв.</w:t>
      </w:r>
    </w:p>
    <w:p w:rsidR="00341E65" w:rsidRDefault="00341E65" w:rsidP="00CB3F73">
      <w:pPr>
        <w:spacing w:after="0" w:line="360" w:lineRule="auto"/>
        <w:ind w:firstLine="709"/>
        <w:jc w:val="both"/>
        <w:rPr>
          <w:rFonts w:ascii="Times New Roman" w:hAnsi="Times New Roman" w:cs="Times New Roman"/>
          <w:sz w:val="28"/>
        </w:rPr>
      </w:pPr>
      <w:r w:rsidRPr="00D717C7">
        <w:rPr>
          <w:rFonts w:ascii="Times New Roman" w:hAnsi="Times New Roman" w:cs="Times New Roman"/>
          <w:sz w:val="28"/>
        </w:rPr>
        <w:t xml:space="preserve">Отбор сотрудников в администрации муниципального района </w:t>
      </w:r>
      <w:proofErr w:type="spellStart"/>
      <w:r w:rsidRPr="00D717C7">
        <w:rPr>
          <w:rFonts w:ascii="Times New Roman" w:hAnsi="Times New Roman" w:cs="Times New Roman"/>
          <w:sz w:val="28"/>
        </w:rPr>
        <w:t>Кинельский</w:t>
      </w:r>
      <w:proofErr w:type="spellEnd"/>
      <w:r w:rsidRPr="00D717C7">
        <w:rPr>
          <w:rFonts w:ascii="Times New Roman" w:hAnsi="Times New Roman" w:cs="Times New Roman"/>
          <w:sz w:val="28"/>
        </w:rPr>
        <w:t xml:space="preserve"> осуществляется на конкурсной основе. В ходе конкурса оценивается профессиональный уровень претендентов на замещение вакантной должности муниципальной службы, а также соответствия квалификационным требованиям, которые установлены в Федеральном законе №25-ФЗ «О муниципальной службе в Российской Федерации»</w:t>
      </w:r>
      <w:r w:rsidR="009E705C" w:rsidRPr="009E705C">
        <w:rPr>
          <w:rFonts w:ascii="Times New Roman" w:hAnsi="Times New Roman" w:cs="Times New Roman"/>
          <w:sz w:val="28"/>
        </w:rPr>
        <w:t xml:space="preserve"> [3]</w:t>
      </w:r>
      <w:r w:rsidRPr="00D717C7">
        <w:rPr>
          <w:rFonts w:ascii="Times New Roman" w:hAnsi="Times New Roman" w:cs="Times New Roman"/>
          <w:sz w:val="28"/>
        </w:rPr>
        <w:t xml:space="preserve">. </w:t>
      </w:r>
    </w:p>
    <w:p w:rsidR="00341E65" w:rsidRDefault="00341E65" w:rsidP="00CB3F73">
      <w:pPr>
        <w:spacing w:after="0" w:line="360" w:lineRule="auto"/>
        <w:ind w:firstLine="709"/>
        <w:jc w:val="both"/>
        <w:rPr>
          <w:rFonts w:ascii="Times New Roman" w:hAnsi="Times New Roman" w:cs="Times New Roman"/>
          <w:sz w:val="28"/>
        </w:rPr>
      </w:pPr>
      <w:r w:rsidRPr="00D717C7">
        <w:rPr>
          <w:rFonts w:ascii="Times New Roman" w:hAnsi="Times New Roman" w:cs="Times New Roman"/>
          <w:sz w:val="28"/>
        </w:rPr>
        <w:t xml:space="preserve">Объявление о конкурсе публикуется на официальном сайте муниципального района </w:t>
      </w:r>
      <w:proofErr w:type="spellStart"/>
      <w:r w:rsidRPr="00D717C7">
        <w:rPr>
          <w:rFonts w:ascii="Times New Roman" w:hAnsi="Times New Roman" w:cs="Times New Roman"/>
          <w:sz w:val="28"/>
        </w:rPr>
        <w:t>Кинельский</w:t>
      </w:r>
      <w:proofErr w:type="spellEnd"/>
      <w:r w:rsidRPr="00D717C7">
        <w:rPr>
          <w:rFonts w:ascii="Times New Roman" w:hAnsi="Times New Roman" w:cs="Times New Roman"/>
          <w:sz w:val="28"/>
        </w:rPr>
        <w:t>.</w:t>
      </w:r>
    </w:p>
    <w:p w:rsidR="00341E65" w:rsidRPr="003B5F00" w:rsidRDefault="00341E65" w:rsidP="00CB3F73">
      <w:pPr>
        <w:spacing w:after="0" w:line="360" w:lineRule="auto"/>
        <w:ind w:firstLine="709"/>
        <w:jc w:val="both"/>
        <w:rPr>
          <w:rFonts w:ascii="Times New Roman" w:hAnsi="Times New Roman" w:cs="Times New Roman"/>
          <w:sz w:val="28"/>
        </w:rPr>
      </w:pPr>
      <w:r w:rsidRPr="003B5F00">
        <w:rPr>
          <w:rFonts w:ascii="Times New Roman" w:hAnsi="Times New Roman" w:cs="Times New Roman"/>
          <w:sz w:val="28"/>
        </w:rPr>
        <w:t>Конкурс проводится в два этапа:</w:t>
      </w:r>
    </w:p>
    <w:p w:rsidR="00341E65" w:rsidRPr="003B5F00" w:rsidRDefault="00341E65" w:rsidP="00CB3F73">
      <w:pPr>
        <w:spacing w:after="0" w:line="360" w:lineRule="auto"/>
        <w:ind w:firstLine="709"/>
        <w:jc w:val="both"/>
        <w:rPr>
          <w:rFonts w:ascii="Times New Roman" w:hAnsi="Times New Roman" w:cs="Times New Roman"/>
          <w:sz w:val="28"/>
        </w:rPr>
      </w:pPr>
      <w:r w:rsidRPr="003B5F00">
        <w:rPr>
          <w:rFonts w:ascii="Times New Roman" w:hAnsi="Times New Roman" w:cs="Times New Roman"/>
          <w:sz w:val="28"/>
        </w:rPr>
        <w:t>-на первом этапе оцениваются документы, представленные кандидатами;</w:t>
      </w:r>
    </w:p>
    <w:p w:rsidR="00341E65" w:rsidRPr="003B5F00" w:rsidRDefault="00341E65" w:rsidP="00CB3F73">
      <w:pPr>
        <w:spacing w:after="0" w:line="360" w:lineRule="auto"/>
        <w:ind w:firstLine="709"/>
        <w:jc w:val="both"/>
        <w:rPr>
          <w:rFonts w:ascii="Times New Roman" w:hAnsi="Times New Roman" w:cs="Times New Roman"/>
          <w:sz w:val="28"/>
        </w:rPr>
      </w:pPr>
      <w:r w:rsidRPr="003B5F00">
        <w:rPr>
          <w:rFonts w:ascii="Times New Roman" w:hAnsi="Times New Roman" w:cs="Times New Roman"/>
          <w:sz w:val="28"/>
        </w:rPr>
        <w:lastRenderedPageBreak/>
        <w:t>-на втором этапе проводится индивидуальное собеседование с кандидатом, а также могут быть использованы и другие, не противоречащие федеральным законам и иным нормативным правовым актам Российской Федерации и Самарской области методы оценки (тестирование).</w:t>
      </w:r>
    </w:p>
    <w:p w:rsidR="00341E65" w:rsidRPr="003B5F00" w:rsidRDefault="00341E65" w:rsidP="00CB3F73">
      <w:pPr>
        <w:spacing w:after="0" w:line="360" w:lineRule="auto"/>
        <w:ind w:firstLine="709"/>
        <w:jc w:val="both"/>
        <w:rPr>
          <w:rFonts w:ascii="Times New Roman" w:hAnsi="Times New Roman" w:cs="Times New Roman"/>
          <w:sz w:val="28"/>
        </w:rPr>
      </w:pPr>
      <w:r w:rsidRPr="003B5F00">
        <w:rPr>
          <w:rFonts w:ascii="Times New Roman" w:hAnsi="Times New Roman" w:cs="Times New Roman"/>
          <w:sz w:val="28"/>
        </w:rPr>
        <w:t>Предпочтения в большей степени отдается кандидатам, которые имеют конкретное направление подготовки, и, как правило, это направления государственное и муниципальное управление, юриспруденция, экономика, менеджмент, а также кандидатам, которые уже имеют опыт работы</w:t>
      </w:r>
      <w:r w:rsidR="009E705C" w:rsidRPr="009E705C">
        <w:rPr>
          <w:rFonts w:ascii="Times New Roman" w:hAnsi="Times New Roman" w:cs="Times New Roman"/>
          <w:sz w:val="28"/>
        </w:rPr>
        <w:t xml:space="preserve"> [19]</w:t>
      </w:r>
      <w:r w:rsidRPr="003B5F00">
        <w:rPr>
          <w:rFonts w:ascii="Times New Roman" w:hAnsi="Times New Roman" w:cs="Times New Roman"/>
          <w:sz w:val="28"/>
        </w:rPr>
        <w:t xml:space="preserve">. </w:t>
      </w:r>
    </w:p>
    <w:p w:rsidR="00341E65" w:rsidRDefault="00341E65" w:rsidP="00CB3F73">
      <w:pPr>
        <w:spacing w:after="0" w:line="360" w:lineRule="auto"/>
        <w:ind w:firstLine="709"/>
        <w:jc w:val="both"/>
        <w:rPr>
          <w:rFonts w:ascii="Times New Roman" w:hAnsi="Times New Roman" w:cs="Times New Roman"/>
          <w:sz w:val="28"/>
        </w:rPr>
      </w:pPr>
      <w:r w:rsidRPr="003B5F00">
        <w:rPr>
          <w:rFonts w:ascii="Times New Roman" w:hAnsi="Times New Roman" w:cs="Times New Roman"/>
          <w:sz w:val="28"/>
        </w:rPr>
        <w:t xml:space="preserve">В будущем </w:t>
      </w:r>
      <w:r w:rsidR="001D0F22">
        <w:rPr>
          <w:rFonts w:ascii="Times New Roman" w:hAnsi="Times New Roman" w:cs="Times New Roman"/>
          <w:sz w:val="28"/>
        </w:rPr>
        <w:t>необходимо</w:t>
      </w:r>
      <w:r w:rsidRPr="003B5F00">
        <w:rPr>
          <w:rFonts w:ascii="Times New Roman" w:hAnsi="Times New Roman" w:cs="Times New Roman"/>
          <w:sz w:val="28"/>
        </w:rPr>
        <w:t xml:space="preserve"> развивать уровень компетенций муниципальных служащих путем получения второго высшего образования либо по необходимым направлениям, профессиональной подготовки или повышения квалификации.</w:t>
      </w:r>
    </w:p>
    <w:p w:rsidR="00553AD8" w:rsidRDefault="00473D54"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Ежегодно в администрации муниципального района </w:t>
      </w:r>
      <w:proofErr w:type="spellStart"/>
      <w:r>
        <w:rPr>
          <w:rFonts w:ascii="Times New Roman" w:hAnsi="Times New Roman" w:cs="Times New Roman"/>
          <w:sz w:val="28"/>
        </w:rPr>
        <w:t>Кинельский</w:t>
      </w:r>
      <w:proofErr w:type="spellEnd"/>
      <w:r>
        <w:rPr>
          <w:rFonts w:ascii="Times New Roman" w:hAnsi="Times New Roman" w:cs="Times New Roman"/>
          <w:sz w:val="28"/>
        </w:rPr>
        <w:t xml:space="preserve"> </w:t>
      </w:r>
      <w:r w:rsidR="009628B1">
        <w:rPr>
          <w:rFonts w:ascii="Times New Roman" w:hAnsi="Times New Roman" w:cs="Times New Roman"/>
          <w:sz w:val="28"/>
        </w:rPr>
        <w:t>повышается результативность</w:t>
      </w:r>
      <w:r>
        <w:rPr>
          <w:rFonts w:ascii="Times New Roman" w:hAnsi="Times New Roman" w:cs="Times New Roman"/>
          <w:sz w:val="28"/>
        </w:rPr>
        <w:t xml:space="preserve"> и качеств</w:t>
      </w:r>
      <w:r w:rsidR="009628B1">
        <w:rPr>
          <w:rFonts w:ascii="Times New Roman" w:hAnsi="Times New Roman" w:cs="Times New Roman"/>
          <w:sz w:val="28"/>
        </w:rPr>
        <w:t>о</w:t>
      </w:r>
      <w:r>
        <w:rPr>
          <w:rFonts w:ascii="Times New Roman" w:hAnsi="Times New Roman" w:cs="Times New Roman"/>
          <w:sz w:val="28"/>
        </w:rPr>
        <w:t xml:space="preserve"> работы органов местного самоуправления муниципального района </w:t>
      </w:r>
      <w:proofErr w:type="spellStart"/>
      <w:r>
        <w:rPr>
          <w:rFonts w:ascii="Times New Roman" w:hAnsi="Times New Roman" w:cs="Times New Roman"/>
          <w:sz w:val="28"/>
        </w:rPr>
        <w:t>Кинельский</w:t>
      </w:r>
      <w:proofErr w:type="spellEnd"/>
      <w:r>
        <w:rPr>
          <w:rFonts w:ascii="Times New Roman" w:hAnsi="Times New Roman" w:cs="Times New Roman"/>
          <w:sz w:val="28"/>
        </w:rPr>
        <w:t>. Так п</w:t>
      </w:r>
      <w:r w:rsidR="00553AD8">
        <w:rPr>
          <w:rFonts w:ascii="Times New Roman" w:hAnsi="Times New Roman" w:cs="Times New Roman"/>
          <w:sz w:val="28"/>
        </w:rPr>
        <w:t xml:space="preserve">о результатам оценки эффективности деятельности органов местного самоуправления Самарской области в рейтинге муниципальных образований Самаркой области муниципальный район </w:t>
      </w:r>
      <w:proofErr w:type="spellStart"/>
      <w:r w:rsidR="00553AD8">
        <w:rPr>
          <w:rFonts w:ascii="Times New Roman" w:hAnsi="Times New Roman" w:cs="Times New Roman"/>
          <w:sz w:val="28"/>
        </w:rPr>
        <w:t>Кинельский</w:t>
      </w:r>
      <w:proofErr w:type="spellEnd"/>
      <w:r w:rsidR="00553AD8">
        <w:rPr>
          <w:rFonts w:ascii="Times New Roman" w:hAnsi="Times New Roman" w:cs="Times New Roman"/>
          <w:sz w:val="28"/>
        </w:rPr>
        <w:t xml:space="preserve"> занимал: за 2016 год – 17 место; 2017 год – 13 место; </w:t>
      </w:r>
      <w:r w:rsidR="00595761">
        <w:rPr>
          <w:rFonts w:ascii="Times New Roman" w:hAnsi="Times New Roman" w:cs="Times New Roman"/>
          <w:sz w:val="28"/>
        </w:rPr>
        <w:t>2018 год – 2 место; 2019 год – 1 место</w:t>
      </w:r>
      <w:r w:rsidR="009E705C" w:rsidRPr="009E705C">
        <w:rPr>
          <w:rFonts w:ascii="Times New Roman" w:hAnsi="Times New Roman" w:cs="Times New Roman"/>
          <w:sz w:val="28"/>
        </w:rPr>
        <w:t xml:space="preserve"> [15]</w:t>
      </w:r>
      <w:r w:rsidR="00595761">
        <w:rPr>
          <w:rFonts w:ascii="Times New Roman" w:hAnsi="Times New Roman" w:cs="Times New Roman"/>
          <w:sz w:val="28"/>
        </w:rPr>
        <w:t>.</w:t>
      </w:r>
    </w:p>
    <w:p w:rsidR="00F95CD4" w:rsidRDefault="00F95CD4" w:rsidP="005B1583">
      <w:pPr>
        <w:spacing w:line="360" w:lineRule="auto"/>
        <w:ind w:firstLine="709"/>
        <w:jc w:val="both"/>
        <w:rPr>
          <w:rFonts w:ascii="Times New Roman" w:hAnsi="Times New Roman" w:cs="Times New Roman"/>
          <w:sz w:val="28"/>
          <w:highlight w:val="yellow"/>
        </w:rPr>
      </w:pPr>
      <w:r>
        <w:rPr>
          <w:rFonts w:ascii="Times New Roman" w:hAnsi="Times New Roman" w:cs="Times New Roman"/>
          <w:sz w:val="28"/>
          <w:highlight w:val="yellow"/>
        </w:rPr>
        <w:br w:type="page"/>
      </w:r>
    </w:p>
    <w:p w:rsidR="00E42B5A" w:rsidRDefault="00CB3F73" w:rsidP="00F535C2">
      <w:pPr>
        <w:spacing w:line="360" w:lineRule="auto"/>
        <w:ind w:firstLine="709"/>
        <w:jc w:val="center"/>
        <w:rPr>
          <w:rFonts w:ascii="Times New Roman" w:hAnsi="Times New Roman" w:cs="Times New Roman"/>
          <w:sz w:val="28"/>
        </w:rPr>
      </w:pPr>
      <w:r>
        <w:rPr>
          <w:rFonts w:ascii="Times New Roman" w:hAnsi="Times New Roman" w:cs="Times New Roman"/>
          <w:sz w:val="28"/>
        </w:rPr>
        <w:lastRenderedPageBreak/>
        <w:t>3 ПРЕДЛОЖЕНИЯ</w:t>
      </w:r>
      <w:r w:rsidR="00CA244A" w:rsidRPr="008425A7">
        <w:rPr>
          <w:rFonts w:ascii="Times New Roman" w:hAnsi="Times New Roman" w:cs="Times New Roman"/>
          <w:sz w:val="28"/>
        </w:rPr>
        <w:t xml:space="preserve"> ПО СОВЕРШЕНСТВОВАНИЮ КАДРОВОЙ ПОЛИТИКИ МУНИЦИПАЛЬНОГО РАЙОНА КИНЕЛЬСКИЙ САМАРСКОЙ ОБЛАСТИ</w:t>
      </w:r>
    </w:p>
    <w:p w:rsidR="00E42B5A" w:rsidRDefault="00203896"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Анализ кадровой политики в администрации муниципального района </w:t>
      </w:r>
      <w:proofErr w:type="spellStart"/>
      <w:r>
        <w:rPr>
          <w:rFonts w:ascii="Times New Roman" w:hAnsi="Times New Roman" w:cs="Times New Roman"/>
          <w:sz w:val="28"/>
        </w:rPr>
        <w:t>Кинельс</w:t>
      </w:r>
      <w:r w:rsidR="00674AA1">
        <w:rPr>
          <w:rFonts w:ascii="Times New Roman" w:hAnsi="Times New Roman" w:cs="Times New Roman"/>
          <w:sz w:val="28"/>
        </w:rPr>
        <w:t>кий</w:t>
      </w:r>
      <w:proofErr w:type="spellEnd"/>
      <w:r w:rsidR="00674AA1">
        <w:rPr>
          <w:rFonts w:ascii="Times New Roman" w:hAnsi="Times New Roman" w:cs="Times New Roman"/>
          <w:sz w:val="28"/>
        </w:rPr>
        <w:t xml:space="preserve"> показал наличие недостатков, с которыми необходимо</w:t>
      </w:r>
      <w:r w:rsidR="00674AA1" w:rsidRPr="00674AA1">
        <w:rPr>
          <w:rFonts w:ascii="Times New Roman" w:hAnsi="Times New Roman" w:cs="Times New Roman"/>
          <w:sz w:val="28"/>
        </w:rPr>
        <w:t xml:space="preserve"> активно работать:</w:t>
      </w:r>
    </w:p>
    <w:p w:rsidR="00747280" w:rsidRDefault="00747280"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004079A4">
        <w:rPr>
          <w:rFonts w:ascii="Times New Roman" w:hAnsi="Times New Roman" w:cs="Times New Roman"/>
          <w:sz w:val="28"/>
        </w:rPr>
        <w:t>отсутствие кадровой службы в администрации</w:t>
      </w:r>
      <w:r w:rsidR="00266DE5">
        <w:rPr>
          <w:rFonts w:ascii="Times New Roman" w:hAnsi="Times New Roman" w:cs="Times New Roman"/>
          <w:sz w:val="28"/>
        </w:rPr>
        <w:t xml:space="preserve"> муниципального района </w:t>
      </w:r>
      <w:proofErr w:type="spellStart"/>
      <w:r w:rsidR="00266DE5">
        <w:rPr>
          <w:rFonts w:ascii="Times New Roman" w:hAnsi="Times New Roman" w:cs="Times New Roman"/>
          <w:sz w:val="28"/>
        </w:rPr>
        <w:t>Кинельский</w:t>
      </w:r>
      <w:proofErr w:type="spellEnd"/>
      <w:r w:rsidR="004079A4">
        <w:rPr>
          <w:rFonts w:ascii="Times New Roman" w:hAnsi="Times New Roman" w:cs="Times New Roman"/>
          <w:sz w:val="28"/>
        </w:rPr>
        <w:t>;</w:t>
      </w:r>
    </w:p>
    <w:p w:rsidR="004079A4" w:rsidRDefault="004079A4"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-уменьшение численности кадрового резерва;</w:t>
      </w:r>
    </w:p>
    <w:p w:rsidR="004936DB" w:rsidRDefault="004936DB"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00F95CD4" w:rsidRPr="00266DE5">
        <w:rPr>
          <w:rFonts w:ascii="Times New Roman" w:hAnsi="Times New Roman" w:cs="Times New Roman"/>
          <w:sz w:val="28"/>
        </w:rPr>
        <w:t>небольшое</w:t>
      </w:r>
      <w:r w:rsidR="00F95CD4">
        <w:rPr>
          <w:rFonts w:ascii="Times New Roman" w:hAnsi="Times New Roman" w:cs="Times New Roman"/>
          <w:sz w:val="28"/>
        </w:rPr>
        <w:t xml:space="preserve"> количество мероприятий по повышению квалификации (дополнительного профессионального образования и мероприятий по профессиональному развитию</w:t>
      </w:r>
      <w:r w:rsidR="00AA1C4C">
        <w:rPr>
          <w:rFonts w:ascii="Times New Roman" w:hAnsi="Times New Roman" w:cs="Times New Roman"/>
          <w:sz w:val="28"/>
        </w:rPr>
        <w:t>).</w:t>
      </w:r>
    </w:p>
    <w:p w:rsidR="00BC470B" w:rsidRDefault="00266DE5"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Необходимо осуществить м</w:t>
      </w:r>
      <w:r w:rsidR="00AA1C4C" w:rsidRPr="000F2E39">
        <w:rPr>
          <w:rFonts w:ascii="Times New Roman" w:hAnsi="Times New Roman" w:cs="Times New Roman"/>
          <w:sz w:val="28"/>
        </w:rPr>
        <w:t xml:space="preserve">ероприятия, </w:t>
      </w:r>
      <w:r>
        <w:rPr>
          <w:rFonts w:ascii="Times New Roman" w:hAnsi="Times New Roman" w:cs="Times New Roman"/>
          <w:sz w:val="28"/>
        </w:rPr>
        <w:t>которые направленны</w:t>
      </w:r>
      <w:r w:rsidR="00AA1C4C" w:rsidRPr="000F2E39">
        <w:rPr>
          <w:rFonts w:ascii="Times New Roman" w:hAnsi="Times New Roman" w:cs="Times New Roman"/>
          <w:sz w:val="28"/>
        </w:rPr>
        <w:t xml:space="preserve"> на</w:t>
      </w:r>
      <w:r w:rsidR="00BC470B">
        <w:rPr>
          <w:rFonts w:ascii="Times New Roman" w:hAnsi="Times New Roman" w:cs="Times New Roman"/>
          <w:sz w:val="28"/>
        </w:rPr>
        <w:t>:</w:t>
      </w:r>
      <w:r w:rsidR="00AA1C4C" w:rsidRPr="000F2E39">
        <w:rPr>
          <w:rFonts w:ascii="Times New Roman" w:hAnsi="Times New Roman" w:cs="Times New Roman"/>
          <w:sz w:val="28"/>
        </w:rPr>
        <w:t xml:space="preserve"> </w:t>
      </w:r>
      <w:r w:rsidR="00BC470B">
        <w:rPr>
          <w:rFonts w:ascii="Times New Roman" w:hAnsi="Times New Roman" w:cs="Times New Roman"/>
          <w:sz w:val="28"/>
        </w:rPr>
        <w:t>введение новой должности; внедрение современных информационных технологий; профессиональную переподготовку и повышение квалификации как самих служащих, так и лиц, находящихся в резервах; внедрение си</w:t>
      </w:r>
      <w:r>
        <w:rPr>
          <w:rFonts w:ascii="Times New Roman" w:hAnsi="Times New Roman" w:cs="Times New Roman"/>
          <w:sz w:val="28"/>
        </w:rPr>
        <w:t>стемы самостоятельной подготовки муниципальных служащих.</w:t>
      </w:r>
      <w:r w:rsidR="00BC470B">
        <w:rPr>
          <w:rFonts w:ascii="Times New Roman" w:hAnsi="Times New Roman" w:cs="Times New Roman"/>
          <w:sz w:val="28"/>
        </w:rPr>
        <w:t xml:space="preserve"> </w:t>
      </w:r>
    </w:p>
    <w:p w:rsidR="00203896" w:rsidRDefault="00203896"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Организационный отдел администрации муниципального района </w:t>
      </w:r>
      <w:proofErr w:type="spellStart"/>
      <w:r>
        <w:rPr>
          <w:rFonts w:ascii="Times New Roman" w:hAnsi="Times New Roman" w:cs="Times New Roman"/>
          <w:sz w:val="28"/>
        </w:rPr>
        <w:t>Кинельский</w:t>
      </w:r>
      <w:proofErr w:type="spellEnd"/>
      <w:r>
        <w:rPr>
          <w:rFonts w:ascii="Times New Roman" w:hAnsi="Times New Roman" w:cs="Times New Roman"/>
          <w:sz w:val="28"/>
        </w:rPr>
        <w:t xml:space="preserve">, который занимается приемом документов в кадровый резерв и </w:t>
      </w:r>
      <w:r w:rsidR="005A66C0">
        <w:rPr>
          <w:rFonts w:ascii="Times New Roman" w:hAnsi="Times New Roman" w:cs="Times New Roman"/>
          <w:sz w:val="28"/>
        </w:rPr>
        <w:t xml:space="preserve">проводит </w:t>
      </w:r>
      <w:r>
        <w:rPr>
          <w:rFonts w:ascii="Times New Roman" w:hAnsi="Times New Roman" w:cs="Times New Roman"/>
          <w:sz w:val="28"/>
        </w:rPr>
        <w:t>работу с ним, сост</w:t>
      </w:r>
      <w:r w:rsidR="005A66C0">
        <w:rPr>
          <w:rFonts w:ascii="Times New Roman" w:hAnsi="Times New Roman" w:cs="Times New Roman"/>
          <w:sz w:val="28"/>
        </w:rPr>
        <w:t>оит только из одного сотрудника</w:t>
      </w:r>
      <w:r>
        <w:rPr>
          <w:rFonts w:ascii="Times New Roman" w:hAnsi="Times New Roman" w:cs="Times New Roman"/>
          <w:sz w:val="28"/>
        </w:rPr>
        <w:t xml:space="preserve">. </w:t>
      </w:r>
      <w:r w:rsidR="00BE74C7">
        <w:rPr>
          <w:rFonts w:ascii="Times New Roman" w:hAnsi="Times New Roman" w:cs="Times New Roman"/>
          <w:sz w:val="28"/>
        </w:rPr>
        <w:t>Начальник организационного отдела выполняет большой перечень обязанностей, в том числе отвечает за кадровую работу в администрации.</w:t>
      </w:r>
      <w:r w:rsidR="002B6236">
        <w:rPr>
          <w:rFonts w:ascii="Times New Roman" w:hAnsi="Times New Roman" w:cs="Times New Roman"/>
          <w:sz w:val="28"/>
        </w:rPr>
        <w:t xml:space="preserve"> Для того, чтобы </w:t>
      </w:r>
      <w:r w:rsidR="00BE74C7">
        <w:rPr>
          <w:rFonts w:ascii="Times New Roman" w:hAnsi="Times New Roman" w:cs="Times New Roman"/>
          <w:sz w:val="28"/>
        </w:rPr>
        <w:t xml:space="preserve">кадровая </w:t>
      </w:r>
      <w:r w:rsidR="002B6236">
        <w:rPr>
          <w:rFonts w:ascii="Times New Roman" w:hAnsi="Times New Roman" w:cs="Times New Roman"/>
          <w:sz w:val="28"/>
        </w:rPr>
        <w:t xml:space="preserve">работа была </w:t>
      </w:r>
      <w:r w:rsidR="00BE74C7">
        <w:rPr>
          <w:rFonts w:ascii="Times New Roman" w:hAnsi="Times New Roman" w:cs="Times New Roman"/>
          <w:sz w:val="28"/>
        </w:rPr>
        <w:t xml:space="preserve">более </w:t>
      </w:r>
      <w:r w:rsidR="002B6236">
        <w:rPr>
          <w:rFonts w:ascii="Times New Roman" w:hAnsi="Times New Roman" w:cs="Times New Roman"/>
          <w:sz w:val="28"/>
        </w:rPr>
        <w:t>эффектив</w:t>
      </w:r>
      <w:r w:rsidR="00BE74C7">
        <w:rPr>
          <w:rFonts w:ascii="Times New Roman" w:hAnsi="Times New Roman" w:cs="Times New Roman"/>
          <w:sz w:val="28"/>
        </w:rPr>
        <w:t>ной, необходимо ввести должность специалиста по подбору персонала</w:t>
      </w:r>
      <w:r w:rsidR="002B6236">
        <w:rPr>
          <w:rFonts w:ascii="Times New Roman" w:hAnsi="Times New Roman" w:cs="Times New Roman"/>
          <w:sz w:val="28"/>
        </w:rPr>
        <w:t>, который имеет квалификацию и опыт работы в данной сфере.</w:t>
      </w:r>
    </w:p>
    <w:p w:rsidR="005A66C0" w:rsidRDefault="00BE74C7"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В обязанности с</w:t>
      </w:r>
      <w:r w:rsidR="005A66C0">
        <w:rPr>
          <w:rFonts w:ascii="Times New Roman" w:hAnsi="Times New Roman" w:cs="Times New Roman"/>
          <w:sz w:val="28"/>
        </w:rPr>
        <w:t>пециалист</w:t>
      </w:r>
      <w:r>
        <w:rPr>
          <w:rFonts w:ascii="Times New Roman" w:hAnsi="Times New Roman" w:cs="Times New Roman"/>
          <w:sz w:val="28"/>
        </w:rPr>
        <w:t>а</w:t>
      </w:r>
      <w:r w:rsidR="005A66C0">
        <w:rPr>
          <w:rFonts w:ascii="Times New Roman" w:hAnsi="Times New Roman" w:cs="Times New Roman"/>
          <w:sz w:val="28"/>
        </w:rPr>
        <w:t xml:space="preserve"> по подбору персонала </w:t>
      </w:r>
      <w:r>
        <w:rPr>
          <w:rFonts w:ascii="Times New Roman" w:hAnsi="Times New Roman" w:cs="Times New Roman"/>
          <w:sz w:val="28"/>
        </w:rPr>
        <w:t>будет входить:</w:t>
      </w:r>
    </w:p>
    <w:p w:rsidR="00560EDB" w:rsidRDefault="00560EDB"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560EDB">
        <w:rPr>
          <w:rFonts w:ascii="Times New Roman" w:hAnsi="Times New Roman" w:cs="Times New Roman"/>
          <w:sz w:val="28"/>
        </w:rPr>
        <w:t>ведение электронной базы кандидатов;</w:t>
      </w:r>
    </w:p>
    <w:p w:rsidR="001A5420" w:rsidRDefault="001A5420"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-формирование и в</w:t>
      </w:r>
      <w:r w:rsidR="000B55E8">
        <w:rPr>
          <w:rFonts w:ascii="Times New Roman" w:hAnsi="Times New Roman" w:cs="Times New Roman"/>
          <w:sz w:val="28"/>
        </w:rPr>
        <w:t>едение личных дел сотруд</w:t>
      </w:r>
      <w:r w:rsidRPr="001A5420">
        <w:rPr>
          <w:rFonts w:ascii="Times New Roman" w:hAnsi="Times New Roman" w:cs="Times New Roman"/>
          <w:sz w:val="28"/>
        </w:rPr>
        <w:t>ников</w:t>
      </w:r>
      <w:r w:rsidR="000B55E8">
        <w:rPr>
          <w:rFonts w:ascii="Times New Roman" w:hAnsi="Times New Roman" w:cs="Times New Roman"/>
          <w:sz w:val="28"/>
        </w:rPr>
        <w:t>;</w:t>
      </w:r>
    </w:p>
    <w:p w:rsidR="00560EDB" w:rsidRDefault="00972979"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-сопровождение</w:t>
      </w:r>
      <w:r w:rsidR="00560EDB">
        <w:rPr>
          <w:rFonts w:ascii="Times New Roman" w:hAnsi="Times New Roman" w:cs="Times New Roman"/>
          <w:sz w:val="28"/>
        </w:rPr>
        <w:t xml:space="preserve"> кандидатов</w:t>
      </w:r>
      <w:r w:rsidR="00560EDB" w:rsidRPr="00560EDB">
        <w:rPr>
          <w:rFonts w:ascii="Times New Roman" w:hAnsi="Times New Roman" w:cs="Times New Roman"/>
          <w:sz w:val="28"/>
        </w:rPr>
        <w:t xml:space="preserve"> на всех этапах до трудоустройства</w:t>
      </w:r>
      <w:r w:rsidR="00560EDB">
        <w:rPr>
          <w:rFonts w:ascii="Times New Roman" w:hAnsi="Times New Roman" w:cs="Times New Roman"/>
          <w:sz w:val="28"/>
        </w:rPr>
        <w:t>;</w:t>
      </w:r>
    </w:p>
    <w:p w:rsidR="00560EDB" w:rsidRDefault="001A5420" w:rsidP="00CB3F73">
      <w:pPr>
        <w:spacing w:after="0" w:line="360" w:lineRule="auto"/>
        <w:ind w:firstLine="709"/>
        <w:jc w:val="both"/>
        <w:rPr>
          <w:rFonts w:ascii="Times New Roman" w:hAnsi="Times New Roman" w:cs="Times New Roman"/>
          <w:sz w:val="28"/>
        </w:rPr>
      </w:pPr>
      <w:r w:rsidRPr="001A5420">
        <w:rPr>
          <w:rFonts w:ascii="Times New Roman" w:hAnsi="Times New Roman" w:cs="Times New Roman"/>
          <w:sz w:val="28"/>
        </w:rPr>
        <w:t>-консультирование сотрудников по вопросам примен</w:t>
      </w:r>
      <w:r w:rsidR="000B55E8">
        <w:rPr>
          <w:rFonts w:ascii="Times New Roman" w:hAnsi="Times New Roman" w:cs="Times New Roman"/>
          <w:sz w:val="28"/>
        </w:rPr>
        <w:t>ения Трудового законодательства;</w:t>
      </w:r>
    </w:p>
    <w:p w:rsidR="005A66C0" w:rsidRPr="005A66C0" w:rsidRDefault="001A5420"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-у</w:t>
      </w:r>
      <w:r w:rsidR="005A66C0" w:rsidRPr="005A66C0">
        <w:rPr>
          <w:rFonts w:ascii="Times New Roman" w:hAnsi="Times New Roman" w:cs="Times New Roman"/>
          <w:sz w:val="28"/>
        </w:rPr>
        <w:t>частие в процессе под</w:t>
      </w:r>
      <w:r w:rsidR="000B55E8">
        <w:rPr>
          <w:rFonts w:ascii="Times New Roman" w:hAnsi="Times New Roman" w:cs="Times New Roman"/>
          <w:sz w:val="28"/>
        </w:rPr>
        <w:t>готовки должностных инструкций сотруднико</w:t>
      </w:r>
      <w:r w:rsidR="005A66C0" w:rsidRPr="005A66C0">
        <w:rPr>
          <w:rFonts w:ascii="Times New Roman" w:hAnsi="Times New Roman" w:cs="Times New Roman"/>
          <w:sz w:val="28"/>
        </w:rPr>
        <w:t>в</w:t>
      </w:r>
      <w:r>
        <w:rPr>
          <w:rFonts w:ascii="Times New Roman" w:hAnsi="Times New Roman" w:cs="Times New Roman"/>
          <w:sz w:val="28"/>
        </w:rPr>
        <w:t xml:space="preserve">, </w:t>
      </w:r>
      <w:r w:rsidRPr="001A5420">
        <w:rPr>
          <w:rFonts w:ascii="Times New Roman" w:hAnsi="Times New Roman" w:cs="Times New Roman"/>
          <w:sz w:val="28"/>
        </w:rPr>
        <w:t>трудовых договоров;</w:t>
      </w:r>
    </w:p>
    <w:p w:rsidR="005A66C0" w:rsidRDefault="001A5420"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005A66C0" w:rsidRPr="005A66C0">
        <w:rPr>
          <w:rFonts w:ascii="Times New Roman" w:hAnsi="Times New Roman" w:cs="Times New Roman"/>
          <w:sz w:val="28"/>
        </w:rPr>
        <w:t xml:space="preserve">едение проектов отдела кадров, включая </w:t>
      </w:r>
      <w:proofErr w:type="spellStart"/>
      <w:r w:rsidR="005A66C0" w:rsidRPr="005A66C0">
        <w:rPr>
          <w:rFonts w:ascii="Times New Roman" w:hAnsi="Times New Roman" w:cs="Times New Roman"/>
          <w:sz w:val="28"/>
        </w:rPr>
        <w:t>цифровизацию</w:t>
      </w:r>
      <w:proofErr w:type="spellEnd"/>
      <w:r w:rsidR="005A66C0" w:rsidRPr="005A66C0">
        <w:rPr>
          <w:rFonts w:ascii="Times New Roman" w:hAnsi="Times New Roman" w:cs="Times New Roman"/>
          <w:sz w:val="28"/>
        </w:rPr>
        <w:t xml:space="preserve"> кадровых процессов</w:t>
      </w:r>
      <w:r w:rsidR="000B55E8">
        <w:rPr>
          <w:rFonts w:ascii="Times New Roman" w:hAnsi="Times New Roman" w:cs="Times New Roman"/>
          <w:sz w:val="28"/>
        </w:rPr>
        <w:t>;</w:t>
      </w:r>
    </w:p>
    <w:p w:rsidR="005A66C0" w:rsidRPr="005A66C0" w:rsidRDefault="001A5420"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-о</w:t>
      </w:r>
      <w:r w:rsidR="005A66C0" w:rsidRPr="005A66C0">
        <w:rPr>
          <w:rFonts w:ascii="Times New Roman" w:hAnsi="Times New Roman" w:cs="Times New Roman"/>
          <w:sz w:val="28"/>
        </w:rPr>
        <w:t>формление кадровой документации (приемы, переводы, увольнения, отпуска);</w:t>
      </w:r>
    </w:p>
    <w:p w:rsidR="005A66C0" w:rsidRDefault="00560EDB"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005A66C0" w:rsidRPr="005A66C0">
        <w:rPr>
          <w:rFonts w:ascii="Times New Roman" w:hAnsi="Times New Roman" w:cs="Times New Roman"/>
          <w:sz w:val="28"/>
        </w:rPr>
        <w:t>едение трудовы</w:t>
      </w:r>
      <w:r w:rsidR="00690710">
        <w:rPr>
          <w:rFonts w:ascii="Times New Roman" w:hAnsi="Times New Roman" w:cs="Times New Roman"/>
          <w:sz w:val="28"/>
        </w:rPr>
        <w:t>х книжек сотруднико</w:t>
      </w:r>
      <w:r w:rsidR="005A66C0" w:rsidRPr="005A66C0">
        <w:rPr>
          <w:rFonts w:ascii="Times New Roman" w:hAnsi="Times New Roman" w:cs="Times New Roman"/>
          <w:sz w:val="28"/>
        </w:rPr>
        <w:t>в, учет трудового стажа в электронном виде;</w:t>
      </w:r>
    </w:p>
    <w:p w:rsidR="00972979" w:rsidRDefault="00972979"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972979">
        <w:rPr>
          <w:rFonts w:ascii="Times New Roman" w:hAnsi="Times New Roman" w:cs="Times New Roman"/>
          <w:sz w:val="28"/>
        </w:rPr>
        <w:t>формирование кадрового состава для замещения должностей муниципальной службы;</w:t>
      </w:r>
    </w:p>
    <w:p w:rsidR="00972979" w:rsidRDefault="00972979" w:rsidP="00972979">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972979">
        <w:rPr>
          <w:rFonts w:ascii="Times New Roman" w:hAnsi="Times New Roman" w:cs="Times New Roman"/>
          <w:sz w:val="28"/>
        </w:rPr>
        <w:t>проведение конкурса на замещение вакантных должностей муниципальной службы</w:t>
      </w:r>
      <w:r>
        <w:rPr>
          <w:rFonts w:ascii="Times New Roman" w:hAnsi="Times New Roman" w:cs="Times New Roman"/>
          <w:sz w:val="28"/>
        </w:rPr>
        <w:t>;</w:t>
      </w:r>
      <w:r w:rsidRPr="00972979">
        <w:rPr>
          <w:rFonts w:ascii="Times New Roman" w:hAnsi="Times New Roman" w:cs="Times New Roman"/>
          <w:sz w:val="28"/>
        </w:rPr>
        <w:t xml:space="preserve"> </w:t>
      </w:r>
    </w:p>
    <w:p w:rsidR="00972979" w:rsidRDefault="00972979" w:rsidP="00690710">
      <w:pPr>
        <w:spacing w:after="0" w:line="360" w:lineRule="auto"/>
        <w:ind w:firstLine="709"/>
        <w:jc w:val="both"/>
        <w:rPr>
          <w:rFonts w:ascii="Times New Roman" w:hAnsi="Times New Roman" w:cs="Times New Roman"/>
          <w:sz w:val="28"/>
        </w:rPr>
      </w:pPr>
      <w:r w:rsidRPr="00972979">
        <w:rPr>
          <w:rFonts w:ascii="Times New Roman" w:hAnsi="Times New Roman" w:cs="Times New Roman"/>
          <w:sz w:val="28"/>
        </w:rPr>
        <w:t xml:space="preserve">-отбор сотрудников и включение их в кадровый </w:t>
      </w:r>
      <w:r>
        <w:rPr>
          <w:rFonts w:ascii="Times New Roman" w:hAnsi="Times New Roman" w:cs="Times New Roman"/>
          <w:sz w:val="28"/>
        </w:rPr>
        <w:t>резерв</w:t>
      </w:r>
      <w:r w:rsidRPr="00972979">
        <w:rPr>
          <w:rFonts w:ascii="Times New Roman" w:hAnsi="Times New Roman" w:cs="Times New Roman"/>
          <w:sz w:val="28"/>
        </w:rPr>
        <w:t>;</w:t>
      </w:r>
    </w:p>
    <w:p w:rsidR="00972979" w:rsidRPr="00972979" w:rsidRDefault="00972979" w:rsidP="00690710">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972979">
        <w:rPr>
          <w:rFonts w:ascii="Times New Roman" w:hAnsi="Times New Roman" w:cs="Times New Roman"/>
          <w:sz w:val="28"/>
        </w:rPr>
        <w:t>проведение атт</w:t>
      </w:r>
      <w:r>
        <w:rPr>
          <w:rFonts w:ascii="Times New Roman" w:hAnsi="Times New Roman" w:cs="Times New Roman"/>
          <w:sz w:val="28"/>
        </w:rPr>
        <w:t>естации муниципальных служащих;</w:t>
      </w:r>
    </w:p>
    <w:p w:rsidR="000B55E8" w:rsidRDefault="000B55E8" w:rsidP="00690710">
      <w:pPr>
        <w:spacing w:after="0" w:line="360" w:lineRule="auto"/>
        <w:ind w:firstLine="709"/>
        <w:jc w:val="both"/>
        <w:rPr>
          <w:rFonts w:ascii="Times New Roman" w:hAnsi="Times New Roman" w:cs="Times New Roman"/>
          <w:sz w:val="28"/>
        </w:rPr>
      </w:pPr>
      <w:r>
        <w:rPr>
          <w:rFonts w:ascii="Times New Roman" w:hAnsi="Times New Roman" w:cs="Times New Roman"/>
          <w:sz w:val="28"/>
        </w:rPr>
        <w:t>-организация проведения мероприятий по повышению квалификации и переподготовке</w:t>
      </w:r>
      <w:r w:rsidR="00AC414A">
        <w:rPr>
          <w:rFonts w:ascii="Times New Roman" w:hAnsi="Times New Roman" w:cs="Times New Roman"/>
          <w:sz w:val="28"/>
        </w:rPr>
        <w:t xml:space="preserve"> резервистов</w:t>
      </w:r>
      <w:r>
        <w:rPr>
          <w:rFonts w:ascii="Times New Roman" w:hAnsi="Times New Roman" w:cs="Times New Roman"/>
          <w:sz w:val="28"/>
        </w:rPr>
        <w:t xml:space="preserve">; </w:t>
      </w:r>
    </w:p>
    <w:p w:rsidR="00D038E4" w:rsidRPr="005A66C0" w:rsidRDefault="00D038E4" w:rsidP="00690710">
      <w:pPr>
        <w:spacing w:after="0" w:line="360" w:lineRule="auto"/>
        <w:ind w:firstLine="709"/>
        <w:jc w:val="both"/>
        <w:rPr>
          <w:rFonts w:ascii="Times New Roman" w:hAnsi="Times New Roman" w:cs="Times New Roman"/>
          <w:sz w:val="28"/>
        </w:rPr>
      </w:pPr>
      <w:r>
        <w:rPr>
          <w:rFonts w:ascii="Times New Roman" w:hAnsi="Times New Roman" w:cs="Times New Roman"/>
          <w:sz w:val="28"/>
        </w:rPr>
        <w:t>-р</w:t>
      </w:r>
      <w:r w:rsidRPr="00D038E4">
        <w:rPr>
          <w:rFonts w:ascii="Times New Roman" w:hAnsi="Times New Roman" w:cs="Times New Roman"/>
          <w:sz w:val="28"/>
        </w:rPr>
        <w:t>азмещение информации о вакансиях;</w:t>
      </w:r>
    </w:p>
    <w:p w:rsidR="005A66C0" w:rsidRDefault="00560EDB" w:rsidP="00690710">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00690710">
        <w:rPr>
          <w:rFonts w:ascii="Times New Roman" w:hAnsi="Times New Roman" w:cs="Times New Roman"/>
          <w:sz w:val="28"/>
        </w:rPr>
        <w:t>едение</w:t>
      </w:r>
      <w:r w:rsidR="005A66C0" w:rsidRPr="005A66C0">
        <w:rPr>
          <w:rFonts w:ascii="Times New Roman" w:hAnsi="Times New Roman" w:cs="Times New Roman"/>
          <w:sz w:val="28"/>
        </w:rPr>
        <w:t xml:space="preserve"> отчетност</w:t>
      </w:r>
      <w:r w:rsidR="00690710">
        <w:rPr>
          <w:rFonts w:ascii="Times New Roman" w:hAnsi="Times New Roman" w:cs="Times New Roman"/>
          <w:sz w:val="28"/>
        </w:rPr>
        <w:t>и</w:t>
      </w:r>
      <w:r w:rsidR="005A66C0" w:rsidRPr="005A66C0">
        <w:rPr>
          <w:rFonts w:ascii="Times New Roman" w:hAnsi="Times New Roman" w:cs="Times New Roman"/>
          <w:sz w:val="28"/>
        </w:rPr>
        <w:t xml:space="preserve"> о проделанной работе</w:t>
      </w:r>
      <w:r>
        <w:rPr>
          <w:rFonts w:ascii="Times New Roman" w:hAnsi="Times New Roman" w:cs="Times New Roman"/>
          <w:sz w:val="28"/>
        </w:rPr>
        <w:t>.</w:t>
      </w:r>
    </w:p>
    <w:p w:rsidR="00150396" w:rsidRPr="00150396" w:rsidRDefault="00C97F08"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П</w:t>
      </w:r>
      <w:r w:rsidR="002243B5">
        <w:rPr>
          <w:rFonts w:ascii="Times New Roman" w:hAnsi="Times New Roman" w:cs="Times New Roman"/>
          <w:sz w:val="28"/>
        </w:rPr>
        <w:t>редоставление</w:t>
      </w:r>
      <w:r w:rsidR="00150396">
        <w:rPr>
          <w:rFonts w:ascii="Times New Roman" w:hAnsi="Times New Roman" w:cs="Times New Roman"/>
          <w:sz w:val="28"/>
        </w:rPr>
        <w:t xml:space="preserve"> студентам соответствующих вузов возможности прохождения практики в администрации</w:t>
      </w:r>
      <w:r w:rsidR="002243B5">
        <w:rPr>
          <w:rFonts w:ascii="Times New Roman" w:hAnsi="Times New Roman" w:cs="Times New Roman"/>
          <w:sz w:val="28"/>
        </w:rPr>
        <w:t xml:space="preserve"> муниципального района </w:t>
      </w:r>
      <w:proofErr w:type="spellStart"/>
      <w:r w:rsidR="002243B5">
        <w:rPr>
          <w:rFonts w:ascii="Times New Roman" w:hAnsi="Times New Roman" w:cs="Times New Roman"/>
          <w:sz w:val="28"/>
        </w:rPr>
        <w:t>Кинельский</w:t>
      </w:r>
      <w:proofErr w:type="spellEnd"/>
      <w:r w:rsidR="00150396">
        <w:rPr>
          <w:rFonts w:ascii="Times New Roman" w:hAnsi="Times New Roman" w:cs="Times New Roman"/>
          <w:sz w:val="28"/>
        </w:rPr>
        <w:t>. Чтобы повысить информирование студентов о возможности прохождения практик необходимо размещать информацию на официальном сайте и в газете «Междуречье».</w:t>
      </w:r>
    </w:p>
    <w:p w:rsidR="00DB7A14" w:rsidRDefault="008C4685"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Рассмотрим конкретные предложения</w:t>
      </w:r>
      <w:r w:rsidR="00DB7A14" w:rsidRPr="00DB7A14">
        <w:rPr>
          <w:rFonts w:ascii="Times New Roman" w:hAnsi="Times New Roman" w:cs="Times New Roman"/>
          <w:sz w:val="28"/>
        </w:rPr>
        <w:t xml:space="preserve"> по совершенствованию </w:t>
      </w:r>
      <w:r w:rsidR="00DB7A14">
        <w:rPr>
          <w:rFonts w:ascii="Times New Roman" w:hAnsi="Times New Roman" w:cs="Times New Roman"/>
          <w:sz w:val="28"/>
        </w:rPr>
        <w:t>кадровой</w:t>
      </w:r>
      <w:r w:rsidR="00DB7A14" w:rsidRPr="00DB7A14">
        <w:rPr>
          <w:rFonts w:ascii="Times New Roman" w:hAnsi="Times New Roman" w:cs="Times New Roman"/>
          <w:sz w:val="28"/>
        </w:rPr>
        <w:t xml:space="preserve"> политики муниципального района </w:t>
      </w:r>
      <w:proofErr w:type="spellStart"/>
      <w:r w:rsidR="00DB7A14">
        <w:rPr>
          <w:rFonts w:ascii="Times New Roman" w:hAnsi="Times New Roman" w:cs="Times New Roman"/>
          <w:sz w:val="28"/>
        </w:rPr>
        <w:t>Кинельский</w:t>
      </w:r>
      <w:proofErr w:type="spellEnd"/>
      <w:r w:rsidR="00DB7A14" w:rsidRPr="00DB7A14">
        <w:rPr>
          <w:rFonts w:ascii="Times New Roman" w:hAnsi="Times New Roman" w:cs="Times New Roman"/>
          <w:sz w:val="28"/>
        </w:rPr>
        <w:t xml:space="preserve"> Самарской</w:t>
      </w:r>
      <w:r w:rsidR="00DB7A14">
        <w:rPr>
          <w:rFonts w:ascii="Times New Roman" w:hAnsi="Times New Roman" w:cs="Times New Roman"/>
          <w:sz w:val="28"/>
        </w:rPr>
        <w:t xml:space="preserve"> </w:t>
      </w:r>
      <w:r w:rsidR="00DB7A14" w:rsidRPr="00DB7A14">
        <w:rPr>
          <w:rFonts w:ascii="Times New Roman" w:hAnsi="Times New Roman" w:cs="Times New Roman"/>
          <w:sz w:val="28"/>
        </w:rPr>
        <w:t>области</w:t>
      </w:r>
      <w:r w:rsidR="00BC6CC0">
        <w:rPr>
          <w:rFonts w:ascii="Times New Roman" w:hAnsi="Times New Roman" w:cs="Times New Roman"/>
          <w:sz w:val="28"/>
        </w:rPr>
        <w:t>:</w:t>
      </w:r>
    </w:p>
    <w:p w:rsidR="00266DE5" w:rsidRPr="00D46210" w:rsidRDefault="00266DE5" w:rsidP="00CB3F73">
      <w:pPr>
        <w:spacing w:after="0" w:line="360" w:lineRule="auto"/>
        <w:ind w:firstLine="709"/>
        <w:jc w:val="both"/>
        <w:rPr>
          <w:rFonts w:ascii="Times New Roman" w:hAnsi="Times New Roman" w:cs="Times New Roman"/>
          <w:b/>
          <w:sz w:val="28"/>
        </w:rPr>
      </w:pPr>
      <w:r w:rsidRPr="00D46210">
        <w:rPr>
          <w:rFonts w:ascii="Times New Roman" w:hAnsi="Times New Roman" w:cs="Times New Roman"/>
          <w:b/>
          <w:sz w:val="28"/>
        </w:rPr>
        <w:lastRenderedPageBreak/>
        <w:t>1.</w:t>
      </w:r>
      <w:r w:rsidRPr="00D46210">
        <w:rPr>
          <w:rFonts w:ascii="Times New Roman" w:hAnsi="Times New Roman" w:cs="Times New Roman"/>
          <w:b/>
          <w:sz w:val="28"/>
        </w:rPr>
        <w:tab/>
        <w:t xml:space="preserve">Прием на </w:t>
      </w:r>
      <w:r w:rsidR="001976FB" w:rsidRPr="00D46210">
        <w:rPr>
          <w:rFonts w:ascii="Times New Roman" w:hAnsi="Times New Roman" w:cs="Times New Roman"/>
          <w:b/>
          <w:sz w:val="28"/>
        </w:rPr>
        <w:t>муниципальную</w:t>
      </w:r>
      <w:r w:rsidRPr="00D46210">
        <w:rPr>
          <w:rFonts w:ascii="Times New Roman" w:hAnsi="Times New Roman" w:cs="Times New Roman"/>
          <w:b/>
          <w:sz w:val="28"/>
        </w:rPr>
        <w:t xml:space="preserve"> службу </w:t>
      </w:r>
      <w:r w:rsidR="00690710">
        <w:rPr>
          <w:rFonts w:ascii="Times New Roman" w:hAnsi="Times New Roman" w:cs="Times New Roman"/>
          <w:b/>
          <w:sz w:val="28"/>
        </w:rPr>
        <w:t>сотруднико</w:t>
      </w:r>
      <w:r w:rsidRPr="00D46210">
        <w:rPr>
          <w:rFonts w:ascii="Times New Roman" w:hAnsi="Times New Roman" w:cs="Times New Roman"/>
          <w:b/>
          <w:sz w:val="28"/>
        </w:rPr>
        <w:t xml:space="preserve">в, имеющих профильное высшее образование и </w:t>
      </w:r>
      <w:r w:rsidR="00F878BC" w:rsidRPr="00D46210">
        <w:rPr>
          <w:rFonts w:ascii="Times New Roman" w:hAnsi="Times New Roman" w:cs="Times New Roman"/>
          <w:b/>
          <w:sz w:val="28"/>
        </w:rPr>
        <w:t>формирование кадрового резерва.</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Одно из важнейших направлений в кадровой работе — формирование резерва кадров и проведение планомерной работы по подготовке резервистов к выдвижению на руководящие должности.</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 xml:space="preserve">Создание кадрового резерва для выдвижения на руководящие муниципальные должности — </w:t>
      </w:r>
      <w:r w:rsidR="001976FB">
        <w:rPr>
          <w:rFonts w:ascii="Times New Roman" w:hAnsi="Times New Roman" w:cs="Times New Roman"/>
          <w:sz w:val="28"/>
        </w:rPr>
        <w:t>сложна</w:t>
      </w:r>
      <w:r w:rsidRPr="00266DE5">
        <w:rPr>
          <w:rFonts w:ascii="Times New Roman" w:hAnsi="Times New Roman" w:cs="Times New Roman"/>
          <w:sz w:val="28"/>
        </w:rPr>
        <w:t>я работа, включающая:</w:t>
      </w:r>
    </w:p>
    <w:p w:rsidR="00266DE5" w:rsidRPr="00266DE5" w:rsidRDefault="00690710"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 отбор наиболее достойных сотрудников</w:t>
      </w:r>
      <w:r w:rsidR="00266DE5" w:rsidRPr="00266DE5">
        <w:rPr>
          <w:rFonts w:ascii="Times New Roman" w:hAnsi="Times New Roman" w:cs="Times New Roman"/>
          <w:sz w:val="28"/>
        </w:rPr>
        <w:t xml:space="preserve"> и включение их в состав резерва;</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 ежегодную оценку состава резерва, его пересмотр и пополнение;</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 изучени</w:t>
      </w:r>
      <w:r w:rsidR="00690710">
        <w:rPr>
          <w:rFonts w:ascii="Times New Roman" w:hAnsi="Times New Roman" w:cs="Times New Roman"/>
          <w:sz w:val="28"/>
        </w:rPr>
        <w:t>е деловых и личностных качеств сотруднико</w:t>
      </w:r>
      <w:r w:rsidRPr="00266DE5">
        <w:rPr>
          <w:rFonts w:ascii="Times New Roman" w:hAnsi="Times New Roman" w:cs="Times New Roman"/>
          <w:sz w:val="28"/>
        </w:rPr>
        <w:t>в, включенных в резерв, организацию их подготовки и повышения квалификации;</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 выдвижение кандидатов из резерва на руководящие должности.</w:t>
      </w:r>
    </w:p>
    <w:p w:rsid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 xml:space="preserve">Состав кадрового резерва служит основным источником замещения вакантных руководящих должностей муниципальной службы. Его количественный состав устанавливается исходя из общего количества номенклатурных должностей муниципальной службы (независимо от наличия вакантных должностей и сроков их замещения) с тем, чтобы на каждую руководящую должность в резерве оставались один два кандидата. Резерв подбирается не на каждую должность, а </w:t>
      </w:r>
      <w:r w:rsidR="009D0F19">
        <w:rPr>
          <w:rFonts w:ascii="Times New Roman" w:hAnsi="Times New Roman" w:cs="Times New Roman"/>
          <w:sz w:val="28"/>
        </w:rPr>
        <w:t>на группу однородных должностей. Конкуренция</w:t>
      </w:r>
      <w:r w:rsidRPr="00266DE5">
        <w:rPr>
          <w:rFonts w:ascii="Times New Roman" w:hAnsi="Times New Roman" w:cs="Times New Roman"/>
          <w:sz w:val="28"/>
        </w:rPr>
        <w:t xml:space="preserve"> нескольких претендентов на одну должность повышает шансы отбора на замещение должности наиболее подготовленного кандидата. В основу отбора кандидатов в состав кадрового резерва должны быть положены требования профессиональной компетентности, творческого подхода, организаторских способностей, ответственности, высоких моральных качеств. </w:t>
      </w:r>
      <w:r w:rsidR="009D0F19">
        <w:rPr>
          <w:rFonts w:ascii="Times New Roman" w:hAnsi="Times New Roman" w:cs="Times New Roman"/>
          <w:sz w:val="28"/>
        </w:rPr>
        <w:t xml:space="preserve">Формирование резерва и работа с ним должно носить открытый и прозрачный характер.  </w:t>
      </w:r>
    </w:p>
    <w:p w:rsidR="00690835" w:rsidRDefault="00690835"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Актуальная информация</w:t>
      </w:r>
      <w:r w:rsidRPr="00690835">
        <w:rPr>
          <w:rFonts w:ascii="Times New Roman" w:hAnsi="Times New Roman" w:cs="Times New Roman"/>
          <w:sz w:val="28"/>
        </w:rPr>
        <w:t xml:space="preserve"> по вопросам прохождения муниципальной службы, муниципальные правовые акты, регламентирующие вопросы </w:t>
      </w:r>
      <w:r w:rsidRPr="00690835">
        <w:rPr>
          <w:rFonts w:ascii="Times New Roman" w:hAnsi="Times New Roman" w:cs="Times New Roman"/>
          <w:sz w:val="28"/>
        </w:rPr>
        <w:lastRenderedPageBreak/>
        <w:t xml:space="preserve">прохождения муниципальной службы, информация о проведении конкурсов на замещение вакантных должностей муниципальной службы </w:t>
      </w:r>
      <w:r>
        <w:rPr>
          <w:rFonts w:ascii="Times New Roman" w:hAnsi="Times New Roman" w:cs="Times New Roman"/>
          <w:sz w:val="28"/>
        </w:rPr>
        <w:t>должна размещаться</w:t>
      </w:r>
      <w:r w:rsidRPr="00690835">
        <w:rPr>
          <w:rFonts w:ascii="Times New Roman" w:hAnsi="Times New Roman" w:cs="Times New Roman"/>
          <w:sz w:val="28"/>
        </w:rPr>
        <w:t xml:space="preserve"> на официальном сайте администрации муниципального района </w:t>
      </w:r>
      <w:proofErr w:type="spellStart"/>
      <w:r w:rsidRPr="00690835">
        <w:rPr>
          <w:rFonts w:ascii="Times New Roman" w:hAnsi="Times New Roman" w:cs="Times New Roman"/>
          <w:sz w:val="28"/>
        </w:rPr>
        <w:t>Кинельский</w:t>
      </w:r>
      <w:proofErr w:type="spellEnd"/>
      <w:r w:rsidRPr="00690835">
        <w:rPr>
          <w:rFonts w:ascii="Times New Roman" w:hAnsi="Times New Roman" w:cs="Times New Roman"/>
          <w:sz w:val="28"/>
        </w:rPr>
        <w:t xml:space="preserve"> в разделе «Кадровое обеспечение»</w:t>
      </w:r>
      <w:r w:rsidR="00690710">
        <w:rPr>
          <w:rFonts w:ascii="Times New Roman" w:hAnsi="Times New Roman" w:cs="Times New Roman"/>
          <w:sz w:val="28"/>
        </w:rPr>
        <w:t>.</w:t>
      </w:r>
    </w:p>
    <w:p w:rsidR="00690835" w:rsidRPr="00690835" w:rsidRDefault="00690835" w:rsidP="00CB3F73">
      <w:pPr>
        <w:spacing w:after="0" w:line="360" w:lineRule="auto"/>
        <w:ind w:firstLine="709"/>
        <w:jc w:val="both"/>
        <w:rPr>
          <w:rFonts w:ascii="Times New Roman" w:hAnsi="Times New Roman" w:cs="Times New Roman"/>
          <w:sz w:val="28"/>
        </w:rPr>
      </w:pPr>
      <w:r w:rsidRPr="00690835">
        <w:rPr>
          <w:rFonts w:ascii="Times New Roman" w:hAnsi="Times New Roman" w:cs="Times New Roman"/>
          <w:sz w:val="28"/>
        </w:rPr>
        <w:t>Каждого кандидата на выдвижение целесообразно готовить на конкретную должность. При таком подходе гарантируется подготовка кандидатов на замещение каждой должности на всех уровнях муниципального управления.</w:t>
      </w:r>
    </w:p>
    <w:p w:rsidR="00690710" w:rsidRDefault="00266DE5" w:rsidP="00690710">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 xml:space="preserve">Основной формой подготовки резерва является обучение в процессе трудовой деятельности. Содержание и объем подготовки определяются исходя из уровня соответствия знаний кандидата требованиям, предъявляемым к данной должности. </w:t>
      </w:r>
      <w:r w:rsidR="00690710">
        <w:rPr>
          <w:rFonts w:ascii="Times New Roman" w:hAnsi="Times New Roman" w:cs="Times New Roman"/>
          <w:sz w:val="28"/>
        </w:rPr>
        <w:t>Сотрудники</w:t>
      </w:r>
      <w:r w:rsidRPr="00266DE5">
        <w:rPr>
          <w:rFonts w:ascii="Times New Roman" w:hAnsi="Times New Roman" w:cs="Times New Roman"/>
          <w:sz w:val="28"/>
        </w:rPr>
        <w:t>, зачисленные в кадровый резерв, должны в первую очередь направляться на переподго</w:t>
      </w:r>
      <w:r w:rsidR="000B0CC2">
        <w:rPr>
          <w:rFonts w:ascii="Times New Roman" w:hAnsi="Times New Roman" w:cs="Times New Roman"/>
          <w:sz w:val="28"/>
        </w:rPr>
        <w:t>товку и повышение квалификации.</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 xml:space="preserve">Эффективность работы с резервом в немалой степени зависит от срока пребывания кандидата в резерве. Опыт показывает, что для получения достоверной оценки способностей </w:t>
      </w:r>
      <w:r w:rsidR="00690710">
        <w:rPr>
          <w:rFonts w:ascii="Times New Roman" w:hAnsi="Times New Roman" w:cs="Times New Roman"/>
          <w:sz w:val="28"/>
        </w:rPr>
        <w:t>сотрудника</w:t>
      </w:r>
      <w:r w:rsidRPr="00266DE5">
        <w:rPr>
          <w:rFonts w:ascii="Times New Roman" w:hAnsi="Times New Roman" w:cs="Times New Roman"/>
          <w:sz w:val="28"/>
        </w:rPr>
        <w:t xml:space="preserve"> и выявления возможности его выдвижения на руководящую должность, достаточно трехлетнего срока. При так</w:t>
      </w:r>
      <w:r w:rsidR="00690710">
        <w:rPr>
          <w:rFonts w:ascii="Times New Roman" w:hAnsi="Times New Roman" w:cs="Times New Roman"/>
          <w:sz w:val="28"/>
        </w:rPr>
        <w:t>ом сроке находящийся в резерве сотрудник</w:t>
      </w:r>
      <w:r w:rsidRPr="00266DE5">
        <w:rPr>
          <w:rFonts w:ascii="Times New Roman" w:hAnsi="Times New Roman" w:cs="Times New Roman"/>
          <w:sz w:val="28"/>
        </w:rPr>
        <w:t xml:space="preserve">, принимая должность уже будет в курсе всех дел, и легко </w:t>
      </w:r>
      <w:r w:rsidR="00F878BC">
        <w:rPr>
          <w:rFonts w:ascii="Times New Roman" w:hAnsi="Times New Roman" w:cs="Times New Roman"/>
          <w:sz w:val="28"/>
        </w:rPr>
        <w:t>адаптируется в новой должности.</w:t>
      </w:r>
    </w:p>
    <w:p w:rsidR="00266DE5" w:rsidRPr="00D46210" w:rsidRDefault="00266DE5" w:rsidP="00CB3F73">
      <w:pPr>
        <w:spacing w:after="0" w:line="360" w:lineRule="auto"/>
        <w:ind w:firstLine="709"/>
        <w:jc w:val="both"/>
        <w:rPr>
          <w:rFonts w:ascii="Times New Roman" w:hAnsi="Times New Roman" w:cs="Times New Roman"/>
          <w:b/>
          <w:sz w:val="28"/>
        </w:rPr>
      </w:pPr>
      <w:r w:rsidRPr="00D46210">
        <w:rPr>
          <w:rFonts w:ascii="Times New Roman" w:hAnsi="Times New Roman" w:cs="Times New Roman"/>
          <w:b/>
          <w:sz w:val="28"/>
        </w:rPr>
        <w:t>2.</w:t>
      </w:r>
      <w:r w:rsidRPr="00D46210">
        <w:rPr>
          <w:rFonts w:ascii="Times New Roman" w:hAnsi="Times New Roman" w:cs="Times New Roman"/>
          <w:b/>
          <w:sz w:val="28"/>
        </w:rPr>
        <w:tab/>
        <w:t xml:space="preserve">Осуществление кадрового мониторинга </w:t>
      </w:r>
      <w:r w:rsidR="00D46210">
        <w:rPr>
          <w:rFonts w:ascii="Times New Roman" w:hAnsi="Times New Roman" w:cs="Times New Roman"/>
          <w:b/>
          <w:sz w:val="28"/>
        </w:rPr>
        <w:t>муниципальных</w:t>
      </w:r>
      <w:r w:rsidRPr="00D46210">
        <w:rPr>
          <w:rFonts w:ascii="Times New Roman" w:hAnsi="Times New Roman" w:cs="Times New Roman"/>
          <w:b/>
          <w:sz w:val="28"/>
        </w:rPr>
        <w:t xml:space="preserve"> служащих по выполнению ими соответствующих функций при подборе кадров муницип</w:t>
      </w:r>
      <w:r w:rsidR="00F878BC" w:rsidRPr="00D46210">
        <w:rPr>
          <w:rFonts w:ascii="Times New Roman" w:hAnsi="Times New Roman" w:cs="Times New Roman"/>
          <w:b/>
          <w:sz w:val="28"/>
        </w:rPr>
        <w:t>альной службы.</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 xml:space="preserve">Подбор муниципальных служащих заключается в установлении пригодности </w:t>
      </w:r>
      <w:r w:rsidR="00690710">
        <w:rPr>
          <w:rFonts w:ascii="Times New Roman" w:hAnsi="Times New Roman" w:cs="Times New Roman"/>
          <w:sz w:val="28"/>
        </w:rPr>
        <w:t>сотрудников</w:t>
      </w:r>
      <w:r w:rsidRPr="00266DE5">
        <w:rPr>
          <w:rFonts w:ascii="Times New Roman" w:hAnsi="Times New Roman" w:cs="Times New Roman"/>
          <w:sz w:val="28"/>
        </w:rPr>
        <w:t xml:space="preserve"> (оценке) и отборе наиболее подготовленных для выполнения обязанностей по определенной должности муниципальной службы.</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 xml:space="preserve">Расстановка муниципальных служащих предполагает обоснованное и экономически целесообразное распределение </w:t>
      </w:r>
      <w:r w:rsidR="00690710">
        <w:rPr>
          <w:rFonts w:ascii="Times New Roman" w:hAnsi="Times New Roman" w:cs="Times New Roman"/>
          <w:sz w:val="28"/>
        </w:rPr>
        <w:t>сотрудников</w:t>
      </w:r>
      <w:r w:rsidRPr="00266DE5">
        <w:rPr>
          <w:rFonts w:ascii="Times New Roman" w:hAnsi="Times New Roman" w:cs="Times New Roman"/>
          <w:sz w:val="28"/>
        </w:rPr>
        <w:t xml:space="preserve"> по структурным </w:t>
      </w:r>
      <w:r w:rsidRPr="00266DE5">
        <w:rPr>
          <w:rFonts w:ascii="Times New Roman" w:hAnsi="Times New Roman" w:cs="Times New Roman"/>
          <w:sz w:val="28"/>
        </w:rPr>
        <w:lastRenderedPageBreak/>
        <w:t>подразделениям и должностям в соответствии с уровнем и профилем подготовки, опытом работы, деловыми и личностными качествами.</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При подборе кадров муниципальной службы может быть предусмотрен конкурс на замещение соответствующих должностей. При этом наряду с оценкой уровня и профиля образования претендента, квалификации, стажа, направлений предыдущей деятельности и других формальных показателей, важной становится оценка его личностных качеств и совместимости с окружением. Главная задача — оценить относительно устойчивые признаки личности будущего муниципального служащего, его потенциал. Порядок поступления на муниципальную службу, ее прохождение и прекращение определены Федера</w:t>
      </w:r>
      <w:r w:rsidR="00D46210">
        <w:rPr>
          <w:rFonts w:ascii="Times New Roman" w:hAnsi="Times New Roman" w:cs="Times New Roman"/>
          <w:sz w:val="28"/>
        </w:rPr>
        <w:t>льным законом от 02.03.</w:t>
      </w:r>
      <w:r w:rsidR="000B0CC2">
        <w:rPr>
          <w:rFonts w:ascii="Times New Roman" w:hAnsi="Times New Roman" w:cs="Times New Roman"/>
          <w:sz w:val="28"/>
        </w:rPr>
        <w:t>20</w:t>
      </w:r>
      <w:r w:rsidR="00D46210">
        <w:rPr>
          <w:rFonts w:ascii="Times New Roman" w:hAnsi="Times New Roman" w:cs="Times New Roman"/>
          <w:sz w:val="28"/>
        </w:rPr>
        <w:t>07 №25-</w:t>
      </w:r>
      <w:r w:rsidRPr="00266DE5">
        <w:rPr>
          <w:rFonts w:ascii="Times New Roman" w:hAnsi="Times New Roman" w:cs="Times New Roman"/>
          <w:sz w:val="28"/>
        </w:rPr>
        <w:t>ФЗ «О муниципальной службе в Р</w:t>
      </w:r>
      <w:r w:rsidR="00D46210">
        <w:rPr>
          <w:rFonts w:ascii="Times New Roman" w:hAnsi="Times New Roman" w:cs="Times New Roman"/>
          <w:sz w:val="28"/>
        </w:rPr>
        <w:t xml:space="preserve">оссийской </w:t>
      </w:r>
      <w:r w:rsidRPr="00266DE5">
        <w:rPr>
          <w:rFonts w:ascii="Times New Roman" w:hAnsi="Times New Roman" w:cs="Times New Roman"/>
          <w:sz w:val="28"/>
        </w:rPr>
        <w:t>Ф</w:t>
      </w:r>
      <w:r w:rsidR="00D46210">
        <w:rPr>
          <w:rFonts w:ascii="Times New Roman" w:hAnsi="Times New Roman" w:cs="Times New Roman"/>
          <w:sz w:val="28"/>
        </w:rPr>
        <w:t>едерации</w:t>
      </w:r>
      <w:r w:rsidRPr="00266DE5">
        <w:rPr>
          <w:rFonts w:ascii="Times New Roman" w:hAnsi="Times New Roman" w:cs="Times New Roman"/>
          <w:sz w:val="28"/>
        </w:rPr>
        <w:t>»</w:t>
      </w:r>
      <w:r w:rsidR="008353D6" w:rsidRPr="008353D6">
        <w:rPr>
          <w:rFonts w:ascii="Times New Roman" w:hAnsi="Times New Roman" w:cs="Times New Roman"/>
          <w:sz w:val="28"/>
        </w:rPr>
        <w:t xml:space="preserve"> [3]</w:t>
      </w:r>
      <w:r w:rsidR="00DC7623">
        <w:rPr>
          <w:rFonts w:ascii="Times New Roman" w:hAnsi="Times New Roman" w:cs="Times New Roman"/>
          <w:sz w:val="28"/>
        </w:rPr>
        <w:t>.</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При отборе муниципальных служащих с ними проводится собеседование, цель которого дополнить данные письменных источников.</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Методы оценки муниципальных служащих зависят, прежде всего, от характера и специфики их работы. Для выявления у кандидата качеств, необходимых для замещения вакантной должности муниципальной службы, может быть прове</w:t>
      </w:r>
      <w:r w:rsidR="00D46210">
        <w:rPr>
          <w:rFonts w:ascii="Times New Roman" w:hAnsi="Times New Roman" w:cs="Times New Roman"/>
          <w:sz w:val="28"/>
        </w:rPr>
        <w:t xml:space="preserve">дено анкетирование. </w:t>
      </w:r>
      <w:r w:rsidRPr="00266DE5">
        <w:rPr>
          <w:rFonts w:ascii="Times New Roman" w:hAnsi="Times New Roman" w:cs="Times New Roman"/>
          <w:sz w:val="28"/>
        </w:rPr>
        <w:t>При этом состав и формулировки вопросов анкеты должны базироваться на перечне основных качеств, требуемых от сл</w:t>
      </w:r>
      <w:r w:rsidR="00D46210">
        <w:rPr>
          <w:rFonts w:ascii="Times New Roman" w:hAnsi="Times New Roman" w:cs="Times New Roman"/>
          <w:sz w:val="28"/>
        </w:rPr>
        <w:t>ужащего на конкретной должности</w:t>
      </w:r>
      <w:r w:rsidRPr="00266DE5">
        <w:rPr>
          <w:rFonts w:ascii="Times New Roman" w:hAnsi="Times New Roman" w:cs="Times New Roman"/>
          <w:sz w:val="28"/>
        </w:rPr>
        <w:t>. К разработке анкет могут привлекаться специалисты по социологии, психологии и организации труда.</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 xml:space="preserve">Для оценки претендентов на муниципальную службу </w:t>
      </w:r>
      <w:r w:rsidR="00DC7623">
        <w:rPr>
          <w:rFonts w:ascii="Times New Roman" w:hAnsi="Times New Roman" w:cs="Times New Roman"/>
          <w:sz w:val="28"/>
        </w:rPr>
        <w:t>можно</w:t>
      </w:r>
      <w:r w:rsidRPr="00266DE5">
        <w:rPr>
          <w:rFonts w:ascii="Times New Roman" w:hAnsi="Times New Roman" w:cs="Times New Roman"/>
          <w:sz w:val="28"/>
        </w:rPr>
        <w:t xml:space="preserve"> использовать тестирование. Оно заключается в решении претендентом заранее подготовленных задач (тестов) по какой-либо проблеме из соответствующей сферы муниципальной деятельности и установлении на этой основе количественных показателей, определяющих уровень кандидата.</w:t>
      </w:r>
    </w:p>
    <w:p w:rsidR="00266DE5" w:rsidRPr="00266DE5" w:rsidRDefault="00D46210"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П</w:t>
      </w:r>
      <w:r w:rsidR="00266DE5" w:rsidRPr="00266DE5">
        <w:rPr>
          <w:rFonts w:ascii="Times New Roman" w:hAnsi="Times New Roman" w:cs="Times New Roman"/>
          <w:sz w:val="28"/>
        </w:rPr>
        <w:t xml:space="preserve">одбор кадров — это не только подбор конкретного </w:t>
      </w:r>
      <w:r w:rsidR="00DC7623">
        <w:rPr>
          <w:rFonts w:ascii="Times New Roman" w:hAnsi="Times New Roman" w:cs="Times New Roman"/>
          <w:sz w:val="28"/>
        </w:rPr>
        <w:t>сотрудника</w:t>
      </w:r>
      <w:r w:rsidR="00266DE5" w:rsidRPr="00266DE5">
        <w:rPr>
          <w:rFonts w:ascii="Times New Roman" w:hAnsi="Times New Roman" w:cs="Times New Roman"/>
          <w:sz w:val="28"/>
        </w:rPr>
        <w:t xml:space="preserve"> на определенную должность, но и</w:t>
      </w:r>
      <w:r w:rsidR="00DC7623">
        <w:rPr>
          <w:rFonts w:ascii="Times New Roman" w:hAnsi="Times New Roman" w:cs="Times New Roman"/>
          <w:sz w:val="28"/>
        </w:rPr>
        <w:t xml:space="preserve"> формирование всего коллектива сотруднико</w:t>
      </w:r>
      <w:r w:rsidR="00266DE5" w:rsidRPr="00266DE5">
        <w:rPr>
          <w:rFonts w:ascii="Times New Roman" w:hAnsi="Times New Roman" w:cs="Times New Roman"/>
          <w:sz w:val="28"/>
        </w:rPr>
        <w:t xml:space="preserve">в. </w:t>
      </w:r>
      <w:r w:rsidR="00266DE5" w:rsidRPr="00266DE5">
        <w:rPr>
          <w:rFonts w:ascii="Times New Roman" w:hAnsi="Times New Roman" w:cs="Times New Roman"/>
          <w:sz w:val="28"/>
        </w:rPr>
        <w:lastRenderedPageBreak/>
        <w:t xml:space="preserve">Поэтому подход с позиций коллектива позволяет качествами одного </w:t>
      </w:r>
      <w:r w:rsidR="00DC7623">
        <w:rPr>
          <w:rFonts w:ascii="Times New Roman" w:hAnsi="Times New Roman" w:cs="Times New Roman"/>
          <w:sz w:val="28"/>
        </w:rPr>
        <w:t>сотрудника</w:t>
      </w:r>
      <w:r w:rsidR="00266DE5" w:rsidRPr="00266DE5">
        <w:rPr>
          <w:rFonts w:ascii="Times New Roman" w:hAnsi="Times New Roman" w:cs="Times New Roman"/>
          <w:sz w:val="28"/>
        </w:rPr>
        <w:t xml:space="preserve"> возместить нехватку аналогичных качеств у другого. В итоге становится реальным сформировать э</w:t>
      </w:r>
      <w:r w:rsidR="00F878BC">
        <w:rPr>
          <w:rFonts w:ascii="Times New Roman" w:hAnsi="Times New Roman" w:cs="Times New Roman"/>
          <w:sz w:val="28"/>
        </w:rPr>
        <w:t>ффективно работающий коллектив.</w:t>
      </w:r>
    </w:p>
    <w:p w:rsidR="00266DE5" w:rsidRPr="00D46210" w:rsidRDefault="00266DE5" w:rsidP="00CB3F73">
      <w:pPr>
        <w:spacing w:after="0" w:line="360" w:lineRule="auto"/>
        <w:ind w:firstLine="709"/>
        <w:jc w:val="both"/>
        <w:rPr>
          <w:rFonts w:ascii="Times New Roman" w:hAnsi="Times New Roman" w:cs="Times New Roman"/>
          <w:b/>
          <w:sz w:val="28"/>
        </w:rPr>
      </w:pPr>
      <w:r w:rsidRPr="00D46210">
        <w:rPr>
          <w:rFonts w:ascii="Times New Roman" w:hAnsi="Times New Roman" w:cs="Times New Roman"/>
          <w:b/>
          <w:sz w:val="28"/>
        </w:rPr>
        <w:t>3.</w:t>
      </w:r>
      <w:r w:rsidRPr="00D46210">
        <w:rPr>
          <w:rFonts w:ascii="Times New Roman" w:hAnsi="Times New Roman" w:cs="Times New Roman"/>
          <w:b/>
          <w:sz w:val="28"/>
        </w:rPr>
        <w:tab/>
        <w:t>Проведение регулярного повышения кв</w:t>
      </w:r>
      <w:r w:rsidR="00F878BC" w:rsidRPr="00D46210">
        <w:rPr>
          <w:rFonts w:ascii="Times New Roman" w:hAnsi="Times New Roman" w:cs="Times New Roman"/>
          <w:b/>
          <w:sz w:val="28"/>
        </w:rPr>
        <w:t>алификации</w:t>
      </w:r>
      <w:r w:rsidR="00D46210">
        <w:rPr>
          <w:rFonts w:ascii="Times New Roman" w:hAnsi="Times New Roman" w:cs="Times New Roman"/>
          <w:b/>
          <w:sz w:val="28"/>
        </w:rPr>
        <w:t xml:space="preserve"> и профессиональной переподготовки</w:t>
      </w:r>
      <w:r w:rsidR="00F878BC" w:rsidRPr="00D46210">
        <w:rPr>
          <w:rFonts w:ascii="Times New Roman" w:hAnsi="Times New Roman" w:cs="Times New Roman"/>
          <w:b/>
          <w:sz w:val="28"/>
        </w:rPr>
        <w:t>.</w:t>
      </w:r>
    </w:p>
    <w:p w:rsidR="00266DE5" w:rsidRPr="008353D6"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Под повышением квалификации понимается обновление теоретических и практических знаний муниципальных служащих в связи с необходимостью освоения ими современных методов решения профессиональных задач. Повышение квалификации может включать краткосрочное тематическое обучение по профилю профессио</w:t>
      </w:r>
      <w:r w:rsidR="0092216A">
        <w:rPr>
          <w:rFonts w:ascii="Times New Roman" w:hAnsi="Times New Roman" w:cs="Times New Roman"/>
          <w:sz w:val="28"/>
        </w:rPr>
        <w:t>нальной деятельности</w:t>
      </w:r>
      <w:r w:rsidRPr="00266DE5">
        <w:rPr>
          <w:rFonts w:ascii="Times New Roman" w:hAnsi="Times New Roman" w:cs="Times New Roman"/>
          <w:sz w:val="28"/>
        </w:rPr>
        <w:t xml:space="preserve"> с защитой реферата или обучение для углубленного изучения проблем по профилю профессионал</w:t>
      </w:r>
      <w:r w:rsidR="0092216A">
        <w:rPr>
          <w:rFonts w:ascii="Times New Roman" w:hAnsi="Times New Roman" w:cs="Times New Roman"/>
          <w:sz w:val="28"/>
        </w:rPr>
        <w:t>ьной деятельности</w:t>
      </w:r>
      <w:r w:rsidRPr="00266DE5">
        <w:rPr>
          <w:rFonts w:ascii="Times New Roman" w:hAnsi="Times New Roman" w:cs="Times New Roman"/>
          <w:sz w:val="28"/>
        </w:rPr>
        <w:t xml:space="preserve"> с защитой выпускной работы. Срок обучения с отрывом от работы составляет от двух до шести недель и без отрыва от работы — от шести недель до шести месяцев. </w:t>
      </w:r>
    </w:p>
    <w:p w:rsidR="00DC7623" w:rsidRPr="00DC7623" w:rsidRDefault="00DC7623" w:rsidP="00DC7623">
      <w:pPr>
        <w:spacing w:after="0" w:line="360" w:lineRule="auto"/>
        <w:ind w:firstLine="709"/>
        <w:jc w:val="both"/>
        <w:rPr>
          <w:rFonts w:ascii="Times New Roman" w:hAnsi="Times New Roman" w:cs="Times New Roman"/>
          <w:sz w:val="28"/>
        </w:rPr>
      </w:pPr>
      <w:r w:rsidRPr="00DC7623">
        <w:rPr>
          <w:rFonts w:ascii="Times New Roman" w:hAnsi="Times New Roman" w:cs="Times New Roman"/>
          <w:sz w:val="28"/>
        </w:rPr>
        <w:t xml:space="preserve">Необходимо внедрить электронное обучение и дистанционные образовательные технологии. Потребность в этом обусловлена тем, что существующие формы обучения не способны справляться с быстрым обновлением знаний и с возрастающими запросами на обучение. Электронное и дистанционное обучение позволит облегчить условия предоставления образовательных услуг, а также позволит учесть цели, потребности и предпочтения муниципальных служащих. </w:t>
      </w:r>
    </w:p>
    <w:p w:rsidR="00DC7623" w:rsidRPr="00DC7623" w:rsidRDefault="00DC7623" w:rsidP="00DC7623">
      <w:pPr>
        <w:spacing w:after="0" w:line="360" w:lineRule="auto"/>
        <w:ind w:firstLine="709"/>
        <w:jc w:val="both"/>
        <w:rPr>
          <w:rFonts w:ascii="Times New Roman" w:hAnsi="Times New Roman" w:cs="Times New Roman"/>
          <w:sz w:val="28"/>
        </w:rPr>
      </w:pPr>
      <w:r w:rsidRPr="00DC7623">
        <w:rPr>
          <w:rFonts w:ascii="Times New Roman" w:hAnsi="Times New Roman" w:cs="Times New Roman"/>
          <w:sz w:val="28"/>
        </w:rPr>
        <w:t xml:space="preserve">Сам муниципальный служащий должен постоянно осуществлять самообразование и самообучение, изучать новые методы, формы и технологии муниципального управления, что позволить обеспечить более высокую эффективность исполнения своих должностных обязанностей в современных социально-экономических условиях. </w:t>
      </w:r>
    </w:p>
    <w:p w:rsidR="00DC7623" w:rsidRPr="00DC7623" w:rsidRDefault="00DC7623" w:rsidP="00DC7623">
      <w:pPr>
        <w:spacing w:after="0" w:line="360" w:lineRule="auto"/>
        <w:ind w:firstLine="709"/>
        <w:jc w:val="both"/>
        <w:rPr>
          <w:rFonts w:ascii="Times New Roman" w:hAnsi="Times New Roman" w:cs="Times New Roman"/>
          <w:sz w:val="28"/>
        </w:rPr>
      </w:pPr>
      <w:r w:rsidRPr="00DC7623">
        <w:rPr>
          <w:rFonts w:ascii="Times New Roman" w:hAnsi="Times New Roman" w:cs="Times New Roman"/>
          <w:sz w:val="28"/>
        </w:rPr>
        <w:t xml:space="preserve">Образовательный сервис представляет собой соединение научно-теоретической и практической деятельности. Создание наиболее благоприятных условий для получения необходимых знаний, умений и </w:t>
      </w:r>
      <w:r w:rsidRPr="00DC7623">
        <w:rPr>
          <w:rFonts w:ascii="Times New Roman" w:hAnsi="Times New Roman" w:cs="Times New Roman"/>
          <w:sz w:val="28"/>
        </w:rPr>
        <w:lastRenderedPageBreak/>
        <w:t>навыков предполагает глубокое освоение специалистом в области образовательного сервиса этих знаний и умений.</w:t>
      </w:r>
    </w:p>
    <w:p w:rsidR="00DC7623" w:rsidRPr="00DC7623" w:rsidRDefault="00DC7623" w:rsidP="00DC7623">
      <w:pPr>
        <w:spacing w:after="0" w:line="360" w:lineRule="auto"/>
        <w:ind w:firstLine="709"/>
        <w:jc w:val="both"/>
        <w:rPr>
          <w:rFonts w:ascii="Times New Roman" w:hAnsi="Times New Roman" w:cs="Times New Roman"/>
          <w:sz w:val="28"/>
        </w:rPr>
      </w:pPr>
      <w:r w:rsidRPr="00DC7623">
        <w:rPr>
          <w:rFonts w:ascii="Times New Roman" w:hAnsi="Times New Roman" w:cs="Times New Roman"/>
          <w:sz w:val="28"/>
        </w:rPr>
        <w:t xml:space="preserve">Образовательные услуги не требуют значительных специальных площадей для организации учебного процесса. Это делает образовательные услуги весьма мобильными, а рынок образовательных услуг – динамичным. </w:t>
      </w:r>
    </w:p>
    <w:p w:rsidR="00DC7623" w:rsidRDefault="00DC7623" w:rsidP="00DC7623">
      <w:pPr>
        <w:spacing w:after="0" w:line="360" w:lineRule="auto"/>
        <w:ind w:firstLine="709"/>
        <w:jc w:val="both"/>
        <w:rPr>
          <w:rFonts w:ascii="Times New Roman" w:hAnsi="Times New Roman" w:cs="Times New Roman"/>
          <w:sz w:val="28"/>
        </w:rPr>
      </w:pPr>
      <w:r w:rsidRPr="00DC7623">
        <w:rPr>
          <w:rFonts w:ascii="Times New Roman" w:hAnsi="Times New Roman" w:cs="Times New Roman"/>
          <w:sz w:val="28"/>
        </w:rPr>
        <w:t>Особое место в системе непрерывного образования занимает процесс организации повышения квалификации и переподготовки кадров в рамках муниципального района.</w:t>
      </w:r>
    </w:p>
    <w:p w:rsidR="0092216A" w:rsidRPr="0092216A" w:rsidRDefault="0092216A" w:rsidP="00CB3F73">
      <w:pPr>
        <w:spacing w:after="0" w:line="360" w:lineRule="auto"/>
        <w:ind w:firstLine="709"/>
        <w:jc w:val="both"/>
        <w:rPr>
          <w:rFonts w:ascii="Times New Roman" w:hAnsi="Times New Roman" w:cs="Times New Roman"/>
          <w:sz w:val="28"/>
        </w:rPr>
      </w:pPr>
      <w:r w:rsidRPr="0092216A">
        <w:rPr>
          <w:rFonts w:ascii="Times New Roman" w:hAnsi="Times New Roman" w:cs="Times New Roman"/>
          <w:sz w:val="28"/>
        </w:rPr>
        <w:t>Так, например, существует возможность пройти повышение квалификации и профессиональную переподготовку дистанционно по специальности «Государственное и муниципальное управление».</w:t>
      </w:r>
    </w:p>
    <w:p w:rsidR="0092216A" w:rsidRDefault="0092216A" w:rsidP="00CB3F73">
      <w:pPr>
        <w:spacing w:after="0" w:line="360" w:lineRule="auto"/>
        <w:ind w:firstLine="709"/>
        <w:jc w:val="both"/>
        <w:rPr>
          <w:rFonts w:ascii="Times New Roman" w:hAnsi="Times New Roman" w:cs="Times New Roman"/>
          <w:sz w:val="28"/>
        </w:rPr>
      </w:pPr>
      <w:r w:rsidRPr="0092216A">
        <w:rPr>
          <w:rFonts w:ascii="Times New Roman" w:hAnsi="Times New Roman" w:cs="Times New Roman"/>
          <w:sz w:val="28"/>
        </w:rPr>
        <w:t>Повышение квалификации продолжительностью 72 академических часа, стоимостью от 4500 рублей. По итогам повышения квалификации выдается удостоверение о повышении квалификации установленного образца. Профессиональная переподготовка продолжительностью от 260 до 520 академических часов, стоимостью от 12000 рублей. По итогам профессиональной переподготовки выдается диплом о профессиональной переподготовке установленного образца, с присвоением новой специальности (квалификации).</w:t>
      </w:r>
    </w:p>
    <w:p w:rsidR="00DC7623" w:rsidRPr="00266DE5" w:rsidRDefault="0092216A" w:rsidP="00DC7623">
      <w:pPr>
        <w:spacing w:after="0" w:line="360" w:lineRule="auto"/>
        <w:ind w:firstLine="709"/>
        <w:jc w:val="both"/>
        <w:rPr>
          <w:rFonts w:ascii="Times New Roman" w:hAnsi="Times New Roman" w:cs="Times New Roman"/>
          <w:sz w:val="28"/>
        </w:rPr>
      </w:pPr>
      <w:r w:rsidRPr="0092216A">
        <w:rPr>
          <w:rFonts w:ascii="Times New Roman" w:hAnsi="Times New Roman" w:cs="Times New Roman"/>
          <w:sz w:val="28"/>
        </w:rPr>
        <w:t xml:space="preserve">Также необходимо предусмотреть мероприятия по повышению квалификации и профессиональной переподготовке для резервистов администрации муниципального района </w:t>
      </w:r>
      <w:proofErr w:type="spellStart"/>
      <w:r w:rsidRPr="0092216A">
        <w:rPr>
          <w:rFonts w:ascii="Times New Roman" w:hAnsi="Times New Roman" w:cs="Times New Roman"/>
          <w:sz w:val="28"/>
        </w:rPr>
        <w:t>Кинельский</w:t>
      </w:r>
      <w:proofErr w:type="spellEnd"/>
      <w:r w:rsidRPr="0092216A">
        <w:rPr>
          <w:rFonts w:ascii="Times New Roman" w:hAnsi="Times New Roman" w:cs="Times New Roman"/>
          <w:sz w:val="28"/>
        </w:rPr>
        <w:t xml:space="preserve"> и сформировать их с учетом направленности обучения.</w:t>
      </w:r>
    </w:p>
    <w:p w:rsidR="00266DE5" w:rsidRPr="0092216A" w:rsidRDefault="00266DE5" w:rsidP="00CB3F73">
      <w:pPr>
        <w:spacing w:after="0" w:line="360" w:lineRule="auto"/>
        <w:ind w:firstLine="709"/>
        <w:jc w:val="both"/>
        <w:rPr>
          <w:rFonts w:ascii="Times New Roman" w:hAnsi="Times New Roman" w:cs="Times New Roman"/>
          <w:b/>
          <w:sz w:val="28"/>
        </w:rPr>
      </w:pPr>
      <w:r w:rsidRPr="0092216A">
        <w:rPr>
          <w:rFonts w:ascii="Times New Roman" w:hAnsi="Times New Roman" w:cs="Times New Roman"/>
          <w:b/>
          <w:sz w:val="28"/>
        </w:rPr>
        <w:t>4.</w:t>
      </w:r>
      <w:r w:rsidRPr="0092216A">
        <w:rPr>
          <w:rFonts w:ascii="Times New Roman" w:hAnsi="Times New Roman" w:cs="Times New Roman"/>
          <w:b/>
          <w:sz w:val="28"/>
        </w:rPr>
        <w:tab/>
        <w:t>Отведение большего внимания на личностное р</w:t>
      </w:r>
      <w:r w:rsidR="00F878BC" w:rsidRPr="0092216A">
        <w:rPr>
          <w:rFonts w:ascii="Times New Roman" w:hAnsi="Times New Roman" w:cs="Times New Roman"/>
          <w:b/>
          <w:sz w:val="28"/>
        </w:rPr>
        <w:t xml:space="preserve">азвитие </w:t>
      </w:r>
      <w:r w:rsidR="000B0CC2">
        <w:rPr>
          <w:rFonts w:ascii="Times New Roman" w:hAnsi="Times New Roman" w:cs="Times New Roman"/>
          <w:b/>
          <w:sz w:val="28"/>
        </w:rPr>
        <w:t>мун</w:t>
      </w:r>
      <w:r w:rsidR="00F50586">
        <w:rPr>
          <w:rFonts w:ascii="Times New Roman" w:hAnsi="Times New Roman" w:cs="Times New Roman"/>
          <w:b/>
          <w:sz w:val="28"/>
        </w:rPr>
        <w:t>иципальных служащих</w:t>
      </w:r>
      <w:r w:rsidR="00F878BC" w:rsidRPr="0092216A">
        <w:rPr>
          <w:rFonts w:ascii="Times New Roman" w:hAnsi="Times New Roman" w:cs="Times New Roman"/>
          <w:b/>
          <w:sz w:val="28"/>
        </w:rPr>
        <w:t>.</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Специфика и содержание управленческого труда в системе муниципального управления определяют требования не только к соответствующим профессиональным знаниям, навыкам и интеллектуальным способностям, но и к личностным качествам муниципального служащего.</w:t>
      </w:r>
    </w:p>
    <w:p w:rsidR="00266DE5" w:rsidRPr="00266DE5" w:rsidRDefault="0066124C"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lastRenderedPageBreak/>
        <w:t>К интеллектуальны</w:t>
      </w:r>
      <w:r>
        <w:rPr>
          <w:rFonts w:ascii="Times New Roman" w:hAnsi="Times New Roman" w:cs="Times New Roman"/>
          <w:sz w:val="28"/>
        </w:rPr>
        <w:t>м</w:t>
      </w:r>
      <w:r w:rsidRPr="00266DE5">
        <w:rPr>
          <w:rFonts w:ascii="Times New Roman" w:hAnsi="Times New Roman" w:cs="Times New Roman"/>
          <w:sz w:val="28"/>
        </w:rPr>
        <w:t xml:space="preserve"> способностям</w:t>
      </w:r>
      <w:r w:rsidR="00266DE5" w:rsidRPr="00266DE5">
        <w:rPr>
          <w:rFonts w:ascii="Times New Roman" w:hAnsi="Times New Roman" w:cs="Times New Roman"/>
          <w:sz w:val="28"/>
        </w:rPr>
        <w:t xml:space="preserve"> муниципального служащего относятся:</w:t>
      </w:r>
    </w:p>
    <w:p w:rsidR="00266DE5" w:rsidRDefault="00274A99"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00266DE5" w:rsidRPr="00266DE5">
        <w:rPr>
          <w:rFonts w:ascii="Times New Roman" w:hAnsi="Times New Roman" w:cs="Times New Roman"/>
          <w:sz w:val="28"/>
        </w:rPr>
        <w:t xml:space="preserve">способность </w:t>
      </w:r>
      <w:r w:rsidR="00002478">
        <w:rPr>
          <w:rFonts w:ascii="Times New Roman" w:hAnsi="Times New Roman" w:cs="Times New Roman"/>
          <w:sz w:val="28"/>
        </w:rPr>
        <w:t xml:space="preserve">анализировать и </w:t>
      </w:r>
      <w:r w:rsidR="00266DE5" w:rsidRPr="00266DE5">
        <w:rPr>
          <w:rFonts w:ascii="Times New Roman" w:hAnsi="Times New Roman" w:cs="Times New Roman"/>
          <w:sz w:val="28"/>
        </w:rPr>
        <w:t>усваивать информацию;</w:t>
      </w:r>
    </w:p>
    <w:p w:rsidR="00274A99"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w:t>
      </w:r>
      <w:r w:rsidR="00274A99">
        <w:rPr>
          <w:rFonts w:ascii="Times New Roman" w:hAnsi="Times New Roman" w:cs="Times New Roman"/>
          <w:sz w:val="28"/>
        </w:rPr>
        <w:t>планировать свою работу;</w:t>
      </w:r>
    </w:p>
    <w:p w:rsidR="00002478" w:rsidRDefault="00274A99"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00002478">
        <w:rPr>
          <w:rFonts w:ascii="Times New Roman" w:hAnsi="Times New Roman" w:cs="Times New Roman"/>
          <w:sz w:val="28"/>
        </w:rPr>
        <w:t xml:space="preserve">грамотная устная речь; </w:t>
      </w:r>
    </w:p>
    <w:p w:rsidR="00274A99" w:rsidRDefault="00002478"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-умение вести деловую переписку;</w:t>
      </w:r>
    </w:p>
    <w:p w:rsidR="00266DE5" w:rsidRDefault="00002478"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-умения оперативного принятия и исполнения управленческих решений;</w:t>
      </w:r>
    </w:p>
    <w:p w:rsidR="00002478" w:rsidRDefault="00002478"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-умение творчески подходить к задачам;</w:t>
      </w:r>
    </w:p>
    <w:p w:rsidR="00002478" w:rsidRPr="00266DE5" w:rsidRDefault="00002478" w:rsidP="00CB3F73">
      <w:pPr>
        <w:spacing w:after="0" w:line="360" w:lineRule="auto"/>
        <w:ind w:firstLine="709"/>
        <w:jc w:val="both"/>
        <w:rPr>
          <w:rFonts w:ascii="Times New Roman" w:hAnsi="Times New Roman" w:cs="Times New Roman"/>
          <w:sz w:val="28"/>
        </w:rPr>
      </w:pPr>
      <w:r w:rsidRPr="00002478">
        <w:rPr>
          <w:rFonts w:ascii="Times New Roman" w:hAnsi="Times New Roman" w:cs="Times New Roman"/>
          <w:sz w:val="28"/>
        </w:rPr>
        <w:t xml:space="preserve">- гибкость и </w:t>
      </w:r>
      <w:proofErr w:type="spellStart"/>
      <w:r w:rsidRPr="00002478">
        <w:rPr>
          <w:rFonts w:ascii="Times New Roman" w:hAnsi="Times New Roman" w:cs="Times New Roman"/>
          <w:sz w:val="28"/>
        </w:rPr>
        <w:t>адаптируемость</w:t>
      </w:r>
      <w:proofErr w:type="spellEnd"/>
      <w:r w:rsidRPr="00002478">
        <w:rPr>
          <w:rFonts w:ascii="Times New Roman" w:hAnsi="Times New Roman" w:cs="Times New Roman"/>
          <w:sz w:val="28"/>
        </w:rPr>
        <w:t xml:space="preserve"> к меняющимся условиям.</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Хотя перечисленные способности оказываются в разной мере востребованными у различных категорий муниципальных служащих, их наличие желательно для всех занятых в сфере муниципального управления.</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 xml:space="preserve">Среди личностных качеств, необходимых муниципальным служащим, </w:t>
      </w:r>
      <w:r w:rsidR="00002478">
        <w:rPr>
          <w:rFonts w:ascii="Times New Roman" w:hAnsi="Times New Roman" w:cs="Times New Roman"/>
          <w:sz w:val="28"/>
        </w:rPr>
        <w:t>выделяют следующие:</w:t>
      </w:r>
    </w:p>
    <w:p w:rsidR="00002478" w:rsidRDefault="00002478" w:rsidP="00CB3F73">
      <w:pPr>
        <w:spacing w:after="0" w:line="360" w:lineRule="auto"/>
        <w:ind w:firstLine="709"/>
        <w:jc w:val="both"/>
        <w:rPr>
          <w:rFonts w:ascii="Times New Roman" w:hAnsi="Times New Roman" w:cs="Times New Roman"/>
          <w:sz w:val="28"/>
        </w:rPr>
      </w:pPr>
      <w:r w:rsidRPr="00002478">
        <w:rPr>
          <w:rFonts w:ascii="Times New Roman" w:hAnsi="Times New Roman" w:cs="Times New Roman"/>
          <w:sz w:val="28"/>
        </w:rPr>
        <w:t xml:space="preserve">-высокий уровень </w:t>
      </w:r>
      <w:proofErr w:type="spellStart"/>
      <w:r w:rsidRPr="00002478">
        <w:rPr>
          <w:rFonts w:ascii="Times New Roman" w:hAnsi="Times New Roman" w:cs="Times New Roman"/>
          <w:sz w:val="28"/>
        </w:rPr>
        <w:t>самоорганизованности</w:t>
      </w:r>
      <w:proofErr w:type="spellEnd"/>
      <w:r w:rsidRPr="00002478">
        <w:rPr>
          <w:rFonts w:ascii="Times New Roman" w:hAnsi="Times New Roman" w:cs="Times New Roman"/>
          <w:sz w:val="28"/>
        </w:rPr>
        <w:t>;</w:t>
      </w:r>
    </w:p>
    <w:p w:rsidR="00002478" w:rsidRDefault="00002478" w:rsidP="00002478">
      <w:pPr>
        <w:spacing w:after="0" w:line="360" w:lineRule="auto"/>
        <w:ind w:firstLine="709"/>
        <w:jc w:val="both"/>
        <w:rPr>
          <w:rFonts w:ascii="Times New Roman" w:hAnsi="Times New Roman" w:cs="Times New Roman"/>
          <w:sz w:val="28"/>
        </w:rPr>
      </w:pPr>
      <w:r>
        <w:rPr>
          <w:rFonts w:ascii="Times New Roman" w:hAnsi="Times New Roman" w:cs="Times New Roman"/>
          <w:sz w:val="28"/>
        </w:rPr>
        <w:t>-внимательность;</w:t>
      </w:r>
    </w:p>
    <w:p w:rsidR="00002478" w:rsidRDefault="00002478" w:rsidP="00002478">
      <w:pPr>
        <w:spacing w:after="0" w:line="360" w:lineRule="auto"/>
        <w:ind w:firstLine="709"/>
        <w:jc w:val="both"/>
        <w:rPr>
          <w:rFonts w:ascii="Times New Roman" w:hAnsi="Times New Roman" w:cs="Times New Roman"/>
          <w:sz w:val="28"/>
        </w:rPr>
      </w:pPr>
      <w:r>
        <w:rPr>
          <w:rFonts w:ascii="Times New Roman" w:hAnsi="Times New Roman" w:cs="Times New Roman"/>
          <w:sz w:val="28"/>
        </w:rPr>
        <w:t>-коммуникабельность;</w:t>
      </w:r>
    </w:p>
    <w:p w:rsidR="00002478" w:rsidRDefault="00002478" w:rsidP="00002478">
      <w:pPr>
        <w:spacing w:after="0" w:line="360" w:lineRule="auto"/>
        <w:ind w:firstLine="709"/>
        <w:jc w:val="both"/>
        <w:rPr>
          <w:rFonts w:ascii="Times New Roman" w:hAnsi="Times New Roman" w:cs="Times New Roman"/>
          <w:sz w:val="28"/>
        </w:rPr>
      </w:pPr>
      <w:r>
        <w:rPr>
          <w:rFonts w:ascii="Times New Roman" w:hAnsi="Times New Roman" w:cs="Times New Roman"/>
          <w:sz w:val="28"/>
        </w:rPr>
        <w:t>-пунктуальность;</w:t>
      </w:r>
    </w:p>
    <w:p w:rsidR="00002478" w:rsidRDefault="00002478" w:rsidP="00002478">
      <w:pPr>
        <w:spacing w:after="0" w:line="360" w:lineRule="auto"/>
        <w:ind w:firstLine="709"/>
        <w:jc w:val="both"/>
        <w:rPr>
          <w:rFonts w:ascii="Times New Roman" w:hAnsi="Times New Roman" w:cs="Times New Roman"/>
          <w:sz w:val="28"/>
        </w:rPr>
      </w:pPr>
      <w:r>
        <w:rPr>
          <w:rFonts w:ascii="Times New Roman" w:hAnsi="Times New Roman" w:cs="Times New Roman"/>
          <w:sz w:val="28"/>
        </w:rPr>
        <w:t>-аккуратность и точность в работе;</w:t>
      </w:r>
    </w:p>
    <w:p w:rsidR="00002478" w:rsidRDefault="00002478" w:rsidP="00002478">
      <w:pPr>
        <w:spacing w:after="0" w:line="360" w:lineRule="auto"/>
        <w:ind w:firstLine="709"/>
        <w:jc w:val="both"/>
        <w:rPr>
          <w:rFonts w:ascii="Times New Roman" w:hAnsi="Times New Roman" w:cs="Times New Roman"/>
          <w:sz w:val="28"/>
        </w:rPr>
      </w:pPr>
      <w:r>
        <w:rPr>
          <w:rFonts w:ascii="Times New Roman" w:hAnsi="Times New Roman" w:cs="Times New Roman"/>
          <w:sz w:val="28"/>
        </w:rPr>
        <w:t>-эмоциональная устойчивость;</w:t>
      </w:r>
    </w:p>
    <w:p w:rsidR="00002478" w:rsidRDefault="00002478" w:rsidP="00002478">
      <w:pPr>
        <w:spacing w:after="0" w:line="360" w:lineRule="auto"/>
        <w:ind w:firstLine="709"/>
        <w:jc w:val="both"/>
        <w:rPr>
          <w:rFonts w:ascii="Times New Roman" w:hAnsi="Times New Roman" w:cs="Times New Roman"/>
          <w:sz w:val="28"/>
        </w:rPr>
      </w:pPr>
      <w:r>
        <w:rPr>
          <w:rFonts w:ascii="Times New Roman" w:hAnsi="Times New Roman" w:cs="Times New Roman"/>
          <w:sz w:val="28"/>
        </w:rPr>
        <w:t>-исполнительность и ответственность;</w:t>
      </w:r>
    </w:p>
    <w:p w:rsidR="00002478" w:rsidRDefault="00002478" w:rsidP="00002478">
      <w:pPr>
        <w:spacing w:after="0" w:line="360" w:lineRule="auto"/>
        <w:ind w:firstLine="709"/>
        <w:jc w:val="both"/>
        <w:rPr>
          <w:rFonts w:ascii="Times New Roman" w:hAnsi="Times New Roman" w:cs="Times New Roman"/>
          <w:sz w:val="28"/>
        </w:rPr>
      </w:pPr>
      <w:r>
        <w:rPr>
          <w:rFonts w:ascii="Times New Roman" w:hAnsi="Times New Roman" w:cs="Times New Roman"/>
          <w:sz w:val="28"/>
        </w:rPr>
        <w:t>-доброжелательность и вежливость;</w:t>
      </w:r>
    </w:p>
    <w:p w:rsidR="00002478" w:rsidRDefault="00002478" w:rsidP="00002478">
      <w:pPr>
        <w:spacing w:after="0" w:line="360" w:lineRule="auto"/>
        <w:ind w:firstLine="709"/>
        <w:jc w:val="both"/>
        <w:rPr>
          <w:rFonts w:ascii="Times New Roman" w:hAnsi="Times New Roman" w:cs="Times New Roman"/>
          <w:sz w:val="28"/>
        </w:rPr>
      </w:pPr>
      <w:r>
        <w:rPr>
          <w:rFonts w:ascii="Times New Roman" w:hAnsi="Times New Roman" w:cs="Times New Roman"/>
          <w:sz w:val="28"/>
        </w:rPr>
        <w:t>-умение выступать перед аудиторией.</w:t>
      </w:r>
    </w:p>
    <w:p w:rsidR="00266DE5" w:rsidRPr="00266DE5" w:rsidRDefault="00002478"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К э</w:t>
      </w:r>
      <w:r w:rsidR="00266DE5" w:rsidRPr="00266DE5">
        <w:rPr>
          <w:rFonts w:ascii="Times New Roman" w:hAnsi="Times New Roman" w:cs="Times New Roman"/>
          <w:sz w:val="28"/>
        </w:rPr>
        <w:t>тически</w:t>
      </w:r>
      <w:r>
        <w:rPr>
          <w:rFonts w:ascii="Times New Roman" w:hAnsi="Times New Roman" w:cs="Times New Roman"/>
          <w:sz w:val="28"/>
        </w:rPr>
        <w:t>м</w:t>
      </w:r>
      <w:r w:rsidR="00266DE5" w:rsidRPr="00266DE5">
        <w:rPr>
          <w:rFonts w:ascii="Times New Roman" w:hAnsi="Times New Roman" w:cs="Times New Roman"/>
          <w:sz w:val="28"/>
        </w:rPr>
        <w:t xml:space="preserve"> качества</w:t>
      </w:r>
      <w:r>
        <w:rPr>
          <w:rFonts w:ascii="Times New Roman" w:hAnsi="Times New Roman" w:cs="Times New Roman"/>
          <w:sz w:val="28"/>
        </w:rPr>
        <w:t>м муниципальных служащих относят</w:t>
      </w:r>
      <w:r w:rsidR="00266DE5" w:rsidRPr="00266DE5">
        <w:rPr>
          <w:rFonts w:ascii="Times New Roman" w:hAnsi="Times New Roman" w:cs="Times New Roman"/>
          <w:sz w:val="28"/>
        </w:rPr>
        <w:t>:</w:t>
      </w:r>
    </w:p>
    <w:p w:rsidR="00002478" w:rsidRDefault="00002478"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-соблюдать этику делового общения;</w:t>
      </w:r>
    </w:p>
    <w:p w:rsidR="00002478" w:rsidRDefault="00002478"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t>-способность разрешения конфликтных ситуаций;</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-способность признавать</w:t>
      </w:r>
      <w:r w:rsidR="00494CB0">
        <w:rPr>
          <w:rFonts w:ascii="Times New Roman" w:hAnsi="Times New Roman" w:cs="Times New Roman"/>
          <w:sz w:val="28"/>
        </w:rPr>
        <w:t xml:space="preserve"> допущенные</w:t>
      </w:r>
      <w:r w:rsidRPr="00266DE5">
        <w:rPr>
          <w:rFonts w:ascii="Times New Roman" w:hAnsi="Times New Roman" w:cs="Times New Roman"/>
          <w:sz w:val="28"/>
        </w:rPr>
        <w:t xml:space="preserve"> ошибки</w:t>
      </w:r>
      <w:r w:rsidR="00494CB0">
        <w:rPr>
          <w:rFonts w:ascii="Times New Roman" w:hAnsi="Times New Roman" w:cs="Times New Roman"/>
          <w:sz w:val="28"/>
        </w:rPr>
        <w:t>.</w:t>
      </w:r>
      <w:r w:rsidRPr="00266DE5">
        <w:rPr>
          <w:rFonts w:ascii="Times New Roman" w:hAnsi="Times New Roman" w:cs="Times New Roman"/>
          <w:sz w:val="28"/>
        </w:rPr>
        <w:t xml:space="preserve"> </w:t>
      </w:r>
    </w:p>
    <w:p w:rsidR="00F50586" w:rsidRDefault="00F50586" w:rsidP="00CB3F73">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Следует проводить мероприятия для сотрудников администрации по профессиональному развитию, развитию управленческих качеств, развитию навыков командного взаимодействия, управление стрессом и поведения в конфликтных ситуациях. </w:t>
      </w:r>
    </w:p>
    <w:p w:rsidR="00266DE5" w:rsidRPr="00266DE5" w:rsidRDefault="00266DE5" w:rsidP="00CB3F73">
      <w:pPr>
        <w:spacing w:after="0" w:line="360" w:lineRule="auto"/>
        <w:ind w:firstLine="709"/>
        <w:jc w:val="both"/>
        <w:rPr>
          <w:rFonts w:ascii="Times New Roman" w:hAnsi="Times New Roman" w:cs="Times New Roman"/>
          <w:sz w:val="28"/>
        </w:rPr>
      </w:pPr>
      <w:r w:rsidRPr="00266DE5">
        <w:rPr>
          <w:rFonts w:ascii="Times New Roman" w:hAnsi="Times New Roman" w:cs="Times New Roman"/>
          <w:sz w:val="28"/>
        </w:rPr>
        <w:t>Эти способности и качества приобретают особое значение для муниципальных служащих в силу того, что именно в этой сфере управленческой деятельности предоставляются жизненно важные услуги гражданам. Поэтому количество и интенсивность контактов с внешней средой (населением, предпринимателями, учреждениями, общественными органи</w:t>
      </w:r>
      <w:r w:rsidR="00A65C53">
        <w:rPr>
          <w:rFonts w:ascii="Times New Roman" w:hAnsi="Times New Roman" w:cs="Times New Roman"/>
          <w:sz w:val="28"/>
        </w:rPr>
        <w:t>зациями и т.</w:t>
      </w:r>
      <w:r w:rsidR="0092216A">
        <w:rPr>
          <w:rFonts w:ascii="Times New Roman" w:hAnsi="Times New Roman" w:cs="Times New Roman"/>
          <w:sz w:val="28"/>
        </w:rPr>
        <w:t>д.) особенно существенны</w:t>
      </w:r>
      <w:r w:rsidRPr="00266DE5">
        <w:rPr>
          <w:rFonts w:ascii="Times New Roman" w:hAnsi="Times New Roman" w:cs="Times New Roman"/>
          <w:sz w:val="28"/>
        </w:rPr>
        <w:t>. Причем в эти контакты оказываются вовлеченными не только руководители, но и рядовые сотрудники орг</w:t>
      </w:r>
      <w:r w:rsidR="00F878BC">
        <w:rPr>
          <w:rFonts w:ascii="Times New Roman" w:hAnsi="Times New Roman" w:cs="Times New Roman"/>
          <w:sz w:val="28"/>
        </w:rPr>
        <w:t>анов муниципального управления.</w:t>
      </w:r>
    </w:p>
    <w:p w:rsidR="00105C1C" w:rsidRDefault="00266DE5" w:rsidP="00CB3F73">
      <w:pPr>
        <w:spacing w:after="0" w:line="360" w:lineRule="auto"/>
        <w:ind w:firstLine="709"/>
        <w:jc w:val="both"/>
        <w:rPr>
          <w:rFonts w:ascii="Times New Roman" w:hAnsi="Times New Roman" w:cs="Times New Roman"/>
          <w:b/>
          <w:sz w:val="28"/>
        </w:rPr>
      </w:pPr>
      <w:r w:rsidRPr="0092216A">
        <w:rPr>
          <w:rFonts w:ascii="Times New Roman" w:hAnsi="Times New Roman" w:cs="Times New Roman"/>
          <w:b/>
          <w:sz w:val="28"/>
        </w:rPr>
        <w:t>5.</w:t>
      </w:r>
      <w:r w:rsidRPr="0092216A">
        <w:rPr>
          <w:rFonts w:ascii="Times New Roman" w:hAnsi="Times New Roman" w:cs="Times New Roman"/>
          <w:b/>
          <w:sz w:val="28"/>
        </w:rPr>
        <w:tab/>
      </w:r>
      <w:r w:rsidR="002861B2" w:rsidRPr="002861B2">
        <w:rPr>
          <w:rFonts w:ascii="Times New Roman" w:hAnsi="Times New Roman" w:cs="Times New Roman"/>
          <w:b/>
          <w:sz w:val="28"/>
        </w:rPr>
        <w:t>Совершенствование системы мотивации труда муниципальных служащих</w:t>
      </w:r>
      <w:r w:rsidR="00E7340C">
        <w:rPr>
          <w:rFonts w:ascii="Times New Roman" w:hAnsi="Times New Roman" w:cs="Times New Roman"/>
          <w:b/>
          <w:sz w:val="28"/>
        </w:rPr>
        <w:t>.</w:t>
      </w:r>
    </w:p>
    <w:p w:rsidR="00701690" w:rsidRDefault="00701690" w:rsidP="0070169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соответствии с Трудовым законодательством и Законом Самарской области </w:t>
      </w:r>
      <w:r w:rsidR="00A65C53">
        <w:rPr>
          <w:rFonts w:ascii="Times New Roman" w:hAnsi="Times New Roman" w:cs="Times New Roman"/>
          <w:sz w:val="28"/>
        </w:rPr>
        <w:t xml:space="preserve">от 09.10.2007 №96-ГД </w:t>
      </w:r>
      <w:r>
        <w:rPr>
          <w:rFonts w:ascii="Times New Roman" w:hAnsi="Times New Roman" w:cs="Times New Roman"/>
          <w:sz w:val="28"/>
        </w:rPr>
        <w:t>«О муниципальной службе</w:t>
      </w:r>
      <w:r w:rsidR="00A65C53">
        <w:rPr>
          <w:rFonts w:ascii="Times New Roman" w:hAnsi="Times New Roman" w:cs="Times New Roman"/>
          <w:sz w:val="28"/>
        </w:rPr>
        <w:t xml:space="preserve"> в Самарской области</w:t>
      </w:r>
      <w:r>
        <w:rPr>
          <w:rFonts w:ascii="Times New Roman" w:hAnsi="Times New Roman" w:cs="Times New Roman"/>
          <w:sz w:val="28"/>
        </w:rPr>
        <w:t>» представитель нанимателя в праве з</w:t>
      </w:r>
      <w:r w:rsidRPr="00701690">
        <w:rPr>
          <w:rFonts w:ascii="Times New Roman" w:hAnsi="Times New Roman" w:cs="Times New Roman"/>
          <w:sz w:val="28"/>
        </w:rPr>
        <w:t>а добросовестное исполнение муниципальным служащим должностных обязанностей, продолжительную и безупречную службу</w:t>
      </w:r>
      <w:r>
        <w:rPr>
          <w:rFonts w:ascii="Times New Roman" w:hAnsi="Times New Roman" w:cs="Times New Roman"/>
          <w:sz w:val="28"/>
        </w:rPr>
        <w:t xml:space="preserve"> поощрять сотрудников. Применяются следующие меры поощрения:</w:t>
      </w:r>
    </w:p>
    <w:p w:rsidR="00701690" w:rsidRDefault="00701690" w:rsidP="00701690">
      <w:pPr>
        <w:spacing w:after="0" w:line="360" w:lineRule="auto"/>
        <w:ind w:firstLine="709"/>
        <w:jc w:val="both"/>
        <w:rPr>
          <w:rFonts w:ascii="Times New Roman" w:hAnsi="Times New Roman" w:cs="Times New Roman"/>
          <w:sz w:val="28"/>
        </w:rPr>
      </w:pPr>
      <w:r>
        <w:rPr>
          <w:rFonts w:ascii="Times New Roman" w:hAnsi="Times New Roman" w:cs="Times New Roman"/>
          <w:sz w:val="28"/>
        </w:rPr>
        <w:t>-объявление благодарности;</w:t>
      </w:r>
    </w:p>
    <w:p w:rsidR="00701690" w:rsidRDefault="00701690" w:rsidP="00701690">
      <w:pPr>
        <w:spacing w:after="0" w:line="360" w:lineRule="auto"/>
        <w:ind w:firstLine="709"/>
        <w:jc w:val="both"/>
        <w:rPr>
          <w:rFonts w:ascii="Times New Roman" w:hAnsi="Times New Roman" w:cs="Times New Roman"/>
          <w:sz w:val="28"/>
        </w:rPr>
      </w:pPr>
      <w:r>
        <w:rPr>
          <w:rFonts w:ascii="Times New Roman" w:hAnsi="Times New Roman" w:cs="Times New Roman"/>
          <w:sz w:val="28"/>
        </w:rPr>
        <w:t>-выплата денежной премии;</w:t>
      </w:r>
    </w:p>
    <w:p w:rsidR="00701690" w:rsidRDefault="00701690" w:rsidP="00701690">
      <w:pPr>
        <w:spacing w:after="0" w:line="360" w:lineRule="auto"/>
        <w:ind w:firstLine="709"/>
        <w:jc w:val="both"/>
        <w:rPr>
          <w:rFonts w:ascii="Times New Roman" w:hAnsi="Times New Roman" w:cs="Times New Roman"/>
          <w:sz w:val="28"/>
        </w:rPr>
      </w:pPr>
      <w:r>
        <w:rPr>
          <w:rFonts w:ascii="Times New Roman" w:hAnsi="Times New Roman" w:cs="Times New Roman"/>
          <w:sz w:val="28"/>
        </w:rPr>
        <w:t>-награждение ценным подарком;</w:t>
      </w:r>
    </w:p>
    <w:p w:rsidR="00701690" w:rsidRDefault="00701690" w:rsidP="00701690">
      <w:pPr>
        <w:spacing w:after="0" w:line="360" w:lineRule="auto"/>
        <w:ind w:firstLine="709"/>
        <w:jc w:val="both"/>
        <w:rPr>
          <w:rFonts w:ascii="Times New Roman" w:hAnsi="Times New Roman" w:cs="Times New Roman"/>
          <w:sz w:val="28"/>
        </w:rPr>
      </w:pPr>
      <w:r>
        <w:rPr>
          <w:rFonts w:ascii="Times New Roman" w:hAnsi="Times New Roman" w:cs="Times New Roman"/>
          <w:sz w:val="28"/>
        </w:rPr>
        <w:t>-награждение почетной грамотой;</w:t>
      </w:r>
    </w:p>
    <w:p w:rsidR="00701690" w:rsidRDefault="00701690" w:rsidP="00701690">
      <w:pPr>
        <w:spacing w:after="0" w:line="360" w:lineRule="auto"/>
        <w:ind w:firstLine="709"/>
        <w:jc w:val="both"/>
        <w:rPr>
          <w:rFonts w:ascii="Times New Roman" w:hAnsi="Times New Roman" w:cs="Times New Roman"/>
          <w:sz w:val="28"/>
        </w:rPr>
      </w:pPr>
      <w:r>
        <w:rPr>
          <w:rFonts w:ascii="Times New Roman" w:hAnsi="Times New Roman" w:cs="Times New Roman"/>
          <w:sz w:val="28"/>
        </w:rPr>
        <w:t>-присвоение почетного звания.</w:t>
      </w:r>
    </w:p>
    <w:p w:rsidR="00701690" w:rsidRDefault="00701690" w:rsidP="0070169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027EFC">
        <w:rPr>
          <w:rFonts w:ascii="Times New Roman" w:hAnsi="Times New Roman" w:cs="Times New Roman"/>
          <w:sz w:val="28"/>
        </w:rPr>
        <w:t>Правильно подобранная система мотивации будет способствовать повышению интереса сотрудников к выполняемым обязанностям и улучшит показатели их работы. Главной особенностью мотивации является то, что не существует единого спо</w:t>
      </w:r>
      <w:r w:rsidR="0006667D">
        <w:rPr>
          <w:rFonts w:ascii="Times New Roman" w:hAnsi="Times New Roman" w:cs="Times New Roman"/>
          <w:sz w:val="28"/>
        </w:rPr>
        <w:t xml:space="preserve">соба мотивирования сотрудников. То, что является </w:t>
      </w:r>
      <w:r w:rsidR="0006667D">
        <w:rPr>
          <w:rFonts w:ascii="Times New Roman" w:hAnsi="Times New Roman" w:cs="Times New Roman"/>
          <w:sz w:val="28"/>
        </w:rPr>
        <w:lastRenderedPageBreak/>
        <w:t xml:space="preserve">стимулом для одного сотрудника и мотивирует его, может быть не эффективно для другого. По этой причине необходимо найти индивидуальный подход к каждому из сотрудников и </w:t>
      </w:r>
      <w:r w:rsidR="00864952">
        <w:rPr>
          <w:rFonts w:ascii="Times New Roman" w:hAnsi="Times New Roman" w:cs="Times New Roman"/>
          <w:sz w:val="28"/>
        </w:rPr>
        <w:t>определить</w:t>
      </w:r>
      <w:r w:rsidR="00CE7AB8">
        <w:rPr>
          <w:rFonts w:ascii="Times New Roman" w:hAnsi="Times New Roman" w:cs="Times New Roman"/>
          <w:sz w:val="28"/>
        </w:rPr>
        <w:t xml:space="preserve"> его методы</w:t>
      </w:r>
      <w:r w:rsidR="00864952">
        <w:rPr>
          <w:rFonts w:ascii="Times New Roman" w:hAnsi="Times New Roman" w:cs="Times New Roman"/>
          <w:sz w:val="28"/>
        </w:rPr>
        <w:t xml:space="preserve"> мотивирования. </w:t>
      </w:r>
    </w:p>
    <w:p w:rsidR="00972789" w:rsidRDefault="00B81C9B" w:rsidP="00701690">
      <w:pPr>
        <w:spacing w:after="0" w:line="360" w:lineRule="auto"/>
        <w:ind w:firstLine="709"/>
        <w:jc w:val="both"/>
        <w:rPr>
          <w:rFonts w:ascii="Times New Roman" w:hAnsi="Times New Roman" w:cs="Times New Roman"/>
          <w:sz w:val="28"/>
        </w:rPr>
      </w:pPr>
      <w:r w:rsidRPr="00B81C9B">
        <w:rPr>
          <w:rFonts w:ascii="Times New Roman" w:hAnsi="Times New Roman" w:cs="Times New Roman"/>
          <w:sz w:val="28"/>
        </w:rPr>
        <w:t>Выбор методов мотивации зависит от финансового положения муниципального образования</w:t>
      </w:r>
      <w:r w:rsidR="002A4745">
        <w:rPr>
          <w:rFonts w:ascii="Times New Roman" w:hAnsi="Times New Roman" w:cs="Times New Roman"/>
          <w:sz w:val="28"/>
        </w:rPr>
        <w:t>.</w:t>
      </w:r>
      <w:r w:rsidRPr="00B81C9B">
        <w:rPr>
          <w:rFonts w:ascii="Times New Roman" w:hAnsi="Times New Roman" w:cs="Times New Roman"/>
          <w:sz w:val="28"/>
        </w:rPr>
        <w:t xml:space="preserve"> </w:t>
      </w:r>
      <w:r w:rsidR="00972789">
        <w:rPr>
          <w:rFonts w:ascii="Times New Roman" w:hAnsi="Times New Roman" w:cs="Times New Roman"/>
          <w:sz w:val="28"/>
        </w:rPr>
        <w:t>Методы мотивации сотрудников бывают материальные и нематериальные, наглядно это можно увидеть на рисунке 13.</w:t>
      </w:r>
    </w:p>
    <w:p w:rsidR="000668B1" w:rsidRDefault="000668B1" w:rsidP="00D752CE">
      <w:pPr>
        <w:spacing w:after="0" w:line="360" w:lineRule="auto"/>
        <w:rPr>
          <w:noProof/>
          <w:lang w:eastAsia="ru-RU"/>
        </w:rPr>
      </w:pPr>
    </w:p>
    <w:p w:rsidR="00864952" w:rsidRDefault="000668B1" w:rsidP="00972789">
      <w:pPr>
        <w:spacing w:after="0" w:line="360" w:lineRule="auto"/>
        <w:jc w:val="center"/>
        <w:rPr>
          <w:rFonts w:ascii="Times New Roman" w:hAnsi="Times New Roman" w:cs="Times New Roman"/>
          <w:sz w:val="28"/>
        </w:rPr>
      </w:pPr>
      <w:r>
        <w:rPr>
          <w:noProof/>
          <w:lang w:eastAsia="ru-RU"/>
        </w:rPr>
        <w:drawing>
          <wp:inline distT="0" distB="0" distL="0" distR="0" wp14:anchorId="18D45E81" wp14:editId="0A6B864A">
            <wp:extent cx="5516603" cy="3012661"/>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5" t="1667" r="4832" b="8111"/>
                    <a:stretch/>
                  </pic:blipFill>
                  <pic:spPr bwMode="auto">
                    <a:xfrm>
                      <a:off x="0" y="0"/>
                      <a:ext cx="5518191" cy="3013528"/>
                    </a:xfrm>
                    <a:prstGeom prst="rect">
                      <a:avLst/>
                    </a:prstGeom>
                    <a:ln>
                      <a:noFill/>
                    </a:ln>
                    <a:extLst>
                      <a:ext uri="{53640926-AAD7-44D8-BBD7-CCE9431645EC}">
                        <a14:shadowObscured xmlns:a14="http://schemas.microsoft.com/office/drawing/2010/main"/>
                      </a:ext>
                    </a:extLst>
                  </pic:spPr>
                </pic:pic>
              </a:graphicData>
            </a:graphic>
          </wp:inline>
        </w:drawing>
      </w:r>
    </w:p>
    <w:p w:rsidR="0006667D" w:rsidRDefault="00972789" w:rsidP="00972789">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 13. Методы мотивации сотрудников.</w:t>
      </w:r>
    </w:p>
    <w:p w:rsidR="002A4745" w:rsidRDefault="002A4745" w:rsidP="00972789">
      <w:pPr>
        <w:spacing w:after="0" w:line="360" w:lineRule="auto"/>
        <w:ind w:firstLine="709"/>
        <w:rPr>
          <w:rFonts w:ascii="Times New Roman" w:hAnsi="Times New Roman" w:cs="Times New Roman"/>
          <w:sz w:val="28"/>
        </w:rPr>
      </w:pPr>
      <w:r>
        <w:rPr>
          <w:rFonts w:ascii="Times New Roman" w:hAnsi="Times New Roman" w:cs="Times New Roman"/>
          <w:sz w:val="28"/>
        </w:rPr>
        <w:t>Материальные методы мотивации бывают:</w:t>
      </w:r>
    </w:p>
    <w:p w:rsidR="002A4745" w:rsidRDefault="002A4745" w:rsidP="00972789">
      <w:pPr>
        <w:spacing w:after="0" w:line="360" w:lineRule="auto"/>
        <w:ind w:firstLine="709"/>
        <w:rPr>
          <w:rFonts w:ascii="Times New Roman" w:hAnsi="Times New Roman" w:cs="Times New Roman"/>
          <w:sz w:val="28"/>
        </w:rPr>
      </w:pPr>
      <w:r>
        <w:rPr>
          <w:rFonts w:ascii="Times New Roman" w:hAnsi="Times New Roman" w:cs="Times New Roman"/>
          <w:sz w:val="28"/>
        </w:rPr>
        <w:t xml:space="preserve">-премирование сотрудников: </w:t>
      </w:r>
      <w:r w:rsidRPr="002A4745">
        <w:rPr>
          <w:rFonts w:ascii="Times New Roman" w:hAnsi="Times New Roman" w:cs="Times New Roman"/>
          <w:sz w:val="28"/>
        </w:rPr>
        <w:t>за выполнение важных и сложных заданий</w:t>
      </w:r>
      <w:r>
        <w:rPr>
          <w:rFonts w:ascii="Times New Roman" w:hAnsi="Times New Roman" w:cs="Times New Roman"/>
          <w:sz w:val="28"/>
        </w:rPr>
        <w:t>; за увеличение объема работ; за качественное выполнение мероприятий.</w:t>
      </w:r>
    </w:p>
    <w:p w:rsidR="002A4745" w:rsidRDefault="002A4745" w:rsidP="00972789">
      <w:pPr>
        <w:spacing w:after="0" w:line="360" w:lineRule="auto"/>
        <w:ind w:firstLine="709"/>
        <w:rPr>
          <w:rFonts w:ascii="Times New Roman" w:hAnsi="Times New Roman" w:cs="Times New Roman"/>
          <w:sz w:val="28"/>
        </w:rPr>
      </w:pPr>
      <w:r>
        <w:rPr>
          <w:rFonts w:ascii="Times New Roman" w:hAnsi="Times New Roman" w:cs="Times New Roman"/>
          <w:sz w:val="28"/>
        </w:rPr>
        <w:t xml:space="preserve">-надбавки к должностному окладу: </w:t>
      </w:r>
      <w:r w:rsidRPr="002A4745">
        <w:rPr>
          <w:rFonts w:ascii="Times New Roman" w:hAnsi="Times New Roman" w:cs="Times New Roman"/>
          <w:sz w:val="28"/>
        </w:rPr>
        <w:t>за выслугу лет</w:t>
      </w:r>
      <w:r>
        <w:rPr>
          <w:rFonts w:ascii="Times New Roman" w:hAnsi="Times New Roman" w:cs="Times New Roman"/>
          <w:sz w:val="28"/>
        </w:rPr>
        <w:t>;</w:t>
      </w:r>
      <w:r w:rsidRPr="002A4745">
        <w:t xml:space="preserve"> </w:t>
      </w:r>
      <w:r w:rsidRPr="002A4745">
        <w:rPr>
          <w:rFonts w:ascii="Times New Roman" w:hAnsi="Times New Roman" w:cs="Times New Roman"/>
          <w:sz w:val="28"/>
        </w:rPr>
        <w:t>за квалификационный разряд</w:t>
      </w:r>
      <w:r>
        <w:rPr>
          <w:rFonts w:ascii="Times New Roman" w:hAnsi="Times New Roman" w:cs="Times New Roman"/>
          <w:sz w:val="28"/>
        </w:rPr>
        <w:t xml:space="preserve">; </w:t>
      </w:r>
      <w:r w:rsidRPr="002A4745">
        <w:rPr>
          <w:rFonts w:ascii="Times New Roman" w:hAnsi="Times New Roman" w:cs="Times New Roman"/>
          <w:sz w:val="28"/>
        </w:rPr>
        <w:t>за особые условия муниципальной службы</w:t>
      </w:r>
      <w:r w:rsidR="006322B1">
        <w:rPr>
          <w:rFonts w:ascii="Times New Roman" w:hAnsi="Times New Roman" w:cs="Times New Roman"/>
          <w:sz w:val="28"/>
        </w:rPr>
        <w:t xml:space="preserve">; </w:t>
      </w:r>
      <w:r w:rsidR="006322B1" w:rsidRPr="006322B1">
        <w:rPr>
          <w:rFonts w:ascii="Times New Roman" w:hAnsi="Times New Roman" w:cs="Times New Roman"/>
          <w:sz w:val="28"/>
        </w:rPr>
        <w:t>за работу со сведениями, составляющими государственную тайн</w:t>
      </w:r>
      <w:r w:rsidR="006322B1">
        <w:rPr>
          <w:rFonts w:ascii="Times New Roman" w:hAnsi="Times New Roman" w:cs="Times New Roman"/>
          <w:sz w:val="28"/>
        </w:rPr>
        <w:t>у.</w:t>
      </w:r>
    </w:p>
    <w:p w:rsidR="00660F96" w:rsidRDefault="00660F96" w:rsidP="00972789">
      <w:pPr>
        <w:spacing w:after="0" w:line="360" w:lineRule="auto"/>
        <w:ind w:firstLine="709"/>
        <w:rPr>
          <w:rFonts w:ascii="Times New Roman" w:hAnsi="Times New Roman" w:cs="Times New Roman"/>
          <w:sz w:val="28"/>
        </w:rPr>
      </w:pPr>
      <w:r>
        <w:rPr>
          <w:rFonts w:ascii="Times New Roman" w:hAnsi="Times New Roman" w:cs="Times New Roman"/>
          <w:sz w:val="28"/>
        </w:rPr>
        <w:t xml:space="preserve">-компенсации и льготы: </w:t>
      </w:r>
      <w:r w:rsidRPr="00660F96">
        <w:rPr>
          <w:rFonts w:ascii="Times New Roman" w:hAnsi="Times New Roman" w:cs="Times New Roman"/>
          <w:sz w:val="28"/>
        </w:rPr>
        <w:t>по социальному страхованию</w:t>
      </w:r>
      <w:r>
        <w:rPr>
          <w:rFonts w:ascii="Times New Roman" w:hAnsi="Times New Roman" w:cs="Times New Roman"/>
          <w:sz w:val="28"/>
        </w:rPr>
        <w:t xml:space="preserve">; </w:t>
      </w:r>
      <w:r w:rsidRPr="00660F96">
        <w:rPr>
          <w:rFonts w:ascii="Times New Roman" w:hAnsi="Times New Roman" w:cs="Times New Roman"/>
          <w:sz w:val="28"/>
        </w:rPr>
        <w:t>по медицинскому страхованию</w:t>
      </w:r>
      <w:r>
        <w:rPr>
          <w:rFonts w:ascii="Times New Roman" w:hAnsi="Times New Roman" w:cs="Times New Roman"/>
          <w:sz w:val="28"/>
        </w:rPr>
        <w:t xml:space="preserve">; </w:t>
      </w:r>
      <w:r w:rsidRPr="00660F96">
        <w:rPr>
          <w:rFonts w:ascii="Times New Roman" w:hAnsi="Times New Roman" w:cs="Times New Roman"/>
          <w:sz w:val="28"/>
        </w:rPr>
        <w:t>по пенсионному обеспечению</w:t>
      </w:r>
      <w:r>
        <w:rPr>
          <w:rFonts w:ascii="Times New Roman" w:hAnsi="Times New Roman" w:cs="Times New Roman"/>
          <w:sz w:val="28"/>
        </w:rPr>
        <w:t>;</w:t>
      </w:r>
      <w:r w:rsidRPr="00660F96">
        <w:rPr>
          <w:rFonts w:ascii="Times New Roman" w:hAnsi="Times New Roman" w:cs="Times New Roman"/>
          <w:sz w:val="28"/>
        </w:rPr>
        <w:t xml:space="preserve"> </w:t>
      </w:r>
      <w:r>
        <w:rPr>
          <w:rFonts w:ascii="Times New Roman" w:hAnsi="Times New Roman" w:cs="Times New Roman"/>
          <w:sz w:val="28"/>
        </w:rPr>
        <w:t>о</w:t>
      </w:r>
      <w:r w:rsidRPr="00660F96">
        <w:rPr>
          <w:rFonts w:ascii="Times New Roman" w:hAnsi="Times New Roman" w:cs="Times New Roman"/>
          <w:sz w:val="28"/>
        </w:rPr>
        <w:t>беспечение бесплатной телефонной связью</w:t>
      </w:r>
      <w:r>
        <w:rPr>
          <w:rFonts w:ascii="Times New Roman" w:hAnsi="Times New Roman" w:cs="Times New Roman"/>
          <w:sz w:val="28"/>
        </w:rPr>
        <w:t xml:space="preserve">; </w:t>
      </w:r>
    </w:p>
    <w:p w:rsidR="006322B1" w:rsidRDefault="006322B1" w:rsidP="00972789">
      <w:pPr>
        <w:spacing w:after="0" w:line="360" w:lineRule="auto"/>
        <w:ind w:firstLine="709"/>
        <w:rPr>
          <w:rFonts w:ascii="Times New Roman" w:hAnsi="Times New Roman" w:cs="Times New Roman"/>
          <w:sz w:val="28"/>
        </w:rPr>
      </w:pPr>
      <w:r>
        <w:rPr>
          <w:rFonts w:ascii="Times New Roman" w:hAnsi="Times New Roman" w:cs="Times New Roman"/>
          <w:sz w:val="28"/>
        </w:rPr>
        <w:lastRenderedPageBreak/>
        <w:t xml:space="preserve">-муниципальному служащему гарантируется: </w:t>
      </w:r>
      <w:r w:rsidRPr="006322B1">
        <w:rPr>
          <w:rFonts w:ascii="Times New Roman" w:hAnsi="Times New Roman" w:cs="Times New Roman"/>
          <w:sz w:val="28"/>
        </w:rPr>
        <w:t>условия работы</w:t>
      </w:r>
      <w:r>
        <w:rPr>
          <w:rFonts w:ascii="Times New Roman" w:hAnsi="Times New Roman" w:cs="Times New Roman"/>
          <w:sz w:val="28"/>
        </w:rPr>
        <w:t xml:space="preserve">; </w:t>
      </w:r>
      <w:r w:rsidRPr="006322B1">
        <w:rPr>
          <w:rFonts w:ascii="Times New Roman" w:hAnsi="Times New Roman" w:cs="Times New Roman"/>
          <w:sz w:val="28"/>
        </w:rPr>
        <w:t>право на</w:t>
      </w:r>
      <w:r>
        <w:rPr>
          <w:rFonts w:ascii="Times New Roman" w:hAnsi="Times New Roman" w:cs="Times New Roman"/>
          <w:sz w:val="28"/>
        </w:rPr>
        <w:t xml:space="preserve"> </w:t>
      </w:r>
      <w:r w:rsidRPr="006322B1">
        <w:rPr>
          <w:rFonts w:ascii="Times New Roman" w:hAnsi="Times New Roman" w:cs="Times New Roman"/>
          <w:sz w:val="28"/>
        </w:rPr>
        <w:t>получение денежного содержания</w:t>
      </w:r>
      <w:r>
        <w:rPr>
          <w:rFonts w:ascii="Times New Roman" w:hAnsi="Times New Roman" w:cs="Times New Roman"/>
          <w:sz w:val="28"/>
        </w:rPr>
        <w:t xml:space="preserve">; </w:t>
      </w:r>
      <w:r w:rsidRPr="006322B1">
        <w:rPr>
          <w:rFonts w:ascii="Times New Roman" w:hAnsi="Times New Roman" w:cs="Times New Roman"/>
          <w:sz w:val="28"/>
        </w:rPr>
        <w:t>медицинское обслуживание</w:t>
      </w:r>
      <w:r>
        <w:rPr>
          <w:rFonts w:ascii="Times New Roman" w:hAnsi="Times New Roman" w:cs="Times New Roman"/>
          <w:sz w:val="28"/>
        </w:rPr>
        <w:t xml:space="preserve">; </w:t>
      </w:r>
      <w:r w:rsidRPr="006322B1">
        <w:rPr>
          <w:rFonts w:ascii="Times New Roman" w:hAnsi="Times New Roman" w:cs="Times New Roman"/>
          <w:sz w:val="28"/>
        </w:rPr>
        <w:t>пенсионное обеспечение за выслугу лет и в связи с инвалидностью</w:t>
      </w:r>
      <w:r>
        <w:rPr>
          <w:rFonts w:ascii="Times New Roman" w:hAnsi="Times New Roman" w:cs="Times New Roman"/>
          <w:sz w:val="28"/>
        </w:rPr>
        <w:t xml:space="preserve">; </w:t>
      </w:r>
      <w:r w:rsidRPr="006322B1">
        <w:rPr>
          <w:rFonts w:ascii="Times New Roman" w:hAnsi="Times New Roman" w:cs="Times New Roman"/>
          <w:sz w:val="28"/>
        </w:rPr>
        <w:t>обязательное государственное страхование</w:t>
      </w:r>
      <w:r>
        <w:rPr>
          <w:rFonts w:ascii="Times New Roman" w:hAnsi="Times New Roman" w:cs="Times New Roman"/>
          <w:sz w:val="28"/>
        </w:rPr>
        <w:t xml:space="preserve"> и социальное страхование; </w:t>
      </w:r>
      <w:r w:rsidRPr="006322B1">
        <w:rPr>
          <w:rFonts w:ascii="Times New Roman" w:hAnsi="Times New Roman" w:cs="Times New Roman"/>
          <w:sz w:val="28"/>
        </w:rPr>
        <w:t>защита муниципального служащего и членов его семьи</w:t>
      </w:r>
      <w:r>
        <w:rPr>
          <w:rFonts w:ascii="Times New Roman" w:hAnsi="Times New Roman" w:cs="Times New Roman"/>
          <w:sz w:val="28"/>
        </w:rPr>
        <w:t xml:space="preserve">; </w:t>
      </w:r>
    </w:p>
    <w:p w:rsidR="00972789" w:rsidRDefault="00972789" w:rsidP="00972789">
      <w:pPr>
        <w:spacing w:after="0" w:line="360" w:lineRule="auto"/>
        <w:ind w:firstLine="709"/>
        <w:rPr>
          <w:rFonts w:ascii="Times New Roman" w:hAnsi="Times New Roman" w:cs="Times New Roman"/>
          <w:sz w:val="28"/>
        </w:rPr>
      </w:pPr>
      <w:r>
        <w:rPr>
          <w:rFonts w:ascii="Times New Roman" w:hAnsi="Times New Roman" w:cs="Times New Roman"/>
          <w:sz w:val="28"/>
        </w:rPr>
        <w:t>Рассмотрим нематериальные методы мотивации сотрудников:</w:t>
      </w:r>
    </w:p>
    <w:p w:rsidR="00C67E5E" w:rsidRDefault="00C67E5E" w:rsidP="00972789">
      <w:pPr>
        <w:spacing w:after="0" w:line="360" w:lineRule="auto"/>
        <w:ind w:firstLine="709"/>
        <w:rPr>
          <w:rFonts w:ascii="Times New Roman" w:hAnsi="Times New Roman" w:cs="Times New Roman"/>
          <w:sz w:val="28"/>
        </w:rPr>
      </w:pPr>
      <w:r>
        <w:rPr>
          <w:rFonts w:ascii="Times New Roman" w:hAnsi="Times New Roman" w:cs="Times New Roman"/>
          <w:sz w:val="28"/>
        </w:rPr>
        <w:t>-продвижение по службе: переход на более высокую должность позволит сотруднику утвердиться; повышается ответственность; сотру</w:t>
      </w:r>
      <w:r w:rsidR="00C264E5">
        <w:rPr>
          <w:rFonts w:ascii="Times New Roman" w:hAnsi="Times New Roman" w:cs="Times New Roman"/>
          <w:sz w:val="28"/>
        </w:rPr>
        <w:t>дник чувствует важность своего участия в работе муниципалитета; у</w:t>
      </w:r>
      <w:r>
        <w:rPr>
          <w:rFonts w:ascii="Times New Roman" w:hAnsi="Times New Roman" w:cs="Times New Roman"/>
          <w:sz w:val="28"/>
        </w:rPr>
        <w:t>величива</w:t>
      </w:r>
      <w:r w:rsidR="00C264E5">
        <w:rPr>
          <w:rFonts w:ascii="Times New Roman" w:hAnsi="Times New Roman" w:cs="Times New Roman"/>
          <w:sz w:val="28"/>
        </w:rPr>
        <w:t>ется должностной оклад.</w:t>
      </w:r>
    </w:p>
    <w:p w:rsidR="00972789" w:rsidRDefault="00972789" w:rsidP="00972789">
      <w:pPr>
        <w:spacing w:after="0" w:line="360" w:lineRule="auto"/>
        <w:ind w:firstLine="709"/>
        <w:rPr>
          <w:rFonts w:ascii="Times New Roman" w:hAnsi="Times New Roman" w:cs="Times New Roman"/>
          <w:sz w:val="28"/>
        </w:rPr>
      </w:pPr>
      <w:r>
        <w:rPr>
          <w:rFonts w:ascii="Times New Roman" w:hAnsi="Times New Roman" w:cs="Times New Roman"/>
          <w:sz w:val="28"/>
        </w:rPr>
        <w:t>-создание условий для труда включают в себя: наличие рабочего места, оборудованного техническими средствами;</w:t>
      </w:r>
      <w:r w:rsidR="00C67E5E">
        <w:rPr>
          <w:rFonts w:ascii="Times New Roman" w:hAnsi="Times New Roman" w:cs="Times New Roman"/>
          <w:sz w:val="28"/>
        </w:rPr>
        <w:t xml:space="preserve"> </w:t>
      </w:r>
      <w:r w:rsidR="00C67E5E" w:rsidRPr="00C67E5E">
        <w:rPr>
          <w:rFonts w:ascii="Times New Roman" w:hAnsi="Times New Roman" w:cs="Times New Roman"/>
          <w:sz w:val="28"/>
        </w:rPr>
        <w:t>необходимость бесперебойного доступа к сети Интернет</w:t>
      </w:r>
      <w:r w:rsidR="00C67E5E">
        <w:rPr>
          <w:rFonts w:ascii="Times New Roman" w:hAnsi="Times New Roman" w:cs="Times New Roman"/>
          <w:sz w:val="28"/>
        </w:rPr>
        <w:t>;</w:t>
      </w:r>
      <w:r w:rsidRPr="00C67E5E">
        <w:rPr>
          <w:rFonts w:ascii="Times New Roman" w:hAnsi="Times New Roman" w:cs="Times New Roman"/>
          <w:sz w:val="28"/>
        </w:rPr>
        <w:t xml:space="preserve"> </w:t>
      </w:r>
      <w:r>
        <w:rPr>
          <w:rFonts w:ascii="Times New Roman" w:hAnsi="Times New Roman" w:cs="Times New Roman"/>
          <w:sz w:val="28"/>
        </w:rPr>
        <w:t>изоляция от посторонних шумов; достаточный свет; нормальный температурный режим;</w:t>
      </w:r>
      <w:r w:rsidR="00C67E5E">
        <w:rPr>
          <w:rFonts w:ascii="Times New Roman" w:hAnsi="Times New Roman" w:cs="Times New Roman"/>
          <w:sz w:val="28"/>
        </w:rPr>
        <w:t xml:space="preserve"> наличие необходимых санитарных условий. </w:t>
      </w:r>
    </w:p>
    <w:p w:rsidR="0006667D" w:rsidRDefault="00C67E5E" w:rsidP="00701690">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00C264E5">
        <w:rPr>
          <w:rFonts w:ascii="Times New Roman" w:hAnsi="Times New Roman" w:cs="Times New Roman"/>
          <w:sz w:val="28"/>
        </w:rPr>
        <w:t xml:space="preserve">улучшение отношений в коллективе: влияние положительного психологического климата в коллективе </w:t>
      </w:r>
      <w:r w:rsidR="00A53C5F">
        <w:rPr>
          <w:rFonts w:ascii="Times New Roman" w:hAnsi="Times New Roman" w:cs="Times New Roman"/>
          <w:sz w:val="28"/>
        </w:rPr>
        <w:t>сказывается на профессиональной деятельности сотрудников, улучшается производительность и качество работы.</w:t>
      </w:r>
    </w:p>
    <w:p w:rsidR="0083612B" w:rsidRDefault="00B81C9B" w:rsidP="0083612B">
      <w:pPr>
        <w:spacing w:after="0" w:line="360" w:lineRule="auto"/>
        <w:ind w:firstLine="709"/>
        <w:jc w:val="both"/>
        <w:rPr>
          <w:rFonts w:ascii="Times New Roman" w:hAnsi="Times New Roman" w:cs="Times New Roman"/>
          <w:sz w:val="28"/>
        </w:rPr>
      </w:pPr>
      <w:r>
        <w:rPr>
          <w:rFonts w:ascii="Times New Roman" w:hAnsi="Times New Roman" w:cs="Times New Roman"/>
          <w:sz w:val="28"/>
        </w:rPr>
        <w:t>-выражение благодарности и награждение почетной грамотой: за успехи в выполнении должностных обязанностей (например, разработка и внедрение мероприятий на повышение эффективности муниципального образования) руководитель может выдвинуть сотрудника для награждения почетной грамотой или вынести устную благодарность при всем коллективе. Такой метод будет стимулов для других сотрудников работать более производительно и добросовестно.</w:t>
      </w:r>
    </w:p>
    <w:p w:rsidR="00D752CE" w:rsidRDefault="005E5F44" w:rsidP="0083612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Увеличение материальной заинтересованности сотрудников за счет премирования, надбавок и других форм материального стимулирования позволит повысить эффективность производительности труда и качества </w:t>
      </w:r>
      <w:r>
        <w:rPr>
          <w:rFonts w:ascii="Times New Roman" w:hAnsi="Times New Roman" w:cs="Times New Roman"/>
          <w:sz w:val="28"/>
        </w:rPr>
        <w:lastRenderedPageBreak/>
        <w:t xml:space="preserve">работы. </w:t>
      </w:r>
      <w:r w:rsidR="00D752CE">
        <w:rPr>
          <w:rFonts w:ascii="Times New Roman" w:hAnsi="Times New Roman" w:cs="Times New Roman"/>
          <w:sz w:val="28"/>
        </w:rPr>
        <w:t>Нематериальные методы мотивации будут психологически воздействовать на сотрудников, способствовать улучшению отношений внутри коллектива, создадут возможность реализовать свой потенциал.</w:t>
      </w:r>
    </w:p>
    <w:p w:rsidR="00DB7A14" w:rsidRPr="00DB7A14" w:rsidRDefault="00DB7A14" w:rsidP="00CB3F73">
      <w:pPr>
        <w:spacing w:after="0" w:line="360" w:lineRule="auto"/>
        <w:ind w:firstLine="709"/>
        <w:jc w:val="both"/>
        <w:rPr>
          <w:rFonts w:ascii="Times New Roman" w:hAnsi="Times New Roman" w:cs="Times New Roman"/>
          <w:sz w:val="28"/>
        </w:rPr>
      </w:pPr>
      <w:r w:rsidRPr="00105C1C">
        <w:rPr>
          <w:rFonts w:ascii="Times New Roman" w:hAnsi="Times New Roman" w:cs="Times New Roman"/>
          <w:b/>
          <w:sz w:val="28"/>
        </w:rPr>
        <w:t xml:space="preserve">Рекомендованные мероприятия по совершенствованию и развитию муниципальной службы </w:t>
      </w:r>
      <w:r w:rsidR="00F607B8">
        <w:rPr>
          <w:rFonts w:ascii="Times New Roman" w:hAnsi="Times New Roman" w:cs="Times New Roman"/>
          <w:b/>
          <w:sz w:val="28"/>
        </w:rPr>
        <w:t xml:space="preserve">в администрации муниципального района </w:t>
      </w:r>
      <w:proofErr w:type="spellStart"/>
      <w:r w:rsidR="00F607B8">
        <w:rPr>
          <w:rFonts w:ascii="Times New Roman" w:hAnsi="Times New Roman" w:cs="Times New Roman"/>
          <w:b/>
          <w:sz w:val="28"/>
        </w:rPr>
        <w:t>Кинельский</w:t>
      </w:r>
      <w:proofErr w:type="spellEnd"/>
      <w:r w:rsidR="00F607B8">
        <w:rPr>
          <w:rFonts w:ascii="Times New Roman" w:hAnsi="Times New Roman" w:cs="Times New Roman"/>
          <w:b/>
          <w:sz w:val="28"/>
        </w:rPr>
        <w:t xml:space="preserve"> </w:t>
      </w:r>
      <w:r w:rsidR="00F607B8" w:rsidRPr="00105C1C">
        <w:rPr>
          <w:rFonts w:ascii="Times New Roman" w:hAnsi="Times New Roman" w:cs="Times New Roman"/>
          <w:b/>
          <w:sz w:val="28"/>
        </w:rPr>
        <w:t>поз</w:t>
      </w:r>
      <w:r w:rsidR="00B02472">
        <w:rPr>
          <w:rFonts w:ascii="Times New Roman" w:hAnsi="Times New Roman" w:cs="Times New Roman"/>
          <w:b/>
          <w:sz w:val="28"/>
        </w:rPr>
        <w:t>воля</w:t>
      </w:r>
      <w:r w:rsidR="00F607B8" w:rsidRPr="00105C1C">
        <w:rPr>
          <w:rFonts w:ascii="Times New Roman" w:hAnsi="Times New Roman" w:cs="Times New Roman"/>
          <w:b/>
          <w:sz w:val="28"/>
        </w:rPr>
        <w:t>т</w:t>
      </w:r>
      <w:r w:rsidRPr="00105C1C">
        <w:rPr>
          <w:rFonts w:ascii="Times New Roman" w:hAnsi="Times New Roman" w:cs="Times New Roman"/>
          <w:b/>
          <w:sz w:val="28"/>
        </w:rPr>
        <w:t xml:space="preserve"> достичь следующих результатов</w:t>
      </w:r>
      <w:r w:rsidRPr="00DB7A14">
        <w:rPr>
          <w:rFonts w:ascii="Times New Roman" w:hAnsi="Times New Roman" w:cs="Times New Roman"/>
          <w:sz w:val="28"/>
        </w:rPr>
        <w:t>:</w:t>
      </w:r>
    </w:p>
    <w:p w:rsidR="00DB7A14" w:rsidRPr="00DB7A14" w:rsidRDefault="00DB7A14" w:rsidP="00CB3F73">
      <w:pPr>
        <w:spacing w:after="0" w:line="360" w:lineRule="auto"/>
        <w:ind w:firstLine="709"/>
        <w:jc w:val="both"/>
        <w:rPr>
          <w:rFonts w:ascii="Times New Roman" w:hAnsi="Times New Roman" w:cs="Times New Roman"/>
          <w:sz w:val="28"/>
        </w:rPr>
      </w:pPr>
      <w:r w:rsidRPr="00DB7A14">
        <w:rPr>
          <w:rFonts w:ascii="Times New Roman" w:hAnsi="Times New Roman" w:cs="Times New Roman"/>
          <w:sz w:val="28"/>
        </w:rPr>
        <w:t xml:space="preserve">-Повышение престижа работы в органах местного самоуправления муниципального района </w:t>
      </w:r>
      <w:proofErr w:type="spellStart"/>
      <w:r w:rsidRPr="00DB7A14">
        <w:rPr>
          <w:rFonts w:ascii="Times New Roman" w:hAnsi="Times New Roman" w:cs="Times New Roman"/>
          <w:sz w:val="28"/>
        </w:rPr>
        <w:t>Кинельский</w:t>
      </w:r>
      <w:proofErr w:type="spellEnd"/>
      <w:r w:rsidRPr="00DB7A14">
        <w:rPr>
          <w:rFonts w:ascii="Times New Roman" w:hAnsi="Times New Roman" w:cs="Times New Roman"/>
          <w:sz w:val="28"/>
        </w:rPr>
        <w:t>;</w:t>
      </w:r>
    </w:p>
    <w:p w:rsidR="00DB7A14" w:rsidRPr="00DB7A14" w:rsidRDefault="00DB7A14" w:rsidP="00CB3F73">
      <w:pPr>
        <w:spacing w:after="0" w:line="360" w:lineRule="auto"/>
        <w:ind w:firstLine="709"/>
        <w:jc w:val="both"/>
        <w:rPr>
          <w:rFonts w:ascii="Times New Roman" w:hAnsi="Times New Roman" w:cs="Times New Roman"/>
          <w:sz w:val="28"/>
        </w:rPr>
      </w:pPr>
      <w:r w:rsidRPr="00DB7A14">
        <w:rPr>
          <w:rFonts w:ascii="Times New Roman" w:hAnsi="Times New Roman" w:cs="Times New Roman"/>
          <w:sz w:val="28"/>
        </w:rPr>
        <w:t>-Создание условий для профессионального развития муниципальных служащих;</w:t>
      </w:r>
    </w:p>
    <w:p w:rsidR="00DB7A14" w:rsidRPr="00DB7A14" w:rsidRDefault="00DB7A14" w:rsidP="00CB3F73">
      <w:pPr>
        <w:spacing w:after="0" w:line="360" w:lineRule="auto"/>
        <w:ind w:firstLine="709"/>
        <w:jc w:val="both"/>
        <w:rPr>
          <w:rFonts w:ascii="Times New Roman" w:hAnsi="Times New Roman" w:cs="Times New Roman"/>
          <w:sz w:val="28"/>
        </w:rPr>
      </w:pPr>
      <w:r w:rsidRPr="00DB7A14">
        <w:rPr>
          <w:rFonts w:ascii="Times New Roman" w:hAnsi="Times New Roman" w:cs="Times New Roman"/>
          <w:sz w:val="28"/>
        </w:rPr>
        <w:t>-Обучение будет способствовать повышению качества труда всех сотрудников администрации вследствие освоение новых профессиональных навыков;</w:t>
      </w:r>
    </w:p>
    <w:p w:rsidR="00DB7A14" w:rsidRPr="00DB7A14" w:rsidRDefault="00DB7A14" w:rsidP="00CB3F73">
      <w:pPr>
        <w:spacing w:after="0" w:line="360" w:lineRule="auto"/>
        <w:ind w:firstLine="709"/>
        <w:jc w:val="both"/>
        <w:rPr>
          <w:rFonts w:ascii="Times New Roman" w:hAnsi="Times New Roman" w:cs="Times New Roman"/>
          <w:sz w:val="28"/>
        </w:rPr>
      </w:pPr>
      <w:r w:rsidRPr="00DB7A14">
        <w:rPr>
          <w:rFonts w:ascii="Times New Roman" w:hAnsi="Times New Roman" w:cs="Times New Roman"/>
          <w:sz w:val="28"/>
        </w:rPr>
        <w:t>-Профессиональный подбор муниципальных служащих и улучшение кадрового обеспечения органов местного самоуправления;</w:t>
      </w:r>
    </w:p>
    <w:p w:rsidR="00DB7A14" w:rsidRPr="00DB7A14" w:rsidRDefault="00DB7A14" w:rsidP="00CB3F73">
      <w:pPr>
        <w:spacing w:after="0" w:line="360" w:lineRule="auto"/>
        <w:ind w:firstLine="709"/>
        <w:jc w:val="both"/>
        <w:rPr>
          <w:rFonts w:ascii="Times New Roman" w:hAnsi="Times New Roman" w:cs="Times New Roman"/>
          <w:sz w:val="28"/>
        </w:rPr>
      </w:pPr>
      <w:r w:rsidRPr="00DB7A14">
        <w:rPr>
          <w:rFonts w:ascii="Times New Roman" w:hAnsi="Times New Roman" w:cs="Times New Roman"/>
          <w:sz w:val="28"/>
        </w:rPr>
        <w:t xml:space="preserve">-Повышение эффективности и результативности работы органов местного самоуправления муниципального района </w:t>
      </w:r>
      <w:proofErr w:type="spellStart"/>
      <w:r w:rsidRPr="00DB7A14">
        <w:rPr>
          <w:rFonts w:ascii="Times New Roman" w:hAnsi="Times New Roman" w:cs="Times New Roman"/>
          <w:sz w:val="28"/>
        </w:rPr>
        <w:t>Кинельский</w:t>
      </w:r>
      <w:proofErr w:type="spellEnd"/>
      <w:r w:rsidRPr="00DB7A14">
        <w:rPr>
          <w:rFonts w:ascii="Times New Roman" w:hAnsi="Times New Roman" w:cs="Times New Roman"/>
          <w:sz w:val="28"/>
        </w:rPr>
        <w:t>;</w:t>
      </w:r>
    </w:p>
    <w:p w:rsidR="009521FA" w:rsidRDefault="00DB7A14" w:rsidP="00CB3F73">
      <w:pPr>
        <w:spacing w:after="0" w:line="360" w:lineRule="auto"/>
        <w:ind w:firstLine="709"/>
        <w:jc w:val="both"/>
        <w:rPr>
          <w:rFonts w:ascii="Times New Roman" w:hAnsi="Times New Roman" w:cs="Times New Roman"/>
          <w:sz w:val="28"/>
        </w:rPr>
      </w:pPr>
      <w:r w:rsidRPr="00DB7A14">
        <w:rPr>
          <w:rFonts w:ascii="Times New Roman" w:hAnsi="Times New Roman" w:cs="Times New Roman"/>
          <w:sz w:val="28"/>
        </w:rPr>
        <w:t xml:space="preserve">-Повышение информированности и компетентности муниципальных служащих муниципального района </w:t>
      </w:r>
      <w:proofErr w:type="spellStart"/>
      <w:r w:rsidRPr="00DB7A14">
        <w:rPr>
          <w:rFonts w:ascii="Times New Roman" w:hAnsi="Times New Roman" w:cs="Times New Roman"/>
          <w:sz w:val="28"/>
        </w:rPr>
        <w:t>Кинельский</w:t>
      </w:r>
      <w:proofErr w:type="spellEnd"/>
      <w:r w:rsidRPr="00DB7A14">
        <w:rPr>
          <w:rFonts w:ascii="Times New Roman" w:hAnsi="Times New Roman" w:cs="Times New Roman"/>
          <w:sz w:val="28"/>
        </w:rPr>
        <w:t>.</w:t>
      </w:r>
    </w:p>
    <w:p w:rsidR="004614B9" w:rsidRDefault="004614B9" w:rsidP="00CB3F73">
      <w:pPr>
        <w:spacing w:after="0" w:line="360" w:lineRule="auto"/>
        <w:ind w:firstLine="709"/>
        <w:jc w:val="both"/>
        <w:rPr>
          <w:rFonts w:ascii="Times New Roman" w:hAnsi="Times New Roman" w:cs="Times New Roman"/>
          <w:b/>
          <w:sz w:val="28"/>
        </w:rPr>
      </w:pPr>
      <w:r>
        <w:rPr>
          <w:rFonts w:ascii="Times New Roman" w:hAnsi="Times New Roman" w:cs="Times New Roman"/>
          <w:b/>
          <w:sz w:val="28"/>
        </w:rPr>
        <w:br w:type="page"/>
      </w:r>
    </w:p>
    <w:p w:rsidR="00560EDB" w:rsidRPr="005E59F5" w:rsidRDefault="005E59F5" w:rsidP="005B1583">
      <w:pPr>
        <w:spacing w:line="360" w:lineRule="auto"/>
        <w:ind w:firstLine="709"/>
        <w:jc w:val="center"/>
        <w:rPr>
          <w:rFonts w:ascii="Times New Roman" w:hAnsi="Times New Roman" w:cs="Times New Roman"/>
          <w:b/>
          <w:sz w:val="28"/>
        </w:rPr>
      </w:pPr>
      <w:r w:rsidRPr="005E59F5">
        <w:rPr>
          <w:rFonts w:ascii="Times New Roman" w:hAnsi="Times New Roman" w:cs="Times New Roman"/>
          <w:b/>
          <w:sz w:val="28"/>
        </w:rPr>
        <w:lastRenderedPageBreak/>
        <w:t>Выводы и предложения</w:t>
      </w:r>
    </w:p>
    <w:p w:rsidR="005E59F5" w:rsidRDefault="005E59F5" w:rsidP="00D3288C">
      <w:pPr>
        <w:spacing w:after="0" w:line="360" w:lineRule="auto"/>
        <w:ind w:firstLine="709"/>
        <w:jc w:val="both"/>
        <w:rPr>
          <w:rFonts w:ascii="Times New Roman" w:hAnsi="Times New Roman" w:cs="Times New Roman"/>
          <w:sz w:val="28"/>
        </w:rPr>
      </w:pPr>
      <w:r w:rsidRPr="005E59F5">
        <w:rPr>
          <w:rFonts w:ascii="Times New Roman" w:hAnsi="Times New Roman" w:cs="Times New Roman"/>
          <w:sz w:val="28"/>
        </w:rPr>
        <w:t xml:space="preserve">В данной выпускной квалификационной работе был исследован </w:t>
      </w:r>
      <w:r>
        <w:rPr>
          <w:rFonts w:ascii="Times New Roman" w:hAnsi="Times New Roman" w:cs="Times New Roman"/>
          <w:sz w:val="28"/>
        </w:rPr>
        <w:t xml:space="preserve">процесс реализации кадровой политики в муниципальном районе </w:t>
      </w:r>
      <w:proofErr w:type="spellStart"/>
      <w:r>
        <w:rPr>
          <w:rFonts w:ascii="Times New Roman" w:hAnsi="Times New Roman" w:cs="Times New Roman"/>
          <w:sz w:val="28"/>
        </w:rPr>
        <w:t>Кинельский</w:t>
      </w:r>
      <w:proofErr w:type="spellEnd"/>
      <w:r>
        <w:rPr>
          <w:rFonts w:ascii="Times New Roman" w:hAnsi="Times New Roman" w:cs="Times New Roman"/>
          <w:sz w:val="28"/>
        </w:rPr>
        <w:t xml:space="preserve"> Самарской области.</w:t>
      </w:r>
    </w:p>
    <w:p w:rsidR="007A734F" w:rsidRDefault="007A734F" w:rsidP="00D3288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Под кадровой политикой в сфере муниципального управления понимается последовательная деятельность государства и всех его органов по формированию требований к муниципальным служащим, по их </w:t>
      </w:r>
      <w:r w:rsidR="00240175">
        <w:rPr>
          <w:rFonts w:ascii="Times New Roman" w:hAnsi="Times New Roman" w:cs="Times New Roman"/>
          <w:sz w:val="28"/>
        </w:rPr>
        <w:t xml:space="preserve">планированию, </w:t>
      </w:r>
      <w:r>
        <w:rPr>
          <w:rFonts w:ascii="Times New Roman" w:hAnsi="Times New Roman" w:cs="Times New Roman"/>
          <w:sz w:val="28"/>
        </w:rPr>
        <w:t>подбору, подготовке и рациональному использованию их профессионального потенциала.</w:t>
      </w:r>
    </w:p>
    <w:p w:rsidR="007A734F" w:rsidRDefault="007A734F" w:rsidP="00D3288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Муниципальная кадровая политика – это меры, </w:t>
      </w:r>
      <w:r w:rsidR="00240175">
        <w:rPr>
          <w:rFonts w:ascii="Times New Roman" w:hAnsi="Times New Roman" w:cs="Times New Roman"/>
          <w:sz w:val="28"/>
        </w:rPr>
        <w:t>которые направленны</w:t>
      </w:r>
      <w:r>
        <w:rPr>
          <w:rFonts w:ascii="Times New Roman" w:hAnsi="Times New Roman" w:cs="Times New Roman"/>
          <w:sz w:val="28"/>
        </w:rPr>
        <w:t xml:space="preserve"> на создание процесса воспроизводства кадрового потенциала, в соответствии с</w:t>
      </w:r>
      <w:r w:rsidR="00240175">
        <w:rPr>
          <w:rFonts w:ascii="Times New Roman" w:hAnsi="Times New Roman" w:cs="Times New Roman"/>
          <w:sz w:val="28"/>
        </w:rPr>
        <w:t>о</w:t>
      </w:r>
      <w:r>
        <w:rPr>
          <w:rFonts w:ascii="Times New Roman" w:hAnsi="Times New Roman" w:cs="Times New Roman"/>
          <w:sz w:val="28"/>
        </w:rPr>
        <w:t xml:space="preserve"> </w:t>
      </w:r>
      <w:r w:rsidR="00240175">
        <w:rPr>
          <w:rFonts w:ascii="Times New Roman" w:hAnsi="Times New Roman" w:cs="Times New Roman"/>
          <w:sz w:val="28"/>
        </w:rPr>
        <w:t xml:space="preserve">стратегическими </w:t>
      </w:r>
      <w:r>
        <w:rPr>
          <w:rFonts w:ascii="Times New Roman" w:hAnsi="Times New Roman" w:cs="Times New Roman"/>
          <w:sz w:val="28"/>
        </w:rPr>
        <w:t xml:space="preserve">целями, задачами и интересами </w:t>
      </w:r>
      <w:r w:rsidR="00240175">
        <w:rPr>
          <w:rFonts w:ascii="Times New Roman" w:hAnsi="Times New Roman" w:cs="Times New Roman"/>
          <w:sz w:val="28"/>
        </w:rPr>
        <w:t xml:space="preserve">конкретного </w:t>
      </w:r>
      <w:r>
        <w:rPr>
          <w:rFonts w:ascii="Times New Roman" w:hAnsi="Times New Roman" w:cs="Times New Roman"/>
          <w:sz w:val="28"/>
        </w:rPr>
        <w:t>муниципального образования.</w:t>
      </w:r>
    </w:p>
    <w:p w:rsidR="007A734F" w:rsidRDefault="007A734F" w:rsidP="00D3288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механизм формирования кадровой политики на уровне муниципального образования должен включать привлечение высококвалифицированных муниципальных служащих, их закрепление и использование на муниципальной службе, </w:t>
      </w:r>
      <w:r w:rsidR="00240175">
        <w:rPr>
          <w:rFonts w:ascii="Times New Roman" w:hAnsi="Times New Roman" w:cs="Times New Roman"/>
          <w:sz w:val="28"/>
        </w:rPr>
        <w:t xml:space="preserve">а </w:t>
      </w:r>
      <w:r>
        <w:rPr>
          <w:rFonts w:ascii="Times New Roman" w:hAnsi="Times New Roman" w:cs="Times New Roman"/>
          <w:sz w:val="28"/>
        </w:rPr>
        <w:t xml:space="preserve">также организацию условий для исполнения ими </w:t>
      </w:r>
      <w:r w:rsidR="00240175">
        <w:rPr>
          <w:rFonts w:ascii="Times New Roman" w:hAnsi="Times New Roman" w:cs="Times New Roman"/>
          <w:sz w:val="28"/>
        </w:rPr>
        <w:t xml:space="preserve">своих </w:t>
      </w:r>
      <w:r>
        <w:rPr>
          <w:rFonts w:ascii="Times New Roman" w:hAnsi="Times New Roman" w:cs="Times New Roman"/>
          <w:sz w:val="28"/>
        </w:rPr>
        <w:t>должностных обязанностей и реализацию возможного потенциала.</w:t>
      </w:r>
    </w:p>
    <w:p w:rsidR="00495F35" w:rsidRDefault="00495F35" w:rsidP="00D3288C">
      <w:pPr>
        <w:spacing w:after="0" w:line="360" w:lineRule="auto"/>
        <w:ind w:firstLine="709"/>
        <w:jc w:val="both"/>
        <w:rPr>
          <w:rFonts w:ascii="Times New Roman" w:hAnsi="Times New Roman" w:cs="Times New Roman"/>
          <w:sz w:val="28"/>
        </w:rPr>
      </w:pPr>
      <w:r w:rsidRPr="00495F35">
        <w:rPr>
          <w:rFonts w:ascii="Times New Roman" w:hAnsi="Times New Roman" w:cs="Times New Roman"/>
          <w:sz w:val="28"/>
        </w:rPr>
        <w:t xml:space="preserve">Проанализировав </w:t>
      </w:r>
      <w:r>
        <w:rPr>
          <w:rFonts w:ascii="Times New Roman" w:hAnsi="Times New Roman" w:cs="Times New Roman"/>
          <w:sz w:val="28"/>
        </w:rPr>
        <w:t>кадровую</w:t>
      </w:r>
      <w:r w:rsidRPr="00495F35">
        <w:rPr>
          <w:rFonts w:ascii="Times New Roman" w:hAnsi="Times New Roman" w:cs="Times New Roman"/>
          <w:sz w:val="28"/>
        </w:rPr>
        <w:t xml:space="preserve"> политику муниципального района </w:t>
      </w:r>
      <w:proofErr w:type="spellStart"/>
      <w:r>
        <w:rPr>
          <w:rFonts w:ascii="Times New Roman" w:hAnsi="Times New Roman" w:cs="Times New Roman"/>
          <w:sz w:val="28"/>
        </w:rPr>
        <w:t>Кинельский</w:t>
      </w:r>
      <w:proofErr w:type="spellEnd"/>
      <w:r>
        <w:rPr>
          <w:rFonts w:ascii="Times New Roman" w:hAnsi="Times New Roman" w:cs="Times New Roman"/>
          <w:sz w:val="28"/>
        </w:rPr>
        <w:t xml:space="preserve"> </w:t>
      </w:r>
      <w:r w:rsidRPr="00495F35">
        <w:rPr>
          <w:rFonts w:ascii="Times New Roman" w:hAnsi="Times New Roman" w:cs="Times New Roman"/>
          <w:sz w:val="28"/>
        </w:rPr>
        <w:t>Самарской области можно сделать следующие выводы:</w:t>
      </w:r>
    </w:p>
    <w:p w:rsidR="00E237D1" w:rsidRPr="005B1583" w:rsidRDefault="00E237D1" w:rsidP="00D3288C">
      <w:pPr>
        <w:pStyle w:val="a3"/>
        <w:numPr>
          <w:ilvl w:val="0"/>
          <w:numId w:val="3"/>
        </w:numPr>
        <w:spacing w:after="0" w:line="360" w:lineRule="auto"/>
        <w:ind w:left="0" w:firstLine="709"/>
        <w:jc w:val="both"/>
        <w:rPr>
          <w:rFonts w:ascii="Times New Roman" w:hAnsi="Times New Roman" w:cs="Times New Roman"/>
          <w:sz w:val="28"/>
        </w:rPr>
      </w:pPr>
      <w:r w:rsidRPr="005B1583">
        <w:rPr>
          <w:rFonts w:ascii="Times New Roman" w:hAnsi="Times New Roman" w:cs="Times New Roman"/>
          <w:sz w:val="28"/>
        </w:rPr>
        <w:t xml:space="preserve">Кадровая политика является решающим элементом эффективного функционирования администрации муниципального района </w:t>
      </w:r>
      <w:proofErr w:type="spellStart"/>
      <w:r w:rsidRPr="005B1583">
        <w:rPr>
          <w:rFonts w:ascii="Times New Roman" w:hAnsi="Times New Roman" w:cs="Times New Roman"/>
          <w:sz w:val="28"/>
        </w:rPr>
        <w:t>Кинельский</w:t>
      </w:r>
      <w:proofErr w:type="spellEnd"/>
      <w:r w:rsidRPr="005B1583">
        <w:rPr>
          <w:rFonts w:ascii="Times New Roman" w:hAnsi="Times New Roman" w:cs="Times New Roman"/>
          <w:sz w:val="28"/>
        </w:rPr>
        <w:t xml:space="preserve"> Самарской области, обеспечивающей высококвалифицированный и сплоченный коллектив внутри администрации.</w:t>
      </w:r>
    </w:p>
    <w:p w:rsidR="00A3444C" w:rsidRPr="005B1583" w:rsidRDefault="00A3444C" w:rsidP="00D3288C">
      <w:pPr>
        <w:pStyle w:val="a3"/>
        <w:numPr>
          <w:ilvl w:val="0"/>
          <w:numId w:val="3"/>
        </w:numPr>
        <w:spacing w:after="0" w:line="360" w:lineRule="auto"/>
        <w:ind w:left="0" w:firstLine="709"/>
        <w:jc w:val="both"/>
        <w:rPr>
          <w:rFonts w:ascii="Times New Roman" w:hAnsi="Times New Roman" w:cs="Times New Roman"/>
          <w:sz w:val="28"/>
        </w:rPr>
      </w:pPr>
      <w:r w:rsidRPr="005B1583">
        <w:rPr>
          <w:rFonts w:ascii="Times New Roman" w:hAnsi="Times New Roman" w:cs="Times New Roman"/>
          <w:sz w:val="28"/>
        </w:rPr>
        <w:t xml:space="preserve">Для формирования квалифицированного кадрового состава муниципальной службы муниципального района </w:t>
      </w:r>
      <w:proofErr w:type="spellStart"/>
      <w:r w:rsidRPr="005B1583">
        <w:rPr>
          <w:rFonts w:ascii="Times New Roman" w:hAnsi="Times New Roman" w:cs="Times New Roman"/>
          <w:sz w:val="28"/>
        </w:rPr>
        <w:t>Кинельский</w:t>
      </w:r>
      <w:proofErr w:type="spellEnd"/>
      <w:r w:rsidRPr="005B1583">
        <w:rPr>
          <w:rFonts w:ascii="Times New Roman" w:hAnsi="Times New Roman" w:cs="Times New Roman"/>
          <w:sz w:val="28"/>
        </w:rPr>
        <w:t xml:space="preserve"> проводится: совершенствование муниципальной нормативно-правовой базы по вопросам </w:t>
      </w:r>
      <w:r w:rsidRPr="005B1583">
        <w:rPr>
          <w:rFonts w:ascii="Times New Roman" w:hAnsi="Times New Roman" w:cs="Times New Roman"/>
          <w:sz w:val="28"/>
        </w:rPr>
        <w:lastRenderedPageBreak/>
        <w:t>прохождения муниципальной службы, мониторинг кадрового состава. А также используется в кадровой работе информационная система «Федеральный портал государственной службы и управленческих кадров» и формируется кадровый резерв для замещения должностей муниципальной службы.</w:t>
      </w:r>
    </w:p>
    <w:p w:rsidR="00437F42" w:rsidRPr="005B1583" w:rsidRDefault="00437F42" w:rsidP="00D3288C">
      <w:pPr>
        <w:pStyle w:val="a3"/>
        <w:numPr>
          <w:ilvl w:val="0"/>
          <w:numId w:val="3"/>
        </w:numPr>
        <w:spacing w:after="0" w:line="360" w:lineRule="auto"/>
        <w:ind w:left="0" w:firstLine="709"/>
        <w:jc w:val="both"/>
        <w:rPr>
          <w:rFonts w:ascii="Times New Roman" w:hAnsi="Times New Roman" w:cs="Times New Roman"/>
          <w:sz w:val="28"/>
        </w:rPr>
      </w:pPr>
      <w:r w:rsidRPr="005B1583">
        <w:rPr>
          <w:rFonts w:ascii="Times New Roman" w:hAnsi="Times New Roman" w:cs="Times New Roman"/>
          <w:sz w:val="28"/>
        </w:rPr>
        <w:t xml:space="preserve">В администрации муниципального района </w:t>
      </w:r>
      <w:proofErr w:type="spellStart"/>
      <w:r w:rsidRPr="005B1583">
        <w:rPr>
          <w:rFonts w:ascii="Times New Roman" w:hAnsi="Times New Roman" w:cs="Times New Roman"/>
          <w:sz w:val="28"/>
        </w:rPr>
        <w:t>Кинельский</w:t>
      </w:r>
      <w:proofErr w:type="spellEnd"/>
      <w:r w:rsidRPr="005B1583">
        <w:rPr>
          <w:rFonts w:ascii="Times New Roman" w:hAnsi="Times New Roman" w:cs="Times New Roman"/>
          <w:sz w:val="28"/>
        </w:rPr>
        <w:t xml:space="preserve"> формируется резерв управленческих кадров для замещения должностей категории «руководители» в органах местного самоуправления.</w:t>
      </w:r>
    </w:p>
    <w:p w:rsidR="000A3F92" w:rsidRPr="005B1583" w:rsidRDefault="00437F42" w:rsidP="00D3288C">
      <w:pPr>
        <w:pStyle w:val="a3"/>
        <w:numPr>
          <w:ilvl w:val="0"/>
          <w:numId w:val="3"/>
        </w:numPr>
        <w:spacing w:after="0" w:line="360" w:lineRule="auto"/>
        <w:ind w:left="0" w:firstLine="709"/>
        <w:jc w:val="both"/>
        <w:rPr>
          <w:rFonts w:ascii="Times New Roman" w:hAnsi="Times New Roman" w:cs="Times New Roman"/>
          <w:sz w:val="28"/>
        </w:rPr>
      </w:pPr>
      <w:r w:rsidRPr="005B1583">
        <w:rPr>
          <w:rFonts w:ascii="Times New Roman" w:hAnsi="Times New Roman" w:cs="Times New Roman"/>
          <w:sz w:val="28"/>
        </w:rPr>
        <w:t>Для совершенствования системы профессионального развития муниципальных служащих и повышения их результативности профессиональной служебной деятельности организуется повышение квалификации и профессиональная переподготовка</w:t>
      </w:r>
      <w:r w:rsidR="000A3F92" w:rsidRPr="005B1583">
        <w:rPr>
          <w:rFonts w:ascii="Times New Roman" w:hAnsi="Times New Roman" w:cs="Times New Roman"/>
          <w:sz w:val="28"/>
        </w:rPr>
        <w:t>.</w:t>
      </w:r>
      <w:r w:rsidR="000A3F92" w:rsidRPr="000A3F92">
        <w:t xml:space="preserve"> </w:t>
      </w:r>
      <w:r w:rsidR="000A3F92" w:rsidRPr="005B1583">
        <w:rPr>
          <w:rFonts w:ascii="Times New Roman" w:hAnsi="Times New Roman" w:cs="Times New Roman"/>
          <w:sz w:val="28"/>
        </w:rPr>
        <w:t xml:space="preserve"> Так динамика повышения квалификации и профессиональной переподготовки муниципальных служащих – положительная.</w:t>
      </w:r>
    </w:p>
    <w:p w:rsidR="00A3444C" w:rsidRDefault="00A3444C" w:rsidP="00D3288C">
      <w:pPr>
        <w:pStyle w:val="a3"/>
        <w:numPr>
          <w:ilvl w:val="0"/>
          <w:numId w:val="3"/>
        </w:numPr>
        <w:spacing w:after="0" w:line="360" w:lineRule="auto"/>
        <w:ind w:left="0" w:firstLine="709"/>
        <w:jc w:val="both"/>
        <w:rPr>
          <w:rFonts w:ascii="Times New Roman" w:hAnsi="Times New Roman" w:cs="Times New Roman"/>
          <w:sz w:val="28"/>
        </w:rPr>
      </w:pPr>
      <w:r w:rsidRPr="005B1583">
        <w:rPr>
          <w:rFonts w:ascii="Times New Roman" w:hAnsi="Times New Roman" w:cs="Times New Roman"/>
          <w:sz w:val="28"/>
        </w:rPr>
        <w:t xml:space="preserve">В целях повышения результативности и качества работы органов местного самоуправления муниципального района </w:t>
      </w:r>
      <w:proofErr w:type="spellStart"/>
      <w:r w:rsidRPr="005B1583">
        <w:rPr>
          <w:rFonts w:ascii="Times New Roman" w:hAnsi="Times New Roman" w:cs="Times New Roman"/>
          <w:sz w:val="28"/>
        </w:rPr>
        <w:t>Кинельский</w:t>
      </w:r>
      <w:proofErr w:type="spellEnd"/>
      <w:r w:rsidRPr="005B1583">
        <w:rPr>
          <w:rFonts w:ascii="Times New Roman" w:hAnsi="Times New Roman" w:cs="Times New Roman"/>
          <w:sz w:val="28"/>
        </w:rPr>
        <w:t xml:space="preserve"> проводится: аттестация муниципальных служащих, квалификационный экзамен на присвоение классного чина, внедрение современных информационных технологий и проведение семинаров по вопросам использования информационных технологий. Так по результатам оценки эффективности деятельности органов местного самоуправления Самарской области в рейтинге муниципальных образований Самаркой области муниципальный район </w:t>
      </w:r>
      <w:proofErr w:type="spellStart"/>
      <w:r w:rsidRPr="005B1583">
        <w:rPr>
          <w:rFonts w:ascii="Times New Roman" w:hAnsi="Times New Roman" w:cs="Times New Roman"/>
          <w:sz w:val="28"/>
        </w:rPr>
        <w:t>Кинельский</w:t>
      </w:r>
      <w:proofErr w:type="spellEnd"/>
      <w:r w:rsidRPr="005B1583">
        <w:rPr>
          <w:rFonts w:ascii="Times New Roman" w:hAnsi="Times New Roman" w:cs="Times New Roman"/>
          <w:sz w:val="28"/>
        </w:rPr>
        <w:t xml:space="preserve"> занимал 1 место в 2019 году.</w:t>
      </w:r>
    </w:p>
    <w:p w:rsidR="004614B9" w:rsidRDefault="004614B9" w:rsidP="00D3288C">
      <w:pPr>
        <w:spacing w:after="0" w:line="360" w:lineRule="auto"/>
        <w:ind w:firstLine="709"/>
        <w:jc w:val="both"/>
        <w:rPr>
          <w:rFonts w:ascii="Times New Roman" w:hAnsi="Times New Roman" w:cs="Times New Roman"/>
          <w:sz w:val="28"/>
        </w:rPr>
      </w:pPr>
      <w:r w:rsidRPr="004614B9">
        <w:rPr>
          <w:rFonts w:ascii="Times New Roman" w:hAnsi="Times New Roman" w:cs="Times New Roman"/>
          <w:sz w:val="28"/>
        </w:rPr>
        <w:t>В результате исследования были определены наиболее актуальные проблемы</w:t>
      </w:r>
      <w:r>
        <w:rPr>
          <w:rFonts w:ascii="Times New Roman" w:hAnsi="Times New Roman" w:cs="Times New Roman"/>
          <w:sz w:val="28"/>
        </w:rPr>
        <w:t xml:space="preserve">: </w:t>
      </w:r>
      <w:r w:rsidRPr="004614B9">
        <w:rPr>
          <w:rFonts w:ascii="Times New Roman" w:hAnsi="Times New Roman" w:cs="Times New Roman"/>
          <w:sz w:val="28"/>
        </w:rPr>
        <w:t>отсутствие кадровой службы в администрации;</w:t>
      </w:r>
      <w:r>
        <w:rPr>
          <w:rFonts w:ascii="Times New Roman" w:hAnsi="Times New Roman" w:cs="Times New Roman"/>
          <w:sz w:val="28"/>
        </w:rPr>
        <w:t xml:space="preserve"> </w:t>
      </w:r>
      <w:r w:rsidRPr="004614B9">
        <w:rPr>
          <w:rFonts w:ascii="Times New Roman" w:hAnsi="Times New Roman" w:cs="Times New Roman"/>
          <w:sz w:val="28"/>
        </w:rPr>
        <w:t>уменьшение численности кадрового резерва;</w:t>
      </w:r>
      <w:r>
        <w:rPr>
          <w:rFonts w:ascii="Times New Roman" w:hAnsi="Times New Roman" w:cs="Times New Roman"/>
          <w:sz w:val="28"/>
        </w:rPr>
        <w:t xml:space="preserve"> </w:t>
      </w:r>
      <w:r w:rsidRPr="004614B9">
        <w:rPr>
          <w:rFonts w:ascii="Times New Roman" w:hAnsi="Times New Roman" w:cs="Times New Roman"/>
          <w:sz w:val="28"/>
        </w:rPr>
        <w:t>отсутствие притока молодых специалистов;</w:t>
      </w:r>
      <w:r>
        <w:rPr>
          <w:rFonts w:ascii="Times New Roman" w:hAnsi="Times New Roman" w:cs="Times New Roman"/>
          <w:sz w:val="28"/>
        </w:rPr>
        <w:t xml:space="preserve"> </w:t>
      </w:r>
      <w:r w:rsidRPr="004614B9">
        <w:rPr>
          <w:rFonts w:ascii="Times New Roman" w:hAnsi="Times New Roman" w:cs="Times New Roman"/>
          <w:sz w:val="28"/>
        </w:rPr>
        <w:t>небольшое количество мероприятий по повышению квалификации (дополнительного профессионального образования и мероприятий по профессиональному развитию).</w:t>
      </w:r>
    </w:p>
    <w:p w:rsidR="004614B9" w:rsidRDefault="004614B9" w:rsidP="00D3288C">
      <w:pPr>
        <w:spacing w:after="0" w:line="360" w:lineRule="auto"/>
        <w:ind w:firstLine="709"/>
        <w:jc w:val="both"/>
        <w:rPr>
          <w:rFonts w:ascii="Times New Roman" w:hAnsi="Times New Roman" w:cs="Times New Roman"/>
          <w:sz w:val="28"/>
        </w:rPr>
      </w:pPr>
      <w:r w:rsidRPr="004614B9">
        <w:rPr>
          <w:rFonts w:ascii="Times New Roman" w:hAnsi="Times New Roman" w:cs="Times New Roman"/>
          <w:sz w:val="28"/>
        </w:rPr>
        <w:lastRenderedPageBreak/>
        <w:t xml:space="preserve">На основании проведенного исследования реализации </w:t>
      </w:r>
      <w:r>
        <w:rPr>
          <w:rFonts w:ascii="Times New Roman" w:hAnsi="Times New Roman" w:cs="Times New Roman"/>
          <w:sz w:val="28"/>
        </w:rPr>
        <w:t>кадровой</w:t>
      </w:r>
      <w:r w:rsidRPr="004614B9">
        <w:rPr>
          <w:rFonts w:ascii="Times New Roman" w:hAnsi="Times New Roman" w:cs="Times New Roman"/>
          <w:sz w:val="28"/>
        </w:rPr>
        <w:t xml:space="preserve"> политики муниципального района </w:t>
      </w:r>
      <w:proofErr w:type="spellStart"/>
      <w:r>
        <w:rPr>
          <w:rFonts w:ascii="Times New Roman" w:hAnsi="Times New Roman" w:cs="Times New Roman"/>
          <w:sz w:val="28"/>
        </w:rPr>
        <w:t>Кинельский</w:t>
      </w:r>
      <w:proofErr w:type="spellEnd"/>
      <w:r w:rsidRPr="004614B9">
        <w:rPr>
          <w:rFonts w:ascii="Times New Roman" w:hAnsi="Times New Roman" w:cs="Times New Roman"/>
          <w:sz w:val="28"/>
        </w:rPr>
        <w:t xml:space="preserve"> Самарской области, были сформированы предложения по улучшению</w:t>
      </w:r>
      <w:r w:rsidR="008425A7">
        <w:rPr>
          <w:rFonts w:ascii="Times New Roman" w:hAnsi="Times New Roman" w:cs="Times New Roman"/>
          <w:sz w:val="28"/>
        </w:rPr>
        <w:t xml:space="preserve"> кадровой политики</w:t>
      </w:r>
      <w:r w:rsidRPr="004614B9">
        <w:rPr>
          <w:rFonts w:ascii="Times New Roman" w:hAnsi="Times New Roman" w:cs="Times New Roman"/>
          <w:sz w:val="28"/>
        </w:rPr>
        <w:t>:</w:t>
      </w:r>
    </w:p>
    <w:p w:rsidR="004614B9" w:rsidRPr="004614B9" w:rsidRDefault="004614B9" w:rsidP="00D3288C">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00F607B8">
        <w:rPr>
          <w:rFonts w:ascii="Times New Roman" w:hAnsi="Times New Roman" w:cs="Times New Roman"/>
          <w:sz w:val="28"/>
        </w:rPr>
        <w:t>Прием на муниципальную службу сотруднико</w:t>
      </w:r>
      <w:r w:rsidRPr="004614B9">
        <w:rPr>
          <w:rFonts w:ascii="Times New Roman" w:hAnsi="Times New Roman" w:cs="Times New Roman"/>
          <w:sz w:val="28"/>
        </w:rPr>
        <w:t>в, имеющих профильное высшее образование и формирование кадрового резерва.</w:t>
      </w:r>
    </w:p>
    <w:p w:rsidR="00A3444C" w:rsidRDefault="004614B9" w:rsidP="00D3288C">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4614B9">
        <w:rPr>
          <w:rFonts w:ascii="Times New Roman" w:hAnsi="Times New Roman" w:cs="Times New Roman"/>
          <w:sz w:val="28"/>
        </w:rPr>
        <w:t>Осуществление кадрового мониторинга муниципальных служащих по выполнению ими соответствующих функций при подборе кадров муниципальной службы.</w:t>
      </w:r>
    </w:p>
    <w:p w:rsidR="004614B9" w:rsidRDefault="004614B9" w:rsidP="00D3288C">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4614B9">
        <w:rPr>
          <w:rFonts w:ascii="Times New Roman" w:hAnsi="Times New Roman" w:cs="Times New Roman"/>
          <w:sz w:val="28"/>
        </w:rPr>
        <w:t>Проведение регулярного повышения квалификации и профессиональной переподготовки.</w:t>
      </w:r>
    </w:p>
    <w:p w:rsidR="004614B9" w:rsidRDefault="004614B9" w:rsidP="00D3288C">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4614B9">
        <w:rPr>
          <w:rFonts w:ascii="Times New Roman" w:hAnsi="Times New Roman" w:cs="Times New Roman"/>
          <w:sz w:val="28"/>
        </w:rPr>
        <w:t>Отведение большего внимания на личностное развитие муниципального служащего.</w:t>
      </w:r>
    </w:p>
    <w:p w:rsidR="004614B9" w:rsidRDefault="004614B9" w:rsidP="00D3288C">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00F607B8">
        <w:rPr>
          <w:rFonts w:ascii="Times New Roman" w:hAnsi="Times New Roman" w:cs="Times New Roman"/>
          <w:sz w:val="28"/>
        </w:rPr>
        <w:t>Совершенствование системы мотивации труда</w:t>
      </w:r>
      <w:r w:rsidRPr="004614B9">
        <w:rPr>
          <w:rFonts w:ascii="Times New Roman" w:hAnsi="Times New Roman" w:cs="Times New Roman"/>
          <w:sz w:val="28"/>
        </w:rPr>
        <w:t xml:space="preserve"> муниципальных служащих.</w:t>
      </w:r>
    </w:p>
    <w:p w:rsidR="004614B9" w:rsidRDefault="004614B9">
      <w:pPr>
        <w:rPr>
          <w:rFonts w:ascii="Times New Roman" w:hAnsi="Times New Roman" w:cs="Times New Roman"/>
          <w:sz w:val="28"/>
        </w:rPr>
      </w:pPr>
      <w:r>
        <w:rPr>
          <w:rFonts w:ascii="Times New Roman" w:hAnsi="Times New Roman" w:cs="Times New Roman"/>
          <w:sz w:val="28"/>
        </w:rPr>
        <w:br w:type="page"/>
      </w:r>
    </w:p>
    <w:p w:rsidR="004614B9" w:rsidRPr="004614B9" w:rsidRDefault="004614B9" w:rsidP="004614B9">
      <w:pPr>
        <w:spacing w:line="360" w:lineRule="auto"/>
        <w:ind w:firstLine="709"/>
        <w:jc w:val="center"/>
        <w:rPr>
          <w:rFonts w:ascii="Times New Roman" w:hAnsi="Times New Roman" w:cs="Times New Roman"/>
          <w:b/>
          <w:sz w:val="28"/>
        </w:rPr>
      </w:pPr>
      <w:r w:rsidRPr="004614B9">
        <w:rPr>
          <w:rFonts w:ascii="Times New Roman" w:hAnsi="Times New Roman" w:cs="Times New Roman"/>
          <w:b/>
          <w:sz w:val="28"/>
        </w:rPr>
        <w:lastRenderedPageBreak/>
        <w:t>Список использованной литературы и источников</w:t>
      </w:r>
    </w:p>
    <w:p w:rsidR="000B7B73" w:rsidRPr="00CB07D4" w:rsidRDefault="000B7B73" w:rsidP="00397C00">
      <w:pPr>
        <w:pStyle w:val="a3"/>
        <w:numPr>
          <w:ilvl w:val="0"/>
          <w:numId w:val="4"/>
        </w:numPr>
        <w:spacing w:after="0" w:line="360" w:lineRule="auto"/>
        <w:ind w:left="709" w:hanging="709"/>
        <w:jc w:val="both"/>
        <w:rPr>
          <w:rStyle w:val="a8"/>
          <w:rFonts w:ascii="Times New Roman" w:hAnsi="Times New Roman" w:cs="Times New Roman"/>
          <w:sz w:val="28"/>
        </w:rPr>
      </w:pPr>
      <w:r w:rsidRPr="00EE4A5C">
        <w:rPr>
          <w:rFonts w:ascii="Times New Roman" w:hAnsi="Times New Roman" w:cs="Times New Roman"/>
          <w:sz w:val="28"/>
        </w:rPr>
        <w:t>Конституция Российской Федерации от 12 декабря 1993 г. (</w:t>
      </w:r>
      <w:r>
        <w:rPr>
          <w:rFonts w:ascii="Times New Roman" w:hAnsi="Times New Roman" w:cs="Times New Roman"/>
          <w:sz w:val="28"/>
        </w:rPr>
        <w:t xml:space="preserve">ред. </w:t>
      </w:r>
      <w:r w:rsidRPr="002B0552">
        <w:rPr>
          <w:rFonts w:ascii="Times New Roman" w:hAnsi="Times New Roman" w:cs="Times New Roman"/>
          <w:sz w:val="28"/>
        </w:rPr>
        <w:t>01.07.2020</w:t>
      </w:r>
      <w:r w:rsidRPr="00EE4A5C">
        <w:rPr>
          <w:rFonts w:ascii="Times New Roman" w:hAnsi="Times New Roman" w:cs="Times New Roman"/>
          <w:sz w:val="28"/>
        </w:rPr>
        <w:t xml:space="preserve">) // СПС «Консультант Плюс». - URL: </w:t>
      </w:r>
      <w:hyperlink r:id="rId23" w:history="1">
        <w:r w:rsidRPr="009C76FE">
          <w:rPr>
            <w:rStyle w:val="a8"/>
            <w:rFonts w:ascii="Times New Roman" w:hAnsi="Times New Roman" w:cs="Times New Roman"/>
            <w:sz w:val="28"/>
          </w:rPr>
          <w:t>http://www.consultant.ru/popular/cons</w:t>
        </w:r>
      </w:hyperlink>
    </w:p>
    <w:p w:rsidR="000B7B73" w:rsidRPr="00CB07D4"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CB07D4">
        <w:rPr>
          <w:rFonts w:ascii="Times New Roman" w:hAnsi="Times New Roman" w:cs="Times New Roman"/>
          <w:sz w:val="28"/>
        </w:rPr>
        <w:t xml:space="preserve">«Трудовой кодекс Российской Федерации» от 30.12.2001 №197-ФЗ (ред. от 22.11.2021) // СПС «Консультант Плюс». - URL: http://www.consultant.ru/document/cons_doc_LAW_34683/ </w:t>
      </w:r>
    </w:p>
    <w:p w:rsidR="000B7B73" w:rsidRPr="00EE4A5C"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EE4A5C">
        <w:rPr>
          <w:rFonts w:ascii="Times New Roman" w:hAnsi="Times New Roman" w:cs="Times New Roman"/>
          <w:sz w:val="28"/>
        </w:rPr>
        <w:t>Федеральный закон от 02.03.2007 №25-ФЗ «О муниципальной</w:t>
      </w:r>
      <w:r>
        <w:rPr>
          <w:rFonts w:ascii="Times New Roman" w:hAnsi="Times New Roman" w:cs="Times New Roman"/>
          <w:sz w:val="28"/>
        </w:rPr>
        <w:t xml:space="preserve"> службе в Российской Федерации» (ред. От 26.05.2021) </w:t>
      </w:r>
      <w:r w:rsidRPr="00F64BCF">
        <w:rPr>
          <w:rFonts w:ascii="Times New Roman" w:hAnsi="Times New Roman" w:cs="Times New Roman"/>
          <w:sz w:val="28"/>
        </w:rPr>
        <w:t>// СПС «Консультант Плюс». - URL:</w:t>
      </w:r>
      <w:r>
        <w:rPr>
          <w:rFonts w:ascii="Times New Roman" w:hAnsi="Times New Roman" w:cs="Times New Roman"/>
          <w:sz w:val="28"/>
        </w:rPr>
        <w:t xml:space="preserve"> </w:t>
      </w:r>
      <w:hyperlink r:id="rId24" w:history="1">
        <w:r w:rsidRPr="009C76FE">
          <w:rPr>
            <w:rStyle w:val="a8"/>
            <w:rFonts w:ascii="Times New Roman" w:hAnsi="Times New Roman" w:cs="Times New Roman"/>
            <w:sz w:val="28"/>
          </w:rPr>
          <w:t>http://www.consultant.ru/document/cons_doc_LAW_66530/</w:t>
        </w:r>
      </w:hyperlink>
      <w:r>
        <w:rPr>
          <w:rFonts w:ascii="Times New Roman" w:hAnsi="Times New Roman" w:cs="Times New Roman"/>
          <w:sz w:val="28"/>
        </w:rPr>
        <w:t xml:space="preserve"> </w:t>
      </w:r>
    </w:p>
    <w:p w:rsidR="000B7B73"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EE4A5C">
        <w:rPr>
          <w:rFonts w:ascii="Times New Roman" w:hAnsi="Times New Roman" w:cs="Times New Roman"/>
          <w:sz w:val="28"/>
        </w:rPr>
        <w:t>Фе</w:t>
      </w:r>
      <w:r w:rsidR="0084530C">
        <w:rPr>
          <w:rFonts w:ascii="Times New Roman" w:hAnsi="Times New Roman" w:cs="Times New Roman"/>
          <w:sz w:val="28"/>
        </w:rPr>
        <w:t>деральный закон от 06.10.2003 №</w:t>
      </w:r>
      <w:r w:rsidRPr="00EE4A5C">
        <w:rPr>
          <w:rFonts w:ascii="Times New Roman" w:hAnsi="Times New Roman" w:cs="Times New Roman"/>
          <w:sz w:val="28"/>
        </w:rPr>
        <w:t>131-ФЗ «Об общих принципах организации местного самоуправле</w:t>
      </w:r>
      <w:r>
        <w:rPr>
          <w:rFonts w:ascii="Times New Roman" w:hAnsi="Times New Roman" w:cs="Times New Roman"/>
          <w:sz w:val="28"/>
        </w:rPr>
        <w:t>ния в Российской Федерации» (</w:t>
      </w:r>
      <w:r w:rsidRPr="00EE4A5C">
        <w:rPr>
          <w:rFonts w:ascii="Times New Roman" w:hAnsi="Times New Roman" w:cs="Times New Roman"/>
          <w:sz w:val="28"/>
        </w:rPr>
        <w:t xml:space="preserve">ред. от 30.12.2021) // СПС «Консультант Плюс». – URL: </w:t>
      </w:r>
      <w:hyperlink r:id="rId25" w:history="1">
        <w:r w:rsidRPr="009C76FE">
          <w:rPr>
            <w:rStyle w:val="a8"/>
            <w:rFonts w:ascii="Times New Roman" w:hAnsi="Times New Roman" w:cs="Times New Roman"/>
            <w:sz w:val="28"/>
          </w:rPr>
          <w:t>http://www.consultant.ru/document/cons_doc_LAW_44571/</w:t>
        </w:r>
      </w:hyperlink>
      <w:r>
        <w:rPr>
          <w:rFonts w:ascii="Times New Roman" w:hAnsi="Times New Roman" w:cs="Times New Roman"/>
          <w:sz w:val="28"/>
        </w:rPr>
        <w:t xml:space="preserve"> </w:t>
      </w:r>
    </w:p>
    <w:p w:rsidR="000B7B73"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CB07D4">
        <w:rPr>
          <w:rFonts w:ascii="Times New Roman" w:hAnsi="Times New Roman" w:cs="Times New Roman"/>
          <w:sz w:val="28"/>
        </w:rPr>
        <w:t xml:space="preserve">Указ Президента РФ от 28.04.2008 №607 «Об оценке эффективности деятельности органов местного самоуправления муниципальных, городских округов и муниципальных районов» (ред. от 11.06.2021) // СПС «Консультант Плюс». - URL: </w:t>
      </w:r>
      <w:hyperlink r:id="rId26" w:history="1">
        <w:r w:rsidRPr="005D6D2C">
          <w:rPr>
            <w:rStyle w:val="a8"/>
            <w:rFonts w:ascii="Times New Roman" w:hAnsi="Times New Roman" w:cs="Times New Roman"/>
            <w:sz w:val="28"/>
          </w:rPr>
          <w:t>http://www.consultant.ru/document/cons_doc_LAW_76576/</w:t>
        </w:r>
      </w:hyperlink>
      <w:r>
        <w:rPr>
          <w:rFonts w:ascii="Times New Roman" w:hAnsi="Times New Roman" w:cs="Times New Roman"/>
          <w:sz w:val="28"/>
        </w:rPr>
        <w:t xml:space="preserve"> </w:t>
      </w:r>
    </w:p>
    <w:p w:rsidR="000B7B73" w:rsidRPr="004B2213"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4B2213">
        <w:rPr>
          <w:rFonts w:ascii="Times New Roman" w:hAnsi="Times New Roman" w:cs="Times New Roman"/>
          <w:sz w:val="28"/>
        </w:rPr>
        <w:t xml:space="preserve">Постановление Правительства Самарской области от 28.10.2015 года №892 «Об утверждении государственной программы Самарской области «Развитие муниципальной службы в Самарской области на 2016 - 2023 годы». </w:t>
      </w:r>
      <w:hyperlink r:id="rId27" w:history="1">
        <w:r w:rsidRPr="005D6D2C">
          <w:rPr>
            <w:rStyle w:val="a8"/>
            <w:rFonts w:ascii="Times New Roman" w:hAnsi="Times New Roman" w:cs="Times New Roman"/>
            <w:sz w:val="28"/>
          </w:rPr>
          <w:t>https://base.garant.ru/8388850/</w:t>
        </w:r>
      </w:hyperlink>
      <w:r>
        <w:rPr>
          <w:rFonts w:ascii="Times New Roman" w:hAnsi="Times New Roman" w:cs="Times New Roman"/>
          <w:sz w:val="28"/>
        </w:rPr>
        <w:t xml:space="preserve"> </w:t>
      </w:r>
    </w:p>
    <w:p w:rsidR="000B7B73"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2B0552">
        <w:rPr>
          <w:rFonts w:ascii="Times New Roman" w:hAnsi="Times New Roman" w:cs="Times New Roman"/>
          <w:sz w:val="28"/>
        </w:rPr>
        <w:t xml:space="preserve">Закон Самарской области от </w:t>
      </w:r>
      <w:r>
        <w:rPr>
          <w:rFonts w:ascii="Times New Roman" w:hAnsi="Times New Roman" w:cs="Times New Roman"/>
          <w:sz w:val="28"/>
        </w:rPr>
        <w:t>09.10.</w:t>
      </w:r>
      <w:r w:rsidRPr="002B0552">
        <w:rPr>
          <w:rFonts w:ascii="Times New Roman" w:hAnsi="Times New Roman" w:cs="Times New Roman"/>
          <w:sz w:val="28"/>
        </w:rPr>
        <w:t>2007 года №96-ГД «О муниципальной службе в Самарской области»</w:t>
      </w:r>
      <w:r>
        <w:rPr>
          <w:rFonts w:ascii="Times New Roman" w:hAnsi="Times New Roman" w:cs="Times New Roman"/>
          <w:sz w:val="28"/>
        </w:rPr>
        <w:t xml:space="preserve"> (ред. от </w:t>
      </w:r>
      <w:r w:rsidRPr="002B0552">
        <w:rPr>
          <w:rFonts w:ascii="Times New Roman" w:hAnsi="Times New Roman" w:cs="Times New Roman"/>
          <w:sz w:val="28"/>
        </w:rPr>
        <w:t>11</w:t>
      </w:r>
      <w:r>
        <w:rPr>
          <w:rFonts w:ascii="Times New Roman" w:hAnsi="Times New Roman" w:cs="Times New Roman"/>
          <w:sz w:val="28"/>
        </w:rPr>
        <w:t>.11.2021</w:t>
      </w:r>
      <w:r w:rsidRPr="002B0552">
        <w:rPr>
          <w:rFonts w:ascii="Times New Roman" w:hAnsi="Times New Roman" w:cs="Times New Roman"/>
          <w:sz w:val="28"/>
        </w:rPr>
        <w:t>)</w:t>
      </w:r>
      <w:r>
        <w:rPr>
          <w:rFonts w:ascii="Times New Roman" w:hAnsi="Times New Roman" w:cs="Times New Roman"/>
          <w:sz w:val="28"/>
        </w:rPr>
        <w:t xml:space="preserve"> </w:t>
      </w:r>
      <w:hyperlink r:id="rId28" w:history="1">
        <w:r w:rsidRPr="009C76FE">
          <w:rPr>
            <w:rStyle w:val="a8"/>
            <w:rFonts w:ascii="Times New Roman" w:hAnsi="Times New Roman" w:cs="Times New Roman"/>
            <w:sz w:val="28"/>
          </w:rPr>
          <w:t>https://base.garant.ru/8322545/</w:t>
        </w:r>
      </w:hyperlink>
      <w:r>
        <w:rPr>
          <w:rFonts w:ascii="Times New Roman" w:hAnsi="Times New Roman" w:cs="Times New Roman"/>
          <w:sz w:val="28"/>
        </w:rPr>
        <w:t xml:space="preserve"> </w:t>
      </w:r>
    </w:p>
    <w:p w:rsidR="000B7B73"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F64BCF">
        <w:rPr>
          <w:rFonts w:ascii="Times New Roman" w:hAnsi="Times New Roman" w:cs="Times New Roman"/>
          <w:sz w:val="28"/>
        </w:rPr>
        <w:t xml:space="preserve">Устав муниципального района </w:t>
      </w:r>
      <w:proofErr w:type="spellStart"/>
      <w:r w:rsidRPr="00F64BCF">
        <w:rPr>
          <w:rFonts w:ascii="Times New Roman" w:hAnsi="Times New Roman" w:cs="Times New Roman"/>
          <w:sz w:val="28"/>
        </w:rPr>
        <w:t>Кинельский</w:t>
      </w:r>
      <w:proofErr w:type="spellEnd"/>
      <w:r w:rsidRPr="00F64BCF">
        <w:rPr>
          <w:rFonts w:ascii="Times New Roman" w:hAnsi="Times New Roman" w:cs="Times New Roman"/>
          <w:sz w:val="28"/>
        </w:rPr>
        <w:t xml:space="preserve"> Самарской области</w:t>
      </w:r>
      <w:r>
        <w:rPr>
          <w:rFonts w:ascii="Times New Roman" w:hAnsi="Times New Roman" w:cs="Times New Roman"/>
          <w:sz w:val="28"/>
        </w:rPr>
        <w:t xml:space="preserve"> от 17.07.2014 года (ред. </w:t>
      </w:r>
      <w:r w:rsidRPr="00727A6A">
        <w:rPr>
          <w:rFonts w:ascii="Times New Roman" w:hAnsi="Times New Roman" w:cs="Times New Roman"/>
          <w:sz w:val="28"/>
        </w:rPr>
        <w:t>от 21.05.2015</w:t>
      </w:r>
      <w:r>
        <w:rPr>
          <w:rFonts w:ascii="Times New Roman" w:hAnsi="Times New Roman" w:cs="Times New Roman"/>
          <w:sz w:val="28"/>
        </w:rPr>
        <w:t>).</w:t>
      </w:r>
    </w:p>
    <w:p w:rsidR="0025424D" w:rsidRDefault="0025424D" w:rsidP="003E69D1">
      <w:pPr>
        <w:pStyle w:val="a3"/>
        <w:numPr>
          <w:ilvl w:val="0"/>
          <w:numId w:val="4"/>
        </w:numPr>
        <w:spacing w:after="0" w:line="360" w:lineRule="auto"/>
        <w:ind w:hanging="720"/>
        <w:jc w:val="both"/>
        <w:rPr>
          <w:rFonts w:ascii="Times New Roman" w:hAnsi="Times New Roman" w:cs="Times New Roman"/>
          <w:sz w:val="28"/>
        </w:rPr>
      </w:pPr>
      <w:r>
        <w:rPr>
          <w:rFonts w:ascii="Times New Roman" w:hAnsi="Times New Roman" w:cs="Times New Roman"/>
          <w:sz w:val="28"/>
        </w:rPr>
        <w:lastRenderedPageBreak/>
        <w:t>Постановление</w:t>
      </w:r>
      <w:r w:rsidR="003E69D1">
        <w:rPr>
          <w:rFonts w:ascii="Times New Roman" w:hAnsi="Times New Roman" w:cs="Times New Roman"/>
          <w:sz w:val="28"/>
        </w:rPr>
        <w:t xml:space="preserve"> администрации муниципального района </w:t>
      </w:r>
      <w:proofErr w:type="spellStart"/>
      <w:r w:rsidR="003E69D1">
        <w:rPr>
          <w:rFonts w:ascii="Times New Roman" w:hAnsi="Times New Roman" w:cs="Times New Roman"/>
          <w:sz w:val="28"/>
        </w:rPr>
        <w:t>Кинельский</w:t>
      </w:r>
      <w:proofErr w:type="spellEnd"/>
      <w:r w:rsidR="003E69D1">
        <w:rPr>
          <w:rFonts w:ascii="Times New Roman" w:hAnsi="Times New Roman" w:cs="Times New Roman"/>
          <w:sz w:val="28"/>
        </w:rPr>
        <w:t xml:space="preserve"> Самарской области</w:t>
      </w:r>
      <w:r>
        <w:rPr>
          <w:rFonts w:ascii="Times New Roman" w:hAnsi="Times New Roman" w:cs="Times New Roman"/>
          <w:sz w:val="28"/>
        </w:rPr>
        <w:t xml:space="preserve"> </w:t>
      </w:r>
      <w:r w:rsidR="003E69D1">
        <w:rPr>
          <w:rFonts w:ascii="Times New Roman" w:hAnsi="Times New Roman" w:cs="Times New Roman"/>
          <w:sz w:val="28"/>
        </w:rPr>
        <w:t xml:space="preserve">№252 </w:t>
      </w:r>
      <w:r>
        <w:rPr>
          <w:rFonts w:ascii="Times New Roman" w:hAnsi="Times New Roman" w:cs="Times New Roman"/>
          <w:sz w:val="28"/>
        </w:rPr>
        <w:t>от 20.02.2014</w:t>
      </w:r>
      <w:r w:rsidR="003E69D1">
        <w:rPr>
          <w:rFonts w:ascii="Times New Roman" w:hAnsi="Times New Roman" w:cs="Times New Roman"/>
          <w:sz w:val="28"/>
        </w:rPr>
        <w:t>»</w:t>
      </w:r>
      <w:r>
        <w:rPr>
          <w:rFonts w:ascii="Times New Roman" w:hAnsi="Times New Roman" w:cs="Times New Roman"/>
          <w:sz w:val="28"/>
        </w:rPr>
        <w:t xml:space="preserve"> </w:t>
      </w:r>
      <w:r w:rsidRPr="0025424D">
        <w:rPr>
          <w:rFonts w:ascii="Times New Roman" w:hAnsi="Times New Roman" w:cs="Times New Roman"/>
          <w:sz w:val="28"/>
        </w:rPr>
        <w:t>Об утверждении положения о кадровом резерве для замещения вакантных должностей муниципальной службы в администрации муниципального райо</w:t>
      </w:r>
      <w:r w:rsidR="003E69D1">
        <w:rPr>
          <w:rFonts w:ascii="Times New Roman" w:hAnsi="Times New Roman" w:cs="Times New Roman"/>
          <w:sz w:val="28"/>
        </w:rPr>
        <w:t xml:space="preserve">на </w:t>
      </w:r>
      <w:proofErr w:type="spellStart"/>
      <w:r w:rsidR="003E69D1">
        <w:rPr>
          <w:rFonts w:ascii="Times New Roman" w:hAnsi="Times New Roman" w:cs="Times New Roman"/>
          <w:sz w:val="28"/>
        </w:rPr>
        <w:t>Кинельский</w:t>
      </w:r>
      <w:proofErr w:type="spellEnd"/>
      <w:r w:rsidR="003E69D1">
        <w:rPr>
          <w:rFonts w:ascii="Times New Roman" w:hAnsi="Times New Roman" w:cs="Times New Roman"/>
          <w:sz w:val="28"/>
        </w:rPr>
        <w:t xml:space="preserve"> Самарской области»</w:t>
      </w:r>
    </w:p>
    <w:p w:rsidR="003E69D1" w:rsidRDefault="003E69D1" w:rsidP="003E69D1">
      <w:pPr>
        <w:pStyle w:val="a3"/>
        <w:numPr>
          <w:ilvl w:val="0"/>
          <w:numId w:val="4"/>
        </w:numPr>
        <w:spacing w:after="0" w:line="360" w:lineRule="auto"/>
        <w:ind w:hanging="720"/>
        <w:jc w:val="both"/>
        <w:rPr>
          <w:rFonts w:ascii="Times New Roman" w:hAnsi="Times New Roman" w:cs="Times New Roman"/>
          <w:sz w:val="28"/>
        </w:rPr>
      </w:pPr>
      <w:r w:rsidRPr="003E69D1">
        <w:rPr>
          <w:rFonts w:ascii="Times New Roman" w:hAnsi="Times New Roman" w:cs="Times New Roman"/>
          <w:sz w:val="28"/>
        </w:rPr>
        <w:t>Постановление администрации муниципального района</w:t>
      </w:r>
      <w:r>
        <w:rPr>
          <w:rFonts w:ascii="Times New Roman" w:hAnsi="Times New Roman" w:cs="Times New Roman"/>
          <w:sz w:val="28"/>
        </w:rPr>
        <w:t xml:space="preserve"> </w:t>
      </w:r>
      <w:proofErr w:type="spellStart"/>
      <w:r>
        <w:rPr>
          <w:rFonts w:ascii="Times New Roman" w:hAnsi="Times New Roman" w:cs="Times New Roman"/>
          <w:sz w:val="28"/>
        </w:rPr>
        <w:t>Кинельский</w:t>
      </w:r>
      <w:proofErr w:type="spellEnd"/>
      <w:r>
        <w:rPr>
          <w:rFonts w:ascii="Times New Roman" w:hAnsi="Times New Roman" w:cs="Times New Roman"/>
          <w:sz w:val="28"/>
        </w:rPr>
        <w:t xml:space="preserve"> Самарской области №</w:t>
      </w:r>
      <w:r w:rsidRPr="003E69D1">
        <w:rPr>
          <w:rFonts w:ascii="Times New Roman" w:hAnsi="Times New Roman" w:cs="Times New Roman"/>
          <w:sz w:val="28"/>
        </w:rPr>
        <w:t xml:space="preserve">554 от 04.04.2014 «Об утверждении Порядка формирования резерва управленческих кадров муниципального района </w:t>
      </w:r>
      <w:proofErr w:type="spellStart"/>
      <w:r w:rsidRPr="003E69D1">
        <w:rPr>
          <w:rFonts w:ascii="Times New Roman" w:hAnsi="Times New Roman" w:cs="Times New Roman"/>
          <w:sz w:val="28"/>
        </w:rPr>
        <w:t>Кинельский</w:t>
      </w:r>
      <w:proofErr w:type="spellEnd"/>
      <w:r w:rsidRPr="003E69D1">
        <w:rPr>
          <w:rFonts w:ascii="Times New Roman" w:hAnsi="Times New Roman" w:cs="Times New Roman"/>
          <w:sz w:val="28"/>
        </w:rPr>
        <w:t xml:space="preserve"> Самарской области»</w:t>
      </w:r>
    </w:p>
    <w:p w:rsidR="000B7B73" w:rsidRDefault="000B7B73" w:rsidP="00397C00">
      <w:pPr>
        <w:pStyle w:val="a3"/>
        <w:numPr>
          <w:ilvl w:val="0"/>
          <w:numId w:val="4"/>
        </w:numPr>
        <w:spacing w:after="0" w:line="360" w:lineRule="auto"/>
        <w:ind w:left="709" w:hanging="709"/>
        <w:jc w:val="both"/>
        <w:rPr>
          <w:rFonts w:ascii="Times New Roman" w:hAnsi="Times New Roman" w:cs="Times New Roman"/>
          <w:sz w:val="28"/>
        </w:rPr>
      </w:pPr>
      <w:r>
        <w:rPr>
          <w:rFonts w:ascii="Times New Roman" w:hAnsi="Times New Roman" w:cs="Times New Roman"/>
          <w:sz w:val="28"/>
        </w:rPr>
        <w:t xml:space="preserve">Муниципальная программа «Развитие муниципальной службы в органах местного самоуправления муниципального района </w:t>
      </w:r>
      <w:proofErr w:type="spellStart"/>
      <w:r>
        <w:rPr>
          <w:rFonts w:ascii="Times New Roman" w:hAnsi="Times New Roman" w:cs="Times New Roman"/>
          <w:sz w:val="28"/>
        </w:rPr>
        <w:t>Кинельский</w:t>
      </w:r>
      <w:proofErr w:type="spellEnd"/>
      <w:r>
        <w:rPr>
          <w:rFonts w:ascii="Times New Roman" w:hAnsi="Times New Roman" w:cs="Times New Roman"/>
          <w:sz w:val="28"/>
        </w:rPr>
        <w:t xml:space="preserve"> Самарской области на 2022</w:t>
      </w:r>
      <w:r w:rsidR="00773E33">
        <w:rPr>
          <w:rFonts w:ascii="Times New Roman" w:hAnsi="Times New Roman" w:cs="Times New Roman"/>
          <w:sz w:val="28"/>
        </w:rPr>
        <w:t xml:space="preserve"> – </w:t>
      </w:r>
      <w:r>
        <w:rPr>
          <w:rFonts w:ascii="Times New Roman" w:hAnsi="Times New Roman" w:cs="Times New Roman"/>
          <w:sz w:val="28"/>
        </w:rPr>
        <w:t>2026 годы».</w:t>
      </w:r>
    </w:p>
    <w:p w:rsidR="000B7B73" w:rsidRDefault="000B7B73" w:rsidP="00397C00">
      <w:pPr>
        <w:pStyle w:val="a3"/>
        <w:numPr>
          <w:ilvl w:val="0"/>
          <w:numId w:val="4"/>
        </w:numPr>
        <w:spacing w:after="0" w:line="360" w:lineRule="auto"/>
        <w:ind w:left="709" w:hanging="709"/>
        <w:jc w:val="both"/>
        <w:rPr>
          <w:rFonts w:ascii="Times New Roman" w:hAnsi="Times New Roman" w:cs="Times New Roman"/>
          <w:sz w:val="28"/>
        </w:rPr>
      </w:pPr>
      <w:r>
        <w:rPr>
          <w:rFonts w:ascii="Times New Roman" w:hAnsi="Times New Roman" w:cs="Times New Roman"/>
          <w:sz w:val="28"/>
        </w:rPr>
        <w:t xml:space="preserve"> Муниципальная программа «</w:t>
      </w:r>
      <w:r w:rsidRPr="004B2213">
        <w:rPr>
          <w:rFonts w:ascii="Times New Roman" w:hAnsi="Times New Roman" w:cs="Times New Roman"/>
          <w:sz w:val="28"/>
        </w:rPr>
        <w:t xml:space="preserve">Развитие муниципальной службы в органах местного самоуправления муниципального района </w:t>
      </w:r>
      <w:proofErr w:type="spellStart"/>
      <w:r w:rsidRPr="004B2213">
        <w:rPr>
          <w:rFonts w:ascii="Times New Roman" w:hAnsi="Times New Roman" w:cs="Times New Roman"/>
          <w:sz w:val="28"/>
        </w:rPr>
        <w:t>Кинельский</w:t>
      </w:r>
      <w:proofErr w:type="spellEnd"/>
      <w:r w:rsidRPr="004B2213">
        <w:rPr>
          <w:rFonts w:ascii="Times New Roman" w:hAnsi="Times New Roman" w:cs="Times New Roman"/>
          <w:sz w:val="28"/>
        </w:rPr>
        <w:t xml:space="preserve"> Самарской области на 2012</w:t>
      </w:r>
      <w:r w:rsidR="00773E33">
        <w:rPr>
          <w:rFonts w:ascii="Times New Roman" w:hAnsi="Times New Roman" w:cs="Times New Roman"/>
          <w:sz w:val="28"/>
        </w:rPr>
        <w:t xml:space="preserve"> – </w:t>
      </w:r>
      <w:r w:rsidRPr="004B2213">
        <w:rPr>
          <w:rFonts w:ascii="Times New Roman" w:hAnsi="Times New Roman" w:cs="Times New Roman"/>
          <w:sz w:val="28"/>
        </w:rPr>
        <w:t>2021 годы»</w:t>
      </w:r>
      <w:r>
        <w:rPr>
          <w:rFonts w:ascii="Times New Roman" w:hAnsi="Times New Roman" w:cs="Times New Roman"/>
          <w:sz w:val="28"/>
        </w:rPr>
        <w:t>.</w:t>
      </w:r>
    </w:p>
    <w:p w:rsidR="000B7B73" w:rsidRDefault="000B7B73" w:rsidP="00397C00">
      <w:pPr>
        <w:pStyle w:val="a3"/>
        <w:numPr>
          <w:ilvl w:val="0"/>
          <w:numId w:val="4"/>
        </w:numPr>
        <w:spacing w:after="0" w:line="360" w:lineRule="auto"/>
        <w:ind w:left="709" w:hanging="709"/>
        <w:jc w:val="both"/>
        <w:rPr>
          <w:rFonts w:ascii="Times New Roman" w:hAnsi="Times New Roman" w:cs="Times New Roman"/>
          <w:sz w:val="28"/>
        </w:rPr>
      </w:pPr>
      <w:r>
        <w:rPr>
          <w:rFonts w:ascii="Times New Roman" w:hAnsi="Times New Roman" w:cs="Times New Roman"/>
          <w:sz w:val="28"/>
        </w:rPr>
        <w:t xml:space="preserve"> Муниципальная программа </w:t>
      </w:r>
      <w:r w:rsidRPr="004B2213">
        <w:rPr>
          <w:rFonts w:ascii="Times New Roman" w:hAnsi="Times New Roman" w:cs="Times New Roman"/>
          <w:sz w:val="28"/>
        </w:rPr>
        <w:t xml:space="preserve">«Устойчивое развитие сельских территорий </w:t>
      </w:r>
      <w:proofErr w:type="spellStart"/>
      <w:r w:rsidRPr="004B2213">
        <w:rPr>
          <w:rFonts w:ascii="Times New Roman" w:hAnsi="Times New Roman" w:cs="Times New Roman"/>
          <w:sz w:val="28"/>
        </w:rPr>
        <w:t>Кинельского</w:t>
      </w:r>
      <w:proofErr w:type="spellEnd"/>
      <w:r w:rsidRPr="004B2213">
        <w:rPr>
          <w:rFonts w:ascii="Times New Roman" w:hAnsi="Times New Roman" w:cs="Times New Roman"/>
          <w:sz w:val="28"/>
        </w:rPr>
        <w:t xml:space="preserve"> района Самарской области на 2014</w:t>
      </w:r>
      <w:r w:rsidR="00773E33">
        <w:rPr>
          <w:rFonts w:ascii="Times New Roman" w:hAnsi="Times New Roman" w:cs="Times New Roman"/>
          <w:sz w:val="28"/>
        </w:rPr>
        <w:t xml:space="preserve"> </w:t>
      </w:r>
      <w:r w:rsidRPr="004B2213">
        <w:rPr>
          <w:rFonts w:ascii="Times New Roman" w:hAnsi="Times New Roman" w:cs="Times New Roman"/>
          <w:sz w:val="28"/>
        </w:rPr>
        <w:t>– 2017 годы и на период до 2020 года</w:t>
      </w:r>
      <w:r>
        <w:rPr>
          <w:rFonts w:ascii="Times New Roman" w:hAnsi="Times New Roman" w:cs="Times New Roman"/>
          <w:sz w:val="28"/>
        </w:rPr>
        <w:t>».</w:t>
      </w:r>
      <w:r w:rsidRPr="004B2213">
        <w:rPr>
          <w:rFonts w:ascii="Times New Roman" w:hAnsi="Times New Roman" w:cs="Times New Roman"/>
          <w:sz w:val="28"/>
        </w:rPr>
        <w:t xml:space="preserve"> </w:t>
      </w:r>
    </w:p>
    <w:p w:rsidR="000B7B73" w:rsidRDefault="000B7B73" w:rsidP="00397C00">
      <w:pPr>
        <w:pStyle w:val="a3"/>
        <w:numPr>
          <w:ilvl w:val="0"/>
          <w:numId w:val="4"/>
        </w:numPr>
        <w:spacing w:after="0" w:line="360" w:lineRule="auto"/>
        <w:ind w:left="709" w:hanging="709"/>
        <w:jc w:val="both"/>
        <w:rPr>
          <w:rFonts w:ascii="Times New Roman" w:hAnsi="Times New Roman" w:cs="Times New Roman"/>
          <w:sz w:val="28"/>
        </w:rPr>
      </w:pPr>
      <w:r>
        <w:rPr>
          <w:rFonts w:ascii="Times New Roman" w:hAnsi="Times New Roman" w:cs="Times New Roman"/>
          <w:sz w:val="28"/>
        </w:rPr>
        <w:t xml:space="preserve"> Муниципальная программа «Развитие дополнительного образования в муниципальном районе </w:t>
      </w:r>
      <w:proofErr w:type="spellStart"/>
      <w:r>
        <w:rPr>
          <w:rFonts w:ascii="Times New Roman" w:hAnsi="Times New Roman" w:cs="Times New Roman"/>
          <w:sz w:val="28"/>
        </w:rPr>
        <w:t>Кинельский</w:t>
      </w:r>
      <w:proofErr w:type="spellEnd"/>
      <w:r w:rsidR="0084530C">
        <w:rPr>
          <w:rFonts w:ascii="Times New Roman" w:hAnsi="Times New Roman" w:cs="Times New Roman"/>
          <w:sz w:val="28"/>
        </w:rPr>
        <w:t xml:space="preserve"> Самарской области</w:t>
      </w:r>
      <w:r>
        <w:rPr>
          <w:rFonts w:ascii="Times New Roman" w:hAnsi="Times New Roman" w:cs="Times New Roman"/>
          <w:sz w:val="28"/>
        </w:rPr>
        <w:t xml:space="preserve"> на 2018</w:t>
      </w:r>
      <w:r w:rsidR="00773E33">
        <w:rPr>
          <w:rFonts w:ascii="Times New Roman" w:hAnsi="Times New Roman" w:cs="Times New Roman"/>
          <w:sz w:val="28"/>
        </w:rPr>
        <w:t xml:space="preserve"> – </w:t>
      </w:r>
      <w:r>
        <w:rPr>
          <w:rFonts w:ascii="Times New Roman" w:hAnsi="Times New Roman" w:cs="Times New Roman"/>
          <w:sz w:val="28"/>
        </w:rPr>
        <w:t>2023 годы».</w:t>
      </w:r>
    </w:p>
    <w:p w:rsidR="000B7B73" w:rsidRPr="004B2213" w:rsidRDefault="000B7B73" w:rsidP="00397C00">
      <w:pPr>
        <w:pStyle w:val="a3"/>
        <w:numPr>
          <w:ilvl w:val="0"/>
          <w:numId w:val="4"/>
        </w:numPr>
        <w:spacing w:after="0" w:line="360" w:lineRule="auto"/>
        <w:ind w:left="709" w:hanging="709"/>
        <w:jc w:val="both"/>
        <w:rPr>
          <w:rFonts w:ascii="Times New Roman" w:hAnsi="Times New Roman" w:cs="Times New Roman"/>
          <w:sz w:val="28"/>
        </w:rPr>
      </w:pPr>
      <w:r>
        <w:rPr>
          <w:rFonts w:ascii="Times New Roman" w:hAnsi="Times New Roman" w:cs="Times New Roman"/>
          <w:sz w:val="28"/>
        </w:rPr>
        <w:t xml:space="preserve"> </w:t>
      </w:r>
      <w:r w:rsidRPr="004B2213">
        <w:rPr>
          <w:rFonts w:ascii="Times New Roman" w:hAnsi="Times New Roman" w:cs="Times New Roman"/>
          <w:sz w:val="28"/>
        </w:rPr>
        <w:t xml:space="preserve">Отчет о ходе реализации </w:t>
      </w:r>
      <w:r>
        <w:rPr>
          <w:rFonts w:ascii="Times New Roman" w:hAnsi="Times New Roman" w:cs="Times New Roman"/>
          <w:sz w:val="28"/>
        </w:rPr>
        <w:t xml:space="preserve">муниципальной программы «Развитие муниципальной службы в органах местного самоуправления муниципального района </w:t>
      </w:r>
      <w:proofErr w:type="spellStart"/>
      <w:r>
        <w:rPr>
          <w:rFonts w:ascii="Times New Roman" w:hAnsi="Times New Roman" w:cs="Times New Roman"/>
          <w:sz w:val="28"/>
        </w:rPr>
        <w:t>Кинельский</w:t>
      </w:r>
      <w:proofErr w:type="spellEnd"/>
      <w:r>
        <w:rPr>
          <w:rFonts w:ascii="Times New Roman" w:hAnsi="Times New Roman" w:cs="Times New Roman"/>
          <w:sz w:val="28"/>
        </w:rPr>
        <w:t xml:space="preserve"> </w:t>
      </w:r>
      <w:r w:rsidR="0084530C">
        <w:rPr>
          <w:rFonts w:ascii="Times New Roman" w:hAnsi="Times New Roman" w:cs="Times New Roman"/>
          <w:sz w:val="28"/>
        </w:rPr>
        <w:t xml:space="preserve">Самарской области </w:t>
      </w:r>
      <w:r>
        <w:rPr>
          <w:rFonts w:ascii="Times New Roman" w:hAnsi="Times New Roman" w:cs="Times New Roman"/>
          <w:sz w:val="28"/>
        </w:rPr>
        <w:t>за 2017</w:t>
      </w:r>
      <w:r w:rsidR="00773E33">
        <w:rPr>
          <w:rFonts w:ascii="Times New Roman" w:hAnsi="Times New Roman" w:cs="Times New Roman"/>
          <w:sz w:val="28"/>
        </w:rPr>
        <w:t xml:space="preserve"> – </w:t>
      </w:r>
      <w:r>
        <w:rPr>
          <w:rFonts w:ascii="Times New Roman" w:hAnsi="Times New Roman" w:cs="Times New Roman"/>
          <w:sz w:val="28"/>
        </w:rPr>
        <w:t>2021 годы»</w:t>
      </w:r>
    </w:p>
    <w:p w:rsidR="000B7B73" w:rsidRDefault="000B7B73" w:rsidP="00397C00">
      <w:pPr>
        <w:pStyle w:val="a3"/>
        <w:numPr>
          <w:ilvl w:val="0"/>
          <w:numId w:val="4"/>
        </w:numPr>
        <w:spacing w:after="0" w:line="360" w:lineRule="auto"/>
        <w:ind w:left="709" w:hanging="709"/>
        <w:jc w:val="both"/>
        <w:rPr>
          <w:rFonts w:ascii="Times New Roman" w:hAnsi="Times New Roman" w:cs="Times New Roman"/>
          <w:sz w:val="28"/>
        </w:rPr>
      </w:pPr>
      <w:r>
        <w:rPr>
          <w:rFonts w:ascii="Times New Roman" w:hAnsi="Times New Roman" w:cs="Times New Roman"/>
          <w:sz w:val="28"/>
        </w:rPr>
        <w:t xml:space="preserve"> Отчет о ходе реализации муниципальной программы «Развитие дополнительного образования в муниципальном районе </w:t>
      </w:r>
      <w:proofErr w:type="spellStart"/>
      <w:r>
        <w:rPr>
          <w:rFonts w:ascii="Times New Roman" w:hAnsi="Times New Roman" w:cs="Times New Roman"/>
          <w:sz w:val="28"/>
        </w:rPr>
        <w:t>Кинельский</w:t>
      </w:r>
      <w:proofErr w:type="spellEnd"/>
      <w:r w:rsidR="0084530C">
        <w:rPr>
          <w:rFonts w:ascii="Times New Roman" w:hAnsi="Times New Roman" w:cs="Times New Roman"/>
          <w:sz w:val="28"/>
        </w:rPr>
        <w:t xml:space="preserve"> Самарской области</w:t>
      </w:r>
      <w:r>
        <w:rPr>
          <w:rFonts w:ascii="Times New Roman" w:hAnsi="Times New Roman" w:cs="Times New Roman"/>
          <w:sz w:val="28"/>
        </w:rPr>
        <w:t xml:space="preserve"> за 2021 год».</w:t>
      </w:r>
    </w:p>
    <w:p w:rsidR="000B7B73" w:rsidRDefault="000B7B73" w:rsidP="00397C00">
      <w:pPr>
        <w:pStyle w:val="a3"/>
        <w:numPr>
          <w:ilvl w:val="0"/>
          <w:numId w:val="4"/>
        </w:numPr>
        <w:spacing w:after="0" w:line="360" w:lineRule="auto"/>
        <w:ind w:left="709" w:hanging="709"/>
        <w:jc w:val="both"/>
        <w:rPr>
          <w:rFonts w:ascii="Times New Roman" w:hAnsi="Times New Roman" w:cs="Times New Roman"/>
          <w:sz w:val="28"/>
        </w:rPr>
      </w:pPr>
      <w:r>
        <w:rPr>
          <w:rFonts w:ascii="Times New Roman" w:hAnsi="Times New Roman" w:cs="Times New Roman"/>
          <w:sz w:val="28"/>
        </w:rPr>
        <w:lastRenderedPageBreak/>
        <w:t xml:space="preserve"> </w:t>
      </w:r>
      <w:r w:rsidRPr="00310125">
        <w:rPr>
          <w:rFonts w:ascii="Times New Roman" w:hAnsi="Times New Roman" w:cs="Times New Roman"/>
          <w:sz w:val="28"/>
        </w:rPr>
        <w:t xml:space="preserve">Справочник типовых квалификационных требований для замещения должностей муниципальной службы [Электронный ресурс]. – Режим доступа: </w:t>
      </w:r>
      <w:hyperlink r:id="rId29" w:history="1">
        <w:r w:rsidRPr="005D6D2C">
          <w:rPr>
            <w:rStyle w:val="a8"/>
            <w:rFonts w:ascii="Times New Roman" w:hAnsi="Times New Roman" w:cs="Times New Roman"/>
            <w:sz w:val="28"/>
          </w:rPr>
          <w:t>http://www.consultant.ru/document/cons_doc_LAW_347521/</w:t>
        </w:r>
      </w:hyperlink>
    </w:p>
    <w:p w:rsidR="000B7B73" w:rsidRPr="009437FD" w:rsidRDefault="000B7B73" w:rsidP="00397C00">
      <w:pPr>
        <w:pStyle w:val="a3"/>
        <w:numPr>
          <w:ilvl w:val="0"/>
          <w:numId w:val="4"/>
        </w:numPr>
        <w:spacing w:after="0" w:line="360" w:lineRule="auto"/>
        <w:ind w:left="709" w:hanging="709"/>
        <w:jc w:val="both"/>
        <w:rPr>
          <w:rFonts w:ascii="Times New Roman" w:hAnsi="Times New Roman" w:cs="Times New Roman"/>
          <w:sz w:val="28"/>
        </w:rPr>
      </w:pPr>
      <w:r>
        <w:rPr>
          <w:rFonts w:ascii="Times New Roman" w:hAnsi="Times New Roman" w:cs="Times New Roman"/>
          <w:sz w:val="28"/>
        </w:rPr>
        <w:t xml:space="preserve"> </w:t>
      </w:r>
      <w:r w:rsidRPr="009437FD">
        <w:rPr>
          <w:rFonts w:ascii="Times New Roman" w:hAnsi="Times New Roman" w:cs="Times New Roman"/>
          <w:sz w:val="28"/>
        </w:rPr>
        <w:t>Абросимова</w:t>
      </w:r>
      <w:r w:rsidR="00637491">
        <w:rPr>
          <w:rFonts w:ascii="Times New Roman" w:hAnsi="Times New Roman" w:cs="Times New Roman"/>
          <w:sz w:val="28"/>
        </w:rPr>
        <w:t>,</w:t>
      </w:r>
      <w:r w:rsidRPr="009437FD">
        <w:rPr>
          <w:rFonts w:ascii="Times New Roman" w:hAnsi="Times New Roman" w:cs="Times New Roman"/>
          <w:sz w:val="28"/>
        </w:rPr>
        <w:t xml:space="preserve"> М.А. Информационные технологии в государственном и м</w:t>
      </w:r>
      <w:r w:rsidR="00086A4E">
        <w:rPr>
          <w:rFonts w:ascii="Times New Roman" w:hAnsi="Times New Roman" w:cs="Times New Roman"/>
          <w:sz w:val="28"/>
        </w:rPr>
        <w:t xml:space="preserve">униципальном управлении: учеб. </w:t>
      </w:r>
      <w:r w:rsidR="002F123E">
        <w:rPr>
          <w:rFonts w:ascii="Times New Roman" w:hAnsi="Times New Roman" w:cs="Times New Roman"/>
          <w:sz w:val="28"/>
        </w:rPr>
        <w:t>п</w:t>
      </w:r>
      <w:r w:rsidR="00086A4E">
        <w:rPr>
          <w:rFonts w:ascii="Times New Roman" w:hAnsi="Times New Roman" w:cs="Times New Roman"/>
          <w:sz w:val="28"/>
        </w:rPr>
        <w:t xml:space="preserve">особие / М.А. Абросимова. – М.: </w:t>
      </w:r>
      <w:proofErr w:type="spellStart"/>
      <w:r w:rsidR="000D76A0">
        <w:rPr>
          <w:rFonts w:ascii="Times New Roman" w:hAnsi="Times New Roman" w:cs="Times New Roman"/>
          <w:sz w:val="28"/>
        </w:rPr>
        <w:t>Кнор</w:t>
      </w:r>
      <w:r w:rsidRPr="009437FD">
        <w:rPr>
          <w:rFonts w:ascii="Times New Roman" w:hAnsi="Times New Roman" w:cs="Times New Roman"/>
          <w:sz w:val="28"/>
        </w:rPr>
        <w:t>ус</w:t>
      </w:r>
      <w:proofErr w:type="spellEnd"/>
      <w:r w:rsidRPr="009437FD">
        <w:rPr>
          <w:rFonts w:ascii="Times New Roman" w:hAnsi="Times New Roman" w:cs="Times New Roman"/>
          <w:sz w:val="28"/>
        </w:rPr>
        <w:t>, 2021. – 246 с.</w:t>
      </w:r>
    </w:p>
    <w:p w:rsidR="000B7B73" w:rsidRPr="009437FD"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9437FD">
        <w:rPr>
          <w:rFonts w:ascii="Times New Roman" w:hAnsi="Times New Roman" w:cs="Times New Roman"/>
          <w:sz w:val="28"/>
        </w:rPr>
        <w:t>Аверин</w:t>
      </w:r>
      <w:r w:rsidR="00637491">
        <w:rPr>
          <w:rFonts w:ascii="Times New Roman" w:hAnsi="Times New Roman" w:cs="Times New Roman"/>
          <w:sz w:val="28"/>
        </w:rPr>
        <w:t>,</w:t>
      </w:r>
      <w:r w:rsidRPr="009437FD">
        <w:rPr>
          <w:rFonts w:ascii="Times New Roman" w:hAnsi="Times New Roman" w:cs="Times New Roman"/>
          <w:sz w:val="28"/>
        </w:rPr>
        <w:t xml:space="preserve"> А.Н. Профессиональная подготовка кадров / А.Н. Аверин. – М.: Альфа-пресс, 2017. – 374 с.</w:t>
      </w:r>
    </w:p>
    <w:p w:rsidR="000B7B73" w:rsidRPr="009437FD"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9437FD">
        <w:rPr>
          <w:rFonts w:ascii="Times New Roman" w:hAnsi="Times New Roman" w:cs="Times New Roman"/>
          <w:sz w:val="28"/>
        </w:rPr>
        <w:t>А</w:t>
      </w:r>
      <w:r w:rsidR="002F123E">
        <w:rPr>
          <w:rFonts w:ascii="Times New Roman" w:hAnsi="Times New Roman" w:cs="Times New Roman"/>
          <w:sz w:val="28"/>
        </w:rPr>
        <w:t xml:space="preserve">лексеев, И.А. </w:t>
      </w:r>
      <w:r w:rsidRPr="009437FD">
        <w:rPr>
          <w:rFonts w:ascii="Times New Roman" w:hAnsi="Times New Roman" w:cs="Times New Roman"/>
          <w:sz w:val="28"/>
        </w:rPr>
        <w:t xml:space="preserve">Муниципальное управление и местное самоуправление: учебник / </w:t>
      </w:r>
      <w:r w:rsidR="002F123E">
        <w:rPr>
          <w:rFonts w:ascii="Times New Roman" w:hAnsi="Times New Roman" w:cs="Times New Roman"/>
          <w:sz w:val="28"/>
        </w:rPr>
        <w:t xml:space="preserve">И.А. </w:t>
      </w:r>
      <w:r w:rsidRPr="009437FD">
        <w:rPr>
          <w:rFonts w:ascii="Times New Roman" w:hAnsi="Times New Roman" w:cs="Times New Roman"/>
          <w:sz w:val="28"/>
        </w:rPr>
        <w:t>Алексеев</w:t>
      </w:r>
      <w:r w:rsidR="002F123E">
        <w:rPr>
          <w:rFonts w:ascii="Times New Roman" w:hAnsi="Times New Roman" w:cs="Times New Roman"/>
          <w:sz w:val="28"/>
        </w:rPr>
        <w:t>,</w:t>
      </w:r>
      <w:r w:rsidRPr="009437FD">
        <w:rPr>
          <w:rFonts w:ascii="Times New Roman" w:hAnsi="Times New Roman" w:cs="Times New Roman"/>
          <w:sz w:val="28"/>
        </w:rPr>
        <w:t xml:space="preserve"> </w:t>
      </w:r>
      <w:r w:rsidR="002F123E">
        <w:rPr>
          <w:rFonts w:ascii="Times New Roman" w:hAnsi="Times New Roman" w:cs="Times New Roman"/>
          <w:sz w:val="28"/>
        </w:rPr>
        <w:t xml:space="preserve">Б.Б. </w:t>
      </w:r>
      <w:proofErr w:type="spellStart"/>
      <w:r w:rsidR="002F123E">
        <w:rPr>
          <w:rFonts w:ascii="Times New Roman" w:hAnsi="Times New Roman" w:cs="Times New Roman"/>
          <w:sz w:val="28"/>
        </w:rPr>
        <w:t>Адамоков</w:t>
      </w:r>
      <w:proofErr w:type="spellEnd"/>
      <w:r w:rsidR="002F123E">
        <w:rPr>
          <w:rFonts w:ascii="Times New Roman" w:hAnsi="Times New Roman" w:cs="Times New Roman"/>
          <w:sz w:val="28"/>
        </w:rPr>
        <w:t>, Д.С. Белявский. –</w:t>
      </w:r>
      <w:r w:rsidRPr="009437FD">
        <w:rPr>
          <w:rFonts w:ascii="Times New Roman" w:hAnsi="Times New Roman" w:cs="Times New Roman"/>
          <w:sz w:val="28"/>
        </w:rPr>
        <w:t xml:space="preserve"> М.: ИНФРА-М, 2019. – 353 с. </w:t>
      </w:r>
    </w:p>
    <w:p w:rsidR="000B7B73" w:rsidRPr="009437FD"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9437FD">
        <w:rPr>
          <w:rFonts w:ascii="Times New Roman" w:hAnsi="Times New Roman" w:cs="Times New Roman"/>
          <w:sz w:val="28"/>
        </w:rPr>
        <w:t>Артемов</w:t>
      </w:r>
      <w:r w:rsidR="00637491">
        <w:rPr>
          <w:rFonts w:ascii="Times New Roman" w:hAnsi="Times New Roman" w:cs="Times New Roman"/>
          <w:sz w:val="28"/>
        </w:rPr>
        <w:t>,</w:t>
      </w:r>
      <w:r w:rsidRPr="009437FD">
        <w:rPr>
          <w:rFonts w:ascii="Times New Roman" w:hAnsi="Times New Roman" w:cs="Times New Roman"/>
          <w:sz w:val="28"/>
        </w:rPr>
        <w:t xml:space="preserve"> О. Теория и практика работы с кадрами</w:t>
      </w:r>
      <w:r w:rsidR="00637491">
        <w:rPr>
          <w:rFonts w:ascii="Times New Roman" w:hAnsi="Times New Roman" w:cs="Times New Roman"/>
          <w:sz w:val="28"/>
        </w:rPr>
        <w:t xml:space="preserve"> </w:t>
      </w:r>
      <w:r w:rsidRPr="009437FD">
        <w:rPr>
          <w:rFonts w:ascii="Times New Roman" w:hAnsi="Times New Roman" w:cs="Times New Roman"/>
          <w:sz w:val="28"/>
        </w:rPr>
        <w:t>/ О. Артемов. – М.: Российский государственный гуманитарный университет (РГГУ), 2019. – 193 с.</w:t>
      </w:r>
    </w:p>
    <w:p w:rsidR="000B7B73" w:rsidRPr="009437FD"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9437FD">
        <w:rPr>
          <w:rFonts w:ascii="Times New Roman" w:hAnsi="Times New Roman" w:cs="Times New Roman"/>
          <w:sz w:val="28"/>
        </w:rPr>
        <w:t>Васильев</w:t>
      </w:r>
      <w:r w:rsidR="00637491">
        <w:rPr>
          <w:rFonts w:ascii="Times New Roman" w:hAnsi="Times New Roman" w:cs="Times New Roman"/>
          <w:sz w:val="28"/>
        </w:rPr>
        <w:t>,</w:t>
      </w:r>
      <w:r w:rsidRPr="009437FD">
        <w:rPr>
          <w:rFonts w:ascii="Times New Roman" w:hAnsi="Times New Roman" w:cs="Times New Roman"/>
          <w:sz w:val="28"/>
        </w:rPr>
        <w:t xml:space="preserve"> А.А. Система муниципального управления: учебник / </w:t>
      </w:r>
      <w:r w:rsidR="00637491">
        <w:rPr>
          <w:rFonts w:ascii="Times New Roman" w:hAnsi="Times New Roman" w:cs="Times New Roman"/>
          <w:sz w:val="28"/>
        </w:rPr>
        <w:t xml:space="preserve">А.А. Васильев. – </w:t>
      </w:r>
      <w:r w:rsidRPr="009437FD">
        <w:rPr>
          <w:rFonts w:ascii="Times New Roman" w:hAnsi="Times New Roman" w:cs="Times New Roman"/>
          <w:sz w:val="28"/>
        </w:rPr>
        <w:t>М.:</w:t>
      </w:r>
      <w:r w:rsidR="00637491">
        <w:rPr>
          <w:rFonts w:ascii="Times New Roman" w:hAnsi="Times New Roman" w:cs="Times New Roman"/>
          <w:sz w:val="28"/>
        </w:rPr>
        <w:t xml:space="preserve"> </w:t>
      </w:r>
      <w:proofErr w:type="spellStart"/>
      <w:r w:rsidRPr="009437FD">
        <w:rPr>
          <w:rFonts w:ascii="Times New Roman" w:hAnsi="Times New Roman" w:cs="Times New Roman"/>
          <w:sz w:val="28"/>
        </w:rPr>
        <w:t>Кно</w:t>
      </w:r>
      <w:r w:rsidR="000D76A0">
        <w:rPr>
          <w:rFonts w:ascii="Times New Roman" w:hAnsi="Times New Roman" w:cs="Times New Roman"/>
          <w:sz w:val="28"/>
        </w:rPr>
        <w:t>р</w:t>
      </w:r>
      <w:r w:rsidRPr="009437FD">
        <w:rPr>
          <w:rFonts w:ascii="Times New Roman" w:hAnsi="Times New Roman" w:cs="Times New Roman"/>
          <w:sz w:val="28"/>
        </w:rPr>
        <w:t>ус</w:t>
      </w:r>
      <w:proofErr w:type="spellEnd"/>
      <w:r w:rsidRPr="009437FD">
        <w:rPr>
          <w:rFonts w:ascii="Times New Roman" w:hAnsi="Times New Roman" w:cs="Times New Roman"/>
          <w:sz w:val="28"/>
        </w:rPr>
        <w:t>, 2018. – 734 с.</w:t>
      </w:r>
    </w:p>
    <w:p w:rsidR="000B7B73" w:rsidRPr="009437FD" w:rsidRDefault="000B7B73" w:rsidP="00397C00">
      <w:pPr>
        <w:pStyle w:val="a3"/>
        <w:numPr>
          <w:ilvl w:val="0"/>
          <w:numId w:val="4"/>
        </w:numPr>
        <w:spacing w:after="0" w:line="360" w:lineRule="auto"/>
        <w:ind w:left="709" w:hanging="709"/>
        <w:jc w:val="both"/>
        <w:rPr>
          <w:rFonts w:ascii="Times New Roman" w:hAnsi="Times New Roman" w:cs="Times New Roman"/>
          <w:sz w:val="28"/>
        </w:rPr>
      </w:pPr>
      <w:proofErr w:type="spellStart"/>
      <w:r w:rsidRPr="009437FD">
        <w:rPr>
          <w:rFonts w:ascii="Times New Roman" w:hAnsi="Times New Roman" w:cs="Times New Roman"/>
          <w:sz w:val="28"/>
        </w:rPr>
        <w:t>Воденко</w:t>
      </w:r>
      <w:proofErr w:type="spellEnd"/>
      <w:r w:rsidR="00637491">
        <w:rPr>
          <w:rFonts w:ascii="Times New Roman" w:hAnsi="Times New Roman" w:cs="Times New Roman"/>
          <w:sz w:val="28"/>
        </w:rPr>
        <w:t>,</w:t>
      </w:r>
      <w:r w:rsidRPr="009437FD">
        <w:rPr>
          <w:rFonts w:ascii="Times New Roman" w:hAnsi="Times New Roman" w:cs="Times New Roman"/>
          <w:sz w:val="28"/>
        </w:rPr>
        <w:t xml:space="preserve"> К.В. Основы государственного и муниципального управления</w:t>
      </w:r>
      <w:r w:rsidR="00637491">
        <w:rPr>
          <w:rFonts w:ascii="Times New Roman" w:hAnsi="Times New Roman" w:cs="Times New Roman"/>
          <w:sz w:val="28"/>
        </w:rPr>
        <w:t xml:space="preserve">: учеб. пособие </w:t>
      </w:r>
      <w:r w:rsidRPr="009437FD">
        <w:rPr>
          <w:rFonts w:ascii="Times New Roman" w:hAnsi="Times New Roman" w:cs="Times New Roman"/>
          <w:sz w:val="28"/>
        </w:rPr>
        <w:t xml:space="preserve">/ </w:t>
      </w:r>
      <w:r w:rsidR="00637491">
        <w:rPr>
          <w:rFonts w:ascii="Times New Roman" w:hAnsi="Times New Roman" w:cs="Times New Roman"/>
          <w:sz w:val="28"/>
        </w:rPr>
        <w:t xml:space="preserve">К.В. </w:t>
      </w:r>
      <w:proofErr w:type="spellStart"/>
      <w:r w:rsidR="00637491">
        <w:rPr>
          <w:rFonts w:ascii="Times New Roman" w:hAnsi="Times New Roman" w:cs="Times New Roman"/>
          <w:sz w:val="28"/>
        </w:rPr>
        <w:t>Воденко</w:t>
      </w:r>
      <w:proofErr w:type="spellEnd"/>
      <w:r w:rsidR="00637491">
        <w:rPr>
          <w:rFonts w:ascii="Times New Roman" w:hAnsi="Times New Roman" w:cs="Times New Roman"/>
          <w:sz w:val="28"/>
        </w:rPr>
        <w:t>. – Ростов н/Д</w:t>
      </w:r>
      <w:r w:rsidRPr="009437FD">
        <w:rPr>
          <w:rFonts w:ascii="Times New Roman" w:hAnsi="Times New Roman" w:cs="Times New Roman"/>
          <w:sz w:val="28"/>
        </w:rPr>
        <w:t>: Феникс, 2021. – 270 с.</w:t>
      </w:r>
    </w:p>
    <w:p w:rsidR="000B7B73" w:rsidRPr="009437FD"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9437FD">
        <w:rPr>
          <w:rFonts w:ascii="Times New Roman" w:hAnsi="Times New Roman" w:cs="Times New Roman"/>
          <w:sz w:val="28"/>
        </w:rPr>
        <w:t>Егоршин</w:t>
      </w:r>
      <w:r w:rsidR="00637491">
        <w:rPr>
          <w:rFonts w:ascii="Times New Roman" w:hAnsi="Times New Roman" w:cs="Times New Roman"/>
          <w:sz w:val="28"/>
        </w:rPr>
        <w:t>,</w:t>
      </w:r>
      <w:r w:rsidRPr="009437FD">
        <w:rPr>
          <w:rFonts w:ascii="Times New Roman" w:hAnsi="Times New Roman" w:cs="Times New Roman"/>
          <w:sz w:val="28"/>
        </w:rPr>
        <w:t xml:space="preserve"> А.П. Основы организации труда</w:t>
      </w:r>
      <w:r w:rsidR="00637491">
        <w:rPr>
          <w:rFonts w:ascii="Times New Roman" w:hAnsi="Times New Roman" w:cs="Times New Roman"/>
          <w:sz w:val="28"/>
        </w:rPr>
        <w:t>:</w:t>
      </w:r>
      <w:r w:rsidRPr="009437FD">
        <w:rPr>
          <w:rFonts w:ascii="Times New Roman" w:hAnsi="Times New Roman" w:cs="Times New Roman"/>
          <w:sz w:val="28"/>
        </w:rPr>
        <w:t xml:space="preserve"> учебник / А.П. Егоршин. – М: Наука, 2019. – 384 с.</w:t>
      </w:r>
    </w:p>
    <w:p w:rsidR="000B7B73" w:rsidRPr="009437FD" w:rsidRDefault="000B7B73" w:rsidP="00397C00">
      <w:pPr>
        <w:pStyle w:val="a3"/>
        <w:numPr>
          <w:ilvl w:val="0"/>
          <w:numId w:val="4"/>
        </w:numPr>
        <w:spacing w:after="0" w:line="360" w:lineRule="auto"/>
        <w:ind w:left="709" w:hanging="709"/>
        <w:jc w:val="both"/>
        <w:rPr>
          <w:rFonts w:ascii="Times New Roman" w:hAnsi="Times New Roman" w:cs="Times New Roman"/>
          <w:sz w:val="28"/>
        </w:rPr>
      </w:pPr>
      <w:proofErr w:type="spellStart"/>
      <w:r w:rsidRPr="009437FD">
        <w:rPr>
          <w:rFonts w:ascii="Times New Roman" w:hAnsi="Times New Roman" w:cs="Times New Roman"/>
          <w:sz w:val="28"/>
        </w:rPr>
        <w:t>Кибанов</w:t>
      </w:r>
      <w:proofErr w:type="spellEnd"/>
      <w:r w:rsidR="00B00BAC">
        <w:rPr>
          <w:rFonts w:ascii="Times New Roman" w:hAnsi="Times New Roman" w:cs="Times New Roman"/>
          <w:sz w:val="28"/>
        </w:rPr>
        <w:t>,</w:t>
      </w:r>
      <w:r w:rsidRPr="009437FD">
        <w:rPr>
          <w:rFonts w:ascii="Times New Roman" w:hAnsi="Times New Roman" w:cs="Times New Roman"/>
          <w:sz w:val="28"/>
        </w:rPr>
        <w:t xml:space="preserve"> А.Я. Управление персоналом: учеб</w:t>
      </w:r>
      <w:r w:rsidR="00B00BAC">
        <w:rPr>
          <w:rFonts w:ascii="Times New Roman" w:hAnsi="Times New Roman" w:cs="Times New Roman"/>
          <w:sz w:val="28"/>
        </w:rPr>
        <w:t>.</w:t>
      </w:r>
      <w:r w:rsidRPr="009437FD">
        <w:rPr>
          <w:rFonts w:ascii="Times New Roman" w:hAnsi="Times New Roman" w:cs="Times New Roman"/>
          <w:sz w:val="28"/>
        </w:rPr>
        <w:t xml:space="preserve"> пособие /</w:t>
      </w:r>
      <w:r w:rsidR="00B00BAC">
        <w:rPr>
          <w:rFonts w:ascii="Times New Roman" w:hAnsi="Times New Roman" w:cs="Times New Roman"/>
          <w:sz w:val="28"/>
        </w:rPr>
        <w:t xml:space="preserve"> А.Я. </w:t>
      </w:r>
      <w:proofErr w:type="spellStart"/>
      <w:r w:rsidR="00B00BAC">
        <w:rPr>
          <w:rFonts w:ascii="Times New Roman" w:hAnsi="Times New Roman" w:cs="Times New Roman"/>
          <w:sz w:val="28"/>
        </w:rPr>
        <w:t>Кибанов</w:t>
      </w:r>
      <w:proofErr w:type="spellEnd"/>
      <w:r w:rsidR="00B00BAC">
        <w:rPr>
          <w:rFonts w:ascii="Times New Roman" w:hAnsi="Times New Roman" w:cs="Times New Roman"/>
          <w:sz w:val="28"/>
        </w:rPr>
        <w:t xml:space="preserve">. – </w:t>
      </w:r>
      <w:r w:rsidRPr="009437FD">
        <w:rPr>
          <w:rFonts w:ascii="Times New Roman" w:hAnsi="Times New Roman" w:cs="Times New Roman"/>
          <w:sz w:val="28"/>
        </w:rPr>
        <w:t xml:space="preserve">М.: </w:t>
      </w:r>
      <w:proofErr w:type="spellStart"/>
      <w:r w:rsidRPr="009437FD">
        <w:rPr>
          <w:rFonts w:ascii="Times New Roman" w:hAnsi="Times New Roman" w:cs="Times New Roman"/>
          <w:sz w:val="28"/>
        </w:rPr>
        <w:t>Кно</w:t>
      </w:r>
      <w:r w:rsidR="000D76A0">
        <w:rPr>
          <w:rFonts w:ascii="Times New Roman" w:hAnsi="Times New Roman" w:cs="Times New Roman"/>
          <w:sz w:val="28"/>
        </w:rPr>
        <w:t>р</w:t>
      </w:r>
      <w:r w:rsidRPr="009437FD">
        <w:rPr>
          <w:rFonts w:ascii="Times New Roman" w:hAnsi="Times New Roman" w:cs="Times New Roman"/>
          <w:sz w:val="28"/>
        </w:rPr>
        <w:t>ус</w:t>
      </w:r>
      <w:proofErr w:type="spellEnd"/>
      <w:r w:rsidRPr="009437FD">
        <w:rPr>
          <w:rFonts w:ascii="Times New Roman" w:hAnsi="Times New Roman" w:cs="Times New Roman"/>
          <w:sz w:val="28"/>
        </w:rPr>
        <w:t>, 2022. – 202 с.</w:t>
      </w:r>
    </w:p>
    <w:p w:rsidR="000B7B73" w:rsidRPr="009437FD" w:rsidRDefault="00B55E93" w:rsidP="00397C00">
      <w:pPr>
        <w:pStyle w:val="a3"/>
        <w:numPr>
          <w:ilvl w:val="0"/>
          <w:numId w:val="4"/>
        </w:numPr>
        <w:spacing w:after="0" w:line="360" w:lineRule="auto"/>
        <w:ind w:left="709" w:hanging="709"/>
        <w:jc w:val="both"/>
        <w:rPr>
          <w:rFonts w:ascii="Times New Roman" w:hAnsi="Times New Roman" w:cs="Times New Roman"/>
          <w:sz w:val="28"/>
        </w:rPr>
      </w:pPr>
      <w:proofErr w:type="spellStart"/>
      <w:r>
        <w:rPr>
          <w:rFonts w:ascii="Times New Roman" w:hAnsi="Times New Roman" w:cs="Times New Roman"/>
          <w:sz w:val="28"/>
        </w:rPr>
        <w:t>Кибанов</w:t>
      </w:r>
      <w:proofErr w:type="spellEnd"/>
      <w:r>
        <w:rPr>
          <w:rFonts w:ascii="Times New Roman" w:hAnsi="Times New Roman" w:cs="Times New Roman"/>
          <w:sz w:val="28"/>
        </w:rPr>
        <w:t xml:space="preserve">, А.Я. </w:t>
      </w:r>
      <w:r w:rsidR="000B7B73" w:rsidRPr="009437FD">
        <w:rPr>
          <w:rFonts w:ascii="Times New Roman" w:hAnsi="Times New Roman" w:cs="Times New Roman"/>
          <w:sz w:val="28"/>
        </w:rPr>
        <w:t xml:space="preserve">Кадровая политика и стратегия управления персоналом: учебно-практическое пособие / </w:t>
      </w:r>
      <w:r>
        <w:rPr>
          <w:rFonts w:ascii="Times New Roman" w:hAnsi="Times New Roman" w:cs="Times New Roman"/>
          <w:sz w:val="28"/>
        </w:rPr>
        <w:t xml:space="preserve">А.Я. </w:t>
      </w:r>
      <w:proofErr w:type="spellStart"/>
      <w:r w:rsidR="000B7B73" w:rsidRPr="009437FD">
        <w:rPr>
          <w:rFonts w:ascii="Times New Roman" w:hAnsi="Times New Roman" w:cs="Times New Roman"/>
          <w:sz w:val="28"/>
        </w:rPr>
        <w:t>Кибанов</w:t>
      </w:r>
      <w:proofErr w:type="spellEnd"/>
      <w:r>
        <w:rPr>
          <w:rFonts w:ascii="Times New Roman" w:hAnsi="Times New Roman" w:cs="Times New Roman"/>
          <w:sz w:val="28"/>
        </w:rPr>
        <w:t>, Л.В. Ивановская.</w:t>
      </w:r>
      <w:r w:rsidR="000B7B73" w:rsidRPr="009437FD">
        <w:rPr>
          <w:rFonts w:ascii="Times New Roman" w:hAnsi="Times New Roman" w:cs="Times New Roman"/>
          <w:sz w:val="28"/>
        </w:rPr>
        <w:t xml:space="preserve"> – М:</w:t>
      </w:r>
      <w:r w:rsidR="002F123E">
        <w:rPr>
          <w:rFonts w:ascii="Times New Roman" w:hAnsi="Times New Roman" w:cs="Times New Roman"/>
          <w:sz w:val="28"/>
        </w:rPr>
        <w:t xml:space="preserve"> </w:t>
      </w:r>
      <w:proofErr w:type="spellStart"/>
      <w:r w:rsidR="002F123E">
        <w:rPr>
          <w:rFonts w:ascii="Times New Roman" w:hAnsi="Times New Roman" w:cs="Times New Roman"/>
          <w:sz w:val="28"/>
        </w:rPr>
        <w:t>Кно</w:t>
      </w:r>
      <w:r w:rsidR="000D76A0">
        <w:rPr>
          <w:rFonts w:ascii="Times New Roman" w:hAnsi="Times New Roman" w:cs="Times New Roman"/>
          <w:sz w:val="28"/>
        </w:rPr>
        <w:t>р</w:t>
      </w:r>
      <w:r w:rsidR="002F123E">
        <w:rPr>
          <w:rFonts w:ascii="Times New Roman" w:hAnsi="Times New Roman" w:cs="Times New Roman"/>
          <w:sz w:val="28"/>
        </w:rPr>
        <w:t>ус</w:t>
      </w:r>
      <w:proofErr w:type="spellEnd"/>
      <w:r w:rsidR="000B7B73" w:rsidRPr="009437FD">
        <w:rPr>
          <w:rFonts w:ascii="Times New Roman" w:hAnsi="Times New Roman" w:cs="Times New Roman"/>
          <w:sz w:val="28"/>
        </w:rPr>
        <w:t>, 2021. – 64 с.</w:t>
      </w:r>
    </w:p>
    <w:p w:rsidR="000B7B73" w:rsidRPr="009437FD" w:rsidRDefault="00B55E93" w:rsidP="00397C00">
      <w:pPr>
        <w:pStyle w:val="a3"/>
        <w:numPr>
          <w:ilvl w:val="0"/>
          <w:numId w:val="4"/>
        </w:numPr>
        <w:spacing w:after="0" w:line="360" w:lineRule="auto"/>
        <w:ind w:left="709" w:hanging="709"/>
        <w:jc w:val="both"/>
        <w:rPr>
          <w:rFonts w:ascii="Times New Roman" w:hAnsi="Times New Roman" w:cs="Times New Roman"/>
          <w:sz w:val="28"/>
        </w:rPr>
      </w:pPr>
      <w:proofErr w:type="spellStart"/>
      <w:r>
        <w:rPr>
          <w:rFonts w:ascii="Times New Roman" w:hAnsi="Times New Roman" w:cs="Times New Roman"/>
          <w:sz w:val="28"/>
        </w:rPr>
        <w:t>Литвинюк</w:t>
      </w:r>
      <w:proofErr w:type="spellEnd"/>
      <w:r>
        <w:rPr>
          <w:rFonts w:ascii="Times New Roman" w:hAnsi="Times New Roman" w:cs="Times New Roman"/>
          <w:sz w:val="28"/>
        </w:rPr>
        <w:t xml:space="preserve">, А.А. </w:t>
      </w:r>
      <w:r w:rsidR="000B7B73" w:rsidRPr="009437FD">
        <w:rPr>
          <w:rFonts w:ascii="Times New Roman" w:hAnsi="Times New Roman" w:cs="Times New Roman"/>
          <w:sz w:val="28"/>
        </w:rPr>
        <w:t xml:space="preserve">Кадровая политика и стратегии управления персоналом: учебник / </w:t>
      </w:r>
      <w:r>
        <w:rPr>
          <w:rFonts w:ascii="Times New Roman" w:hAnsi="Times New Roman" w:cs="Times New Roman"/>
          <w:sz w:val="28"/>
        </w:rPr>
        <w:t xml:space="preserve">А.А. </w:t>
      </w:r>
      <w:proofErr w:type="spellStart"/>
      <w:r w:rsidR="000B7B73" w:rsidRPr="009437FD">
        <w:rPr>
          <w:rFonts w:ascii="Times New Roman" w:hAnsi="Times New Roman" w:cs="Times New Roman"/>
          <w:sz w:val="28"/>
        </w:rPr>
        <w:t>Литвинюк</w:t>
      </w:r>
      <w:proofErr w:type="spellEnd"/>
      <w:r>
        <w:rPr>
          <w:rFonts w:ascii="Times New Roman" w:hAnsi="Times New Roman" w:cs="Times New Roman"/>
          <w:sz w:val="28"/>
        </w:rPr>
        <w:t xml:space="preserve">, Л.Н. Иванова-Швец, Х.М. </w:t>
      </w:r>
      <w:proofErr w:type="spellStart"/>
      <w:r>
        <w:rPr>
          <w:rFonts w:ascii="Times New Roman" w:hAnsi="Times New Roman" w:cs="Times New Roman"/>
          <w:sz w:val="28"/>
        </w:rPr>
        <w:t>Бекмурзиева</w:t>
      </w:r>
      <w:proofErr w:type="spellEnd"/>
      <w:r>
        <w:rPr>
          <w:rFonts w:ascii="Times New Roman" w:hAnsi="Times New Roman" w:cs="Times New Roman"/>
          <w:sz w:val="28"/>
        </w:rPr>
        <w:t>.</w:t>
      </w:r>
      <w:r w:rsidR="000B7B73" w:rsidRPr="009437FD">
        <w:rPr>
          <w:rFonts w:ascii="Times New Roman" w:hAnsi="Times New Roman" w:cs="Times New Roman"/>
          <w:sz w:val="28"/>
        </w:rPr>
        <w:t xml:space="preserve"> – М: </w:t>
      </w:r>
      <w:proofErr w:type="spellStart"/>
      <w:r w:rsidR="000D76A0">
        <w:rPr>
          <w:rFonts w:ascii="Times New Roman" w:hAnsi="Times New Roman" w:cs="Times New Roman"/>
          <w:sz w:val="28"/>
        </w:rPr>
        <w:t>Кнор</w:t>
      </w:r>
      <w:r w:rsidR="000B7B73" w:rsidRPr="009437FD">
        <w:rPr>
          <w:rFonts w:ascii="Times New Roman" w:hAnsi="Times New Roman" w:cs="Times New Roman"/>
          <w:sz w:val="28"/>
        </w:rPr>
        <w:t>ус</w:t>
      </w:r>
      <w:proofErr w:type="spellEnd"/>
      <w:r w:rsidR="000B7B73" w:rsidRPr="009437FD">
        <w:rPr>
          <w:rFonts w:ascii="Times New Roman" w:hAnsi="Times New Roman" w:cs="Times New Roman"/>
          <w:sz w:val="28"/>
        </w:rPr>
        <w:t>, 2021. – 340 с.</w:t>
      </w:r>
    </w:p>
    <w:p w:rsidR="000B7B73" w:rsidRPr="009437FD" w:rsidRDefault="00B55E93" w:rsidP="00397C00">
      <w:pPr>
        <w:pStyle w:val="a3"/>
        <w:numPr>
          <w:ilvl w:val="0"/>
          <w:numId w:val="4"/>
        </w:numPr>
        <w:spacing w:after="0" w:line="360" w:lineRule="auto"/>
        <w:ind w:left="709" w:hanging="709"/>
        <w:jc w:val="both"/>
        <w:rPr>
          <w:rFonts w:ascii="Times New Roman" w:hAnsi="Times New Roman" w:cs="Times New Roman"/>
          <w:sz w:val="28"/>
        </w:rPr>
      </w:pPr>
      <w:proofErr w:type="spellStart"/>
      <w:r>
        <w:rPr>
          <w:rFonts w:ascii="Times New Roman" w:hAnsi="Times New Roman" w:cs="Times New Roman"/>
          <w:sz w:val="28"/>
        </w:rPr>
        <w:lastRenderedPageBreak/>
        <w:t>Одегов</w:t>
      </w:r>
      <w:proofErr w:type="spellEnd"/>
      <w:r>
        <w:rPr>
          <w:rFonts w:ascii="Times New Roman" w:hAnsi="Times New Roman" w:cs="Times New Roman"/>
          <w:sz w:val="28"/>
        </w:rPr>
        <w:t xml:space="preserve">, Ю.Г. </w:t>
      </w:r>
      <w:r w:rsidR="000B7B73" w:rsidRPr="009437FD">
        <w:rPr>
          <w:rFonts w:ascii="Times New Roman" w:hAnsi="Times New Roman" w:cs="Times New Roman"/>
          <w:sz w:val="28"/>
        </w:rPr>
        <w:t xml:space="preserve">Управление человеческими ресурсами организации: учебник / </w:t>
      </w:r>
      <w:r>
        <w:rPr>
          <w:rFonts w:ascii="Times New Roman" w:hAnsi="Times New Roman" w:cs="Times New Roman"/>
          <w:sz w:val="28"/>
        </w:rPr>
        <w:t xml:space="preserve">Ю.Г. </w:t>
      </w:r>
      <w:proofErr w:type="spellStart"/>
      <w:r>
        <w:rPr>
          <w:rFonts w:ascii="Times New Roman" w:hAnsi="Times New Roman" w:cs="Times New Roman"/>
          <w:sz w:val="28"/>
        </w:rPr>
        <w:t>Одегов</w:t>
      </w:r>
      <w:proofErr w:type="spellEnd"/>
      <w:r>
        <w:rPr>
          <w:rFonts w:ascii="Times New Roman" w:hAnsi="Times New Roman" w:cs="Times New Roman"/>
          <w:sz w:val="28"/>
        </w:rPr>
        <w:t xml:space="preserve">, М.В. Полевая, В.С. </w:t>
      </w:r>
      <w:proofErr w:type="spellStart"/>
      <w:r>
        <w:rPr>
          <w:rFonts w:ascii="Times New Roman" w:hAnsi="Times New Roman" w:cs="Times New Roman"/>
          <w:sz w:val="28"/>
        </w:rPr>
        <w:t>Половинко</w:t>
      </w:r>
      <w:proofErr w:type="spellEnd"/>
      <w:r>
        <w:rPr>
          <w:rFonts w:ascii="Times New Roman" w:hAnsi="Times New Roman" w:cs="Times New Roman"/>
          <w:sz w:val="28"/>
        </w:rPr>
        <w:t xml:space="preserve">. – </w:t>
      </w:r>
      <w:r w:rsidR="000B7B73" w:rsidRPr="009437FD">
        <w:rPr>
          <w:rFonts w:ascii="Times New Roman" w:hAnsi="Times New Roman" w:cs="Times New Roman"/>
          <w:sz w:val="28"/>
        </w:rPr>
        <w:t xml:space="preserve">М.: </w:t>
      </w:r>
      <w:proofErr w:type="spellStart"/>
      <w:r w:rsidR="000B7B73" w:rsidRPr="009437FD">
        <w:rPr>
          <w:rFonts w:ascii="Times New Roman" w:hAnsi="Times New Roman" w:cs="Times New Roman"/>
          <w:sz w:val="28"/>
        </w:rPr>
        <w:t>Кнорус</w:t>
      </w:r>
      <w:proofErr w:type="spellEnd"/>
      <w:r w:rsidR="000B7B73" w:rsidRPr="009437FD">
        <w:rPr>
          <w:rFonts w:ascii="Times New Roman" w:hAnsi="Times New Roman" w:cs="Times New Roman"/>
          <w:sz w:val="28"/>
        </w:rPr>
        <w:t>, 2021. – 584 с.</w:t>
      </w:r>
    </w:p>
    <w:p w:rsidR="000B7B73" w:rsidRPr="009437FD" w:rsidRDefault="00B55E93" w:rsidP="00397C00">
      <w:pPr>
        <w:pStyle w:val="a3"/>
        <w:numPr>
          <w:ilvl w:val="0"/>
          <w:numId w:val="4"/>
        </w:numPr>
        <w:spacing w:after="0" w:line="360" w:lineRule="auto"/>
        <w:ind w:left="709" w:hanging="709"/>
        <w:jc w:val="both"/>
        <w:rPr>
          <w:rFonts w:ascii="Times New Roman" w:hAnsi="Times New Roman" w:cs="Times New Roman"/>
          <w:sz w:val="28"/>
        </w:rPr>
      </w:pPr>
      <w:proofErr w:type="spellStart"/>
      <w:r>
        <w:rPr>
          <w:rFonts w:ascii="Times New Roman" w:hAnsi="Times New Roman" w:cs="Times New Roman"/>
          <w:sz w:val="28"/>
        </w:rPr>
        <w:t>Парахина</w:t>
      </w:r>
      <w:proofErr w:type="spellEnd"/>
      <w:r>
        <w:rPr>
          <w:rFonts w:ascii="Times New Roman" w:hAnsi="Times New Roman" w:cs="Times New Roman"/>
          <w:sz w:val="28"/>
        </w:rPr>
        <w:t>, В.Н</w:t>
      </w:r>
      <w:r w:rsidR="000B7B73" w:rsidRPr="009437FD">
        <w:rPr>
          <w:rFonts w:ascii="Times New Roman" w:hAnsi="Times New Roman" w:cs="Times New Roman"/>
          <w:sz w:val="28"/>
        </w:rPr>
        <w:t xml:space="preserve">. Муниципальное управление: учебное пособие / </w:t>
      </w:r>
      <w:r>
        <w:rPr>
          <w:rFonts w:ascii="Times New Roman" w:hAnsi="Times New Roman" w:cs="Times New Roman"/>
          <w:sz w:val="28"/>
        </w:rPr>
        <w:t xml:space="preserve">В.Н. </w:t>
      </w:r>
      <w:proofErr w:type="spellStart"/>
      <w:r>
        <w:rPr>
          <w:rFonts w:ascii="Times New Roman" w:hAnsi="Times New Roman" w:cs="Times New Roman"/>
          <w:sz w:val="28"/>
        </w:rPr>
        <w:t>Парахина</w:t>
      </w:r>
      <w:proofErr w:type="spellEnd"/>
      <w:r>
        <w:rPr>
          <w:rFonts w:ascii="Times New Roman" w:hAnsi="Times New Roman" w:cs="Times New Roman"/>
          <w:sz w:val="28"/>
        </w:rPr>
        <w:t xml:space="preserve">, Л.Н. </w:t>
      </w:r>
      <w:proofErr w:type="spellStart"/>
      <w:r>
        <w:rPr>
          <w:rFonts w:ascii="Times New Roman" w:hAnsi="Times New Roman" w:cs="Times New Roman"/>
          <w:sz w:val="28"/>
        </w:rPr>
        <w:t>Ганшина</w:t>
      </w:r>
      <w:proofErr w:type="spellEnd"/>
      <w:r>
        <w:rPr>
          <w:rFonts w:ascii="Times New Roman" w:hAnsi="Times New Roman" w:cs="Times New Roman"/>
          <w:sz w:val="28"/>
        </w:rPr>
        <w:t xml:space="preserve">, Е.В. </w:t>
      </w:r>
      <w:proofErr w:type="spellStart"/>
      <w:r>
        <w:rPr>
          <w:rFonts w:ascii="Times New Roman" w:hAnsi="Times New Roman" w:cs="Times New Roman"/>
          <w:sz w:val="28"/>
        </w:rPr>
        <w:t>Галеев</w:t>
      </w:r>
      <w:proofErr w:type="spellEnd"/>
      <w:r>
        <w:rPr>
          <w:rFonts w:ascii="Times New Roman" w:hAnsi="Times New Roman" w:cs="Times New Roman"/>
          <w:sz w:val="28"/>
        </w:rPr>
        <w:t xml:space="preserve">. – </w:t>
      </w:r>
      <w:r w:rsidR="000B7B73" w:rsidRPr="009437FD">
        <w:rPr>
          <w:rFonts w:ascii="Times New Roman" w:hAnsi="Times New Roman" w:cs="Times New Roman"/>
          <w:sz w:val="28"/>
        </w:rPr>
        <w:t xml:space="preserve">М.: </w:t>
      </w:r>
      <w:proofErr w:type="spellStart"/>
      <w:r w:rsidR="000B7B73" w:rsidRPr="009437FD">
        <w:rPr>
          <w:rFonts w:ascii="Times New Roman" w:hAnsi="Times New Roman" w:cs="Times New Roman"/>
          <w:sz w:val="28"/>
        </w:rPr>
        <w:t>Кнорус</w:t>
      </w:r>
      <w:proofErr w:type="spellEnd"/>
      <w:r w:rsidR="000B7B73" w:rsidRPr="009437FD">
        <w:rPr>
          <w:rFonts w:ascii="Times New Roman" w:hAnsi="Times New Roman" w:cs="Times New Roman"/>
          <w:sz w:val="28"/>
        </w:rPr>
        <w:t>, 2016. – 494 с.</w:t>
      </w:r>
    </w:p>
    <w:p w:rsidR="000B7B73" w:rsidRPr="00331AF9" w:rsidRDefault="000B7B73" w:rsidP="00331AF9">
      <w:pPr>
        <w:pStyle w:val="a3"/>
        <w:numPr>
          <w:ilvl w:val="0"/>
          <w:numId w:val="4"/>
        </w:numPr>
        <w:spacing w:after="0" w:line="360" w:lineRule="auto"/>
        <w:ind w:left="709" w:hanging="709"/>
        <w:jc w:val="both"/>
        <w:rPr>
          <w:rFonts w:ascii="Times New Roman" w:hAnsi="Times New Roman" w:cs="Times New Roman"/>
          <w:sz w:val="28"/>
        </w:rPr>
      </w:pPr>
      <w:r w:rsidRPr="009437FD">
        <w:rPr>
          <w:rFonts w:ascii="Times New Roman" w:hAnsi="Times New Roman" w:cs="Times New Roman"/>
          <w:sz w:val="28"/>
        </w:rPr>
        <w:t>Прокофьев</w:t>
      </w:r>
      <w:r w:rsidR="00B00BAC">
        <w:rPr>
          <w:rFonts w:ascii="Times New Roman" w:hAnsi="Times New Roman" w:cs="Times New Roman"/>
          <w:sz w:val="28"/>
        </w:rPr>
        <w:t>,</w:t>
      </w:r>
      <w:r w:rsidRPr="009437FD">
        <w:rPr>
          <w:rFonts w:ascii="Times New Roman" w:hAnsi="Times New Roman" w:cs="Times New Roman"/>
          <w:sz w:val="28"/>
        </w:rPr>
        <w:t xml:space="preserve"> С.Е. Государственная и муниципальная служба: учебник и практикум для СПО / С.Е. Прокофьев, Е.Д. Богатырев, С.Г. Еремин. – М: </w:t>
      </w:r>
      <w:proofErr w:type="spellStart"/>
      <w:r w:rsidRPr="009437FD">
        <w:rPr>
          <w:rFonts w:ascii="Times New Roman" w:hAnsi="Times New Roman" w:cs="Times New Roman"/>
          <w:sz w:val="28"/>
        </w:rPr>
        <w:t>Юрайт</w:t>
      </w:r>
      <w:proofErr w:type="spellEnd"/>
      <w:r w:rsidRPr="009437FD">
        <w:rPr>
          <w:rFonts w:ascii="Times New Roman" w:hAnsi="Times New Roman" w:cs="Times New Roman"/>
          <w:sz w:val="28"/>
        </w:rPr>
        <w:t>, 2019. – 302 с.</w:t>
      </w:r>
    </w:p>
    <w:p w:rsidR="000B7B73" w:rsidRPr="009437FD"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9437FD">
        <w:rPr>
          <w:rFonts w:ascii="Times New Roman" w:hAnsi="Times New Roman" w:cs="Times New Roman"/>
          <w:sz w:val="28"/>
        </w:rPr>
        <w:t>Савельев И.И</w:t>
      </w:r>
      <w:r w:rsidR="00B55E93">
        <w:rPr>
          <w:rFonts w:ascii="Times New Roman" w:hAnsi="Times New Roman" w:cs="Times New Roman"/>
          <w:sz w:val="28"/>
        </w:rPr>
        <w:t xml:space="preserve">. </w:t>
      </w:r>
      <w:r w:rsidRPr="009437FD">
        <w:rPr>
          <w:rFonts w:ascii="Times New Roman" w:hAnsi="Times New Roman" w:cs="Times New Roman"/>
          <w:sz w:val="28"/>
        </w:rPr>
        <w:t>Оценка эффективности управления му</w:t>
      </w:r>
      <w:r w:rsidR="00B55E93">
        <w:rPr>
          <w:rFonts w:ascii="Times New Roman" w:hAnsi="Times New Roman" w:cs="Times New Roman"/>
          <w:sz w:val="28"/>
        </w:rPr>
        <w:t>ниципальным образованием: учеб.</w:t>
      </w:r>
      <w:r w:rsidRPr="009437FD">
        <w:rPr>
          <w:rFonts w:ascii="Times New Roman" w:hAnsi="Times New Roman" w:cs="Times New Roman"/>
          <w:sz w:val="28"/>
        </w:rPr>
        <w:t xml:space="preserve"> пособие / </w:t>
      </w:r>
      <w:r w:rsidR="00B55E93">
        <w:rPr>
          <w:rFonts w:ascii="Times New Roman" w:hAnsi="Times New Roman" w:cs="Times New Roman"/>
          <w:sz w:val="28"/>
        </w:rPr>
        <w:t xml:space="preserve">И.И. </w:t>
      </w:r>
      <w:r w:rsidRPr="009437FD">
        <w:rPr>
          <w:rFonts w:ascii="Times New Roman" w:hAnsi="Times New Roman" w:cs="Times New Roman"/>
          <w:sz w:val="28"/>
        </w:rPr>
        <w:t>Савельев</w:t>
      </w:r>
      <w:r w:rsidR="00B55E93">
        <w:rPr>
          <w:rFonts w:ascii="Times New Roman" w:hAnsi="Times New Roman" w:cs="Times New Roman"/>
          <w:sz w:val="28"/>
        </w:rPr>
        <w:t xml:space="preserve">, Ю.А. Дмитриев, К.А. Нефедова. – </w:t>
      </w:r>
      <w:r w:rsidRPr="009437FD">
        <w:rPr>
          <w:rFonts w:ascii="Times New Roman" w:hAnsi="Times New Roman" w:cs="Times New Roman"/>
          <w:sz w:val="28"/>
        </w:rPr>
        <w:t>М</w:t>
      </w:r>
      <w:r w:rsidR="00B55E93">
        <w:rPr>
          <w:rFonts w:ascii="Times New Roman" w:hAnsi="Times New Roman" w:cs="Times New Roman"/>
          <w:sz w:val="28"/>
        </w:rPr>
        <w:t>.</w:t>
      </w:r>
      <w:r w:rsidRPr="009437FD">
        <w:rPr>
          <w:rFonts w:ascii="Times New Roman" w:hAnsi="Times New Roman" w:cs="Times New Roman"/>
          <w:sz w:val="28"/>
        </w:rPr>
        <w:t xml:space="preserve">: </w:t>
      </w:r>
      <w:proofErr w:type="spellStart"/>
      <w:r w:rsidRPr="009437FD">
        <w:rPr>
          <w:rFonts w:ascii="Times New Roman" w:hAnsi="Times New Roman" w:cs="Times New Roman"/>
          <w:sz w:val="28"/>
        </w:rPr>
        <w:t>Кнорус</w:t>
      </w:r>
      <w:proofErr w:type="spellEnd"/>
      <w:r w:rsidRPr="009437FD">
        <w:rPr>
          <w:rFonts w:ascii="Times New Roman" w:hAnsi="Times New Roman" w:cs="Times New Roman"/>
          <w:sz w:val="28"/>
        </w:rPr>
        <w:t>, 2021. – 208 с.</w:t>
      </w:r>
    </w:p>
    <w:p w:rsidR="000B7B73" w:rsidRPr="009437FD" w:rsidRDefault="000B7B73" w:rsidP="00397C00">
      <w:pPr>
        <w:pStyle w:val="a3"/>
        <w:numPr>
          <w:ilvl w:val="0"/>
          <w:numId w:val="4"/>
        </w:numPr>
        <w:spacing w:after="0" w:line="360" w:lineRule="auto"/>
        <w:ind w:left="709" w:hanging="709"/>
        <w:jc w:val="both"/>
        <w:rPr>
          <w:rFonts w:ascii="Times New Roman" w:hAnsi="Times New Roman" w:cs="Times New Roman"/>
          <w:sz w:val="28"/>
        </w:rPr>
      </w:pPr>
      <w:proofErr w:type="spellStart"/>
      <w:r w:rsidRPr="009437FD">
        <w:rPr>
          <w:rFonts w:ascii="Times New Roman" w:hAnsi="Times New Roman" w:cs="Times New Roman"/>
          <w:sz w:val="28"/>
        </w:rPr>
        <w:t>Цыбарева</w:t>
      </w:r>
      <w:proofErr w:type="spellEnd"/>
      <w:r w:rsidR="00637491">
        <w:rPr>
          <w:rFonts w:ascii="Times New Roman" w:hAnsi="Times New Roman" w:cs="Times New Roman"/>
          <w:sz w:val="28"/>
        </w:rPr>
        <w:t>,</w:t>
      </w:r>
      <w:r w:rsidRPr="009437FD">
        <w:rPr>
          <w:rFonts w:ascii="Times New Roman" w:hAnsi="Times New Roman" w:cs="Times New Roman"/>
          <w:sz w:val="28"/>
        </w:rPr>
        <w:t xml:space="preserve"> М</w:t>
      </w:r>
      <w:r w:rsidR="00086A4E">
        <w:rPr>
          <w:rFonts w:ascii="Times New Roman" w:hAnsi="Times New Roman" w:cs="Times New Roman"/>
          <w:sz w:val="28"/>
        </w:rPr>
        <w:t>.Е. Кадровый менеджмент: учеб.</w:t>
      </w:r>
      <w:r w:rsidRPr="009437FD">
        <w:rPr>
          <w:rFonts w:ascii="Times New Roman" w:hAnsi="Times New Roman" w:cs="Times New Roman"/>
          <w:sz w:val="28"/>
        </w:rPr>
        <w:t xml:space="preserve"> пособие / М.Е. </w:t>
      </w:r>
      <w:proofErr w:type="spellStart"/>
      <w:r w:rsidRPr="009437FD">
        <w:rPr>
          <w:rFonts w:ascii="Times New Roman" w:hAnsi="Times New Roman" w:cs="Times New Roman"/>
          <w:sz w:val="28"/>
        </w:rPr>
        <w:t>Цибарева</w:t>
      </w:r>
      <w:proofErr w:type="spellEnd"/>
      <w:r w:rsidRPr="009437FD">
        <w:rPr>
          <w:rFonts w:ascii="Times New Roman" w:hAnsi="Times New Roman" w:cs="Times New Roman"/>
          <w:sz w:val="28"/>
        </w:rPr>
        <w:t>. – Самара: Издательство Самарского университета, 2020. – 100 с.</w:t>
      </w:r>
    </w:p>
    <w:p w:rsidR="000B7B73" w:rsidRPr="009437FD"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9437FD">
        <w:rPr>
          <w:rFonts w:ascii="Times New Roman" w:hAnsi="Times New Roman" w:cs="Times New Roman"/>
          <w:sz w:val="28"/>
        </w:rPr>
        <w:t>Черкасов</w:t>
      </w:r>
      <w:r w:rsidR="001E532E">
        <w:rPr>
          <w:rFonts w:ascii="Times New Roman" w:hAnsi="Times New Roman" w:cs="Times New Roman"/>
          <w:sz w:val="28"/>
        </w:rPr>
        <w:t>,</w:t>
      </w:r>
      <w:r w:rsidRPr="009437FD">
        <w:rPr>
          <w:rFonts w:ascii="Times New Roman" w:hAnsi="Times New Roman" w:cs="Times New Roman"/>
          <w:sz w:val="28"/>
        </w:rPr>
        <w:t xml:space="preserve"> А.И.  Муниципальное управление в демократических государствах. Организация и проблемы функционирования /</w:t>
      </w:r>
      <w:r w:rsidR="001E532E">
        <w:rPr>
          <w:rFonts w:ascii="Times New Roman" w:hAnsi="Times New Roman" w:cs="Times New Roman"/>
          <w:sz w:val="28"/>
        </w:rPr>
        <w:t xml:space="preserve"> А.И. Черкасов. –</w:t>
      </w:r>
      <w:r w:rsidRPr="009437FD">
        <w:rPr>
          <w:rFonts w:ascii="Times New Roman" w:hAnsi="Times New Roman" w:cs="Times New Roman"/>
          <w:sz w:val="28"/>
        </w:rPr>
        <w:t xml:space="preserve"> М.: НОРМА, 2019. – 224 с.</w:t>
      </w:r>
    </w:p>
    <w:p w:rsidR="000B7B73" w:rsidRPr="009437FD" w:rsidRDefault="000B7B73" w:rsidP="00397C00">
      <w:pPr>
        <w:pStyle w:val="a3"/>
        <w:numPr>
          <w:ilvl w:val="0"/>
          <w:numId w:val="4"/>
        </w:numPr>
        <w:spacing w:after="0" w:line="360" w:lineRule="auto"/>
        <w:ind w:left="709" w:hanging="709"/>
        <w:jc w:val="both"/>
        <w:rPr>
          <w:rFonts w:ascii="Times New Roman" w:hAnsi="Times New Roman" w:cs="Times New Roman"/>
          <w:sz w:val="28"/>
        </w:rPr>
      </w:pPr>
      <w:r w:rsidRPr="009437FD">
        <w:rPr>
          <w:rFonts w:ascii="Times New Roman" w:hAnsi="Times New Roman" w:cs="Times New Roman"/>
          <w:sz w:val="28"/>
        </w:rPr>
        <w:t>Чиркин</w:t>
      </w:r>
      <w:r w:rsidR="00B55E93">
        <w:rPr>
          <w:rFonts w:ascii="Times New Roman" w:hAnsi="Times New Roman" w:cs="Times New Roman"/>
          <w:sz w:val="28"/>
        </w:rPr>
        <w:t>,</w:t>
      </w:r>
      <w:r w:rsidRPr="009437FD">
        <w:rPr>
          <w:rFonts w:ascii="Times New Roman" w:hAnsi="Times New Roman" w:cs="Times New Roman"/>
          <w:sz w:val="28"/>
        </w:rPr>
        <w:t xml:space="preserve"> В.Е. Система государственного и муниципального управления: учебник для бакалавриата /</w:t>
      </w:r>
      <w:r w:rsidR="00B55E93">
        <w:rPr>
          <w:rFonts w:ascii="Times New Roman" w:hAnsi="Times New Roman" w:cs="Times New Roman"/>
          <w:sz w:val="28"/>
        </w:rPr>
        <w:t xml:space="preserve"> М.Л. </w:t>
      </w:r>
      <w:proofErr w:type="spellStart"/>
      <w:r w:rsidR="00B55E93">
        <w:rPr>
          <w:rFonts w:ascii="Times New Roman" w:hAnsi="Times New Roman" w:cs="Times New Roman"/>
          <w:sz w:val="28"/>
        </w:rPr>
        <w:t>Шацкая</w:t>
      </w:r>
      <w:proofErr w:type="spellEnd"/>
      <w:r w:rsidR="00B55E93">
        <w:rPr>
          <w:rFonts w:ascii="Times New Roman" w:hAnsi="Times New Roman" w:cs="Times New Roman"/>
          <w:sz w:val="28"/>
        </w:rPr>
        <w:t xml:space="preserve"> –</w:t>
      </w:r>
      <w:r w:rsidRPr="009437FD">
        <w:rPr>
          <w:rFonts w:ascii="Times New Roman" w:hAnsi="Times New Roman" w:cs="Times New Roman"/>
          <w:sz w:val="28"/>
        </w:rPr>
        <w:t xml:space="preserve"> М.: НОРМА, 2019. – 400 с.</w:t>
      </w:r>
    </w:p>
    <w:p w:rsidR="000B7B73" w:rsidRPr="009437FD" w:rsidRDefault="00B55E93" w:rsidP="00397C00">
      <w:pPr>
        <w:pStyle w:val="a3"/>
        <w:numPr>
          <w:ilvl w:val="0"/>
          <w:numId w:val="4"/>
        </w:numPr>
        <w:spacing w:after="0" w:line="360" w:lineRule="auto"/>
        <w:ind w:left="709" w:hanging="709"/>
        <w:jc w:val="both"/>
        <w:rPr>
          <w:rFonts w:ascii="Times New Roman" w:hAnsi="Times New Roman" w:cs="Times New Roman"/>
          <w:sz w:val="28"/>
        </w:rPr>
      </w:pPr>
      <w:r>
        <w:rPr>
          <w:rFonts w:ascii="Times New Roman" w:hAnsi="Times New Roman" w:cs="Times New Roman"/>
          <w:sz w:val="28"/>
        </w:rPr>
        <w:t xml:space="preserve">Широков, А.Н. </w:t>
      </w:r>
      <w:r w:rsidR="000B7B73" w:rsidRPr="009437FD">
        <w:rPr>
          <w:rFonts w:ascii="Times New Roman" w:hAnsi="Times New Roman" w:cs="Times New Roman"/>
          <w:sz w:val="28"/>
        </w:rPr>
        <w:t xml:space="preserve">Муниципальное управление: учебник / </w:t>
      </w:r>
      <w:r>
        <w:rPr>
          <w:rFonts w:ascii="Times New Roman" w:hAnsi="Times New Roman" w:cs="Times New Roman"/>
          <w:sz w:val="28"/>
        </w:rPr>
        <w:t xml:space="preserve">А.Н. Широков, С.Н. </w:t>
      </w:r>
      <w:proofErr w:type="spellStart"/>
      <w:r>
        <w:rPr>
          <w:rFonts w:ascii="Times New Roman" w:hAnsi="Times New Roman" w:cs="Times New Roman"/>
          <w:sz w:val="28"/>
        </w:rPr>
        <w:t>Юркова</w:t>
      </w:r>
      <w:proofErr w:type="spellEnd"/>
      <w:r>
        <w:rPr>
          <w:rFonts w:ascii="Times New Roman" w:hAnsi="Times New Roman" w:cs="Times New Roman"/>
          <w:sz w:val="28"/>
        </w:rPr>
        <w:t xml:space="preserve">. – </w:t>
      </w:r>
      <w:r w:rsidR="000B7B73" w:rsidRPr="009437FD">
        <w:rPr>
          <w:rFonts w:ascii="Times New Roman" w:hAnsi="Times New Roman" w:cs="Times New Roman"/>
          <w:sz w:val="28"/>
        </w:rPr>
        <w:t>М</w:t>
      </w:r>
      <w:r>
        <w:rPr>
          <w:rFonts w:ascii="Times New Roman" w:hAnsi="Times New Roman" w:cs="Times New Roman"/>
          <w:sz w:val="28"/>
        </w:rPr>
        <w:t>.</w:t>
      </w:r>
      <w:r w:rsidR="000B7B73" w:rsidRPr="009437FD">
        <w:rPr>
          <w:rFonts w:ascii="Times New Roman" w:hAnsi="Times New Roman" w:cs="Times New Roman"/>
          <w:sz w:val="28"/>
        </w:rPr>
        <w:t xml:space="preserve">: </w:t>
      </w:r>
      <w:proofErr w:type="spellStart"/>
      <w:r w:rsidR="000B7B73" w:rsidRPr="009437FD">
        <w:rPr>
          <w:rFonts w:ascii="Times New Roman" w:hAnsi="Times New Roman" w:cs="Times New Roman"/>
          <w:sz w:val="28"/>
        </w:rPr>
        <w:t>Кнорус</w:t>
      </w:r>
      <w:proofErr w:type="spellEnd"/>
      <w:r w:rsidR="000B7B73" w:rsidRPr="009437FD">
        <w:rPr>
          <w:rFonts w:ascii="Times New Roman" w:hAnsi="Times New Roman" w:cs="Times New Roman"/>
          <w:sz w:val="28"/>
        </w:rPr>
        <w:t>, 2019. – 224 с.</w:t>
      </w:r>
    </w:p>
    <w:p w:rsidR="00FE7E28" w:rsidRPr="00DB7291" w:rsidRDefault="00B55E93" w:rsidP="00FE7E28">
      <w:pPr>
        <w:jc w:val="center"/>
      </w:pPr>
      <w:r>
        <w:rPr>
          <w:rFonts w:ascii="Times New Roman" w:hAnsi="Times New Roman" w:cs="Times New Roman"/>
          <w:sz w:val="28"/>
        </w:rPr>
        <w:t>Яновский, В.В.</w:t>
      </w:r>
      <w:r w:rsidR="000B7B73" w:rsidRPr="009437FD">
        <w:rPr>
          <w:rFonts w:ascii="Times New Roman" w:hAnsi="Times New Roman" w:cs="Times New Roman"/>
          <w:sz w:val="28"/>
        </w:rPr>
        <w:t xml:space="preserve"> Государственное и муниципальное управление. В</w:t>
      </w:r>
      <w:r>
        <w:rPr>
          <w:rFonts w:ascii="Times New Roman" w:hAnsi="Times New Roman" w:cs="Times New Roman"/>
          <w:sz w:val="28"/>
        </w:rPr>
        <w:t>ведение в специальность: учеб</w:t>
      </w:r>
      <w:r w:rsidR="000B7B73" w:rsidRPr="009437FD">
        <w:rPr>
          <w:rFonts w:ascii="Times New Roman" w:hAnsi="Times New Roman" w:cs="Times New Roman"/>
          <w:sz w:val="28"/>
        </w:rPr>
        <w:t xml:space="preserve"> пособие </w:t>
      </w:r>
      <w:r>
        <w:rPr>
          <w:rFonts w:ascii="Times New Roman" w:hAnsi="Times New Roman" w:cs="Times New Roman"/>
          <w:sz w:val="28"/>
        </w:rPr>
        <w:t xml:space="preserve">/ В.В. Яновский, С. Кирсанов. – </w:t>
      </w:r>
      <w:r w:rsidR="000B7B73" w:rsidRPr="009437FD">
        <w:rPr>
          <w:rFonts w:ascii="Times New Roman" w:hAnsi="Times New Roman" w:cs="Times New Roman"/>
          <w:sz w:val="28"/>
        </w:rPr>
        <w:t>М</w:t>
      </w:r>
      <w:r>
        <w:rPr>
          <w:rFonts w:ascii="Times New Roman" w:hAnsi="Times New Roman" w:cs="Times New Roman"/>
          <w:sz w:val="28"/>
        </w:rPr>
        <w:t>.</w:t>
      </w:r>
      <w:r w:rsidR="000B7B73" w:rsidRPr="009437FD">
        <w:rPr>
          <w:rFonts w:ascii="Times New Roman" w:hAnsi="Times New Roman" w:cs="Times New Roman"/>
          <w:sz w:val="28"/>
        </w:rPr>
        <w:t xml:space="preserve">: </w:t>
      </w:r>
      <w:proofErr w:type="spellStart"/>
      <w:r w:rsidR="000B7B73" w:rsidRPr="009437FD">
        <w:rPr>
          <w:rFonts w:ascii="Times New Roman" w:hAnsi="Times New Roman" w:cs="Times New Roman"/>
          <w:sz w:val="28"/>
        </w:rPr>
        <w:t>Кнорус</w:t>
      </w:r>
      <w:proofErr w:type="spellEnd"/>
      <w:r w:rsidR="000B7B73" w:rsidRPr="009437FD">
        <w:rPr>
          <w:rFonts w:ascii="Times New Roman" w:hAnsi="Times New Roman" w:cs="Times New Roman"/>
          <w:sz w:val="28"/>
        </w:rPr>
        <w:t>, 2021. – 304 с.</w:t>
      </w:r>
      <w:r w:rsidR="00FE7E28" w:rsidRPr="00FE7E28">
        <w:t xml:space="preserve"> </w:t>
      </w:r>
    </w:p>
    <w:tbl>
      <w:tblPr>
        <w:tblStyle w:val="a7"/>
        <w:tblW w:w="0" w:type="auto"/>
        <w:tblLook w:val="04A0" w:firstRow="1" w:lastRow="0" w:firstColumn="1" w:lastColumn="0" w:noHBand="0" w:noVBand="1"/>
      </w:tblPr>
      <w:tblGrid>
        <w:gridCol w:w="2987"/>
        <w:gridCol w:w="6584"/>
      </w:tblGrid>
      <w:tr w:rsidR="00FE7E28" w:rsidRPr="00DB7291" w:rsidTr="00857AC1">
        <w:tc>
          <w:tcPr>
            <w:tcW w:w="3227" w:type="dxa"/>
          </w:tcPr>
          <w:p w:rsidR="00FE7E28" w:rsidRDefault="00FE7E28" w:rsidP="00857AC1">
            <w:pPr>
              <w:spacing w:line="480" w:lineRule="auto"/>
              <w:jc w:val="center"/>
            </w:pPr>
          </w:p>
          <w:p w:rsidR="00FE7E28" w:rsidRPr="00DB7291" w:rsidRDefault="00FE7E28" w:rsidP="00857AC1">
            <w:pPr>
              <w:spacing w:line="480" w:lineRule="auto"/>
              <w:jc w:val="center"/>
              <w:rPr>
                <w:lang w:val="en-US"/>
              </w:rPr>
            </w:pPr>
            <w:hyperlink r:id="rId30"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FE7E28" w:rsidRPr="00DB7291" w:rsidRDefault="00FE7E28" w:rsidP="00857AC1">
            <w:pPr>
              <w:spacing w:line="480" w:lineRule="auto"/>
              <w:jc w:val="center"/>
              <w:rPr>
                <w:lang w:val="en-US"/>
              </w:rPr>
            </w:pPr>
            <w:r w:rsidRPr="00DB7291">
              <w:rPr>
                <w:noProof/>
                <w:lang w:eastAsia="ru-RU"/>
              </w:rPr>
              <w:drawing>
                <wp:inline distT="0" distB="0" distL="0" distR="0" wp14:anchorId="5BCD9708" wp14:editId="7927F96D">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E7E28" w:rsidRPr="00DB7291" w:rsidRDefault="00FE7E28" w:rsidP="00FE7E28">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734"/>
        <w:gridCol w:w="4837"/>
      </w:tblGrid>
      <w:tr w:rsidR="00FE7E28" w:rsidRPr="00DB7291" w:rsidTr="00857AC1">
        <w:tc>
          <w:tcPr>
            <w:tcW w:w="4952" w:type="dxa"/>
          </w:tcPr>
          <w:p w:rsidR="00FE7E28" w:rsidRDefault="00FE7E28" w:rsidP="00857AC1">
            <w:pPr>
              <w:spacing w:line="480" w:lineRule="auto"/>
              <w:jc w:val="center"/>
            </w:pPr>
          </w:p>
          <w:p w:rsidR="00FE7E28" w:rsidRPr="00DB7291" w:rsidRDefault="00FE7E28" w:rsidP="00857AC1">
            <w:pPr>
              <w:spacing w:line="480" w:lineRule="auto"/>
              <w:jc w:val="center"/>
            </w:pPr>
            <w:hyperlink r:id="rId32"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FE7E28" w:rsidRPr="00DB7291" w:rsidRDefault="00FE7E28" w:rsidP="00857AC1">
            <w:pPr>
              <w:spacing w:line="480" w:lineRule="auto"/>
              <w:jc w:val="center"/>
            </w:pPr>
            <w:r w:rsidRPr="00DB7291">
              <w:rPr>
                <w:noProof/>
                <w:lang w:eastAsia="ru-RU"/>
              </w:rPr>
              <w:drawing>
                <wp:inline distT="0" distB="0" distL="0" distR="0" wp14:anchorId="0D98BD8B" wp14:editId="37AC2309">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E7E28" w:rsidRPr="005415BC" w:rsidRDefault="00FE7E28" w:rsidP="00FE7E28">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FE7E28" w:rsidRPr="00DB7291" w:rsidTr="00857AC1">
        <w:trPr>
          <w:jc w:val="center"/>
        </w:trPr>
        <w:tc>
          <w:tcPr>
            <w:tcW w:w="3594" w:type="dxa"/>
          </w:tcPr>
          <w:p w:rsidR="00FE7E28" w:rsidRDefault="00FE7E28" w:rsidP="00857AC1">
            <w:pPr>
              <w:spacing w:line="480" w:lineRule="auto"/>
              <w:jc w:val="center"/>
            </w:pPr>
          </w:p>
          <w:p w:rsidR="00FE7E28" w:rsidRPr="00DB7291" w:rsidRDefault="00FE7E28" w:rsidP="00857AC1">
            <w:pPr>
              <w:spacing w:line="480" w:lineRule="auto"/>
              <w:jc w:val="center"/>
              <w:rPr>
                <w:rFonts w:ascii="Arial Black" w:hAnsi="Arial Black" w:cs="Arial"/>
                <w:b/>
                <w:sz w:val="28"/>
                <w:szCs w:val="28"/>
              </w:rPr>
            </w:pPr>
            <w:hyperlink r:id="rId34" w:history="1">
              <w:r w:rsidRPr="00DB7291">
                <w:rPr>
                  <w:rFonts w:ascii="Arial Black" w:hAnsi="Arial Black"/>
                  <w:b/>
                  <w:color w:val="0563C1" w:themeColor="hyperlink"/>
                  <w:sz w:val="28"/>
                  <w:szCs w:val="28"/>
                  <w:u w:val="single"/>
                </w:rPr>
                <w:t>АУДИОЛЕКЦИИ</w:t>
              </w:r>
            </w:hyperlink>
          </w:p>
        </w:tc>
        <w:tc>
          <w:tcPr>
            <w:tcW w:w="3402" w:type="dxa"/>
          </w:tcPr>
          <w:p w:rsidR="00FE7E28" w:rsidRPr="00DB7291" w:rsidRDefault="00FE7E28" w:rsidP="00857AC1">
            <w:pPr>
              <w:spacing w:line="480" w:lineRule="auto"/>
              <w:jc w:val="center"/>
              <w:rPr>
                <w:rFonts w:ascii="Arial Black" w:hAnsi="Arial Black" w:cs="Arial"/>
                <w:b/>
                <w:sz w:val="28"/>
                <w:szCs w:val="28"/>
              </w:rPr>
            </w:pPr>
            <w:r w:rsidRPr="00DB7291">
              <w:rPr>
                <w:noProof/>
                <w:lang w:eastAsia="ru-RU"/>
              </w:rPr>
              <w:drawing>
                <wp:inline distT="0" distB="0" distL="0" distR="0" wp14:anchorId="61C8EA2F" wp14:editId="73CCE5B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E7E28" w:rsidRPr="005415BC" w:rsidRDefault="00FE7E28" w:rsidP="00FE7E28">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368"/>
        <w:gridCol w:w="6203"/>
      </w:tblGrid>
      <w:tr w:rsidR="00FE7E28" w:rsidRPr="00DB7291" w:rsidTr="00857AC1">
        <w:tc>
          <w:tcPr>
            <w:tcW w:w="3652" w:type="dxa"/>
          </w:tcPr>
          <w:p w:rsidR="00FE7E28" w:rsidRDefault="00FE7E28" w:rsidP="00857AC1">
            <w:pPr>
              <w:spacing w:line="480" w:lineRule="auto"/>
              <w:jc w:val="center"/>
            </w:pPr>
          </w:p>
          <w:p w:rsidR="00FE7E28" w:rsidRPr="00DB7291" w:rsidRDefault="00FE7E28" w:rsidP="00857AC1">
            <w:pPr>
              <w:spacing w:line="480" w:lineRule="auto"/>
              <w:jc w:val="center"/>
              <w:rPr>
                <w:lang w:val="en-US"/>
              </w:rPr>
            </w:pPr>
            <w:hyperlink r:id="rId36" w:history="1">
              <w:r w:rsidRPr="00DB7291">
                <w:rPr>
                  <w:rFonts w:ascii="Arial Black" w:hAnsi="Arial Black" w:cs="Arial"/>
                  <w:b/>
                  <w:color w:val="0563C1" w:themeColor="hyperlink"/>
                  <w:sz w:val="28"/>
                  <w:szCs w:val="28"/>
                  <w:u w:val="single"/>
                  <w:lang w:val="en-US"/>
                </w:rPr>
                <w:t>IT-</w:t>
              </w:r>
              <w:proofErr w:type="spellStart"/>
              <w:r w:rsidRPr="00DB7291">
                <w:rPr>
                  <w:rFonts w:ascii="Arial Black" w:hAnsi="Arial Black" w:cs="Arial"/>
                  <w:b/>
                  <w:color w:val="0563C1" w:themeColor="hyperlink"/>
                  <w:sz w:val="28"/>
                  <w:szCs w:val="28"/>
                  <w:u w:val="single"/>
                  <w:lang w:val="en-US"/>
                </w:rPr>
                <w:t>специалисты</w:t>
              </w:r>
              <w:proofErr w:type="spellEnd"/>
              <w:r w:rsidRPr="00DB7291">
                <w:rPr>
                  <w:rFonts w:ascii="Arial Black" w:hAnsi="Arial Black" w:cs="Arial"/>
                  <w:b/>
                  <w:color w:val="0563C1" w:themeColor="hyperlink"/>
                  <w:sz w:val="28"/>
                  <w:szCs w:val="28"/>
                  <w:u w:val="single"/>
                  <w:lang w:val="en-US"/>
                </w:rPr>
                <w:t>: ПОВЫШЕНИЕ КВАЛИФИКАЦИИ</w:t>
              </w:r>
            </w:hyperlink>
          </w:p>
        </w:tc>
        <w:tc>
          <w:tcPr>
            <w:tcW w:w="6253" w:type="dxa"/>
          </w:tcPr>
          <w:p w:rsidR="00FE7E28" w:rsidRPr="00DB7291" w:rsidRDefault="00FE7E28" w:rsidP="00857AC1">
            <w:pPr>
              <w:spacing w:line="480" w:lineRule="auto"/>
              <w:jc w:val="center"/>
              <w:rPr>
                <w:lang w:val="en-US"/>
              </w:rPr>
            </w:pPr>
            <w:r w:rsidRPr="00DB7291">
              <w:rPr>
                <w:noProof/>
                <w:lang w:eastAsia="ru-RU"/>
              </w:rPr>
              <w:drawing>
                <wp:inline distT="0" distB="0" distL="0" distR="0" wp14:anchorId="169572C0" wp14:editId="7E5FFE59">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E7E28" w:rsidRDefault="00FE7E28" w:rsidP="00FE7E28">
      <w:pPr>
        <w:rPr>
          <w:sz w:val="16"/>
          <w:szCs w:val="16"/>
        </w:rPr>
      </w:pPr>
    </w:p>
    <w:tbl>
      <w:tblPr>
        <w:tblStyle w:val="2"/>
        <w:tblW w:w="0" w:type="auto"/>
        <w:tblLook w:val="04A0" w:firstRow="1" w:lastRow="0" w:firstColumn="1" w:lastColumn="0" w:noHBand="0" w:noVBand="1"/>
      </w:tblPr>
      <w:tblGrid>
        <w:gridCol w:w="3722"/>
        <w:gridCol w:w="5849"/>
      </w:tblGrid>
      <w:tr w:rsidR="00FE7E28" w:rsidRPr="001302EE" w:rsidTr="00857AC1">
        <w:tc>
          <w:tcPr>
            <w:tcW w:w="3936" w:type="dxa"/>
          </w:tcPr>
          <w:p w:rsidR="00FE7E28" w:rsidRPr="001302EE" w:rsidRDefault="00FE7E28" w:rsidP="00857AC1">
            <w:pPr>
              <w:jc w:val="center"/>
              <w:rPr>
                <w:rFonts w:ascii="Times New Roman CYR" w:eastAsia="Calibri" w:hAnsi="Times New Roman CYR" w:cs="Times New Roman CYR"/>
                <w:sz w:val="24"/>
                <w:szCs w:val="24"/>
              </w:rPr>
            </w:pPr>
          </w:p>
          <w:p w:rsidR="00FE7E28" w:rsidRPr="001302EE" w:rsidRDefault="00FE7E28" w:rsidP="00857AC1">
            <w:pPr>
              <w:jc w:val="center"/>
              <w:rPr>
                <w:rFonts w:ascii="Calibri" w:eastAsia="Calibri" w:hAnsi="Calibri" w:cs="Times New Roman"/>
              </w:rPr>
            </w:pPr>
            <w:hyperlink r:id="rId3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E7E28" w:rsidRPr="001302EE" w:rsidRDefault="00FE7E28"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3AD8AED" wp14:editId="73B783D5">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E7E28" w:rsidRDefault="00FE7E28" w:rsidP="00FE7E28">
      <w:pPr>
        <w:rPr>
          <w:sz w:val="16"/>
          <w:szCs w:val="16"/>
        </w:rPr>
      </w:pPr>
    </w:p>
    <w:p w:rsidR="004614B9" w:rsidRPr="004423B1" w:rsidRDefault="004614B9" w:rsidP="00397C00">
      <w:pPr>
        <w:pStyle w:val="a3"/>
        <w:numPr>
          <w:ilvl w:val="0"/>
          <w:numId w:val="4"/>
        </w:numPr>
        <w:spacing w:after="0" w:line="360" w:lineRule="auto"/>
        <w:ind w:left="709" w:hanging="709"/>
        <w:jc w:val="both"/>
        <w:rPr>
          <w:rFonts w:ascii="Times New Roman" w:hAnsi="Times New Roman" w:cs="Times New Roman"/>
          <w:sz w:val="28"/>
        </w:rPr>
      </w:pPr>
      <w:bookmarkStart w:id="0" w:name="_GoBack"/>
      <w:bookmarkEnd w:id="0"/>
    </w:p>
    <w:sectPr w:rsidR="004614B9" w:rsidRPr="004423B1" w:rsidSect="000B7B73">
      <w:headerReference w:type="even" r:id="rId40"/>
      <w:headerReference w:type="default" r:id="rId41"/>
      <w:footerReference w:type="even" r:id="rId42"/>
      <w:footerReference w:type="default" r:id="rId43"/>
      <w:headerReference w:type="first" r:id="rId44"/>
      <w:footerReference w:type="first" r:id="rId45"/>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305" w:rsidRDefault="00B95305" w:rsidP="008B167D">
      <w:pPr>
        <w:spacing w:after="0" w:line="240" w:lineRule="auto"/>
      </w:pPr>
      <w:r>
        <w:separator/>
      </w:r>
    </w:p>
  </w:endnote>
  <w:endnote w:type="continuationSeparator" w:id="0">
    <w:p w:rsidR="00B95305" w:rsidRDefault="00B95305" w:rsidP="008B1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23" w:rsidRDefault="00273D2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332964"/>
      <w:docPartObj>
        <w:docPartGallery w:val="Page Numbers (Bottom of Page)"/>
        <w:docPartUnique/>
      </w:docPartObj>
    </w:sdtPr>
    <w:sdtEndPr/>
    <w:sdtContent>
      <w:p w:rsidR="00AF2F75" w:rsidRDefault="00AF2F75">
        <w:pPr>
          <w:pStyle w:val="ab"/>
          <w:jc w:val="center"/>
        </w:pPr>
        <w:r>
          <w:fldChar w:fldCharType="begin"/>
        </w:r>
        <w:r>
          <w:instrText>PAGE   \* MERGEFORMAT</w:instrText>
        </w:r>
        <w:r>
          <w:fldChar w:fldCharType="separate"/>
        </w:r>
        <w:r w:rsidR="00FE7E28">
          <w:rPr>
            <w:noProof/>
          </w:rPr>
          <w:t>68</w:t>
        </w:r>
        <w:r>
          <w:fldChar w:fldCharType="end"/>
        </w:r>
      </w:p>
    </w:sdtContent>
  </w:sdt>
  <w:p w:rsidR="00273D23" w:rsidRPr="00273D23" w:rsidRDefault="00273D23" w:rsidP="00273D23">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lang w:eastAsia="ru-RU"/>
      </w:rPr>
    </w:pPr>
    <w:r w:rsidRPr="00273D23">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p>
  <w:p w:rsidR="00273D23" w:rsidRPr="00273D23" w:rsidRDefault="00B95305" w:rsidP="00273D23">
    <w:pPr>
      <w:tabs>
        <w:tab w:val="center" w:pos="4677"/>
        <w:tab w:val="right" w:pos="9355"/>
      </w:tabs>
      <w:spacing w:after="0" w:line="240" w:lineRule="auto"/>
      <w:jc w:val="center"/>
      <w:rPr>
        <w:rFonts w:ascii="Calibri" w:eastAsia="Times New Roman" w:hAnsi="Calibri" w:cs="Times New Roman"/>
        <w:lang w:eastAsia="ru-RU"/>
      </w:rPr>
    </w:pPr>
    <w:hyperlink r:id="rId1" w:history="1">
      <w:r w:rsidR="00273D23" w:rsidRPr="00273D23">
        <w:rPr>
          <w:rFonts w:ascii="Times New Roman CYR" w:eastAsia="Times New Roman" w:hAnsi="Times New Roman CYR" w:cs="Times New Roman CYR"/>
          <w:b/>
          <w:color w:val="FF0000"/>
          <w:sz w:val="20"/>
          <w:szCs w:val="20"/>
          <w:u w:val="single"/>
          <w:lang w:val="en-US" w:eastAsia="ru-RU"/>
        </w:rPr>
        <w:t>http</w:t>
      </w:r>
      <w:r w:rsidR="00273D23" w:rsidRPr="00273D23">
        <w:rPr>
          <w:rFonts w:ascii="Times New Roman CYR" w:eastAsia="Times New Roman" w:hAnsi="Times New Roman CYR" w:cs="Times New Roman CYR"/>
          <w:b/>
          <w:color w:val="FF0000"/>
          <w:sz w:val="20"/>
          <w:szCs w:val="20"/>
          <w:u w:val="single"/>
          <w:lang w:eastAsia="ru-RU"/>
        </w:rPr>
        <w:t>://учебники.информ2000.рф/</w:t>
      </w:r>
      <w:proofErr w:type="spellStart"/>
      <w:r w:rsidR="00273D23" w:rsidRPr="00273D23">
        <w:rPr>
          <w:rFonts w:ascii="Times New Roman CYR" w:eastAsia="Times New Roman" w:hAnsi="Times New Roman CYR" w:cs="Times New Roman CYR"/>
          <w:b/>
          <w:color w:val="FF0000"/>
          <w:sz w:val="20"/>
          <w:szCs w:val="20"/>
          <w:u w:val="single"/>
          <w:lang w:val="en-US" w:eastAsia="ru-RU"/>
        </w:rPr>
        <w:t>diplom</w:t>
      </w:r>
      <w:proofErr w:type="spellEnd"/>
      <w:r w:rsidR="00273D23" w:rsidRPr="00273D23">
        <w:rPr>
          <w:rFonts w:ascii="Times New Roman CYR" w:eastAsia="Times New Roman" w:hAnsi="Times New Roman CYR" w:cs="Times New Roman CYR"/>
          <w:b/>
          <w:color w:val="FF0000"/>
          <w:sz w:val="20"/>
          <w:szCs w:val="20"/>
          <w:u w:val="single"/>
          <w:lang w:eastAsia="ru-RU"/>
        </w:rPr>
        <w:t>.</w:t>
      </w:r>
      <w:proofErr w:type="spellStart"/>
      <w:r w:rsidR="00273D23" w:rsidRPr="00273D23">
        <w:rPr>
          <w:rFonts w:ascii="Times New Roman CYR" w:eastAsia="Times New Roman" w:hAnsi="Times New Roman CYR" w:cs="Times New Roman CYR"/>
          <w:b/>
          <w:color w:val="FF0000"/>
          <w:sz w:val="20"/>
          <w:szCs w:val="20"/>
          <w:u w:val="single"/>
          <w:lang w:val="en-US" w:eastAsia="ru-RU"/>
        </w:rPr>
        <w:t>shtml</w:t>
      </w:r>
      <w:proofErr w:type="spellEnd"/>
    </w:hyperlink>
  </w:p>
  <w:p w:rsidR="00AF2F75" w:rsidRDefault="00AF2F75">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23" w:rsidRDefault="00273D2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305" w:rsidRDefault="00B95305" w:rsidP="008B167D">
      <w:pPr>
        <w:spacing w:after="0" w:line="240" w:lineRule="auto"/>
      </w:pPr>
      <w:r>
        <w:separator/>
      </w:r>
    </w:p>
  </w:footnote>
  <w:footnote w:type="continuationSeparator" w:id="0">
    <w:p w:rsidR="00B95305" w:rsidRDefault="00B95305" w:rsidP="008B1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23" w:rsidRDefault="00273D2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A0D" w:rsidRDefault="00AA7A0D" w:rsidP="00AA7A0D">
    <w:pPr>
      <w:pStyle w:val="a9"/>
    </w:pPr>
    <w:r>
      <w:t>Узнайте стоимость написания на заказ студенческих и аспирантских работ</w:t>
    </w:r>
  </w:p>
  <w:p w:rsidR="00273D23" w:rsidRDefault="00AA7A0D" w:rsidP="00AA7A0D">
    <w:pPr>
      <w:pStyle w:val="a9"/>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23" w:rsidRDefault="00273D2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7E73"/>
    <w:multiLevelType w:val="hybridMultilevel"/>
    <w:tmpl w:val="0214182A"/>
    <w:lvl w:ilvl="0" w:tplc="434053B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163C23"/>
    <w:multiLevelType w:val="hybridMultilevel"/>
    <w:tmpl w:val="AC5A9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6A35A9"/>
    <w:multiLevelType w:val="hybridMultilevel"/>
    <w:tmpl w:val="7C728A48"/>
    <w:lvl w:ilvl="0" w:tplc="6DFE070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CD34AF"/>
    <w:multiLevelType w:val="multilevel"/>
    <w:tmpl w:val="E674B2A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711"/>
    <w:rsid w:val="00002478"/>
    <w:rsid w:val="00027EFC"/>
    <w:rsid w:val="00033C86"/>
    <w:rsid w:val="00044DD5"/>
    <w:rsid w:val="00062EF3"/>
    <w:rsid w:val="0006667D"/>
    <w:rsid w:val="000668B1"/>
    <w:rsid w:val="00071BAC"/>
    <w:rsid w:val="0007303F"/>
    <w:rsid w:val="000866AD"/>
    <w:rsid w:val="00086A4E"/>
    <w:rsid w:val="00092DBD"/>
    <w:rsid w:val="00093A82"/>
    <w:rsid w:val="00094423"/>
    <w:rsid w:val="000A3F92"/>
    <w:rsid w:val="000B0CC2"/>
    <w:rsid w:val="000B3D68"/>
    <w:rsid w:val="000B55E8"/>
    <w:rsid w:val="000B7B73"/>
    <w:rsid w:val="000C23D3"/>
    <w:rsid w:val="000D4220"/>
    <w:rsid w:val="000D76A0"/>
    <w:rsid w:val="000E210E"/>
    <w:rsid w:val="000F2E39"/>
    <w:rsid w:val="00105C1C"/>
    <w:rsid w:val="00141B84"/>
    <w:rsid w:val="0014295D"/>
    <w:rsid w:val="00145319"/>
    <w:rsid w:val="00147EAE"/>
    <w:rsid w:val="00150396"/>
    <w:rsid w:val="0015603F"/>
    <w:rsid w:val="00156BB8"/>
    <w:rsid w:val="00157496"/>
    <w:rsid w:val="00160841"/>
    <w:rsid w:val="00161B9B"/>
    <w:rsid w:val="00170B51"/>
    <w:rsid w:val="001976FB"/>
    <w:rsid w:val="001A5420"/>
    <w:rsid w:val="001B2402"/>
    <w:rsid w:val="001D0372"/>
    <w:rsid w:val="001D0F22"/>
    <w:rsid w:val="001D2528"/>
    <w:rsid w:val="001E532E"/>
    <w:rsid w:val="00203896"/>
    <w:rsid w:val="00216619"/>
    <w:rsid w:val="002243B5"/>
    <w:rsid w:val="00240175"/>
    <w:rsid w:val="0025424D"/>
    <w:rsid w:val="00266DE5"/>
    <w:rsid w:val="00273D23"/>
    <w:rsid w:val="00274A99"/>
    <w:rsid w:val="00282C41"/>
    <w:rsid w:val="002861B2"/>
    <w:rsid w:val="00291683"/>
    <w:rsid w:val="00295846"/>
    <w:rsid w:val="002A16DE"/>
    <w:rsid w:val="002A4745"/>
    <w:rsid w:val="002B1E0E"/>
    <w:rsid w:val="002B2FA3"/>
    <w:rsid w:val="002B6236"/>
    <w:rsid w:val="002E141F"/>
    <w:rsid w:val="002E205F"/>
    <w:rsid w:val="002F123E"/>
    <w:rsid w:val="003023D9"/>
    <w:rsid w:val="003148B7"/>
    <w:rsid w:val="00331AF9"/>
    <w:rsid w:val="0034196E"/>
    <w:rsid w:val="00341E65"/>
    <w:rsid w:val="00343B61"/>
    <w:rsid w:val="003451B1"/>
    <w:rsid w:val="00357A77"/>
    <w:rsid w:val="00376900"/>
    <w:rsid w:val="00382771"/>
    <w:rsid w:val="00397C00"/>
    <w:rsid w:val="003B5944"/>
    <w:rsid w:val="003B72A6"/>
    <w:rsid w:val="003E5CC3"/>
    <w:rsid w:val="003E69D1"/>
    <w:rsid w:val="003E7E0E"/>
    <w:rsid w:val="003F4B8B"/>
    <w:rsid w:val="004079A4"/>
    <w:rsid w:val="0041298C"/>
    <w:rsid w:val="00413014"/>
    <w:rsid w:val="00416BE3"/>
    <w:rsid w:val="00420180"/>
    <w:rsid w:val="00424B96"/>
    <w:rsid w:val="00437F42"/>
    <w:rsid w:val="004423B1"/>
    <w:rsid w:val="004614B9"/>
    <w:rsid w:val="004655F0"/>
    <w:rsid w:val="004729C1"/>
    <w:rsid w:val="00473D54"/>
    <w:rsid w:val="004936DB"/>
    <w:rsid w:val="00494CB0"/>
    <w:rsid w:val="00495F35"/>
    <w:rsid w:val="004A4553"/>
    <w:rsid w:val="004B79EE"/>
    <w:rsid w:val="004C0BB7"/>
    <w:rsid w:val="004C4496"/>
    <w:rsid w:val="004C539C"/>
    <w:rsid w:val="004D7AC7"/>
    <w:rsid w:val="004E443E"/>
    <w:rsid w:val="00536FBE"/>
    <w:rsid w:val="00553AD8"/>
    <w:rsid w:val="00560EDB"/>
    <w:rsid w:val="00565CBA"/>
    <w:rsid w:val="005701F7"/>
    <w:rsid w:val="00577230"/>
    <w:rsid w:val="00595761"/>
    <w:rsid w:val="00597C30"/>
    <w:rsid w:val="005A66C0"/>
    <w:rsid w:val="005B1583"/>
    <w:rsid w:val="005E57D4"/>
    <w:rsid w:val="005E59F5"/>
    <w:rsid w:val="005E5F44"/>
    <w:rsid w:val="00625A32"/>
    <w:rsid w:val="006322B1"/>
    <w:rsid w:val="00637491"/>
    <w:rsid w:val="00660F96"/>
    <w:rsid w:val="0066124C"/>
    <w:rsid w:val="00663185"/>
    <w:rsid w:val="0066559D"/>
    <w:rsid w:val="00666C1E"/>
    <w:rsid w:val="00674AA1"/>
    <w:rsid w:val="00683B6F"/>
    <w:rsid w:val="00684ABF"/>
    <w:rsid w:val="0068626A"/>
    <w:rsid w:val="00690710"/>
    <w:rsid w:val="00690835"/>
    <w:rsid w:val="006A0742"/>
    <w:rsid w:val="006A6762"/>
    <w:rsid w:val="006C3128"/>
    <w:rsid w:val="006C3687"/>
    <w:rsid w:val="006D7AF6"/>
    <w:rsid w:val="00701690"/>
    <w:rsid w:val="00747280"/>
    <w:rsid w:val="00762CE4"/>
    <w:rsid w:val="00773E33"/>
    <w:rsid w:val="00780135"/>
    <w:rsid w:val="00795A9C"/>
    <w:rsid w:val="007968C1"/>
    <w:rsid w:val="007A734F"/>
    <w:rsid w:val="007D0441"/>
    <w:rsid w:val="007E5E30"/>
    <w:rsid w:val="007F45DB"/>
    <w:rsid w:val="00801010"/>
    <w:rsid w:val="00815ECF"/>
    <w:rsid w:val="00816BAC"/>
    <w:rsid w:val="00823469"/>
    <w:rsid w:val="00824C3F"/>
    <w:rsid w:val="00833429"/>
    <w:rsid w:val="00833F19"/>
    <w:rsid w:val="008353D6"/>
    <w:rsid w:val="0083612B"/>
    <w:rsid w:val="008425A7"/>
    <w:rsid w:val="0084530C"/>
    <w:rsid w:val="00854B89"/>
    <w:rsid w:val="00857DCA"/>
    <w:rsid w:val="00864952"/>
    <w:rsid w:val="00871DC1"/>
    <w:rsid w:val="00874ECE"/>
    <w:rsid w:val="00886391"/>
    <w:rsid w:val="008A582B"/>
    <w:rsid w:val="008A74DA"/>
    <w:rsid w:val="008B167D"/>
    <w:rsid w:val="008C0470"/>
    <w:rsid w:val="008C4685"/>
    <w:rsid w:val="008D6997"/>
    <w:rsid w:val="008F67BD"/>
    <w:rsid w:val="00903C59"/>
    <w:rsid w:val="00912DB2"/>
    <w:rsid w:val="0092216A"/>
    <w:rsid w:val="009338AB"/>
    <w:rsid w:val="009434BF"/>
    <w:rsid w:val="0094396E"/>
    <w:rsid w:val="00946139"/>
    <w:rsid w:val="009521FA"/>
    <w:rsid w:val="0095242E"/>
    <w:rsid w:val="009628B1"/>
    <w:rsid w:val="0096718B"/>
    <w:rsid w:val="009702AB"/>
    <w:rsid w:val="00972789"/>
    <w:rsid w:val="00972979"/>
    <w:rsid w:val="00976BFF"/>
    <w:rsid w:val="0099363A"/>
    <w:rsid w:val="0099505B"/>
    <w:rsid w:val="009B525E"/>
    <w:rsid w:val="009D0F19"/>
    <w:rsid w:val="009E37FC"/>
    <w:rsid w:val="009E705C"/>
    <w:rsid w:val="009F6160"/>
    <w:rsid w:val="00A0042D"/>
    <w:rsid w:val="00A20DFE"/>
    <w:rsid w:val="00A3204B"/>
    <w:rsid w:val="00A3444C"/>
    <w:rsid w:val="00A435F4"/>
    <w:rsid w:val="00A53C5F"/>
    <w:rsid w:val="00A6477D"/>
    <w:rsid w:val="00A65C53"/>
    <w:rsid w:val="00A84F93"/>
    <w:rsid w:val="00AA1C4C"/>
    <w:rsid w:val="00AA3353"/>
    <w:rsid w:val="00AA7A0D"/>
    <w:rsid w:val="00AC414A"/>
    <w:rsid w:val="00AC443B"/>
    <w:rsid w:val="00AC450A"/>
    <w:rsid w:val="00AD5F16"/>
    <w:rsid w:val="00AF2F75"/>
    <w:rsid w:val="00AF3079"/>
    <w:rsid w:val="00B00BAC"/>
    <w:rsid w:val="00B02472"/>
    <w:rsid w:val="00B430CF"/>
    <w:rsid w:val="00B55E93"/>
    <w:rsid w:val="00B60434"/>
    <w:rsid w:val="00B81C9B"/>
    <w:rsid w:val="00B82E58"/>
    <w:rsid w:val="00B8557D"/>
    <w:rsid w:val="00B95305"/>
    <w:rsid w:val="00BA0391"/>
    <w:rsid w:val="00BA4129"/>
    <w:rsid w:val="00BC470B"/>
    <w:rsid w:val="00BC6CC0"/>
    <w:rsid w:val="00BD68E1"/>
    <w:rsid w:val="00BE00B5"/>
    <w:rsid w:val="00BE2513"/>
    <w:rsid w:val="00BE7203"/>
    <w:rsid w:val="00BE74C7"/>
    <w:rsid w:val="00BF66F4"/>
    <w:rsid w:val="00C06F11"/>
    <w:rsid w:val="00C07F7F"/>
    <w:rsid w:val="00C264E5"/>
    <w:rsid w:val="00C2772A"/>
    <w:rsid w:val="00C32A88"/>
    <w:rsid w:val="00C33AB0"/>
    <w:rsid w:val="00C655CE"/>
    <w:rsid w:val="00C67E5E"/>
    <w:rsid w:val="00C83E16"/>
    <w:rsid w:val="00C9324C"/>
    <w:rsid w:val="00C97F08"/>
    <w:rsid w:val="00CA244A"/>
    <w:rsid w:val="00CB3F73"/>
    <w:rsid w:val="00CD129C"/>
    <w:rsid w:val="00CD5B68"/>
    <w:rsid w:val="00CE6325"/>
    <w:rsid w:val="00CE7AB8"/>
    <w:rsid w:val="00CF4D46"/>
    <w:rsid w:val="00D02363"/>
    <w:rsid w:val="00D038E4"/>
    <w:rsid w:val="00D04D6F"/>
    <w:rsid w:val="00D166FB"/>
    <w:rsid w:val="00D263CE"/>
    <w:rsid w:val="00D3288C"/>
    <w:rsid w:val="00D46210"/>
    <w:rsid w:val="00D752CE"/>
    <w:rsid w:val="00D81D63"/>
    <w:rsid w:val="00D869E2"/>
    <w:rsid w:val="00D920CF"/>
    <w:rsid w:val="00D93720"/>
    <w:rsid w:val="00DB7A14"/>
    <w:rsid w:val="00DC7623"/>
    <w:rsid w:val="00DD0FDB"/>
    <w:rsid w:val="00DE070D"/>
    <w:rsid w:val="00DE7903"/>
    <w:rsid w:val="00DF32F1"/>
    <w:rsid w:val="00DF5894"/>
    <w:rsid w:val="00E116E0"/>
    <w:rsid w:val="00E237D1"/>
    <w:rsid w:val="00E275C5"/>
    <w:rsid w:val="00E3527F"/>
    <w:rsid w:val="00E42B5A"/>
    <w:rsid w:val="00E53BCE"/>
    <w:rsid w:val="00E7340C"/>
    <w:rsid w:val="00EB3A20"/>
    <w:rsid w:val="00EB6605"/>
    <w:rsid w:val="00ED1711"/>
    <w:rsid w:val="00ED4A85"/>
    <w:rsid w:val="00EE1BDF"/>
    <w:rsid w:val="00EF1F3B"/>
    <w:rsid w:val="00F00025"/>
    <w:rsid w:val="00F108E0"/>
    <w:rsid w:val="00F21958"/>
    <w:rsid w:val="00F25076"/>
    <w:rsid w:val="00F34157"/>
    <w:rsid w:val="00F50586"/>
    <w:rsid w:val="00F51551"/>
    <w:rsid w:val="00F535C2"/>
    <w:rsid w:val="00F607B8"/>
    <w:rsid w:val="00F62834"/>
    <w:rsid w:val="00F76CCC"/>
    <w:rsid w:val="00F8407E"/>
    <w:rsid w:val="00F8768D"/>
    <w:rsid w:val="00F878BC"/>
    <w:rsid w:val="00F90417"/>
    <w:rsid w:val="00F95426"/>
    <w:rsid w:val="00F95CD4"/>
    <w:rsid w:val="00FA7608"/>
    <w:rsid w:val="00FC64B0"/>
    <w:rsid w:val="00FD67CF"/>
    <w:rsid w:val="00FE7E28"/>
    <w:rsid w:val="00FF5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5ECF"/>
    <w:pPr>
      <w:ind w:left="720"/>
      <w:contextualSpacing/>
    </w:pPr>
  </w:style>
  <w:style w:type="paragraph" w:styleId="a4">
    <w:name w:val="footnote text"/>
    <w:basedOn w:val="a"/>
    <w:link w:val="a5"/>
    <w:uiPriority w:val="99"/>
    <w:semiHidden/>
    <w:unhideWhenUsed/>
    <w:rsid w:val="008B167D"/>
    <w:pPr>
      <w:spacing w:after="0" w:line="240" w:lineRule="auto"/>
    </w:pPr>
    <w:rPr>
      <w:sz w:val="20"/>
      <w:szCs w:val="20"/>
    </w:rPr>
  </w:style>
  <w:style w:type="character" w:customStyle="1" w:styleId="a5">
    <w:name w:val="Текст сноски Знак"/>
    <w:basedOn w:val="a0"/>
    <w:link w:val="a4"/>
    <w:uiPriority w:val="99"/>
    <w:semiHidden/>
    <w:rsid w:val="008B167D"/>
    <w:rPr>
      <w:sz w:val="20"/>
      <w:szCs w:val="20"/>
    </w:rPr>
  </w:style>
  <w:style w:type="character" w:styleId="a6">
    <w:name w:val="footnote reference"/>
    <w:basedOn w:val="a0"/>
    <w:uiPriority w:val="99"/>
    <w:semiHidden/>
    <w:unhideWhenUsed/>
    <w:rsid w:val="008B167D"/>
    <w:rPr>
      <w:vertAlign w:val="superscript"/>
    </w:rPr>
  </w:style>
  <w:style w:type="table" w:styleId="a7">
    <w:name w:val="Table Grid"/>
    <w:basedOn w:val="a1"/>
    <w:uiPriority w:val="59"/>
    <w:rsid w:val="008B1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8B167D"/>
    <w:rPr>
      <w:color w:val="0563C1" w:themeColor="hyperlink"/>
      <w:u w:val="single"/>
    </w:rPr>
  </w:style>
  <w:style w:type="table" w:customStyle="1" w:styleId="1">
    <w:name w:val="Сетка таблицы1"/>
    <w:basedOn w:val="a1"/>
    <w:next w:val="a7"/>
    <w:uiPriority w:val="39"/>
    <w:rsid w:val="008B1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B7B7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B7B73"/>
  </w:style>
  <w:style w:type="paragraph" w:styleId="ab">
    <w:name w:val="footer"/>
    <w:basedOn w:val="a"/>
    <w:link w:val="ac"/>
    <w:uiPriority w:val="99"/>
    <w:unhideWhenUsed/>
    <w:rsid w:val="000B7B7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B7B73"/>
  </w:style>
  <w:style w:type="paragraph" w:styleId="ad">
    <w:name w:val="Balloon Text"/>
    <w:basedOn w:val="a"/>
    <w:link w:val="ae"/>
    <w:uiPriority w:val="99"/>
    <w:semiHidden/>
    <w:unhideWhenUsed/>
    <w:rsid w:val="00AF2F75"/>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AF2F75"/>
    <w:rPr>
      <w:rFonts w:ascii="Segoe UI" w:hAnsi="Segoe UI" w:cs="Segoe UI"/>
      <w:sz w:val="18"/>
      <w:szCs w:val="18"/>
    </w:rPr>
  </w:style>
  <w:style w:type="table" w:customStyle="1" w:styleId="2">
    <w:name w:val="Сетка таблицы2"/>
    <w:basedOn w:val="a1"/>
    <w:next w:val="a7"/>
    <w:uiPriority w:val="59"/>
    <w:rsid w:val="00FE7E2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5ECF"/>
    <w:pPr>
      <w:ind w:left="720"/>
      <w:contextualSpacing/>
    </w:pPr>
  </w:style>
  <w:style w:type="paragraph" w:styleId="a4">
    <w:name w:val="footnote text"/>
    <w:basedOn w:val="a"/>
    <w:link w:val="a5"/>
    <w:uiPriority w:val="99"/>
    <w:semiHidden/>
    <w:unhideWhenUsed/>
    <w:rsid w:val="008B167D"/>
    <w:pPr>
      <w:spacing w:after="0" w:line="240" w:lineRule="auto"/>
    </w:pPr>
    <w:rPr>
      <w:sz w:val="20"/>
      <w:szCs w:val="20"/>
    </w:rPr>
  </w:style>
  <w:style w:type="character" w:customStyle="1" w:styleId="a5">
    <w:name w:val="Текст сноски Знак"/>
    <w:basedOn w:val="a0"/>
    <w:link w:val="a4"/>
    <w:uiPriority w:val="99"/>
    <w:semiHidden/>
    <w:rsid w:val="008B167D"/>
    <w:rPr>
      <w:sz w:val="20"/>
      <w:szCs w:val="20"/>
    </w:rPr>
  </w:style>
  <w:style w:type="character" w:styleId="a6">
    <w:name w:val="footnote reference"/>
    <w:basedOn w:val="a0"/>
    <w:uiPriority w:val="99"/>
    <w:semiHidden/>
    <w:unhideWhenUsed/>
    <w:rsid w:val="008B167D"/>
    <w:rPr>
      <w:vertAlign w:val="superscript"/>
    </w:rPr>
  </w:style>
  <w:style w:type="table" w:styleId="a7">
    <w:name w:val="Table Grid"/>
    <w:basedOn w:val="a1"/>
    <w:uiPriority w:val="59"/>
    <w:rsid w:val="008B1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8B167D"/>
    <w:rPr>
      <w:color w:val="0563C1" w:themeColor="hyperlink"/>
      <w:u w:val="single"/>
    </w:rPr>
  </w:style>
  <w:style w:type="table" w:customStyle="1" w:styleId="1">
    <w:name w:val="Сетка таблицы1"/>
    <w:basedOn w:val="a1"/>
    <w:next w:val="a7"/>
    <w:uiPriority w:val="39"/>
    <w:rsid w:val="008B1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B7B7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B7B73"/>
  </w:style>
  <w:style w:type="paragraph" w:styleId="ab">
    <w:name w:val="footer"/>
    <w:basedOn w:val="a"/>
    <w:link w:val="ac"/>
    <w:uiPriority w:val="99"/>
    <w:unhideWhenUsed/>
    <w:rsid w:val="000B7B7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B7B73"/>
  </w:style>
  <w:style w:type="paragraph" w:styleId="ad">
    <w:name w:val="Balloon Text"/>
    <w:basedOn w:val="a"/>
    <w:link w:val="ae"/>
    <w:uiPriority w:val="99"/>
    <w:semiHidden/>
    <w:unhideWhenUsed/>
    <w:rsid w:val="00AF2F75"/>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AF2F75"/>
    <w:rPr>
      <w:rFonts w:ascii="Segoe UI" w:hAnsi="Segoe UI" w:cs="Segoe UI"/>
      <w:sz w:val="18"/>
      <w:szCs w:val="18"/>
    </w:rPr>
  </w:style>
  <w:style w:type="table" w:customStyle="1" w:styleId="2">
    <w:name w:val="Сетка таблицы2"/>
    <w:basedOn w:val="a1"/>
    <w:next w:val="a7"/>
    <w:uiPriority w:val="59"/>
    <w:rsid w:val="00FE7E2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hyperlink" Target="http://www.consultant.ru/document/cons_doc_LAW_76576/"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1091;&#1095;&#1077;&#1073;&#1085;&#1080;&#1082;&#1080;.&#1080;&#1085;&#1092;&#1086;&#1088;&#1084;2000.&#1088;&#1092;/lectr.s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yperlink" Target="http://www.consultant.ru/document/cons_doc_LAW_44571/" TargetMode="External"/><Relationship Id="rId33" Type="http://schemas.openxmlformats.org/officeDocument/2006/relationships/image" Target="media/image8.png"/><Relationship Id="rId38" Type="http://schemas.openxmlformats.org/officeDocument/2006/relationships/hyperlink" Target="http://&#1091;&#1095;&#1077;&#1073;&#1085;&#1080;&#1082;&#1080;.&#1080;&#1085;&#1092;&#1086;&#1088;&#1084;2000.&#1088;&#1092;/fit1.s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6.xml"/><Relationship Id="rId29" Type="http://schemas.openxmlformats.org/officeDocument/2006/relationships/hyperlink" Target="http://www.consultant.ru/document/cons_doc_LAW_347521/"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consultant.ru/document/cons_doc_LAW_66530/" TargetMode="External"/><Relationship Id="rId32" Type="http://schemas.openxmlformats.org/officeDocument/2006/relationships/hyperlink" Target="http://&#1091;&#1095;&#1077;&#1073;&#1085;&#1080;&#1082;&#1080;.&#1080;&#1085;&#1092;&#1086;&#1088;&#1084;2000.&#1088;&#1092;/kar.shtml" TargetMode="External"/><Relationship Id="rId37" Type="http://schemas.openxmlformats.org/officeDocument/2006/relationships/image" Target="media/image1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www.consultant.ru/popular/cons" TargetMode="External"/><Relationship Id="rId28" Type="http://schemas.openxmlformats.org/officeDocument/2006/relationships/hyperlink" Target="https://base.garant.ru/8322545/" TargetMode="External"/><Relationship Id="rId36"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7.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hyperlink" Target="https://base.garant.ru/8388850/" TargetMode="External"/><Relationship Id="rId30" Type="http://schemas.openxmlformats.org/officeDocument/2006/relationships/hyperlink" Target="http://&#1091;&#1095;&#1077;&#1073;&#1085;&#1080;&#1082;&#1080;.&#1080;&#1085;&#1092;&#1086;&#1088;&#1084;2000.&#1088;&#1092;/chitai.shtml" TargetMode="External"/><Relationship Id="rId35" Type="http://schemas.openxmlformats.org/officeDocument/2006/relationships/image" Target="media/image9.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400" b="0">
                <a:solidFill>
                  <a:sysClr val="windowText" lastClr="000000"/>
                </a:solidFill>
                <a:latin typeface="Times New Roman" panose="02020603050405020304" pitchFamily="18" charset="0"/>
                <a:cs typeface="Times New Roman" panose="02020603050405020304" pitchFamily="18" charset="0"/>
              </a:rPr>
              <a:t>Соотношение мужчин и женщин</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DF7C-417A-893F-F79B67B1502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DF7C-417A-893F-F79B67B15026}"/>
              </c:ext>
            </c:extLst>
          </c:dPt>
          <c:dLbls>
            <c:dLbl>
              <c:idx val="0"/>
              <c:tx>
                <c:rich>
                  <a:bodyPr/>
                  <a:lstStyle/>
                  <a:p>
                    <a:fld id="{1CDDFF5E-80CE-4FD9-B3BA-4C4E880033FB}" type="CATEGORYNAME">
                      <a:rPr lang="ru-RU" sz="1100">
                        <a:latin typeface="Times New Roman" panose="02020603050405020304" pitchFamily="18" charset="0"/>
                        <a:cs typeface="Times New Roman" panose="02020603050405020304" pitchFamily="18" charset="0"/>
                      </a:rPr>
                      <a:pPr/>
                      <a:t>[ИМЯ КАТЕГОРИИ]</a:t>
                    </a:fld>
                    <a:r>
                      <a:rPr lang="ru-RU" baseline="0"/>
                      <a:t>
</a:t>
                    </a:r>
                    <a:fld id="{73690EC6-230E-4C74-B7B4-573FAC057169}" type="PERCENTAGE">
                      <a:rPr lang="ru-RU" sz="1100" baseline="0"/>
                      <a:pPr/>
                      <a:t>[ПРОЦЕНТ]</a:t>
                    </a:fld>
                    <a:endParaRPr lang="ru-RU" baseline="0"/>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DF7C-417A-893F-F79B67B15026}"/>
                </c:ext>
              </c:extLst>
            </c:dLbl>
            <c:dLbl>
              <c:idx val="1"/>
              <c:tx>
                <c:rich>
                  <a:bodyPr/>
                  <a:lstStyle/>
                  <a:p>
                    <a:fld id="{BD5AB000-F630-416B-AB2B-D12D4A38B031}" type="CATEGORYNAME">
                      <a:rPr lang="ru-RU" sz="1100">
                        <a:latin typeface="Times New Roman" panose="02020603050405020304" pitchFamily="18" charset="0"/>
                        <a:cs typeface="Times New Roman" panose="02020603050405020304" pitchFamily="18" charset="0"/>
                      </a:rPr>
                      <a:pPr/>
                      <a:t>[ИМЯ КАТЕГОРИИ]</a:t>
                    </a:fld>
                    <a:r>
                      <a:rPr lang="ru-RU" sz="1100" baseline="0">
                        <a:latin typeface="Times New Roman" panose="02020603050405020304" pitchFamily="18" charset="0"/>
                        <a:cs typeface="Times New Roman" panose="02020603050405020304" pitchFamily="18" charset="0"/>
                      </a:rPr>
                      <a:t>
</a:t>
                    </a:r>
                    <a:fld id="{598781E4-106F-4326-B964-34E00DF8CB49}" type="PERCENTAGE">
                      <a:rPr lang="ru-RU" sz="1100" baseline="0">
                        <a:latin typeface="Times New Roman" panose="02020603050405020304" pitchFamily="18" charset="0"/>
                        <a:cs typeface="Times New Roman" panose="02020603050405020304" pitchFamily="18" charset="0"/>
                      </a:rPr>
                      <a:pPr/>
                      <a:t>[ПРОЦЕНТ]</a:t>
                    </a:fld>
                    <a:endParaRPr lang="ru-RU" sz="1100" baseline="0">
                      <a:latin typeface="Times New Roman" panose="02020603050405020304" pitchFamily="18" charset="0"/>
                      <a:cs typeface="Times New Roman" panose="02020603050405020304" pitchFamily="18" charset="0"/>
                    </a:endParaRP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DF7C-417A-893F-F79B67B1502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General</c:formatCode>
                <c:ptCount val="2"/>
                <c:pt idx="0">
                  <c:v>19</c:v>
                </c:pt>
                <c:pt idx="1">
                  <c:v>30</c:v>
                </c:pt>
              </c:numCache>
            </c:numRef>
          </c:val>
          <c:extLst xmlns:c16r2="http://schemas.microsoft.com/office/drawing/2015/06/chart">
            <c:ext xmlns:c16="http://schemas.microsoft.com/office/drawing/2014/chart" uri="{C3380CC4-5D6E-409C-BE32-E72D297353CC}">
              <c16:uniqueId val="{00000004-DF7C-417A-893F-F79B67B15026}"/>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b="0">
                <a:solidFill>
                  <a:sysClr val="windowText" lastClr="000000"/>
                </a:solidFill>
                <a:latin typeface="Times New Roman" panose="02020603050405020304" pitchFamily="18" charset="0"/>
                <a:cs typeface="Times New Roman" panose="02020603050405020304" pitchFamily="18" charset="0"/>
              </a:rPr>
              <a:t>Возрастные</a:t>
            </a:r>
            <a:r>
              <a:rPr lang="ru-RU" sz="1400" b="0" baseline="0">
                <a:solidFill>
                  <a:sysClr val="windowText" lastClr="000000"/>
                </a:solidFill>
                <a:latin typeface="Times New Roman" panose="02020603050405020304" pitchFamily="18" charset="0"/>
                <a:cs typeface="Times New Roman" panose="02020603050405020304" pitchFamily="18" charset="0"/>
              </a:rPr>
              <a:t> категории сотрудников</a:t>
            </a:r>
            <a:endParaRPr lang="ru-RU" sz="14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EE7D-45C5-A75F-FDFB401F590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EE7D-45C5-A75F-FDFB401F590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EE7D-45C5-A75F-FDFB401F590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30-39 лет</c:v>
                </c:pt>
                <c:pt idx="1">
                  <c:v>40-49 лет</c:v>
                </c:pt>
                <c:pt idx="2">
                  <c:v>50-59 лет</c:v>
                </c:pt>
              </c:strCache>
            </c:strRef>
          </c:cat>
          <c:val>
            <c:numRef>
              <c:f>Лист1!$B$2:$B$4</c:f>
              <c:numCache>
                <c:formatCode>General</c:formatCode>
                <c:ptCount val="3"/>
                <c:pt idx="0">
                  <c:v>12</c:v>
                </c:pt>
                <c:pt idx="1">
                  <c:v>21</c:v>
                </c:pt>
                <c:pt idx="2">
                  <c:v>15</c:v>
                </c:pt>
              </c:numCache>
            </c:numRef>
          </c:val>
          <c:extLst xmlns:c16r2="http://schemas.microsoft.com/office/drawing/2015/06/chart">
            <c:ext xmlns:c16="http://schemas.microsoft.com/office/drawing/2014/chart" uri="{C3380CC4-5D6E-409C-BE32-E72D297353CC}">
              <c16:uniqueId val="{00000006-EE7D-45C5-A75F-FDFB401F590D}"/>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0">
                <a:solidFill>
                  <a:sysClr val="windowText" lastClr="000000"/>
                </a:solidFill>
                <a:latin typeface="Times New Roman" panose="02020603050405020304" pitchFamily="18" charset="0"/>
                <a:cs typeface="Times New Roman" panose="02020603050405020304" pitchFamily="18" charset="0"/>
              </a:rPr>
              <a:t>Уровень образования сотрудников</a:t>
            </a:r>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719C-4D41-BDE4-C386461D1A0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19C-4D41-BDE4-C386461D1A0C}"/>
              </c:ext>
            </c:extLst>
          </c:dPt>
          <c:dLbls>
            <c:dLbl>
              <c:idx val="0"/>
              <c:layout>
                <c:manualLayout>
                  <c:x val="5.0925925925925923E-2"/>
                  <c:y val="-0.1180782502827585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19C-4D41-BDE4-C386461D1A0C}"/>
                </c:ext>
              </c:extLst>
            </c:dLbl>
            <c:dLbl>
              <c:idx val="1"/>
              <c:layout>
                <c:manualLayout>
                  <c:x val="-1.1574074074074117E-2"/>
                  <c:y val="6.468277009747064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9C-4D41-BDE4-C386461D1A0C}"/>
                </c:ext>
              </c:extLst>
            </c:dLbl>
            <c:spPr>
              <a:noFill/>
              <a:ln>
                <a:no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высшее образование</c:v>
                </c:pt>
                <c:pt idx="1">
                  <c:v>среднее-специальное</c:v>
                </c:pt>
              </c:strCache>
            </c:strRef>
          </c:cat>
          <c:val>
            <c:numRef>
              <c:f>Лист1!$B$2:$B$3</c:f>
              <c:numCache>
                <c:formatCode>General</c:formatCode>
                <c:ptCount val="2"/>
                <c:pt idx="0">
                  <c:v>44</c:v>
                </c:pt>
                <c:pt idx="1">
                  <c:v>5</c:v>
                </c:pt>
              </c:numCache>
            </c:numRef>
          </c:val>
          <c:extLst xmlns:c16r2="http://schemas.microsoft.com/office/drawing/2015/06/chart">
            <c:ext xmlns:c16="http://schemas.microsoft.com/office/drawing/2014/chart" uri="{C3380CC4-5D6E-409C-BE32-E72D297353CC}">
              <c16:uniqueId val="{00000000-719C-4D41-BDE4-C386461D1A0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a:pPr>
            <a:r>
              <a:rPr lang="ru-RU" sz="1400" b="0">
                <a:latin typeface="Times New Roman" panose="02020603050405020304" pitchFamily="18" charset="0"/>
                <a:cs typeface="Times New Roman" panose="02020603050405020304" pitchFamily="18" charset="0"/>
              </a:rPr>
              <a:t>Сотрудники</a:t>
            </a:r>
            <a:r>
              <a:rPr lang="ru-RU" sz="1400" b="0" baseline="0">
                <a:latin typeface="Times New Roman" panose="02020603050405020304" pitchFamily="18" charset="0"/>
                <a:cs typeface="Times New Roman" panose="02020603050405020304" pitchFamily="18" charset="0"/>
              </a:rPr>
              <a:t> администрации по областям образования</a:t>
            </a:r>
            <a:endParaRPr lang="ru-RU" sz="1400" b="0">
              <a:latin typeface="Times New Roman" panose="02020603050405020304" pitchFamily="18" charset="0"/>
              <a:cs typeface="Times New Roman" panose="02020603050405020304" pitchFamily="18" charset="0"/>
            </a:endParaRPr>
          </a:p>
        </c:rich>
      </c:tx>
      <c:layout>
        <c:manualLayout>
          <c:xMode val="edge"/>
          <c:yMode val="edge"/>
          <c:x val="0.19065669522813813"/>
          <c:y val="1.181524014455871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578885972586755"/>
          <c:y val="0.14006008840420048"/>
          <c:w val="0.86874817731117715"/>
          <c:h val="0.5057474754002762"/>
        </c:manualLayout>
      </c:layout>
      <c:bar3DChart>
        <c:barDir val="col"/>
        <c:grouping val="clustered"/>
        <c:varyColors val="0"/>
        <c:ser>
          <c:idx val="0"/>
          <c:order val="0"/>
          <c:tx>
            <c:strRef>
              <c:f>Лист1!$B$1</c:f>
              <c:strCache>
                <c:ptCount val="1"/>
                <c:pt idx="0">
                  <c:v>Ряд 1</c:v>
                </c:pt>
              </c:strCache>
            </c:strRef>
          </c:tx>
          <c:invertIfNegative val="0"/>
          <c:dLbls>
            <c:dLbl>
              <c:idx val="0"/>
              <c:layout>
                <c:manualLayout>
                  <c:x val="-1.1573954407095509E-2"/>
                  <c:y val="-2.65668121593629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55-46D2-AA37-6D38CD351A27}"/>
                </c:ext>
              </c:extLst>
            </c:dLbl>
            <c:dLbl>
              <c:idx val="1"/>
              <c:layout>
                <c:manualLayout>
                  <c:x val="-6.9443914666376047E-3"/>
                  <c:y val="-1.95956131557237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55-46D2-AA37-6D38CD351A27}"/>
                </c:ext>
              </c:extLst>
            </c:dLbl>
            <c:dLbl>
              <c:idx val="2"/>
              <c:layout>
                <c:manualLayout>
                  <c:x val="-2.3147971555458682E-3"/>
                  <c:y val="-1.65806722145988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55-46D2-AA37-6D38CD351A27}"/>
                </c:ext>
              </c:extLst>
            </c:dLbl>
            <c:dLbl>
              <c:idx val="3"/>
              <c:layout>
                <c:manualLayout>
                  <c:x val="-4.5336893441952976E-4"/>
                  <c:y val="-9.293112077348415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55-46D2-AA37-6D38CD351A27}"/>
                </c:ext>
              </c:extLst>
            </c:dLbl>
            <c:spPr>
              <a:noFill/>
              <a:ln>
                <a:noFill/>
              </a:ln>
              <a:effectLst/>
            </c:spPr>
            <c:txPr>
              <a:bodyPr wrap="square" lIns="38100" tIns="19050" rIns="38100" bIns="19050" anchor="ctr">
                <a:spAutoFit/>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Менеджмент</c:v>
                </c:pt>
                <c:pt idx="1">
                  <c:v>Экономика и управление</c:v>
                </c:pt>
                <c:pt idx="2">
                  <c:v>Юриспруденция </c:v>
                </c:pt>
                <c:pt idx="3">
                  <c:v>Государственное и муниципальное управление</c:v>
                </c:pt>
                <c:pt idx="4">
                  <c:v>Образование и педагогические науки</c:v>
                </c:pt>
                <c:pt idx="5">
                  <c:v>Гуманитарные науки</c:v>
                </c:pt>
                <c:pt idx="6">
                  <c:v>Другие</c:v>
                </c:pt>
              </c:strCache>
            </c:strRef>
          </c:cat>
          <c:val>
            <c:numRef>
              <c:f>Лист1!$B$2:$B$8</c:f>
              <c:numCache>
                <c:formatCode>General</c:formatCode>
                <c:ptCount val="7"/>
                <c:pt idx="0">
                  <c:v>12</c:v>
                </c:pt>
                <c:pt idx="1">
                  <c:v>10</c:v>
                </c:pt>
                <c:pt idx="2">
                  <c:v>9</c:v>
                </c:pt>
                <c:pt idx="3">
                  <c:v>5</c:v>
                </c:pt>
                <c:pt idx="4">
                  <c:v>5</c:v>
                </c:pt>
                <c:pt idx="5">
                  <c:v>4</c:v>
                </c:pt>
                <c:pt idx="6">
                  <c:v>4</c:v>
                </c:pt>
              </c:numCache>
            </c:numRef>
          </c:val>
          <c:extLst xmlns:c16r2="http://schemas.microsoft.com/office/drawing/2015/06/chart">
            <c:ext xmlns:c16="http://schemas.microsoft.com/office/drawing/2014/chart" uri="{C3380CC4-5D6E-409C-BE32-E72D297353CC}">
              <c16:uniqueId val="{00000004-BC55-46D2-AA37-6D38CD351A27}"/>
            </c:ext>
          </c:extLst>
        </c:ser>
        <c:dLbls>
          <c:showLegendKey val="0"/>
          <c:showVal val="0"/>
          <c:showCatName val="0"/>
          <c:showSerName val="0"/>
          <c:showPercent val="0"/>
          <c:showBubbleSize val="0"/>
        </c:dLbls>
        <c:gapWidth val="150"/>
        <c:shape val="box"/>
        <c:axId val="51821184"/>
        <c:axId val="51835264"/>
        <c:axId val="0"/>
      </c:bar3DChart>
      <c:catAx>
        <c:axId val="51821184"/>
        <c:scaling>
          <c:orientation val="minMax"/>
        </c:scaling>
        <c:delete val="0"/>
        <c:axPos val="b"/>
        <c:numFmt formatCode="General" sourceLinked="0"/>
        <c:majorTickMark val="out"/>
        <c:minorTickMark val="none"/>
        <c:tickLblPos val="nextTo"/>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crossAx val="51835264"/>
        <c:crosses val="autoZero"/>
        <c:auto val="1"/>
        <c:lblAlgn val="ctr"/>
        <c:lblOffset val="100"/>
        <c:noMultiLvlLbl val="0"/>
      </c:catAx>
      <c:valAx>
        <c:axId val="51835264"/>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5182118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ru-RU" sz="1400" b="0">
                <a:solidFill>
                  <a:sysClr val="windowText" lastClr="000000"/>
                </a:solidFill>
                <a:latin typeface="Times New Roman" panose="02020603050405020304" pitchFamily="18" charset="0"/>
                <a:cs typeface="Times New Roman" panose="02020603050405020304" pitchFamily="18" charset="0"/>
              </a:rPr>
              <a:t>Количество муниципальных служащих, прошедших повышение квалификации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муниципальные служащие администрации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4</c:v>
                </c:pt>
                <c:pt idx="1">
                  <c:v>4</c:v>
                </c:pt>
                <c:pt idx="2">
                  <c:v>13</c:v>
                </c:pt>
                <c:pt idx="3">
                  <c:v>12</c:v>
                </c:pt>
              </c:numCache>
            </c:numRef>
          </c:val>
          <c:extLst xmlns:c16r2="http://schemas.microsoft.com/office/drawing/2015/06/chart">
            <c:ext xmlns:c16="http://schemas.microsoft.com/office/drawing/2014/chart" uri="{C3380CC4-5D6E-409C-BE32-E72D297353CC}">
              <c16:uniqueId val="{00000000-C7D5-4AD3-8912-2B4DB8F81D5C}"/>
            </c:ext>
          </c:extLst>
        </c:ser>
        <c:ser>
          <c:idx val="1"/>
          <c:order val="1"/>
          <c:tx>
            <c:strRef>
              <c:f>Лист1!$C$1</c:f>
              <c:strCache>
                <c:ptCount val="1"/>
                <c:pt idx="0">
                  <c:v>муниципальные служащие структурных подразделений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0</c:v>
                </c:pt>
                <c:pt idx="1">
                  <c:v>0</c:v>
                </c:pt>
                <c:pt idx="2">
                  <c:v>3</c:v>
                </c:pt>
                <c:pt idx="3">
                  <c:v>1</c:v>
                </c:pt>
              </c:numCache>
            </c:numRef>
          </c:val>
          <c:extLst xmlns:c16r2="http://schemas.microsoft.com/office/drawing/2015/06/chart">
            <c:ext xmlns:c16="http://schemas.microsoft.com/office/drawing/2014/chart" uri="{C3380CC4-5D6E-409C-BE32-E72D297353CC}">
              <c16:uniqueId val="{00000001-C7D5-4AD3-8912-2B4DB8F81D5C}"/>
            </c:ext>
          </c:extLst>
        </c:ser>
        <c:dLbls>
          <c:dLblPos val="outEnd"/>
          <c:showLegendKey val="0"/>
          <c:showVal val="1"/>
          <c:showCatName val="0"/>
          <c:showSerName val="0"/>
          <c:showPercent val="0"/>
          <c:showBubbleSize val="0"/>
        </c:dLbls>
        <c:gapWidth val="100"/>
        <c:overlap val="-24"/>
        <c:axId val="161339648"/>
        <c:axId val="161345536"/>
      </c:barChart>
      <c:catAx>
        <c:axId val="161339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1345536"/>
        <c:crosses val="autoZero"/>
        <c:auto val="1"/>
        <c:lblAlgn val="ctr"/>
        <c:lblOffset val="100"/>
        <c:noMultiLvlLbl val="0"/>
      </c:catAx>
      <c:valAx>
        <c:axId val="16134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133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a:solidFill>
                  <a:sysClr val="windowText" lastClr="000000"/>
                </a:solidFill>
                <a:latin typeface="Times New Roman" panose="02020603050405020304" pitchFamily="18" charset="0"/>
                <a:cs typeface="Times New Roman" panose="02020603050405020304" pitchFamily="18" charset="0"/>
              </a:rPr>
              <a:t>Численность кадрового и управленческого резерва</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кадровый резерв</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14</c:v>
                </c:pt>
                <c:pt idx="1">
                  <c:v>15</c:v>
                </c:pt>
                <c:pt idx="2">
                  <c:v>5</c:v>
                </c:pt>
                <c:pt idx="3">
                  <c:v>5</c:v>
                </c:pt>
              </c:numCache>
            </c:numRef>
          </c:val>
          <c:extLst xmlns:c16r2="http://schemas.microsoft.com/office/drawing/2015/06/chart">
            <c:ext xmlns:c16="http://schemas.microsoft.com/office/drawing/2014/chart" uri="{C3380CC4-5D6E-409C-BE32-E72D297353CC}">
              <c16:uniqueId val="{00000000-9424-4B2E-B00C-ECCB39FCCFD0}"/>
            </c:ext>
          </c:extLst>
        </c:ser>
        <c:ser>
          <c:idx val="1"/>
          <c:order val="1"/>
          <c:tx>
            <c:strRef>
              <c:f>Лист1!$C$1</c:f>
              <c:strCache>
                <c:ptCount val="1"/>
                <c:pt idx="0">
                  <c:v>управленческий резерв</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17</c:v>
                </c:pt>
                <c:pt idx="1">
                  <c:v>17</c:v>
                </c:pt>
                <c:pt idx="2">
                  <c:v>14</c:v>
                </c:pt>
                <c:pt idx="3">
                  <c:v>16</c:v>
                </c:pt>
              </c:numCache>
            </c:numRef>
          </c:val>
          <c:extLst xmlns:c16r2="http://schemas.microsoft.com/office/drawing/2015/06/chart">
            <c:ext xmlns:c16="http://schemas.microsoft.com/office/drawing/2014/chart" uri="{C3380CC4-5D6E-409C-BE32-E72D297353CC}">
              <c16:uniqueId val="{00000001-9424-4B2E-B00C-ECCB39FCCFD0}"/>
            </c:ext>
          </c:extLst>
        </c:ser>
        <c:dLbls>
          <c:showLegendKey val="0"/>
          <c:showVal val="0"/>
          <c:showCatName val="0"/>
          <c:showSerName val="0"/>
          <c:showPercent val="0"/>
          <c:showBubbleSize val="0"/>
        </c:dLbls>
        <c:gapWidth val="150"/>
        <c:shape val="box"/>
        <c:axId val="179157632"/>
        <c:axId val="179163520"/>
        <c:axId val="144247424"/>
      </c:bar3DChart>
      <c:catAx>
        <c:axId val="179157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163520"/>
        <c:crosses val="autoZero"/>
        <c:auto val="1"/>
        <c:lblAlgn val="ctr"/>
        <c:lblOffset val="100"/>
        <c:noMultiLvlLbl val="0"/>
      </c:catAx>
      <c:valAx>
        <c:axId val="17916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157632"/>
        <c:crosses val="autoZero"/>
        <c:crossBetween val="between"/>
      </c:valAx>
      <c:serAx>
        <c:axId val="14424742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16352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a:solidFill>
                  <a:sysClr val="windowText" lastClr="000000"/>
                </a:solidFill>
                <a:latin typeface="Times New Roman" panose="02020603050405020304" pitchFamily="18" charset="0"/>
                <a:cs typeface="Times New Roman" panose="02020603050405020304" pitchFamily="18" charset="0"/>
              </a:rPr>
              <a:t>Доля должностей муниципальной службы, замещаемых на основе назначения из кадрового резерва</a:t>
            </a:r>
          </a:p>
        </c:rich>
      </c:tx>
      <c:overlay val="0"/>
      <c:spPr>
        <a:noFill/>
        <a:ln>
          <a:noFill/>
        </a:ln>
        <a:effectLst/>
      </c:spPr>
    </c:title>
    <c:autoTitleDeleted val="0"/>
    <c:plotArea>
      <c:layout/>
      <c:pieChart>
        <c:varyColors val="1"/>
        <c:ser>
          <c:idx val="0"/>
          <c:order val="0"/>
          <c:tx>
            <c:strRef>
              <c:f>Лист1!$B$1</c:f>
              <c:strCache>
                <c:ptCount val="1"/>
                <c:pt idx="0">
                  <c:v>Доля должностей муниципальной службы, замещаемых на основе назначения из кадрового резерва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EFC-4F04-BFE8-6A2650705F5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EFC-4F04-BFE8-6A2650705F5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EFC-4F04-BFE8-6A2650705F5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EFC-4F04-BFE8-6A2650705F5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20</c:v>
                </c:pt>
                <c:pt idx="1">
                  <c:v>20</c:v>
                </c:pt>
                <c:pt idx="2">
                  <c:v>20</c:v>
                </c:pt>
                <c:pt idx="3">
                  <c:v>40</c:v>
                </c:pt>
              </c:numCache>
            </c:numRef>
          </c:val>
          <c:extLst xmlns:c16r2="http://schemas.microsoft.com/office/drawing/2015/06/chart">
            <c:ext xmlns:c16="http://schemas.microsoft.com/office/drawing/2014/chart" uri="{C3380CC4-5D6E-409C-BE32-E72D297353CC}">
              <c16:uniqueId val="{00000000-9C0B-4AC7-B73D-688C304E1F7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E1F3D-D7A9-4D68-8674-DC435474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3988</TotalTime>
  <Pages>65</Pages>
  <Words>12297</Words>
  <Characters>70094</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Вячеславовна</dc:creator>
  <cp:keywords/>
  <dc:description/>
  <cp:lastModifiedBy>st-20@yandex.ru</cp:lastModifiedBy>
  <cp:revision>100</cp:revision>
  <cp:lastPrinted>2022-02-28T20:10:00Z</cp:lastPrinted>
  <dcterms:created xsi:type="dcterms:W3CDTF">2022-02-13T10:05:00Z</dcterms:created>
  <dcterms:modified xsi:type="dcterms:W3CDTF">2023-05-15T13:38:00Z</dcterms:modified>
</cp:coreProperties>
</file>